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RADEEP UMAR P C</w:t>
      </w:r>
    </w:p>
    <w:p>
      <w:pPr>
        <w:jc w:val="center"/>
      </w:pPr>
      <w:r>
        <w:t>Email: N/A | Phone: N/A | LinkedIn: N/A</w:t>
      </w:r>
    </w:p>
    <w:p>
      <w:pPr>
        <w:jc w:val="center"/>
      </w:pPr>
    </w:p>
    <w:p>
      <w:pPr>
        <w:pStyle w:val="Heading1"/>
      </w:pPr>
      <w:r>
        <w:t>PROFESSIONAL SUMMARY</w:t>
      </w:r>
    </w:p>
    <w:p>
      <w:r>
        <w:t>PRADEEP KUMAR P C 10+ years of experience in database and web application performance tuning Experienced Data Architect implementing database structures at the enterprise Analytical problem-solver with a detail-oriented and methodical approach. Extensive experience in AWS, Azure, Docker Deep knowledge and experience in DevOps. Expensive experience of databases like PostgreSQL and MySQL Experienced in creating complex SQl,Views,stored procedures and Triggers.</w:t>
      </w:r>
    </w:p>
    <w:p>
      <w:pPr>
        <w:pStyle w:val="Heading1"/>
      </w:pPr>
      <w:r>
        <w:t>TECHNICAL SKILLS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tc>
      </w:tr>
      <w:tr>
        <w:tc>
          <w:tcPr>
            <w:tcW w:type="dxa" w:w="4320"/>
          </w:tcPr>
          <w:p>
            <w:r>
              <w:t>Category</w:t>
            </w:r>
          </w:p>
        </w:tc>
        <w:tc>
          <w:tcPr>
            <w:tcW w:type="dxa" w:w="4320"/>
          </w:tcPr>
          <w:p/>
        </w:tc>
      </w:tr>
    </w:tbl>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Senior Technology Lead-DIC</w:t>
            </w:r>
          </w:p>
        </w:tc>
        <w:tc>
          <w:tcPr>
            <w:tcW w:type="dxa" w:w="4320"/>
          </w:tcPr>
          <w:p>
            <w:r>
              <w:t>Company: Senior Technology Lead-DIC</w:t>
            </w:r>
          </w:p>
        </w:tc>
      </w:tr>
      <w:tr>
        <w:tc>
          <w:tcPr>
            <w:tcW w:type="dxa" w:w="8640"/>
            <w:gridSpan w:val="2"/>
          </w:tcPr>
          <w:p>
            <w:r>
              <w:t>Duration: February 2018 to present</w:t>
            </w: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July 2009</w:t>
            </w:r>
          </w:p>
        </w:tc>
        <w:tc>
          <w:tcPr>
            <w:tcW w:type="dxa" w:w="4320"/>
          </w:tcPr>
          <w:p>
            <w:r>
              <w:t>Company: July 2009</w:t>
            </w:r>
          </w:p>
        </w:tc>
      </w:tr>
      <w:tr>
        <w:tc>
          <w:tcPr>
            <w:tcW w:type="dxa" w:w="8640"/>
            <w:gridSpan w:val="2"/>
          </w:tcPr>
          <w:p/>
        </w:tc>
      </w:tr>
    </w:tbl>
    <w:p/>
    <w:p>
      <w:pPr>
        <w:pStyle w:val="Heading1"/>
      </w:pPr>
      <w:r>
        <w:t>PROJECTS</w:t>
      </w:r>
    </w:p>
    <w:tbl>
      <w:tblPr>
        <w:tblStyle w:val="TableGrid"/>
        <w:tblW w:type="auto" w:w="0"/>
        <w:tblLook w:firstColumn="1" w:firstRow="1" w:lastColumn="0" w:lastRow="0" w:noHBand="0" w:noVBand="1" w:val="04A0"/>
      </w:tblPr>
      <w:tblGrid>
        <w:gridCol w:w="4320"/>
        <w:gridCol w:w="4320"/>
      </w:tblGrid>
      <w:tr>
        <w:tc>
          <w:tcPr>
            <w:tcW w:type="dxa" w:w="4320"/>
          </w:tcPr>
          <w:p>
            <w:r>
              <w:t>Project Title:</w:t>
            </w:r>
          </w:p>
        </w:tc>
        <w:tc>
          <w:tcPr>
            <w:tcW w:type="dxa" w:w="4320"/>
          </w:tcPr>
          <w:p>
            <w:r>
              <w:t>Project</w:t>
            </w:r>
          </w:p>
        </w:tc>
      </w:tr>
      <w:tr>
        <w:tc>
          <w:tcPr>
            <w:tcW w:type="dxa" w:w="4320"/>
          </w:tcPr>
          <w:p>
            <w:r>
              <w:t>Technologies:</w:t>
            </w:r>
          </w:p>
        </w:tc>
        <w:tc>
          <w:tcPr>
            <w:tcW w:type="dxa" w:w="4320"/>
          </w:tcPr>
          <w:p>
            <w:r>
              <w:t>Node-js,angular-js,Postgresql,nginx</w:t>
            </w:r>
          </w:p>
        </w:tc>
      </w:tr>
      <w:tr>
        <w:tc>
          <w:tcPr>
            <w:tcW w:type="dxa" w:w="4320"/>
          </w:tcPr>
          <w:p>
            <w:r>
              <w:t>Role:</w:t>
            </w:r>
          </w:p>
        </w:tc>
        <w:tc>
          <w:tcPr>
            <w:tcW w:type="dxa" w:w="4320"/>
          </w:tcPr>
          <w:p/>
        </w:tc>
      </w:tr>
      <w:tr>
        <w:tc>
          <w:tcPr>
            <w:tcW w:type="dxa" w:w="4320"/>
          </w:tcPr>
          <w:p>
            <w:r>
              <w:t>Description:</w:t>
            </w:r>
          </w:p>
        </w:tc>
        <w:tc>
          <w:tcPr>
            <w:tcW w:type="dxa" w:w="4320"/>
          </w:tcPr>
          <w:p>
            <w:r>
              <w:t>Tangram Creating Database Design, procedures and triggers and setting up the development environment and cloud Implementation:Project hosted in auto grow group ec2 instances with elastic load balancing. Postgresql tuned to get the maximum performance. And tomcat 6 configured with JAVA HEAP Settings for getting the optimal performance. CloudPlex environment and cloud Implementation: deployment in  AWS multiple EC2 instances running on Tomcat6 with High Availability using Nginx reverse proxy and Elastic Load Balancers for Load balancing/Failover mechanism. PICTMA Creating and implementing the autoscaled cloud server architecture in AWS. CI/CD implemented for UAT and Live environment. Security is assured by implementing succury firewall. EDUCADUIM</w:t>
            </w:r>
          </w:p>
        </w:tc>
      </w:tr>
    </w:tbl>
    <w:p/>
    <w:p>
      <w:pPr>
        <w:pStyle w:val="Heading1"/>
      </w:pPr>
      <w:r>
        <w:t>PROJECTS</w:t>
      </w:r>
    </w:p>
    <w:tbl>
      <w:tblPr>
        <w:tblStyle w:val="TableGrid"/>
        <w:tblW w:type="auto" w:w="0"/>
        <w:tblLook w:firstColumn="1" w:firstRow="1" w:lastColumn="0" w:lastRow="0" w:noHBand="0" w:noVBand="1" w:val="04A0"/>
      </w:tblPr>
      <w:tblGrid>
        <w:gridCol w:w="4320"/>
        <w:gridCol w:w="4320"/>
      </w:tblGrid>
      <w:tr>
        <w:tc>
          <w:tcPr>
            <w:tcW w:type="dxa" w:w="4320"/>
          </w:tcPr>
          <w:p>
            <w:r>
              <w:t>Project Title:</w:t>
            </w:r>
          </w:p>
        </w:tc>
        <w:tc>
          <w:tcPr>
            <w:tcW w:type="dxa" w:w="4320"/>
          </w:tcPr>
          <w:p>
            <w:r>
              <w:t>Server monitoring and optimization, server Upgradation</w:t>
            </w:r>
          </w:p>
        </w:tc>
      </w:tr>
      <w:tr>
        <w:tc>
          <w:tcPr>
            <w:tcW w:type="dxa" w:w="4320"/>
          </w:tcPr>
          <w:p>
            <w:r>
              <w:t>Technologies:</w:t>
            </w:r>
          </w:p>
        </w:tc>
        <w:tc>
          <w:tcPr>
            <w:tcW w:type="dxa" w:w="4320"/>
          </w:tcPr>
          <w:p>
            <w:r>
              <w:t>WSO2- Integration Manager, WSO2-API Manager, wso2-Message Broker</w:t>
            </w:r>
          </w:p>
        </w:tc>
      </w:tr>
      <w:tr>
        <w:tc>
          <w:tcPr>
            <w:tcW w:type="dxa" w:w="4320"/>
          </w:tcPr>
          <w:p>
            <w:r>
              <w:t>Role:</w:t>
            </w:r>
          </w:p>
        </w:tc>
        <w:tc>
          <w:tcPr>
            <w:tcW w:type="dxa" w:w="4320"/>
          </w:tcPr>
          <w:p/>
        </w:tc>
      </w:tr>
      <w:tr>
        <w:tc>
          <w:tcPr>
            <w:tcW w:type="dxa" w:w="4320"/>
          </w:tcPr>
          <w:p>
            <w:r>
              <w:t>Description:</w:t>
            </w:r>
          </w:p>
        </w:tc>
        <w:tc>
          <w:tcPr>
            <w:tcW w:type="dxa" w:w="4320"/>
          </w:tcPr>
          <w:p>
            <w:r>
              <w:t>TRAINERY Monitoring and Managing aws cloud environments. and advising cost optimization points and implementing them with client approval. Supporting developers for resolving server issues. mysql Database server optimization and nginx,php-fpm fine tuning REVIEWCLOUD Creating and managing cloud infrastructure including CI/CD in AWS for UAT and Production. JUMPLEAD Monitoring and managing the servers. instances TRAINERY-API Project Creating WSO2 Carbon application as middleware communication application between Trainery network internal applications and their clients. Configuring AWS cloud infrastructure for UAT and production environments. wso2-Identity server,Postgresql</w:t>
            </w:r>
          </w:p>
        </w:tc>
      </w:tr>
    </w:tbl>
    <w:p/>
    <w:p>
      <w:pPr>
        <w:pStyle w:val="Heading1"/>
      </w:pPr>
      <w:r>
        <w:t>EDUCATION</w:t>
      </w:r>
    </w:p>
    <w:p/>
    <w:p>
      <w:pPr>
        <w:pStyle w:val="Heading1"/>
      </w:pPr>
      <w:r>
        <w:t>CERTIFICATIONS</w:t>
      </w:r>
    </w:p>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