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>
              <w:t>[FILL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• 5+ years of experience in UI/UX Design • Experience in Adobe XD, Figma, Sketch and Invision • Design process from conceptualization, to planning, and then to execution • Good knowledge of multiple design softwares • Team worker with good interpersonal, communication and fast learning skills Highly adaptive to any type of work environment and technology • 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>
            <w:r>
              <w:t>• Senior UI/UX Designer at Alignminds Technologies (October 2022 to Present)</w:t>
              <w:br/>
              <w:t>Conduct user research through interviews, surveys, and usability testing to gain insights into user behaviors and preferences for about 5+ clients Develop user personas, user flows, and task flows to guide design decisions and ensure a user-centric approach. Develop high-fidelity mockups and interactive prototypes using industry- standard design tools.</w:t>
              <w:br/>
            </w:r>
          </w:p>
          <w:p>
            <w:r>
              <w:t>• UI/UX Designer at Marc Opportunity Development Ltd (July 2021 to August 2022)</w:t>
              <w:br/>
              <w:t>Smart surfing of UI/UX design based on the specified requirements for MARC Complete UI/UX research and design development for the Asset Management Software Project in coordination with the developing team Preparing the user process flow for the upcoming project like B2C e-commerce</w:t>
              <w:br/>
            </w:r>
          </w:p>
          <w:p>
            <w:r>
              <w:t>• UI/UX and Graphic Designer at Branding Beez (April 2020 to June 2021)</w:t>
              <w:br/>
              <w:t>UI/UX research and design development have been done for about 10+ clients Redesign of the application and website in accordance with the changes that the I have experience in graphic design such as branding, logo design, social media posters, package design, etc.</w:t>
              <w:br/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  <w:r/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User Interface Design, User Experience Design, User Research, Wireframing, Storyboarding, Information Architecture, User Persona, Empathy Mapping, User Flows, Prototyping, Site Maps, Vector Design, Logo Design, Poster Design, Drawing, Photography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User Interface Design, User Experience Design, User Research, Wireframing, Storyboarding, Information Architecture, User Persona, Empathy Mapping, User Flows, Prototyping, Site Maps, Vector Design, Logo Design, Poster Design, Drawing, Photography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User Interface Design, User Experience Design, User Research, Wireframing, Storyboarding, Information Architecture, User Persona, Empathy Mapping, User Flows, Prototyping, Site Maps, Vector Design, Logo Design, Poster Design, Drawing, Photography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