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Saju Sukumaran</w:t>
      </w:r>
    </w:p>
    <w:p>
      <w:pPr>
        <w:jc w:val="center"/>
      </w:pPr>
      <w:r>
        <w:t>Email: N/A | Phone: N/A | LinkedIn: N/A</w:t>
      </w:r>
    </w:p>
    <w:p>
      <w:pPr>
        <w:jc w:val="center"/>
      </w:pPr>
    </w:p>
    <w:p>
      <w:pPr>
        <w:pStyle w:val="Heading1"/>
      </w:pPr>
      <w:r>
        <w:t>PROFESSIONAL SUMMARY</w:t>
      </w:r>
    </w:p>
    <w:p>
      <w:r>
        <w:t>Saju Sukumaran 25+ years of experience in various sectors in the IT industry. Experienced in managing cross-functional teams. Expertise in Application design and development in various domains. Experienced in Cloud-Centric application design and development. Expert in jQuery widget development, jQuery migrations. Experienced in implementing ERP systems. Extensive experience in architecting large‐scale projects from the requirements gathering phase to completion. Experienced in Database design for Large Projects (MySQL, PostgreSQL, Oracle, dBase Experienced Various Project Management Tools (MS-Project, ProjectLibre) Experienced in development with DevOps (Git, Docker, Jira, Asana) Experienced in using Various Frameworks and Programming Languages. Team worker with good interpersonal, communication, and fast learning skills. Highly adaptive to any type of work environment and technology.</w:t>
      </w:r>
    </w:p>
    <w:p>
      <w:pPr>
        <w:pStyle w:val="Heading1"/>
      </w:pPr>
      <w:r>
        <w:t>TECHNICAL SKILLS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tc>
      </w:tr>
      <w:tr>
        <w:tc>
          <w:tcPr>
            <w:tcW w:type="dxa" w:w="4320"/>
          </w:tcPr>
          <w:p>
            <w:r>
              <w:t>Category</w:t>
            </w:r>
          </w:p>
        </w:tc>
        <w:tc>
          <w:tcPr>
            <w:tcW w:type="dxa" w:w="4320"/>
          </w:tcPr>
          <w:p/>
        </w:tc>
      </w:tr>
    </w:tbl>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Technical Consultant</w:t>
            </w:r>
          </w:p>
        </w:tc>
        <w:tc>
          <w:tcPr>
            <w:tcW w:type="dxa" w:w="4320"/>
          </w:tcPr>
          <w:p>
            <w:r>
              <w:t>Company: Technical Consultant</w:t>
            </w:r>
          </w:p>
        </w:tc>
      </w:tr>
      <w:tr>
        <w:tc>
          <w:tcPr>
            <w:tcW w:type="dxa" w:w="8640"/>
            <w:gridSpan w:val="2"/>
          </w:tcPr>
          <w:p>
            <w:r>
              <w:t>Duration: SabTech Consultancy W.L.L, Bahrain</w:t>
            </w: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r>
              <w:t>Role: February 2003</w:t>
            </w:r>
          </w:p>
        </w:tc>
        <w:tc>
          <w:tcPr>
            <w:tcW w:type="dxa" w:w="4320"/>
          </w:tcPr>
          <w:p>
            <w:r>
              <w:t>Company: February 2003</w:t>
            </w:r>
          </w:p>
        </w:tc>
      </w:tr>
      <w:tr>
        <w:tc>
          <w:tcPr>
            <w:tcW w:type="dxa" w:w="8640"/>
            <w:gridSpan w:val="2"/>
          </w:tcPr>
          <w:p/>
        </w:tc>
      </w:tr>
    </w:tbl>
    <w:p/>
    <w:p>
      <w:pPr>
        <w:pStyle w:val="Heading1"/>
      </w:pPr>
      <w:r>
        <w:t>WORK EXPERIENCE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8640"/>
            <w:gridSpan w:val="2"/>
          </w:tcPr>
          <w:p/>
        </w:tc>
      </w:tr>
    </w:tbl>
    <w:p/>
    <w:p>
      <w:pPr>
        <w:pStyle w:val="Heading1"/>
      </w:pPr>
      <w:r>
        <w:t>PROJECTS</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Project</w:t>
            </w:r>
          </w:p>
        </w:tc>
      </w:tr>
      <w:tr>
        <w:tc>
          <w:tcPr>
            <w:tcW w:type="dxa" w:w="4320"/>
          </w:tcPr>
          <w:p>
            <w:r>
              <w:t>Technologies:</w:t>
            </w:r>
          </w:p>
        </w:tc>
        <w:tc>
          <w:tcPr>
            <w:tcW w:type="dxa" w:w="4320"/>
          </w:tcPr>
          <w:p>
            <w:r>
              <w:t>Visual Studio Code, pgAdmin,  Git</w:t>
            </w:r>
          </w:p>
        </w:tc>
      </w:tr>
      <w:tr>
        <w:tc>
          <w:tcPr>
            <w:tcW w:type="dxa" w:w="4320"/>
          </w:tcPr>
          <w:p>
            <w:r>
              <w:t>Role:</w:t>
            </w:r>
          </w:p>
        </w:tc>
        <w:tc>
          <w:tcPr>
            <w:tcW w:type="dxa" w:w="4320"/>
          </w:tcPr>
          <w:p>
            <w:r>
              <w:t>Architect and Project Manager</w:t>
            </w:r>
          </w:p>
        </w:tc>
      </w:tr>
      <w:tr>
        <w:tc>
          <w:tcPr>
            <w:tcW w:type="dxa" w:w="4320"/>
          </w:tcPr>
          <w:p>
            <w:r>
              <w:t>Description:</w:t>
            </w:r>
          </w:p>
        </w:tc>
        <w:tc>
          <w:tcPr>
            <w:tcW w:type="dxa" w:w="4320"/>
          </w:tcPr>
          <w:p>
            <w:r>
              <w:t>ReviewCloud (RC) is a performance management system that provides flexible tools, structures, and processes to turn performance reviews into extraordinary performance. Research on tools and techniques to optimize development. Designed and supported database schema changes. Facilitated seamless project deployment Integrated AI features in reviews. TraineryLMS – Learning Management System. TraineryLMS is a learning management system (LMS) platform, part of Trainery One's suite of learning and human capital management solutions. It's designed to engage learners, close training gaps, streamline administration. The platform is designed to adapt to the needs of different organizations, from small businesses to large enterprises. Project Management of the current development. Supporting project deployment.</w:t>
            </w:r>
          </w:p>
        </w:tc>
      </w:tr>
    </w:tbl>
    <w:p/>
    <w:p>
      <w:pPr>
        <w:pStyle w:val="Heading1"/>
      </w:pPr>
      <w:r>
        <w:t>EDUCATION</w:t>
      </w:r>
    </w:p>
    <w:p>
      <w:pPr>
        <w:spacing w:after="0"/>
      </w:pPr>
      <w:r>
        <w:rPr>
          <w:b/>
        </w:rPr>
        <w:t>• Diploma in Computer Engineering (DCE) from Pala Government Polytechnic College. (N/A)</w:t>
      </w:r>
    </w:p>
    <w:p>
      <w:pPr>
        <w:spacing w:after="0"/>
      </w:pPr>
      <w:r>
        <w:rPr>
          <w:b/>
        </w:rPr>
        <w:t>• Bachelor of Information Technology (BSC from IT) (N/A)</w:t>
      </w:r>
    </w:p>
    <w:p>
      <w:pPr>
        <w:spacing w:after="0"/>
      </w:pPr>
      <w:r>
        <w:rPr>
          <w:b/>
        </w:rPr>
        <w:t>• Professional Certificate Course in AI and Machine Learning from E &amp; ICT Academy &amp; IIT Kanpur | 2022 – 2023 (N/A)</w:t>
      </w:r>
    </w:p>
    <w:p>
      <w:pPr>
        <w:pStyle w:val="Heading1"/>
      </w:pPr>
      <w:r>
        <w:t>CERTIFICATIONS</w:t>
      </w:r>
    </w:p>
    <w:p>
      <w:pPr>
        <w:spacing w:after="0"/>
      </w:pPr>
      <w:r>
        <w:t>• Angular + NestJS</w:t>
      </w:r>
    </w:p>
    <w:p>
      <w:pPr>
        <w:spacing w:after="0"/>
      </w:pPr>
      <w:r>
        <w:t>• React + Redux</w:t>
      </w:r>
    </w:p>
    <w:p>
      <w:pPr>
        <w:spacing w:after="0"/>
      </w:pPr>
      <w:r>
        <w:t>• CSS Fundamentals Certificate</w:t>
      </w:r>
    </w:p>
    <w:p>
      <w:pPr>
        <w:spacing w:after="0"/>
      </w:pPr>
      <w:r>
        <w:t>• HTML Fundamentals Certificate</w:t>
      </w:r>
    </w:p>
    <w:p>
      <w:pPr>
        <w:spacing w:after="0"/>
      </w:pPr>
      <w:r>
        <w:t>• C# Tutorial Certificate</w:t>
      </w:r>
    </w:p>
    <w:p>
      <w:pPr>
        <w:spacing w:after="0"/>
      </w:pPr>
      <w:r>
        <w:t>• JavaScript Tutorial Certificate</w:t>
      </w:r>
    </w:p>
    <w:p>
      <w:pPr>
        <w:spacing w:after="0"/>
      </w:pPr>
      <w:r>
        <w:t>• PHP Tutorial Certificate</w:t>
      </w:r>
    </w:p>
    <w:p>
      <w:pPr>
        <w:spacing w:after="0"/>
      </w:pPr>
      <w:r>
        <w:t>• Python Core Certificate</w:t>
      </w:r>
    </w:p>
    <w:p>
      <w:pPr>
        <w:spacing w:after="0"/>
      </w:pPr>
      <w:r>
        <w:t>• Go (Golang) Tutorial Certificate</w:t>
      </w:r>
    </w:p>
    <w:p>
      <w:pPr>
        <w:spacing w:after="0"/>
      </w:pPr>
      <w:r>
        <w:t>• Data Science Certificate</w:t>
      </w:r>
    </w:p>
    <w:p>
      <w:pPr>
        <w:spacing w:after="0"/>
      </w:pPr>
      <w:r>
        <w:t>• Responsive Web Design Certificate</w:t>
      </w:r>
    </w:p>
    <w:p>
      <w:pPr>
        <w:spacing w:after="0"/>
      </w:pPr>
      <w:r>
        <w:t>• jQuery Tutorial Certificate</w:t>
      </w:r>
    </w:p>
    <w:p>
      <w:pPr>
        <w:spacing w:after="0"/>
      </w:pPr>
      <w:r>
        <w:t>• R Tutorial Certificate</w:t>
      </w:r>
    </w:p>
    <w:p>
      <w:pPr>
        <w:spacing w:after="0"/>
      </w:pPr>
      <w:r>
        <w:t>• Java Tutorial Certificate</w:t>
      </w:r>
    </w:p>
    <w:p>
      <w:pPr>
        <w:spacing w:after="0"/>
      </w:pPr>
      <w:r>
        <w:t>• Ruby Tutorial Certificate</w:t>
      </w:r>
    </w:p>
    <w:p>
      <w:pPr>
        <w:spacing w:after="0"/>
      </w:pPr>
      <w:r>
        <w:t>• Machine Learning Certificate</w:t>
      </w:r>
    </w:p>
    <w:p>
      <w:pPr>
        <w:spacing w:after="0"/>
      </w:pPr>
      <w:r>
        <w:t>• AI &amp; Machine Learning</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