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pf8pfkxtmva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Bala Reddy Arlagadda</w:t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5900449</wp:posOffset>
            </wp:positionH>
            <wp:positionV relativeFrom="paragraph">
              <wp:posOffset>45720</wp:posOffset>
            </wp:positionV>
            <wp:extent cx="748001" cy="676275"/>
            <wp:effectExtent b="0" l="0" r="0" t="0"/>
            <wp:wrapSquare wrapText="bothSides" distB="45720" distT="4572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001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ff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rtl w:val="0"/>
        </w:rPr>
        <w:t xml:space="preserve">  +1 (352) 871-8270 | </w:t>
      </w:r>
      <w:hyperlink r:id="rId7">
        <w:r w:rsidDel="00000000" w:rsidR="00000000" w:rsidRPr="00000000">
          <w:rPr>
            <w:b w:val="1"/>
            <w:bCs w:val="1"/>
            <w:rtl w:val="0"/>
          </w:rPr>
          <w:t xml:space="preserve">arlagadda.jeevan@gmail.com </w:t>
        </w:r>
      </w:hyperlink>
      <w:r w:rsidDel="00000000" w:rsidR="00000000" w:rsidRPr="00000000">
        <w:rPr>
          <w:b w:val="1"/>
          <w:bCs w:val="1"/>
          <w:rtl w:val="0"/>
        </w:rPr>
        <w:t xml:space="preserve">| </w:t>
      </w:r>
      <w:hyperlink r:id="rId8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LinkedIn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hyperlink r:id="rId9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Dallas,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 Developer with 1+ years of experience building scalable microservices, serverless architectures, and ML-powered applications. Proficient in AWS, FastAPI, Kafka, and NLP frameworks including LangChain and RAG. Strong foundation in backend development, REST API design, event-driven systems, and Agile methodologies. MS in Computer Science from University of Florida.</w:t>
      </w:r>
    </w:p>
    <w:p w:rsidR="00000000" w:rsidDel="00000000" w:rsidP="00000000" w:rsidRDefault="00000000" w:rsidRPr="00000000" w14:paraId="0000000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Languages: </w:t>
      </w:r>
      <w:r w:rsidDel="00000000" w:rsidR="00000000" w:rsidRPr="00000000">
        <w:rPr>
          <w:rtl w:val="0"/>
        </w:rPr>
        <w:t xml:space="preserve">Python, C, C++, JavaScript, SQL</w:t>
      </w:r>
    </w:p>
    <w:p w:rsidR="00000000" w:rsidDel="00000000" w:rsidP="00000000" w:rsidRDefault="00000000" w:rsidRPr="00000000" w14:paraId="00000009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&amp; DevOps: </w:t>
      </w:r>
      <w:r w:rsidDel="00000000" w:rsidR="00000000" w:rsidRPr="00000000">
        <w:rPr>
          <w:rtl w:val="0"/>
        </w:rPr>
        <w:t xml:space="preserve">AWS (Lambda, API Gateway, SES, EC2, CloudWatch, IAM), Docker, Podman, Git, GitHub, CI/CD Pipelines, Linux</w:t>
      </w:r>
    </w:p>
    <w:p w:rsidR="00000000" w:rsidDel="00000000" w:rsidP="00000000" w:rsidRDefault="00000000" w:rsidRPr="00000000" w14:paraId="0000000A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Databases: </w:t>
      </w:r>
      <w:r w:rsidDel="00000000" w:rsidR="00000000" w:rsidRPr="00000000">
        <w:rPr>
          <w:rtl w:val="0"/>
        </w:rPr>
        <w:t xml:space="preserve">MongoDB, MySQL, PostgreSQL, DynamoDB, Oracle, NoSQL</w:t>
      </w:r>
    </w:p>
    <w:p w:rsidR="00000000" w:rsidDel="00000000" w:rsidP="00000000" w:rsidRDefault="00000000" w:rsidRPr="00000000" w14:paraId="0000000B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&amp; API Development: </w:t>
      </w:r>
      <w:r w:rsidDel="00000000" w:rsidR="00000000" w:rsidRPr="00000000">
        <w:rPr>
          <w:rtl w:val="0"/>
        </w:rPr>
        <w:t xml:space="preserve">FastAPI, Flask, Django, RESTful APIs, REST API, Microservices Architecture</w:t>
      </w:r>
    </w:p>
    <w:p w:rsidR="00000000" w:rsidDel="00000000" w:rsidP="00000000" w:rsidRDefault="00000000" w:rsidRPr="00000000" w14:paraId="0000000C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&amp; Messaging: </w:t>
      </w:r>
      <w:r w:rsidDel="00000000" w:rsidR="00000000" w:rsidRPr="00000000">
        <w:rPr>
          <w:rtl w:val="0"/>
        </w:rPr>
        <w:t xml:space="preserve">Kafka, Event Bus, Event-Driven Architecture, Message Queues</w:t>
      </w:r>
    </w:p>
    <w:p w:rsidR="00000000" w:rsidDel="00000000" w:rsidP="00000000" w:rsidRDefault="00000000" w:rsidRPr="00000000" w14:paraId="0000000D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&amp; Quality: </w:t>
      </w:r>
      <w:r w:rsidDel="00000000" w:rsidR="00000000" w:rsidRPr="00000000">
        <w:rPr>
          <w:rtl w:val="0"/>
        </w:rPr>
        <w:t xml:space="preserve">Pytest, Unit Testing, Integration Testing, TDD, Code Reviews, Bruno, Postman</w:t>
      </w:r>
    </w:p>
    <w:p w:rsidR="00000000" w:rsidDel="00000000" w:rsidP="00000000" w:rsidRDefault="00000000" w:rsidRPr="00000000" w14:paraId="0000000E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Machine Learning &amp; AI: </w:t>
      </w:r>
      <w:r w:rsidDel="00000000" w:rsidR="00000000" w:rsidRPr="00000000">
        <w:rPr>
          <w:rtl w:val="0"/>
        </w:rPr>
        <w:t xml:space="preserve">Scikit-learn, TensorFlow, Keras, PyTorch, XGBoost, LLMs, GenAI, GPT</w:t>
      </w:r>
    </w:p>
    <w:p w:rsidR="00000000" w:rsidDel="00000000" w:rsidP="00000000" w:rsidRDefault="00000000" w:rsidRPr="00000000" w14:paraId="0000000F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NLP: </w:t>
      </w:r>
      <w:r w:rsidDel="00000000" w:rsidR="00000000" w:rsidRPr="00000000">
        <w:rPr>
          <w:rtl w:val="0"/>
        </w:rPr>
        <w:t xml:space="preserve">NLTK, SpaCy, BERT, Hugging Face Transformers, LangChain, RAG, NER, Text Classification</w:t>
      </w:r>
    </w:p>
    <w:p w:rsidR="00000000" w:rsidDel="00000000" w:rsidP="00000000" w:rsidRDefault="00000000" w:rsidRPr="00000000" w14:paraId="00000010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&amp; Visualization: </w:t>
      </w:r>
      <w:r w:rsidDel="00000000" w:rsidR="00000000" w:rsidRPr="00000000">
        <w:rPr>
          <w:rtl w:val="0"/>
        </w:rPr>
        <w:t xml:space="preserve">Pandas, NumPy, Matplotlib, Seaborn, Power BI, Tableau</w:t>
      </w:r>
    </w:p>
    <w:p w:rsidR="00000000" w:rsidDel="00000000" w:rsidP="00000000" w:rsidRDefault="00000000" w:rsidRPr="00000000" w14:paraId="00000011">
      <w:pPr>
        <w:widowControl w:val="1"/>
        <w:spacing w:after="60" w:lineRule="auto"/>
        <w:rPr>
          <w:sz w:val="8"/>
          <w:szCs w:val="8"/>
        </w:rPr>
      </w:pPr>
      <w:r w:rsidDel="00000000" w:rsidR="00000000" w:rsidRPr="00000000">
        <w:rPr>
          <w:b w:val="1"/>
          <w:bCs w:val="1"/>
          <w:rtl w:val="0"/>
        </w:rPr>
        <w:t xml:space="preserve">Methodologies &amp; Tools: </w:t>
      </w:r>
      <w:r w:rsidDel="00000000" w:rsidR="00000000" w:rsidRPr="00000000">
        <w:rPr>
          <w:rtl w:val="0"/>
        </w:rPr>
        <w:t xml:space="preserve">Agile, Scrum, Sprint Planning, OOP, Data Structures, Algorithms, Distributed Systems, BeautifulSoup, Scrapy, Boto3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12"/>
        </w:tabs>
        <w:spacing w:before="5" w:lineRule="auto"/>
        <w:ind w:right="41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</w:rPr>
      </w:pPr>
      <w:bookmarkStart w:colFirst="0" w:colLast="0" w:name="_n26vnbqz0qcq" w:id="1"/>
      <w:bookmarkEnd w:id="1"/>
      <w:r w:rsidDel="00000000" w:rsidR="00000000" w:rsidRPr="00000000">
        <w:rPr>
          <w:b w:val="1"/>
          <w:bCs w:val="1"/>
          <w:rtl w:val="0"/>
        </w:rPr>
        <w:t xml:space="preserve">Python Developer, Apple Inc (Employer: Slesha)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Sunnyvale, California                                </w:t>
      </w:r>
      <w:r w:rsidDel="00000000" w:rsidR="00000000" w:rsidRPr="00000000">
        <w:rPr>
          <w:b w:val="1"/>
          <w:bCs w:val="1"/>
          <w:rtl w:val="0"/>
        </w:rPr>
        <w:t xml:space="preserve">Aug 2025 – Present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Designed and developed scalable API endpoints with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to handle paginated user conversations, message retrieval with attachment metadata, linked ticket details, soft deletes, and ticket updates.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for efficient data modeling and optimized query performance across multiple microservices.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Tested and validated APIs using </w:t>
      </w:r>
      <w:r w:rsidDel="00000000" w:rsidR="00000000" w:rsidRPr="00000000">
        <w:rPr>
          <w:b w:val="1"/>
          <w:bCs w:val="1"/>
          <w:rtl w:val="0"/>
        </w:rPr>
        <w:t xml:space="preserve">Bruno</w:t>
      </w:r>
      <w:r w:rsidDel="00000000" w:rsidR="00000000" w:rsidRPr="00000000">
        <w:rPr>
          <w:rtl w:val="0"/>
        </w:rPr>
        <w:t xml:space="preserve"> to ensure reliability, schema compliance, and data integrity.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Worked with </w:t>
      </w:r>
      <w:r w:rsidDel="00000000" w:rsidR="00000000" w:rsidRPr="00000000">
        <w:rPr>
          <w:b w:val="1"/>
          <w:bCs w:val="1"/>
          <w:rtl w:val="0"/>
        </w:rPr>
        <w:t xml:space="preserve">Kafka-based services</w:t>
      </w:r>
      <w:r w:rsidDel="00000000" w:rsidR="00000000" w:rsidRPr="00000000">
        <w:rPr>
          <w:rtl w:val="0"/>
        </w:rPr>
        <w:t xml:space="preserve">, utilizing Kafka event bus and topics for communication among event-driven microservices.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Implemented comprehensive unit and integration tests using </w:t>
      </w:r>
      <w:r w:rsidDel="00000000" w:rsidR="00000000" w:rsidRPr="00000000">
        <w:rPr>
          <w:b w:val="1"/>
          <w:bCs w:val="1"/>
          <w:rtl w:val="0"/>
        </w:rPr>
        <w:t xml:space="preserve">Pytest</w:t>
      </w:r>
      <w:r w:rsidDel="00000000" w:rsidR="00000000" w:rsidRPr="00000000">
        <w:rPr>
          <w:rtl w:val="0"/>
        </w:rPr>
        <w:t xml:space="preserve">, achieving 90%+ code coverage and regression-free deployments.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Containerized applications using </w:t>
      </w:r>
      <w:r w:rsidDel="00000000" w:rsidR="00000000" w:rsidRPr="00000000">
        <w:rPr>
          <w:b w:val="1"/>
          <w:bCs w:val="1"/>
          <w:rtl w:val="0"/>
        </w:rPr>
        <w:t xml:space="preserve">Podman</w:t>
      </w:r>
      <w:r w:rsidDel="00000000" w:rsidR="00000000" w:rsidRPr="00000000">
        <w:rPr>
          <w:rtl w:val="0"/>
        </w:rPr>
        <w:t xml:space="preserve"> for local development and testing, aligning with DevOps CI/CD standards.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Gained exposure to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-based container orchestration during internal deployments and testing workflows across microservices.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Collaborated with cross-functional teams in </w:t>
      </w:r>
      <w:r w:rsidDel="00000000" w:rsidR="00000000" w:rsidRPr="00000000">
        <w:rPr>
          <w:b w:val="1"/>
          <w:bCs w:val="1"/>
          <w:rtl w:val="0"/>
        </w:rPr>
        <w:t xml:space="preserve">Agile sprints</w:t>
      </w:r>
      <w:r w:rsidDel="00000000" w:rsidR="00000000" w:rsidRPr="00000000">
        <w:rPr>
          <w:rtl w:val="0"/>
        </w:rPr>
        <w:t xml:space="preserve">, participating in daily standups, sprint planning, and retrospectives.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Conducted thorough </w:t>
      </w:r>
      <w:r w:rsidDel="00000000" w:rsidR="00000000" w:rsidRPr="00000000">
        <w:rPr>
          <w:b w:val="1"/>
          <w:bCs w:val="1"/>
          <w:rtl w:val="0"/>
        </w:rPr>
        <w:t xml:space="preserve">code reviews</w:t>
      </w:r>
      <w:r w:rsidDel="00000000" w:rsidR="00000000" w:rsidRPr="00000000">
        <w:rPr>
          <w:rtl w:val="0"/>
        </w:rPr>
        <w:t xml:space="preserve"> for team members, ensuring code quality, adherence to best practices, and knowledge sharing.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Defined and documented system events and metrics to enhance observability and performance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Developer, Slesha Inc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Irving, Texas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Feb 2025  – Jul 2025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Serverless Payroll System for Contract Workers: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Developed a serverless payroll system using </w:t>
      </w:r>
      <w:r w:rsidDel="00000000" w:rsidR="00000000" w:rsidRPr="00000000">
        <w:rPr>
          <w:b w:val="1"/>
          <w:bCs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functions to execute backend logic for API calls and scheduled events.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Amazon API Gateway</w:t>
      </w:r>
      <w:r w:rsidDel="00000000" w:rsidR="00000000" w:rsidRPr="00000000">
        <w:rPr>
          <w:rtl w:val="0"/>
        </w:rPr>
        <w:t xml:space="preserve"> to expose RESTful endpoints, enabling secure and scalable access to backend services.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bCs w:val="1"/>
          <w:rtl w:val="0"/>
        </w:rPr>
        <w:t xml:space="preserve">Amazon DynamoDB</w:t>
      </w:r>
      <w:r w:rsidDel="00000000" w:rsidR="00000000" w:rsidRPr="00000000">
        <w:rPr>
          <w:rtl w:val="0"/>
        </w:rPr>
        <w:t xml:space="preserve">, a fully managed NoSQL database, to store and retrieve contract worker attendance and payroll data.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Processed structured/unstructured worker input data and automated email summaries using </w:t>
      </w:r>
      <w:r w:rsidDel="00000000" w:rsidR="00000000" w:rsidRPr="00000000">
        <w:rPr>
          <w:b w:val="1"/>
          <w:bCs w:val="1"/>
          <w:rtl w:val="0"/>
        </w:rPr>
        <w:t xml:space="preserve">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AWS Identity and Access Management (IAM)</w:t>
      </w:r>
      <w:r w:rsidDel="00000000" w:rsidR="00000000" w:rsidRPr="00000000">
        <w:rPr>
          <w:rtl w:val="0"/>
        </w:rPr>
        <w:t xml:space="preserve"> to implement fine-grained role-based security for resource access.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to test REST APIs and implemented logging and monitoring with </w:t>
      </w:r>
      <w:r w:rsidDel="00000000" w:rsidR="00000000" w:rsidRPr="00000000">
        <w:rPr>
          <w:b w:val="1"/>
          <w:bCs w:val="1"/>
          <w:rtl w:val="0"/>
        </w:rPr>
        <w:t xml:space="preserve">Amazon CloudWatch Logs</w:t>
      </w:r>
      <w:r w:rsidDel="00000000" w:rsidR="00000000" w:rsidRPr="00000000">
        <w:rPr>
          <w:rtl w:val="0"/>
        </w:rPr>
        <w:t xml:space="preserve"> for observability.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Collaborated with stakeholders and team members in </w:t>
      </w:r>
      <w:r w:rsidDel="00000000" w:rsidR="00000000" w:rsidRPr="00000000">
        <w:rPr>
          <w:b w:val="1"/>
          <w:bCs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environment, delivering features in 2-week sprint cycles.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Participated in peer code reviews using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pull requests, improving code quality and reducing bugs in production.</w:t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Intelligence Intern, Planet E-Com Solutions in collaboration with MICROSOFT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Noida, India                                    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Overseas Education Consultant Software:                                                                                 May 2022 - July 2022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Built recommendation engine pipelines using collaborative filtering with </w:t>
      </w:r>
      <w:r w:rsidDel="00000000" w:rsidR="00000000" w:rsidRPr="00000000">
        <w:rPr>
          <w:b w:val="1"/>
          <w:bCs w:val="1"/>
          <w:rtl w:val="0"/>
        </w:rPr>
        <w:t xml:space="preserve">structured + unstructured data ingestion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Designed preprocessing workflows and automated ingestion using BeautifulSoup + Scrapy.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Improved model quality by </w:t>
      </w: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 via feature engineering and evaluation.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Delivered dashboards and architectural diagrams supporting analytics-driven product decisions.</w:t>
      </w:r>
    </w:p>
    <w:p w:rsidR="00000000" w:rsidDel="00000000" w:rsidP="00000000" w:rsidRDefault="00000000" w:rsidRPr="00000000" w14:paraId="0000002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467886"/>
            <w:rtl w:val="0"/>
          </w:rPr>
          <w:t xml:space="preserve">Facially Expressive GenAI Mental Health Avatar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Master’s Research Project, University of Florida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                     Jan 2024  – May 2024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GenAI-powered mental health avatar</w:t>
      </w:r>
      <w:r w:rsidDel="00000000" w:rsidR="00000000" w:rsidRPr="00000000">
        <w:rPr>
          <w:rtl w:val="0"/>
        </w:rPr>
        <w:t xml:space="preserve"> integrating </w:t>
      </w:r>
      <w:r w:rsidDel="00000000" w:rsidR="00000000" w:rsidRPr="00000000">
        <w:rPr>
          <w:b w:val="1"/>
          <w:bCs w:val="1"/>
          <w:rtl w:val="0"/>
        </w:rPr>
        <w:t xml:space="preserve">GPT-3.5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, and emotional analysis for empathetic, context-aware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Trained </w:t>
      </w:r>
      <w:r w:rsidDel="00000000" w:rsidR="00000000" w:rsidRPr="00000000">
        <w:rPr>
          <w:b w:val="1"/>
          <w:bCs w:val="1"/>
          <w:rtl w:val="0"/>
        </w:rPr>
        <w:t xml:space="preserve">Variational Autoencoders (VAE)  using PyTorch/TensorFlow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3D facial data (CoMA dataset)</w:t>
      </w:r>
      <w:r w:rsidDel="00000000" w:rsidR="00000000" w:rsidRPr="00000000">
        <w:rPr>
          <w:rtl w:val="0"/>
        </w:rPr>
        <w:t xml:space="preserve"> to generate facial expressions for user emotions.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Built a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 pipeline leveraging emotional and historical cues for contextual LLM responses.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</w:t>
      </w:r>
      <w:r w:rsidDel="00000000" w:rsidR="00000000" w:rsidRPr="00000000">
        <w:rPr>
          <w:b w:val="1"/>
          <w:bCs w:val="1"/>
          <w:rtl w:val="0"/>
        </w:rPr>
        <w:t xml:space="preserve">LLM experimentation framework</w:t>
      </w:r>
      <w:r w:rsidDel="00000000" w:rsidR="00000000" w:rsidRPr="00000000">
        <w:rPr>
          <w:rtl w:val="0"/>
        </w:rPr>
        <w:t xml:space="preserve"> testing prompts, embeddings, and retrieval mechanisms.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Synchronized </w:t>
      </w:r>
      <w:r w:rsidDel="00000000" w:rsidR="00000000" w:rsidRPr="00000000">
        <w:rPr>
          <w:b w:val="1"/>
          <w:bCs w:val="1"/>
          <w:rtl w:val="0"/>
        </w:rPr>
        <w:t xml:space="preserve">lip movement (Rhubarb Lip Sync)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Eleven Labs TTS</w:t>
      </w:r>
      <w:r w:rsidDel="00000000" w:rsidR="00000000" w:rsidRPr="00000000">
        <w:rPr>
          <w:rtl w:val="0"/>
        </w:rPr>
        <w:t xml:space="preserve"> for lifelike speech and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Conducted a </w:t>
      </w:r>
      <w:r w:rsidDel="00000000" w:rsidR="00000000" w:rsidRPr="00000000">
        <w:rPr>
          <w:b w:val="1"/>
          <w:bCs w:val="1"/>
          <w:rtl w:val="0"/>
        </w:rPr>
        <w:t xml:space="preserve">user study (n = 20)</w:t>
      </w:r>
      <w:r w:rsidDel="00000000" w:rsidR="00000000" w:rsidRPr="00000000">
        <w:rPr>
          <w:rtl w:val="0"/>
        </w:rPr>
        <w:t xml:space="preserve"> to assess engagement and perceived empathy via </w:t>
      </w:r>
      <w:r w:rsidDel="00000000" w:rsidR="00000000" w:rsidRPr="00000000">
        <w:rPr>
          <w:b w:val="1"/>
          <w:bCs w:val="1"/>
          <w:rtl w:val="0"/>
        </w:rPr>
        <w:t xml:space="preserve">two-way ANOVA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467886"/>
            <w:rtl w:val="0"/>
          </w:rPr>
          <w:t xml:space="preserve">Virtual Cricket Coach Chatbot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Python, NLTK,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Built an AI-powered virtual cricket coach chatbot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framework to generate personalized training plans based on user goals and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NLP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-based intent recognition for answering user queries and deployed the application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AWS EC2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ensuring scalability and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467886"/>
            <w:rtl w:val="0"/>
          </w:rPr>
          <w:t xml:space="preserve">MediMate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Python, NLP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Led the development of a healthcare chatbot using advanced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Named Entity Recognition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 techniques to extract and categorize medical entities from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Improved work efficiency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over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baseline model using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sequence labelling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and contextual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entity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recognition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hyperlink r:id="rId13">
        <w:r w:rsidDel="00000000" w:rsidR="00000000" w:rsidRPr="00000000">
          <w:rPr>
            <w:b w:val="1"/>
            <w:bCs w:val="1"/>
            <w:color w:val="467886"/>
            <w:rtl w:val="0"/>
          </w:rPr>
          <w:t xml:space="preserve">Gator Taxi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Developed a taxi dispatch system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Red-Black Trees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and Heaps for efficient ride assignment and fair taxi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Optimized data structures to achieve O(log n) efficiency, reducing dispatch time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bookmarkStart w:colFirst="0" w:colLast="0" w:name="_1jd923v3e3t4" w:id="2"/>
      <w:bookmarkEnd w:id="2"/>
      <w:r w:rsidDel="00000000" w:rsidR="00000000" w:rsidRPr="00000000">
        <w:rPr>
          <w:b w:val="1"/>
          <w:bCs w:val="1"/>
          <w:rtl w:val="0"/>
        </w:rPr>
        <w:t xml:space="preserve">University of Florida, Gainesville, Florida, USA                                                                          Aug 2023 - Dec 2024 </w:t>
      </w:r>
    </w:p>
    <w:p w:rsidR="00000000" w:rsidDel="00000000" w:rsidP="00000000" w:rsidRDefault="00000000" w:rsidRPr="00000000" w14:paraId="00000043">
      <w:pPr>
        <w:spacing w:before="7" w:lineRule="auto"/>
        <w:ind w:right="963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Master of Science</w:t>
      </w:r>
      <w:r w:rsidDel="00000000" w:rsidR="00000000" w:rsidRPr="00000000">
        <w:rPr>
          <w:i w:val="1"/>
          <w:iCs w:val="1"/>
          <w:rtl w:val="0"/>
        </w:rPr>
        <w:t xml:space="preserve"> in Computer Science and Engineering</w:t>
      </w:r>
    </w:p>
    <w:p w:rsidR="00000000" w:rsidDel="00000000" w:rsidP="00000000" w:rsidRDefault="00000000" w:rsidRPr="00000000" w14:paraId="00000044">
      <w:pPr>
        <w:spacing w:before="7" w:lineRule="auto"/>
        <w:ind w:right="963"/>
        <w:rPr/>
      </w:pPr>
      <w:r w:rsidDel="00000000" w:rsidR="00000000" w:rsidRPr="00000000">
        <w:rPr>
          <w:b w:val="1"/>
          <w:bCs w:val="1"/>
          <w:rtl w:val="0"/>
        </w:rPr>
        <w:t xml:space="preserve">Achievements:</w:t>
      </w:r>
      <w:r w:rsidDel="00000000" w:rsidR="00000000" w:rsidRPr="00000000">
        <w:rPr>
          <w:rtl w:val="0"/>
        </w:rPr>
        <w:t xml:space="preserve"> Received the scholarship of $4500 to support my master's program in Computer Science and Engineering at the University of Florida.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bookmarkStart w:colFirst="0" w:colLast="0" w:name="_f2j8bzrcoj19" w:id="3"/>
      <w:bookmarkEnd w:id="3"/>
      <w:r w:rsidDel="00000000" w:rsidR="00000000" w:rsidRPr="00000000">
        <w:rPr>
          <w:b w:val="1"/>
          <w:bCs w:val="1"/>
          <w:rtl w:val="0"/>
        </w:rPr>
        <w:t xml:space="preserve">Amity University, Noida, India                                                                                                       Jul 2019 - May 2023 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Bachelor of Technology</w:t>
      </w:r>
      <w:r w:rsidDel="00000000" w:rsidR="00000000" w:rsidRPr="00000000">
        <w:rPr>
          <w:i w:val="1"/>
          <w:iCs w:val="1"/>
          <w:rtl w:val="0"/>
        </w:rPr>
        <w:t xml:space="preserve"> in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7"/>
          <w:tab w:val="left" w:leader="none" w:pos="799"/>
          <w:tab w:val="left" w:leader="none" w:pos="9221"/>
        </w:tabs>
        <w:ind w:left="720" w:hanging="360"/>
        <w:rPr/>
      </w:pPr>
      <w:bookmarkStart w:colFirst="0" w:colLast="0" w:name="_yij1rs73nm0w" w:id="4"/>
      <w:bookmarkEnd w:id="4"/>
      <w:hyperlink r:id="rId14">
        <w:r w:rsidDel="00000000" w:rsidR="00000000" w:rsidRPr="00000000">
          <w:rPr>
            <w:color w:val="467886"/>
            <w:rtl w:val="0"/>
          </w:rPr>
          <w:t xml:space="preserve">AWS Machine Learning - Associate (MLA -C01) Amazon Web Services, 2025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14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JeevanReddy0828/Virtual-Cricket-Coach-chatbot" TargetMode="External"/><Relationship Id="rId10" Type="http://schemas.openxmlformats.org/officeDocument/2006/relationships/hyperlink" Target="https://github.com/JeevanReddy0828/Facially-Expressive-GenAI-Mental-Health-Avatar" TargetMode="External"/><Relationship Id="rId13" Type="http://schemas.openxmlformats.org/officeDocument/2006/relationships/hyperlink" Target="https://github.com/JeevanReddy0828/GatorTaxi" TargetMode="External"/><Relationship Id="rId12" Type="http://schemas.openxmlformats.org/officeDocument/2006/relationships/hyperlink" Target="https://github.com/JeevanReddy0828/medimat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eevanReddy0828" TargetMode="External"/><Relationship Id="rId14" Type="http://schemas.openxmlformats.org/officeDocument/2006/relationships/hyperlink" Target="https://www.credly.com/badges/0a94e000-3e04-4c28-aeee-b2d0fcdaf047/public_ur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arlagadda.jeevan@gmail.com" TargetMode="External"/><Relationship Id="rId8" Type="http://schemas.openxmlformats.org/officeDocument/2006/relationships/hyperlink" Target="https://www.linkedin.com/in/balareddy177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