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A7BB" w14:textId="210D8098" w:rsidR="00F543D2" w:rsidRDefault="00D27FD3" w:rsidP="00D27FD3">
      <w:pPr>
        <w:shd w:val="clear" w:color="auto" w:fill="FFFFFF"/>
        <w:spacing w:after="0" w:line="240" w:lineRule="auto"/>
        <w:textAlignment w:val="baseline"/>
        <w:outlineLvl w:val="1"/>
        <w:rPr>
          <w:noProof/>
        </w:rPr>
      </w:pPr>
      <w:r>
        <w:rPr>
          <w:rStyle w:val="Strong"/>
          <w:rFonts w:ascii="Nunito" w:hAnsi="Nunito"/>
          <w:color w:val="273239"/>
          <w:spacing w:val="2"/>
          <w:sz w:val="26"/>
          <w:szCs w:val="26"/>
          <w:bdr w:val="none" w:sz="0" w:space="0" w:color="auto" w:frame="1"/>
          <w:shd w:val="clear" w:color="auto" w:fill="FFFFFF"/>
        </w:rPr>
        <w:t>1.</w:t>
      </w:r>
      <w:r>
        <w:rPr>
          <w:rStyle w:val="Strong"/>
          <w:rFonts w:ascii="Nunito" w:hAnsi="Nunito"/>
          <w:color w:val="273239"/>
          <w:spacing w:val="2"/>
          <w:sz w:val="26"/>
          <w:szCs w:val="26"/>
          <w:bdr w:val="none" w:sz="0" w:space="0" w:color="auto" w:frame="1"/>
          <w:shd w:val="clear" w:color="auto" w:fill="FFFFFF"/>
        </w:rPr>
        <w:t>Objective</w:t>
      </w:r>
      <w:r>
        <w:rPr>
          <w:noProof/>
        </w:rPr>
        <w:t xml:space="preserve"> </w:t>
      </w:r>
      <w:r>
        <w:rPr>
          <w:noProof/>
        </w:rPr>
        <w:drawing>
          <wp:anchor distT="0" distB="0" distL="114300" distR="114300" simplePos="0" relativeHeight="251658240" behindDoc="0" locked="0" layoutInCell="1" allowOverlap="1" wp14:anchorId="24FD76F9" wp14:editId="4AB226C8">
            <wp:simplePos x="0" y="0"/>
            <wp:positionH relativeFrom="column">
              <wp:posOffset>-3653790</wp:posOffset>
            </wp:positionH>
            <wp:positionV relativeFrom="paragraph">
              <wp:posOffset>-144780</wp:posOffset>
            </wp:positionV>
            <wp:extent cx="7162800" cy="3398520"/>
            <wp:effectExtent l="0" t="0" r="0" b="0"/>
            <wp:wrapTopAndBottom/>
            <wp:docPr id="1" name="Picture 1" descr="componants-and-attribute-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ants-and-attribute-test-pl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2800" cy="3398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w:t>
      </w:r>
    </w:p>
    <w:p w14:paraId="2B1B26D7" w14:textId="61246D71" w:rsidR="00D27FD3" w:rsidRDefault="00D27FD3" w:rsidP="00D27FD3">
      <w:pPr>
        <w:shd w:val="clear" w:color="auto" w:fill="FFFFFF"/>
        <w:spacing w:after="0" w:line="240" w:lineRule="auto"/>
        <w:textAlignment w:val="baseline"/>
        <w:outlineLvl w:val="1"/>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It describes the aim of the test plan</w:t>
      </w:r>
      <w:r>
        <w:rPr>
          <w:rFonts w:ascii="Nunito" w:hAnsi="Nunito"/>
          <w:color w:val="273239"/>
          <w:spacing w:val="2"/>
          <w:sz w:val="26"/>
          <w:szCs w:val="26"/>
          <w:shd w:val="clear" w:color="auto" w:fill="FFFFFF"/>
        </w:rPr>
        <w:t>.</w:t>
      </w:r>
      <w:r w:rsidRPr="00D27FD3">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The overall objective of the test is to find as many defects as possible and to make software bug-free</w:t>
      </w:r>
      <w:r>
        <w:rPr>
          <w:rFonts w:ascii="Nunito" w:hAnsi="Nunito"/>
          <w:color w:val="273239"/>
          <w:spacing w:val="2"/>
          <w:sz w:val="26"/>
          <w:szCs w:val="26"/>
          <w:shd w:val="clear" w:color="auto" w:fill="FFFFFF"/>
        </w:rPr>
        <w:t>.</w:t>
      </w:r>
    </w:p>
    <w:p w14:paraId="3118ED32" w14:textId="26F28852" w:rsidR="00D27FD3" w:rsidRPr="00D27FD3" w:rsidRDefault="00D27FD3" w:rsidP="00D27F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b/>
          <w:bCs/>
          <w:color w:val="273239"/>
          <w:spacing w:val="2"/>
          <w:kern w:val="0"/>
          <w:sz w:val="26"/>
          <w:szCs w:val="26"/>
          <w:bdr w:val="none" w:sz="0" w:space="0" w:color="auto" w:frame="1"/>
          <w:lang w:eastAsia="en-IN"/>
          <w14:ligatures w14:val="none"/>
        </w:rPr>
        <w:t>2.</w:t>
      </w:r>
      <w:r w:rsidRPr="00D27FD3">
        <w:rPr>
          <w:rFonts w:ascii="Nunito" w:eastAsia="Times New Roman" w:hAnsi="Nunito" w:cs="Times New Roman"/>
          <w:b/>
          <w:bCs/>
          <w:color w:val="273239"/>
          <w:spacing w:val="2"/>
          <w:kern w:val="0"/>
          <w:sz w:val="26"/>
          <w:szCs w:val="26"/>
          <w:bdr w:val="none" w:sz="0" w:space="0" w:color="auto" w:frame="1"/>
          <w:lang w:eastAsia="en-IN"/>
          <w14:ligatures w14:val="none"/>
        </w:rPr>
        <w:t>Scope: </w:t>
      </w:r>
      <w:r w:rsidRPr="00D27FD3">
        <w:rPr>
          <w:rFonts w:ascii="Nunito" w:eastAsia="Times New Roman" w:hAnsi="Nunito" w:cs="Times New Roman"/>
          <w:color w:val="273239"/>
          <w:spacing w:val="2"/>
          <w:kern w:val="0"/>
          <w:sz w:val="26"/>
          <w:szCs w:val="26"/>
          <w:bdr w:val="none" w:sz="0" w:space="0" w:color="auto" w:frame="1"/>
          <w:lang w:eastAsia="en-IN"/>
          <w14:ligatures w14:val="none"/>
        </w:rPr>
        <w:t>It consists of information that needs to be tested concerning an application. The scope can be divided into two parts:</w:t>
      </w:r>
    </w:p>
    <w:p w14:paraId="24506B50" w14:textId="77777777" w:rsidR="00D27FD3" w:rsidRPr="00D27FD3" w:rsidRDefault="00D27FD3" w:rsidP="00D27FD3">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D27FD3">
        <w:rPr>
          <w:rFonts w:ascii="Nunito" w:eastAsia="Times New Roman" w:hAnsi="Nunito" w:cs="Times New Roman"/>
          <w:b/>
          <w:bCs/>
          <w:color w:val="273239"/>
          <w:spacing w:val="2"/>
          <w:kern w:val="0"/>
          <w:sz w:val="26"/>
          <w:szCs w:val="26"/>
          <w:bdr w:val="none" w:sz="0" w:space="0" w:color="auto" w:frame="1"/>
          <w:lang w:eastAsia="en-IN"/>
          <w14:ligatures w14:val="none"/>
        </w:rPr>
        <w:t>In-Scope:</w:t>
      </w:r>
      <w:r w:rsidRPr="00D27FD3">
        <w:rPr>
          <w:rFonts w:ascii="Nunito" w:eastAsia="Times New Roman" w:hAnsi="Nunito" w:cs="Times New Roman"/>
          <w:color w:val="273239"/>
          <w:spacing w:val="2"/>
          <w:kern w:val="0"/>
          <w:sz w:val="26"/>
          <w:szCs w:val="26"/>
          <w:bdr w:val="none" w:sz="0" w:space="0" w:color="auto" w:frame="1"/>
          <w:lang w:eastAsia="en-IN"/>
          <w14:ligatures w14:val="none"/>
        </w:rPr>
        <w:t> The modules that are to be tested rigorously.</w:t>
      </w:r>
    </w:p>
    <w:p w14:paraId="1EFAD4F7" w14:textId="5C36A4A9" w:rsidR="00D27FD3" w:rsidRDefault="00D27FD3" w:rsidP="00D27FD3">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D27FD3">
        <w:rPr>
          <w:rFonts w:ascii="Nunito" w:eastAsia="Times New Roman" w:hAnsi="Nunito" w:cs="Times New Roman"/>
          <w:b/>
          <w:bCs/>
          <w:color w:val="273239"/>
          <w:spacing w:val="2"/>
          <w:kern w:val="0"/>
          <w:sz w:val="26"/>
          <w:szCs w:val="26"/>
          <w:bdr w:val="none" w:sz="0" w:space="0" w:color="auto" w:frame="1"/>
          <w:lang w:eastAsia="en-IN"/>
          <w14:ligatures w14:val="none"/>
        </w:rPr>
        <w:t>Out Scope:</w:t>
      </w:r>
      <w:r w:rsidRPr="00D27FD3">
        <w:rPr>
          <w:rFonts w:ascii="Nunito" w:eastAsia="Times New Roman" w:hAnsi="Nunito" w:cs="Times New Roman"/>
          <w:color w:val="273239"/>
          <w:spacing w:val="2"/>
          <w:kern w:val="0"/>
          <w:sz w:val="26"/>
          <w:szCs w:val="26"/>
          <w:bdr w:val="none" w:sz="0" w:space="0" w:color="auto" w:frame="1"/>
          <w:lang w:eastAsia="en-IN"/>
          <w14:ligatures w14:val="none"/>
        </w:rPr>
        <w:t> The modules that are not to be tested rigorously.</w:t>
      </w:r>
    </w:p>
    <w:p w14:paraId="3F268F3E" w14:textId="64E19DD6" w:rsidR="00D27FD3" w:rsidRDefault="00D27FD3" w:rsidP="00D27FD3">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3. Testing Methodology: </w:t>
      </w:r>
      <w:r>
        <w:rPr>
          <w:rFonts w:ascii="Nunito" w:hAnsi="Nunito"/>
          <w:color w:val="273239"/>
          <w:spacing w:val="2"/>
          <w:sz w:val="26"/>
          <w:szCs w:val="26"/>
          <w:bdr w:val="none" w:sz="0" w:space="0" w:color="auto" w:frame="1"/>
          <w:shd w:val="clear" w:color="auto" w:fill="FFFFFF"/>
        </w:rPr>
        <w:t>The methods that are going to be used for testing depend on application to application</w:t>
      </w:r>
    </w:p>
    <w:p w14:paraId="64EAC25A" w14:textId="416471DA" w:rsidR="00D27FD3" w:rsidRDefault="00D27FD3" w:rsidP="00D27FD3">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4.</w:t>
      </w:r>
      <w:r>
        <w:rPr>
          <w:rStyle w:val="Strong"/>
          <w:rFonts w:ascii="Nunito" w:hAnsi="Nunito"/>
          <w:color w:val="273239"/>
          <w:spacing w:val="2"/>
          <w:sz w:val="26"/>
          <w:szCs w:val="26"/>
          <w:bdr w:val="none" w:sz="0" w:space="0" w:color="auto" w:frame="1"/>
          <w:shd w:val="clear" w:color="auto" w:fill="FFFFFF"/>
        </w:rPr>
        <w:t>Approach:</w:t>
      </w:r>
      <w:r>
        <w:rPr>
          <w:rFonts w:ascii="Nunito" w:hAnsi="Nunito"/>
          <w:color w:val="273239"/>
          <w:spacing w:val="2"/>
          <w:sz w:val="26"/>
          <w:szCs w:val="26"/>
          <w:bdr w:val="none" w:sz="0" w:space="0" w:color="auto" w:frame="1"/>
          <w:shd w:val="clear" w:color="auto" w:fill="FFFFFF"/>
        </w:rPr>
        <w:t> The approach of testing different software is different. It deals with the flow of applications for future reference</w:t>
      </w:r>
      <w:r>
        <w:rPr>
          <w:rFonts w:ascii="Nunito" w:hAnsi="Nunito"/>
          <w:color w:val="273239"/>
          <w:spacing w:val="2"/>
          <w:sz w:val="26"/>
          <w:szCs w:val="26"/>
          <w:bdr w:val="none" w:sz="0" w:space="0" w:color="auto" w:frame="1"/>
          <w:shd w:val="clear" w:color="auto" w:fill="FFFFFF"/>
        </w:rPr>
        <w:t>.</w:t>
      </w:r>
    </w:p>
    <w:p w14:paraId="0C5CC0E6" w14:textId="3806F73B" w:rsidR="00D27FD3" w:rsidRDefault="00D27FD3" w:rsidP="00D27FD3">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5. Assumption: </w:t>
      </w:r>
      <w:r>
        <w:rPr>
          <w:rFonts w:ascii="Nunito" w:hAnsi="Nunito"/>
          <w:color w:val="273239"/>
          <w:spacing w:val="2"/>
          <w:sz w:val="26"/>
          <w:szCs w:val="26"/>
          <w:bdr w:val="none" w:sz="0" w:space="0" w:color="auto" w:frame="1"/>
          <w:shd w:val="clear" w:color="auto" w:fill="FFFFFF"/>
        </w:rPr>
        <w:t>In this phase, certain assumptions will be made.</w:t>
      </w:r>
    </w:p>
    <w:p w14:paraId="48E1A236" w14:textId="4B414D60" w:rsidR="00D27FD3" w:rsidRDefault="00D27FD3" w:rsidP="00D27FD3">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6. Risk: </w:t>
      </w:r>
      <w:r>
        <w:rPr>
          <w:rFonts w:ascii="Nunito" w:hAnsi="Nunito"/>
          <w:color w:val="273239"/>
          <w:spacing w:val="2"/>
          <w:sz w:val="26"/>
          <w:szCs w:val="26"/>
          <w:bdr w:val="none" w:sz="0" w:space="0" w:color="auto" w:frame="1"/>
          <w:shd w:val="clear" w:color="auto" w:fill="FFFFFF"/>
        </w:rPr>
        <w:t>All the risks that can happen if the assumption is broken.</w:t>
      </w:r>
    </w:p>
    <w:p w14:paraId="582346FD" w14:textId="76531068" w:rsidR="00D27FD3" w:rsidRDefault="00D27FD3" w:rsidP="00D27FD3">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7. Mitigation Plan: </w:t>
      </w:r>
      <w:r>
        <w:rPr>
          <w:rFonts w:ascii="Nunito" w:hAnsi="Nunito"/>
          <w:color w:val="273239"/>
          <w:spacing w:val="2"/>
          <w:sz w:val="26"/>
          <w:szCs w:val="26"/>
          <w:bdr w:val="none" w:sz="0" w:space="0" w:color="auto" w:frame="1"/>
          <w:shd w:val="clear" w:color="auto" w:fill="FFFFFF"/>
        </w:rPr>
        <w:t>If any risk is involved then the company must have a backup plan, the purpose is to avoid errors</w:t>
      </w:r>
      <w:r>
        <w:rPr>
          <w:rFonts w:ascii="Nunito" w:hAnsi="Nunito"/>
          <w:color w:val="273239"/>
          <w:spacing w:val="2"/>
          <w:sz w:val="26"/>
          <w:szCs w:val="26"/>
          <w:bdr w:val="none" w:sz="0" w:space="0" w:color="auto" w:frame="1"/>
          <w:shd w:val="clear" w:color="auto" w:fill="FFFFFF"/>
        </w:rPr>
        <w:t>.</w:t>
      </w:r>
    </w:p>
    <w:p w14:paraId="5B7574FB" w14:textId="14F96820" w:rsidR="00D27FD3" w:rsidRDefault="00D27FD3" w:rsidP="00D27FD3">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8. Roles and Responsibilities:</w:t>
      </w:r>
      <w:r>
        <w:rPr>
          <w:rFonts w:ascii="Nunito" w:hAnsi="Nunito"/>
          <w:color w:val="273239"/>
          <w:spacing w:val="2"/>
          <w:sz w:val="26"/>
          <w:szCs w:val="26"/>
          <w:bdr w:val="none" w:sz="0" w:space="0" w:color="auto" w:frame="1"/>
          <w:shd w:val="clear" w:color="auto" w:fill="FFFFFF"/>
        </w:rPr>
        <w:t xml:space="preserve"> All the responsibilities and role of every member of a particular testing team </w:t>
      </w:r>
      <w:proofErr w:type="gramStart"/>
      <w:r>
        <w:rPr>
          <w:rFonts w:ascii="Nunito" w:hAnsi="Nunito"/>
          <w:color w:val="273239"/>
          <w:spacing w:val="2"/>
          <w:sz w:val="26"/>
          <w:szCs w:val="26"/>
          <w:bdr w:val="none" w:sz="0" w:space="0" w:color="auto" w:frame="1"/>
          <w:shd w:val="clear" w:color="auto" w:fill="FFFFFF"/>
        </w:rPr>
        <w:t>has to</w:t>
      </w:r>
      <w:proofErr w:type="gramEnd"/>
      <w:r>
        <w:rPr>
          <w:rFonts w:ascii="Nunito" w:hAnsi="Nunito"/>
          <w:color w:val="273239"/>
          <w:spacing w:val="2"/>
          <w:sz w:val="26"/>
          <w:szCs w:val="26"/>
          <w:bdr w:val="none" w:sz="0" w:space="0" w:color="auto" w:frame="1"/>
          <w:shd w:val="clear" w:color="auto" w:fill="FFFFFF"/>
        </w:rPr>
        <w:t xml:space="preserve"> be recorded.</w:t>
      </w:r>
    </w:p>
    <w:p w14:paraId="58223BBC" w14:textId="25EFFBD1" w:rsidR="00D27FD3" w:rsidRDefault="00D27FD3" w:rsidP="00D27FD3">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9. Schedule: </w:t>
      </w:r>
      <w:r>
        <w:rPr>
          <w:rFonts w:ascii="Nunito" w:hAnsi="Nunito"/>
          <w:color w:val="273239"/>
          <w:spacing w:val="2"/>
          <w:sz w:val="26"/>
          <w:szCs w:val="26"/>
          <w:bdr w:val="none" w:sz="0" w:space="0" w:color="auto" w:frame="1"/>
          <w:shd w:val="clear" w:color="auto" w:fill="FFFFFF"/>
        </w:rPr>
        <w:t>Under this, it will record the start and end date of every testing-related activity.</w:t>
      </w:r>
    </w:p>
    <w:p w14:paraId="3E1BF35C" w14:textId="2A83FFCA" w:rsidR="002A08B1" w:rsidRDefault="002A08B1" w:rsidP="00D27FD3">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10. Defect Tracking: </w:t>
      </w:r>
      <w:r>
        <w:rPr>
          <w:rFonts w:ascii="Nunito" w:hAnsi="Nunito"/>
          <w:color w:val="273239"/>
          <w:spacing w:val="2"/>
          <w:sz w:val="26"/>
          <w:szCs w:val="26"/>
          <w:bdr w:val="none" w:sz="0" w:space="0" w:color="auto" w:frame="1"/>
          <w:shd w:val="clear" w:color="auto" w:fill="FFFFFF"/>
        </w:rPr>
        <w:t>It is an important process in software engineering as lots of issue arises when you develop a critical system for business. If there is any defect found while testing that defect must be given to the developer team.</w:t>
      </w:r>
    </w:p>
    <w:p w14:paraId="5D82B8AF" w14:textId="2DB42FF3" w:rsidR="002A08B1" w:rsidRDefault="002A08B1" w:rsidP="00D27FD3">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1. Test Environments: </w:t>
      </w:r>
      <w:r>
        <w:rPr>
          <w:rFonts w:ascii="Nunito" w:hAnsi="Nunito"/>
          <w:color w:val="273239"/>
          <w:spacing w:val="2"/>
          <w:sz w:val="26"/>
          <w:szCs w:val="26"/>
          <w:bdr w:val="none" w:sz="0" w:space="0" w:color="auto" w:frame="1"/>
          <w:shd w:val="clear" w:color="auto" w:fill="FFFFFF"/>
        </w:rPr>
        <w:t xml:space="preserve">It is the environment that the testing team will use </w:t>
      </w:r>
      <w:proofErr w:type="gramStart"/>
      <w:r>
        <w:rPr>
          <w:rFonts w:ascii="Nunito" w:hAnsi="Nunito"/>
          <w:color w:val="273239"/>
          <w:spacing w:val="2"/>
          <w:sz w:val="26"/>
          <w:szCs w:val="26"/>
          <w:bdr w:val="none" w:sz="0" w:space="0" w:color="auto" w:frame="1"/>
          <w:shd w:val="clear" w:color="auto" w:fill="FFFFFF"/>
        </w:rPr>
        <w:t>i.e.</w:t>
      </w:r>
      <w:proofErr w:type="gramEnd"/>
      <w:r>
        <w:rPr>
          <w:rFonts w:ascii="Nunito" w:hAnsi="Nunito"/>
          <w:color w:val="273239"/>
          <w:spacing w:val="2"/>
          <w:sz w:val="26"/>
          <w:szCs w:val="26"/>
          <w:bdr w:val="none" w:sz="0" w:space="0" w:color="auto" w:frame="1"/>
          <w:shd w:val="clear" w:color="auto" w:fill="FFFFFF"/>
        </w:rPr>
        <w:t xml:space="preserve"> the list of hardware and software, while testing the application</w:t>
      </w:r>
      <w:r>
        <w:rPr>
          <w:rFonts w:ascii="Nunito" w:hAnsi="Nunito"/>
          <w:color w:val="273239"/>
          <w:spacing w:val="2"/>
          <w:sz w:val="26"/>
          <w:szCs w:val="26"/>
          <w:bdr w:val="none" w:sz="0" w:space="0" w:color="auto" w:frame="1"/>
          <w:shd w:val="clear" w:color="auto" w:fill="FFFFFF"/>
        </w:rPr>
        <w:t>.</w:t>
      </w:r>
    </w:p>
    <w:p w14:paraId="463DCB71" w14:textId="0F428440" w:rsidR="002A08B1" w:rsidRDefault="002A08B1" w:rsidP="00D27FD3">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12. Entry and Exit Criteria: </w:t>
      </w:r>
      <w:r>
        <w:rPr>
          <w:rFonts w:ascii="Nunito" w:hAnsi="Nunito"/>
          <w:color w:val="273239"/>
          <w:spacing w:val="2"/>
          <w:sz w:val="26"/>
          <w:szCs w:val="26"/>
          <w:bdr w:val="none" w:sz="0" w:space="0" w:color="auto" w:frame="1"/>
          <w:shd w:val="clear" w:color="auto" w:fill="FFFFFF"/>
        </w:rPr>
        <w:t>The set of conditions that should be met to start any new type of testing or to end any kind of testing.</w:t>
      </w:r>
    </w:p>
    <w:p w14:paraId="7CD0B3D7" w14:textId="16666515" w:rsidR="002A08B1" w:rsidRDefault="002A08B1" w:rsidP="00D27FD3">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13. Test Automation: </w:t>
      </w:r>
      <w:r>
        <w:rPr>
          <w:rFonts w:ascii="Nunito" w:hAnsi="Nunito"/>
          <w:color w:val="273239"/>
          <w:spacing w:val="2"/>
          <w:sz w:val="26"/>
          <w:szCs w:val="26"/>
          <w:bdr w:val="none" w:sz="0" w:space="0" w:color="auto" w:frame="1"/>
          <w:shd w:val="clear" w:color="auto" w:fill="FFFFFF"/>
        </w:rPr>
        <w:t>It consists of the features that are to be automated and which features are not to be automated.</w:t>
      </w:r>
    </w:p>
    <w:p w14:paraId="1C9A920B" w14:textId="77777777" w:rsidR="002A08B1" w:rsidRDefault="002A08B1" w:rsidP="002A08B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14. Effort Estimation: </w:t>
      </w:r>
      <w:r>
        <w:rPr>
          <w:rFonts w:ascii="Nunito" w:hAnsi="Nunito"/>
          <w:color w:val="273239"/>
          <w:spacing w:val="2"/>
          <w:sz w:val="26"/>
          <w:szCs w:val="26"/>
          <w:bdr w:val="none" w:sz="0" w:space="0" w:color="auto" w:frame="1"/>
        </w:rPr>
        <w:t>This involves planning the effort that needs to be applied by every team member.</w:t>
      </w:r>
    </w:p>
    <w:p w14:paraId="70E16A4A" w14:textId="77777777" w:rsidR="002A08B1" w:rsidRDefault="002A08B1" w:rsidP="002A08B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15. Test Deliverables:</w:t>
      </w:r>
      <w:r>
        <w:rPr>
          <w:rFonts w:ascii="Nunito" w:hAnsi="Nunito"/>
          <w:color w:val="273239"/>
          <w:spacing w:val="2"/>
          <w:sz w:val="26"/>
          <w:szCs w:val="26"/>
          <w:bdr w:val="none" w:sz="0" w:space="0" w:color="auto" w:frame="1"/>
        </w:rPr>
        <w:t> It is the outcome from the testing team that is to be given to the customers at the end of the project.</w:t>
      </w:r>
    </w:p>
    <w:p w14:paraId="4F020DE3" w14:textId="57A2E9EC" w:rsidR="002A08B1" w:rsidRPr="00D27FD3" w:rsidRDefault="002A08B1" w:rsidP="00D27FD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Style w:val="Strong"/>
          <w:rFonts w:ascii="Nunito" w:hAnsi="Nunito"/>
          <w:color w:val="273239"/>
          <w:spacing w:val="2"/>
          <w:sz w:val="26"/>
          <w:szCs w:val="26"/>
          <w:bdr w:val="none" w:sz="0" w:space="0" w:color="auto" w:frame="1"/>
          <w:shd w:val="clear" w:color="auto" w:fill="FFFFFF"/>
        </w:rPr>
        <w:t>6. Template: </w:t>
      </w:r>
      <w:r>
        <w:rPr>
          <w:rFonts w:ascii="Nunito" w:hAnsi="Nunito"/>
          <w:color w:val="273239"/>
          <w:spacing w:val="2"/>
          <w:sz w:val="26"/>
          <w:szCs w:val="26"/>
          <w:bdr w:val="none" w:sz="0" w:space="0" w:color="auto" w:frame="1"/>
          <w:shd w:val="clear" w:color="auto" w:fill="FFFFFF"/>
        </w:rPr>
        <w:t>This is followed by every kind of report that is going to be prepared by the testing team. All the test engineers will only use these templates in the project to maintain the consistency of the product.</w:t>
      </w:r>
    </w:p>
    <w:p w14:paraId="61B14C3C" w14:textId="77777777" w:rsidR="00D27FD3" w:rsidRDefault="00D27FD3" w:rsidP="00D27FD3">
      <w:pPr>
        <w:shd w:val="clear" w:color="auto" w:fill="FFFFFF"/>
        <w:spacing w:after="0" w:line="240" w:lineRule="auto"/>
        <w:textAlignment w:val="baseline"/>
        <w:outlineLvl w:val="1"/>
      </w:pPr>
    </w:p>
    <w:sectPr w:rsidR="00D27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85B"/>
    <w:multiLevelType w:val="multilevel"/>
    <w:tmpl w:val="1ED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1224318">
    <w:abstractNumId w:val="0"/>
    <w:lvlOverride w:ilvl="0">
      <w:startOverride w:val="1"/>
    </w:lvlOverride>
  </w:num>
  <w:num w:numId="2" w16cid:durableId="1691224318">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D3"/>
    <w:rsid w:val="002A08B1"/>
    <w:rsid w:val="00D27FD3"/>
    <w:rsid w:val="00F54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C2D7"/>
  <w15:chartTrackingRefBased/>
  <w15:docId w15:val="{4FDDB844-5AF2-4E04-934E-50A260DA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7F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FD3"/>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D27FD3"/>
    <w:rPr>
      <w:b/>
      <w:bCs/>
    </w:rPr>
  </w:style>
  <w:style w:type="paragraph" w:styleId="NormalWeb">
    <w:name w:val="Normal (Web)"/>
    <w:basedOn w:val="Normal"/>
    <w:uiPriority w:val="99"/>
    <w:semiHidden/>
    <w:unhideWhenUsed/>
    <w:rsid w:val="00D27F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003">
      <w:bodyDiv w:val="1"/>
      <w:marLeft w:val="0"/>
      <w:marRight w:val="0"/>
      <w:marTop w:val="0"/>
      <w:marBottom w:val="0"/>
      <w:divBdr>
        <w:top w:val="none" w:sz="0" w:space="0" w:color="auto"/>
        <w:left w:val="none" w:sz="0" w:space="0" w:color="auto"/>
        <w:bottom w:val="none" w:sz="0" w:space="0" w:color="auto"/>
        <w:right w:val="none" w:sz="0" w:space="0" w:color="auto"/>
      </w:divBdr>
    </w:div>
    <w:div w:id="419956814">
      <w:bodyDiv w:val="1"/>
      <w:marLeft w:val="0"/>
      <w:marRight w:val="0"/>
      <w:marTop w:val="0"/>
      <w:marBottom w:val="0"/>
      <w:divBdr>
        <w:top w:val="none" w:sz="0" w:space="0" w:color="auto"/>
        <w:left w:val="none" w:sz="0" w:space="0" w:color="auto"/>
        <w:bottom w:val="none" w:sz="0" w:space="0" w:color="auto"/>
        <w:right w:val="none" w:sz="0" w:space="0" w:color="auto"/>
      </w:divBdr>
    </w:div>
    <w:div w:id="55994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Ambavaram, Jeevan Reddy</dc:creator>
  <cp:keywords/>
  <dc:description/>
  <cp:lastModifiedBy>Ambavaram, Jeevan Reddy</cp:lastModifiedBy>
  <cp:revision>1</cp:revision>
  <dcterms:created xsi:type="dcterms:W3CDTF">2024-02-28T03:04:00Z</dcterms:created>
  <dcterms:modified xsi:type="dcterms:W3CDTF">2024-02-28T03:32:00Z</dcterms:modified>
</cp:coreProperties>
</file>