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6531" w14:textId="77777777" w:rsidR="009F38A7" w:rsidRPr="00E40E44" w:rsidRDefault="009F38A7" w:rsidP="009F38A7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E40E44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Count Attacks against Searchable Symmetric Encryption</w:t>
      </w:r>
    </w:p>
    <w:p w14:paraId="4AEFCF15" w14:textId="1724E6C5" w:rsidR="009F38A7" w:rsidRDefault="009F38A7" w:rsidP="009F38A7">
      <w:pPr>
        <w:pStyle w:val="Heading2"/>
        <w:rPr>
          <w:color w:val="000000" w:themeColor="text1"/>
          <w:sz w:val="30"/>
          <w:szCs w:val="30"/>
        </w:rPr>
      </w:pPr>
      <w:bookmarkStart w:id="0" w:name="_Toc130635564"/>
      <w:r w:rsidRPr="00E40E44">
        <w:rPr>
          <w:color w:val="000000" w:themeColor="text1"/>
          <w:sz w:val="30"/>
          <w:szCs w:val="30"/>
        </w:rPr>
        <w:t>Case study I</w:t>
      </w:r>
      <w:bookmarkEnd w:id="0"/>
    </w:p>
    <w:p w14:paraId="6CE84100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  <w:r>
        <w:rPr>
          <w:b/>
          <w:bCs/>
          <w:color w:val="000000" w:themeColor="text1"/>
        </w:rPr>
        <w:tab/>
      </w:r>
      <w:r>
        <w:rPr>
          <w:rFonts w:ascii="ArialMT" w:hAnsi="ArialMT"/>
        </w:rPr>
        <w:t>d1 = {w1, w2, w3, w4, w6}</w:t>
      </w:r>
    </w:p>
    <w:p w14:paraId="25129E2E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d2 = {w1, w2, w3, w6},</w:t>
      </w:r>
    </w:p>
    <w:p w14:paraId="564B03E1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 xml:space="preserve">d3 = {w1, w2, w4, w6}, </w:t>
      </w:r>
    </w:p>
    <w:p w14:paraId="16E0BF49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 xml:space="preserve">d4 = {w1, w4, w6}, </w:t>
      </w:r>
    </w:p>
    <w:p w14:paraId="47170040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 xml:space="preserve">d5 = {w4, w5, w6}, d6 = {w4, w6}, </w:t>
      </w:r>
    </w:p>
    <w:p w14:paraId="587181F2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18537B">
        <w:rPr>
          <w:rFonts w:ascii="ArialMT" w:hAnsi="ArialMT"/>
          <w:b/>
          <w:bCs/>
        </w:rPr>
        <w:t>Step 1:</w:t>
      </w:r>
      <w:r>
        <w:rPr>
          <w:rFonts w:ascii="ArialMT" w:hAnsi="ArialMT"/>
        </w:rPr>
        <w:t xml:space="preserve"> create inverted index of the breached data and create co-occurrence matrix for the breached dataset.</w:t>
      </w:r>
    </w:p>
    <w:tbl>
      <w:tblPr>
        <w:tblStyle w:val="PlainTable1"/>
        <w:tblpPr w:leftFromText="180" w:rightFromText="180" w:vertAnchor="text" w:horzAnchor="margin" w:tblpXSpec="center" w:tblpY="471"/>
        <w:tblW w:w="0" w:type="auto"/>
        <w:tblLook w:val="04A0" w:firstRow="1" w:lastRow="0" w:firstColumn="1" w:lastColumn="0" w:noHBand="0" w:noVBand="1"/>
      </w:tblPr>
      <w:tblGrid>
        <w:gridCol w:w="1190"/>
        <w:gridCol w:w="967"/>
        <w:gridCol w:w="967"/>
        <w:gridCol w:w="967"/>
        <w:gridCol w:w="967"/>
        <w:gridCol w:w="967"/>
        <w:gridCol w:w="967"/>
        <w:gridCol w:w="1364"/>
      </w:tblGrid>
      <w:tr w:rsidR="009F38A7" w14:paraId="232F2D80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159313EF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keyword</w:t>
            </w:r>
          </w:p>
        </w:tc>
        <w:tc>
          <w:tcPr>
            <w:tcW w:w="5802" w:type="dxa"/>
            <w:gridSpan w:val="6"/>
          </w:tcPr>
          <w:p w14:paraId="46706455" w14:textId="77777777" w:rsidR="009F38A7" w:rsidRDefault="009F38A7" w:rsidP="007F4D2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Document id</w:t>
            </w:r>
          </w:p>
        </w:tc>
        <w:tc>
          <w:tcPr>
            <w:tcW w:w="1364" w:type="dxa"/>
          </w:tcPr>
          <w:p w14:paraId="60C5E6AC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frequency</w:t>
            </w:r>
          </w:p>
        </w:tc>
      </w:tr>
      <w:tr w:rsidR="009F38A7" w14:paraId="0C0871FA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63F1593F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1</w:t>
            </w:r>
          </w:p>
        </w:tc>
        <w:tc>
          <w:tcPr>
            <w:tcW w:w="967" w:type="dxa"/>
          </w:tcPr>
          <w:p w14:paraId="3CF9A63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506B88F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67" w:type="dxa"/>
          </w:tcPr>
          <w:p w14:paraId="4873446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0913EBE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67" w:type="dxa"/>
          </w:tcPr>
          <w:p w14:paraId="5C4CBCA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06EE291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79AA0ED8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39C3D440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3B0940E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2</w:t>
            </w:r>
          </w:p>
        </w:tc>
        <w:tc>
          <w:tcPr>
            <w:tcW w:w="967" w:type="dxa"/>
          </w:tcPr>
          <w:p w14:paraId="6D0B1FB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5ECD058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67" w:type="dxa"/>
          </w:tcPr>
          <w:p w14:paraId="7A5ACA1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080896D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C8FD44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4CF92A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6A39782A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671950C8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28B271CB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3</w:t>
            </w:r>
          </w:p>
        </w:tc>
        <w:tc>
          <w:tcPr>
            <w:tcW w:w="967" w:type="dxa"/>
          </w:tcPr>
          <w:p w14:paraId="60C44AB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657343B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67" w:type="dxa"/>
          </w:tcPr>
          <w:p w14:paraId="11FAB42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59DD233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39DBF6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25C520B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168428AE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7C1307D0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513D03FD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w4</w:t>
            </w:r>
          </w:p>
        </w:tc>
        <w:tc>
          <w:tcPr>
            <w:tcW w:w="967" w:type="dxa"/>
          </w:tcPr>
          <w:p w14:paraId="2CCEDA0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168E0AB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23DEAB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7C625F5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67" w:type="dxa"/>
          </w:tcPr>
          <w:p w14:paraId="64EFBBC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67" w:type="dxa"/>
          </w:tcPr>
          <w:p w14:paraId="5C02DBC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d6</w:t>
            </w:r>
          </w:p>
        </w:tc>
        <w:tc>
          <w:tcPr>
            <w:tcW w:w="1364" w:type="dxa"/>
          </w:tcPr>
          <w:p w14:paraId="74B5C352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</w:tr>
      <w:tr w:rsidR="009F38A7" w14:paraId="6E84705D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011FAD7A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 w:rsidRPr="00742D0B">
              <w:rPr>
                <w:rFonts w:ascii="ArialMT" w:hAnsi="ArialMT"/>
                <w:b w:val="0"/>
                <w:bCs w:val="0"/>
              </w:rPr>
              <w:t>w5</w:t>
            </w:r>
          </w:p>
        </w:tc>
        <w:tc>
          <w:tcPr>
            <w:tcW w:w="967" w:type="dxa"/>
          </w:tcPr>
          <w:p w14:paraId="374EDEF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7CD563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B7089A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375D2B6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0C55D0B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67" w:type="dxa"/>
          </w:tcPr>
          <w:p w14:paraId="5334402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168E5CA2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</w:tr>
      <w:tr w:rsidR="009F38A7" w14:paraId="691C5AF7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69D7A4DB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w6</w:t>
            </w:r>
          </w:p>
        </w:tc>
        <w:tc>
          <w:tcPr>
            <w:tcW w:w="967" w:type="dxa"/>
          </w:tcPr>
          <w:p w14:paraId="10DC562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6FE2D66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67" w:type="dxa"/>
          </w:tcPr>
          <w:p w14:paraId="6C4860B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2FB3664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67" w:type="dxa"/>
          </w:tcPr>
          <w:p w14:paraId="1068BB1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67" w:type="dxa"/>
          </w:tcPr>
          <w:p w14:paraId="1CDE4BC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d6</w:t>
            </w:r>
          </w:p>
        </w:tc>
        <w:tc>
          <w:tcPr>
            <w:tcW w:w="1364" w:type="dxa"/>
          </w:tcPr>
          <w:p w14:paraId="170D0242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</w:tr>
    </w:tbl>
    <w:p w14:paraId="7FDAB062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Breached data:</w:t>
      </w:r>
    </w:p>
    <w:p w14:paraId="03ADAD12" w14:textId="77777777" w:rsidR="009F38A7" w:rsidRPr="000F634C" w:rsidRDefault="009F38A7" w:rsidP="009F38A7">
      <w:pPr>
        <w:pStyle w:val="NormalWeb"/>
        <w:shd w:val="clear" w:color="auto" w:fill="FFFFFF"/>
        <w:ind w:firstLine="720"/>
      </w:pPr>
      <w:r w:rsidRPr="000F634C">
        <w:t>Keyword Co-occurrence matrix:</w:t>
      </w:r>
    </w:p>
    <w:tbl>
      <w:tblPr>
        <w:tblStyle w:val="PlainTable1"/>
        <w:tblpPr w:leftFromText="180" w:rightFromText="180" w:vertAnchor="text" w:horzAnchor="page" w:tblpX="2175" w:tblpY="63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</w:tblGrid>
      <w:tr w:rsidR="009F38A7" w14:paraId="15EAF733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8D53C9E" w14:textId="77777777" w:rsidR="009F38A7" w:rsidRDefault="009F38A7" w:rsidP="007F4D22">
            <w:pPr>
              <w:pStyle w:val="NormalWeb"/>
              <w:rPr>
                <w:rFonts w:ascii="ArialMT" w:hAnsi="ArialMT"/>
                <w:b w:val="0"/>
                <w:bCs w:val="0"/>
              </w:rPr>
            </w:pPr>
          </w:p>
        </w:tc>
        <w:tc>
          <w:tcPr>
            <w:tcW w:w="709" w:type="dxa"/>
          </w:tcPr>
          <w:p w14:paraId="67835243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w1</w:t>
            </w:r>
          </w:p>
        </w:tc>
        <w:tc>
          <w:tcPr>
            <w:tcW w:w="709" w:type="dxa"/>
          </w:tcPr>
          <w:p w14:paraId="33F7BE84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w2</w:t>
            </w:r>
          </w:p>
        </w:tc>
        <w:tc>
          <w:tcPr>
            <w:tcW w:w="709" w:type="dxa"/>
          </w:tcPr>
          <w:p w14:paraId="42549031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w3</w:t>
            </w:r>
          </w:p>
        </w:tc>
        <w:tc>
          <w:tcPr>
            <w:tcW w:w="709" w:type="dxa"/>
          </w:tcPr>
          <w:p w14:paraId="412C7128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w4</w:t>
            </w:r>
          </w:p>
        </w:tc>
        <w:tc>
          <w:tcPr>
            <w:tcW w:w="709" w:type="dxa"/>
          </w:tcPr>
          <w:p w14:paraId="60FDDEB3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w5</w:t>
            </w:r>
          </w:p>
        </w:tc>
        <w:tc>
          <w:tcPr>
            <w:tcW w:w="709" w:type="dxa"/>
          </w:tcPr>
          <w:p w14:paraId="06556AB3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w6</w:t>
            </w:r>
          </w:p>
        </w:tc>
      </w:tr>
      <w:tr w:rsidR="009F38A7" w14:paraId="3C39BFF0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21A0C68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w1</w:t>
            </w:r>
          </w:p>
        </w:tc>
        <w:tc>
          <w:tcPr>
            <w:tcW w:w="709" w:type="dxa"/>
          </w:tcPr>
          <w:p w14:paraId="6C5AEA6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709" w:type="dxa"/>
          </w:tcPr>
          <w:p w14:paraId="76DFCF6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0325909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5328E4C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62DD335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5B07259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74D8C937" w14:textId="77777777" w:rsidTr="007F4D2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E8528DE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w2</w:t>
            </w:r>
          </w:p>
        </w:tc>
        <w:tc>
          <w:tcPr>
            <w:tcW w:w="709" w:type="dxa"/>
          </w:tcPr>
          <w:p w14:paraId="257D757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5910EFA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79C7098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63C53F6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211F529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49AFB5A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0713C809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AC455B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w3</w:t>
            </w:r>
          </w:p>
        </w:tc>
        <w:tc>
          <w:tcPr>
            <w:tcW w:w="709" w:type="dxa"/>
          </w:tcPr>
          <w:p w14:paraId="5AED8FF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66B9FE9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0869596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4C9776C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69B43FC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43008C5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020552D8" w14:textId="77777777" w:rsidTr="007F4D22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CEDB51F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w4</w:t>
            </w:r>
          </w:p>
        </w:tc>
        <w:tc>
          <w:tcPr>
            <w:tcW w:w="709" w:type="dxa"/>
          </w:tcPr>
          <w:p w14:paraId="664A346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47C98B4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19F18C5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62A1EC7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  <w:tc>
          <w:tcPr>
            <w:tcW w:w="709" w:type="dxa"/>
          </w:tcPr>
          <w:p w14:paraId="78F9DC5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24879FA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</w:tr>
      <w:tr w:rsidR="009F38A7" w14:paraId="755500CF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47D547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w5</w:t>
            </w:r>
          </w:p>
        </w:tc>
        <w:tc>
          <w:tcPr>
            <w:tcW w:w="709" w:type="dxa"/>
          </w:tcPr>
          <w:p w14:paraId="5BCDD01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01B52E9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1ECA2D9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4D4359D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2BDB4EA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176413B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</w:tr>
      <w:tr w:rsidR="009F38A7" w14:paraId="3ECE4116" w14:textId="77777777" w:rsidTr="007F4D2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0D0147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w6</w:t>
            </w:r>
          </w:p>
        </w:tc>
        <w:tc>
          <w:tcPr>
            <w:tcW w:w="709" w:type="dxa"/>
          </w:tcPr>
          <w:p w14:paraId="62F6F93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709" w:type="dxa"/>
          </w:tcPr>
          <w:p w14:paraId="37C315C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5226937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2CF3E37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  <w:tc>
          <w:tcPr>
            <w:tcW w:w="709" w:type="dxa"/>
          </w:tcPr>
          <w:p w14:paraId="236B398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6389F6C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</w:tr>
    </w:tbl>
    <w:p w14:paraId="09A3B353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</w:p>
    <w:p w14:paraId="682331D2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</w:p>
    <w:p w14:paraId="293B27BF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ab/>
      </w:r>
    </w:p>
    <w:p w14:paraId="5D7097C9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  <w:r>
        <w:rPr>
          <w:rFonts w:ascii="ArialMT" w:hAnsi="ArialMT"/>
        </w:rPr>
        <w:tab/>
      </w:r>
    </w:p>
    <w:p w14:paraId="437BEC36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0421A691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19FFBF14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035210CD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7E5B343A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0BEF9847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01B181F0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714BB6">
        <w:rPr>
          <w:rFonts w:ascii="ArialMT" w:hAnsi="ArialMT"/>
          <w:b/>
          <w:bCs/>
        </w:rPr>
        <w:t>Step 2:</w:t>
      </w:r>
      <w:r w:rsidRPr="00902106">
        <w:t xml:space="preserve"> </w:t>
      </w:r>
      <w:r w:rsidRPr="00902106">
        <w:rPr>
          <w:rFonts w:ascii="ArialMT" w:hAnsi="ArialMT"/>
        </w:rPr>
        <w:t>Construct the co-occurrence matric for the query response from the server.</w:t>
      </w:r>
    </w:p>
    <w:tbl>
      <w:tblPr>
        <w:tblStyle w:val="PlainTable1"/>
        <w:tblpPr w:leftFromText="180" w:rightFromText="180" w:vertAnchor="text" w:horzAnchor="margin" w:tblpXSpec="center" w:tblpY="474"/>
        <w:tblW w:w="0" w:type="auto"/>
        <w:tblLook w:val="04A0" w:firstRow="1" w:lastRow="0" w:firstColumn="1" w:lastColumn="0" w:noHBand="0" w:noVBand="1"/>
      </w:tblPr>
      <w:tblGrid>
        <w:gridCol w:w="1190"/>
        <w:gridCol w:w="967"/>
        <w:gridCol w:w="967"/>
        <w:gridCol w:w="967"/>
        <w:gridCol w:w="967"/>
        <w:gridCol w:w="967"/>
        <w:gridCol w:w="967"/>
        <w:gridCol w:w="1364"/>
      </w:tblGrid>
      <w:tr w:rsidR="009F38A7" w14:paraId="5DABC1A5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11D272C3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Query</w:t>
            </w:r>
          </w:p>
        </w:tc>
        <w:tc>
          <w:tcPr>
            <w:tcW w:w="5802" w:type="dxa"/>
            <w:gridSpan w:val="6"/>
          </w:tcPr>
          <w:p w14:paraId="51895A83" w14:textId="77777777" w:rsidR="009F38A7" w:rsidRDefault="009F38A7" w:rsidP="007F4D2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proofErr w:type="spellStart"/>
            <w:r>
              <w:rPr>
                <w:rFonts w:ascii="ArialMT" w:hAnsi="ArialMT"/>
              </w:rPr>
              <w:t>eid</w:t>
            </w:r>
            <w:proofErr w:type="spellEnd"/>
          </w:p>
        </w:tc>
        <w:tc>
          <w:tcPr>
            <w:tcW w:w="1364" w:type="dxa"/>
          </w:tcPr>
          <w:p w14:paraId="1D6242DC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frequency</w:t>
            </w:r>
          </w:p>
        </w:tc>
      </w:tr>
      <w:tr w:rsidR="009F38A7" w14:paraId="01B4C6B7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2130BAF9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1</w:t>
            </w:r>
          </w:p>
        </w:tc>
        <w:tc>
          <w:tcPr>
            <w:tcW w:w="967" w:type="dxa"/>
          </w:tcPr>
          <w:p w14:paraId="6581A8B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3A33430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5B9F8B1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12A7842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3F86097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1424E0C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65D0435A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</w:tr>
      <w:tr w:rsidR="009F38A7" w14:paraId="59C87AB5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0F3806FE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2</w:t>
            </w:r>
          </w:p>
        </w:tc>
        <w:tc>
          <w:tcPr>
            <w:tcW w:w="967" w:type="dxa"/>
          </w:tcPr>
          <w:p w14:paraId="7370EDB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E5C026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3AD53EE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21DAE5B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65AB16A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F913D4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31E92F4D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1E9C6406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7B185482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3</w:t>
            </w:r>
          </w:p>
        </w:tc>
        <w:tc>
          <w:tcPr>
            <w:tcW w:w="967" w:type="dxa"/>
          </w:tcPr>
          <w:p w14:paraId="6F6EE88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0CDA584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2F799DA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67A1947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3CC964A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528640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4992C500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4E72F8B4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70B5F78B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q4</w:t>
            </w:r>
          </w:p>
        </w:tc>
        <w:tc>
          <w:tcPr>
            <w:tcW w:w="967" w:type="dxa"/>
          </w:tcPr>
          <w:p w14:paraId="0FE686A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9C7C78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203D3A6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67F5CD5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5BD3799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5AEC80C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3E1533DA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2255E44F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2BBBE84F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5</w:t>
            </w:r>
          </w:p>
        </w:tc>
        <w:tc>
          <w:tcPr>
            <w:tcW w:w="967" w:type="dxa"/>
          </w:tcPr>
          <w:p w14:paraId="62CBED2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4455AB7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259FB3D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7AC3477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3099DD4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19CAAB1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0F11361E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</w:tr>
      <w:tr w:rsidR="009F38A7" w14:paraId="44408A03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54246225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q6</w:t>
            </w:r>
          </w:p>
        </w:tc>
        <w:tc>
          <w:tcPr>
            <w:tcW w:w="967" w:type="dxa"/>
          </w:tcPr>
          <w:p w14:paraId="12D60F2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3910A36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E59D53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755E2F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4F20AB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349192D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4FBA9705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</w:tr>
    </w:tbl>
    <w:p w14:paraId="7AFB5DD8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Server response:</w:t>
      </w:r>
    </w:p>
    <w:p w14:paraId="184C0F9F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</w:p>
    <w:p w14:paraId="39000CD2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>Query Co-occurrence matrix:</w:t>
      </w:r>
    </w:p>
    <w:tbl>
      <w:tblPr>
        <w:tblStyle w:val="PlainTable1"/>
        <w:tblW w:w="0" w:type="auto"/>
        <w:tblInd w:w="856" w:type="dxa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2"/>
        <w:gridCol w:w="872"/>
        <w:gridCol w:w="872"/>
        <w:gridCol w:w="872"/>
      </w:tblGrid>
      <w:tr w:rsidR="009F38A7" w14:paraId="3E5E3AA6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1F8A7C2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</w:p>
        </w:tc>
        <w:tc>
          <w:tcPr>
            <w:tcW w:w="871" w:type="dxa"/>
          </w:tcPr>
          <w:p w14:paraId="4B48A4A7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q1</w:t>
            </w:r>
          </w:p>
        </w:tc>
        <w:tc>
          <w:tcPr>
            <w:tcW w:w="872" w:type="dxa"/>
          </w:tcPr>
          <w:p w14:paraId="3CE17914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q2</w:t>
            </w:r>
          </w:p>
        </w:tc>
        <w:tc>
          <w:tcPr>
            <w:tcW w:w="872" w:type="dxa"/>
          </w:tcPr>
          <w:p w14:paraId="30EEC903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q3</w:t>
            </w:r>
          </w:p>
        </w:tc>
        <w:tc>
          <w:tcPr>
            <w:tcW w:w="872" w:type="dxa"/>
          </w:tcPr>
          <w:p w14:paraId="53A23C46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q4</w:t>
            </w:r>
          </w:p>
        </w:tc>
        <w:tc>
          <w:tcPr>
            <w:tcW w:w="872" w:type="dxa"/>
          </w:tcPr>
          <w:p w14:paraId="11EF2E83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q5</w:t>
            </w:r>
          </w:p>
        </w:tc>
        <w:tc>
          <w:tcPr>
            <w:tcW w:w="872" w:type="dxa"/>
          </w:tcPr>
          <w:p w14:paraId="1FD80C57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q6</w:t>
            </w:r>
          </w:p>
        </w:tc>
      </w:tr>
      <w:tr w:rsidR="009F38A7" w14:paraId="758DB842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3FFCD25D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q1</w:t>
            </w:r>
          </w:p>
        </w:tc>
        <w:tc>
          <w:tcPr>
            <w:tcW w:w="871" w:type="dxa"/>
          </w:tcPr>
          <w:p w14:paraId="611F0E6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  <w:tc>
          <w:tcPr>
            <w:tcW w:w="872" w:type="dxa"/>
          </w:tcPr>
          <w:p w14:paraId="7F777BD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25D7212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491FAF9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5FA0B05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  <w:tc>
          <w:tcPr>
            <w:tcW w:w="872" w:type="dxa"/>
          </w:tcPr>
          <w:p w14:paraId="329ABE9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</w:tr>
      <w:tr w:rsidR="009F38A7" w14:paraId="50CDD68A" w14:textId="77777777" w:rsidTr="007F4D2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8E2B848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q2</w:t>
            </w:r>
          </w:p>
        </w:tc>
        <w:tc>
          <w:tcPr>
            <w:tcW w:w="871" w:type="dxa"/>
          </w:tcPr>
          <w:p w14:paraId="0CC4893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6ACFA08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3A4EF7D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0287035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109813B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35386D8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</w:tr>
      <w:tr w:rsidR="009F38A7" w14:paraId="69FEE79E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03AC3C76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q3</w:t>
            </w:r>
          </w:p>
        </w:tc>
        <w:tc>
          <w:tcPr>
            <w:tcW w:w="871" w:type="dxa"/>
          </w:tcPr>
          <w:p w14:paraId="0198238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4498CA4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349457B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872" w:type="dxa"/>
          </w:tcPr>
          <w:p w14:paraId="39F5D19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2676339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872" w:type="dxa"/>
          </w:tcPr>
          <w:p w14:paraId="1FA7233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</w:tr>
      <w:tr w:rsidR="009F38A7" w14:paraId="6AEB25A6" w14:textId="77777777" w:rsidTr="007F4D2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3089527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q4</w:t>
            </w:r>
          </w:p>
        </w:tc>
        <w:tc>
          <w:tcPr>
            <w:tcW w:w="871" w:type="dxa"/>
          </w:tcPr>
          <w:p w14:paraId="2B4EE39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0C7D08D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33C81D4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1F18277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7CAE4DE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45EE882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</w:tr>
      <w:tr w:rsidR="009F38A7" w14:paraId="6048B5D5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A104272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q5</w:t>
            </w:r>
          </w:p>
        </w:tc>
        <w:tc>
          <w:tcPr>
            <w:tcW w:w="871" w:type="dxa"/>
          </w:tcPr>
          <w:p w14:paraId="3CD1F40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  <w:tc>
          <w:tcPr>
            <w:tcW w:w="872" w:type="dxa"/>
          </w:tcPr>
          <w:p w14:paraId="5D8C21A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63F43E2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872" w:type="dxa"/>
          </w:tcPr>
          <w:p w14:paraId="2C01AF1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57A608E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  <w:tc>
          <w:tcPr>
            <w:tcW w:w="872" w:type="dxa"/>
          </w:tcPr>
          <w:p w14:paraId="17B044B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</w:tr>
      <w:tr w:rsidR="009F38A7" w14:paraId="153C9D85" w14:textId="77777777" w:rsidTr="007F4D2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6074A3AA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q6</w:t>
            </w:r>
          </w:p>
        </w:tc>
        <w:tc>
          <w:tcPr>
            <w:tcW w:w="871" w:type="dxa"/>
          </w:tcPr>
          <w:p w14:paraId="75B7913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1E49D5E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119EBA8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1166CA2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2F66E0D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18CD40D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</w:tr>
    </w:tbl>
    <w:p w14:paraId="5173BA00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714BB6">
        <w:rPr>
          <w:rFonts w:ascii="ArialMT" w:hAnsi="ArialMT"/>
          <w:b/>
          <w:bCs/>
        </w:rPr>
        <w:t>Step3:</w:t>
      </w:r>
      <w:r w:rsidRPr="00955946">
        <w:t xml:space="preserve"> </w:t>
      </w:r>
      <w:r w:rsidRPr="00955946">
        <w:rPr>
          <w:rFonts w:ascii="ArialMT" w:hAnsi="ArialMT"/>
        </w:rPr>
        <w:t>Create the mapping knowledge K, which includes the mapping between query tokens and keywords that share a unique frequency of occurrences.</w:t>
      </w:r>
    </w:p>
    <w:p w14:paraId="5FB3852A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955946">
        <w:rPr>
          <w:rFonts w:ascii="ArialMT" w:hAnsi="ArialMT"/>
        </w:rPr>
        <w:t>Unique length:</w:t>
      </w:r>
      <w:r>
        <w:rPr>
          <w:rFonts w:ascii="ArialMT" w:hAnsi="ArialMT"/>
        </w:rPr>
        <w:t xml:space="preserve"> {q3: w1}, {q4: w2}, {q2: w3}, {q1: w4}, {q6: w5}, {q5: w6}</w:t>
      </w:r>
    </w:p>
    <w:p w14:paraId="05087D12" w14:textId="77777777" w:rsidR="009F38A7" w:rsidRPr="00955946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>Since, all the unique keyword mapping established for query and keyword is recovered. The count attack is possible.</w:t>
      </w:r>
    </w:p>
    <w:p w14:paraId="0B8CD34E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  <w:bookmarkStart w:id="1" w:name="_Toc130635565"/>
    </w:p>
    <w:p w14:paraId="090F93DB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31B2C2BA" w14:textId="34931168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  <w:r w:rsidRPr="00E40E44">
        <w:rPr>
          <w:color w:val="000000" w:themeColor="text1"/>
          <w:sz w:val="30"/>
          <w:szCs w:val="30"/>
        </w:rPr>
        <w:lastRenderedPageBreak/>
        <w:t>Case study I</w:t>
      </w:r>
      <w:r w:rsidRPr="00E40E44">
        <w:rPr>
          <w:b w:val="0"/>
          <w:bCs w:val="0"/>
          <w:color w:val="000000" w:themeColor="text1"/>
          <w:sz w:val="30"/>
          <w:szCs w:val="30"/>
        </w:rPr>
        <w:t>I</w:t>
      </w:r>
      <w:bookmarkEnd w:id="1"/>
    </w:p>
    <w:p w14:paraId="31E53356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 xml:space="preserve">d1 = {w1, w2, w3, w4, w6}, </w:t>
      </w:r>
    </w:p>
    <w:p w14:paraId="40EF34F2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d2 = {w2, w3, w6},</w:t>
      </w:r>
    </w:p>
    <w:p w14:paraId="33CF056D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d3 = {w1, w3, w4, w6},</w:t>
      </w:r>
    </w:p>
    <w:p w14:paraId="280FF473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d4 = {w1, w4, w6},</w:t>
      </w:r>
    </w:p>
    <w:p w14:paraId="0721AF0E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 xml:space="preserve">d5 = {w4, w5, w6}, </w:t>
      </w:r>
    </w:p>
    <w:p w14:paraId="3245664E" w14:textId="77777777" w:rsidR="009F38A7" w:rsidRDefault="009F38A7" w:rsidP="009F38A7">
      <w:pPr>
        <w:pStyle w:val="NormalWeb"/>
        <w:shd w:val="clear" w:color="auto" w:fill="FFFFFF"/>
        <w:ind w:firstLine="720"/>
      </w:pPr>
      <w:r>
        <w:rPr>
          <w:rFonts w:ascii="ArialMT" w:hAnsi="ArialMT"/>
        </w:rPr>
        <w:t xml:space="preserve">d6 = {w5}, </w:t>
      </w:r>
    </w:p>
    <w:p w14:paraId="2B729D59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18537B">
        <w:rPr>
          <w:rFonts w:ascii="ArialMT" w:hAnsi="ArialMT"/>
          <w:b/>
          <w:bCs/>
        </w:rPr>
        <w:t>Step 1:</w:t>
      </w:r>
      <w:r>
        <w:rPr>
          <w:rFonts w:ascii="ArialMT" w:hAnsi="ArialMT"/>
        </w:rPr>
        <w:t xml:space="preserve"> create inverted index of the breached data and create co-occurrence matrix for the breached dataset.</w:t>
      </w:r>
    </w:p>
    <w:tbl>
      <w:tblPr>
        <w:tblStyle w:val="PlainTable1"/>
        <w:tblpPr w:leftFromText="180" w:rightFromText="180" w:vertAnchor="text" w:horzAnchor="margin" w:tblpXSpec="center" w:tblpY="447"/>
        <w:tblW w:w="0" w:type="auto"/>
        <w:tblLook w:val="04A0" w:firstRow="1" w:lastRow="0" w:firstColumn="1" w:lastColumn="0" w:noHBand="0" w:noVBand="1"/>
      </w:tblPr>
      <w:tblGrid>
        <w:gridCol w:w="1190"/>
        <w:gridCol w:w="967"/>
        <w:gridCol w:w="967"/>
        <w:gridCol w:w="967"/>
        <w:gridCol w:w="967"/>
        <w:gridCol w:w="967"/>
        <w:gridCol w:w="967"/>
        <w:gridCol w:w="1364"/>
      </w:tblGrid>
      <w:tr w:rsidR="009F38A7" w14:paraId="5196B2E5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670B1F18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keyword</w:t>
            </w:r>
          </w:p>
        </w:tc>
        <w:tc>
          <w:tcPr>
            <w:tcW w:w="5802" w:type="dxa"/>
            <w:gridSpan w:val="6"/>
          </w:tcPr>
          <w:p w14:paraId="30B4CBAA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Document id</w:t>
            </w:r>
          </w:p>
        </w:tc>
        <w:tc>
          <w:tcPr>
            <w:tcW w:w="1364" w:type="dxa"/>
          </w:tcPr>
          <w:p w14:paraId="22F5FA79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frequency</w:t>
            </w:r>
          </w:p>
        </w:tc>
      </w:tr>
      <w:tr w:rsidR="009F38A7" w14:paraId="627A329C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1D59EB36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1</w:t>
            </w:r>
          </w:p>
        </w:tc>
        <w:tc>
          <w:tcPr>
            <w:tcW w:w="967" w:type="dxa"/>
          </w:tcPr>
          <w:p w14:paraId="1DA13F4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4E0627C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5D3160C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4A5A777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67" w:type="dxa"/>
          </w:tcPr>
          <w:p w14:paraId="0BA569B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3D583B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112C104E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01613101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04F4864F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2</w:t>
            </w:r>
          </w:p>
        </w:tc>
        <w:tc>
          <w:tcPr>
            <w:tcW w:w="967" w:type="dxa"/>
          </w:tcPr>
          <w:p w14:paraId="33D12CF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7AB5BB6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67" w:type="dxa"/>
          </w:tcPr>
          <w:p w14:paraId="28E3D59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7867E2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0DA1F4F6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93F389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296ACDAD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7D73568E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08A1ADF6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3</w:t>
            </w:r>
          </w:p>
        </w:tc>
        <w:tc>
          <w:tcPr>
            <w:tcW w:w="967" w:type="dxa"/>
          </w:tcPr>
          <w:p w14:paraId="3D9B6B7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0E779DC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67" w:type="dxa"/>
          </w:tcPr>
          <w:p w14:paraId="1DED752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39B4FF9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FBD045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15C4CF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0D011445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62718158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4CCC8E54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w4</w:t>
            </w:r>
          </w:p>
        </w:tc>
        <w:tc>
          <w:tcPr>
            <w:tcW w:w="967" w:type="dxa"/>
          </w:tcPr>
          <w:p w14:paraId="5E7D196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0043C1E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271C98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224E06E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67" w:type="dxa"/>
          </w:tcPr>
          <w:p w14:paraId="266ADA1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67" w:type="dxa"/>
          </w:tcPr>
          <w:p w14:paraId="6C3DF4A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1FDFA960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2FD2E5BB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377BF306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 w:rsidRPr="00742D0B">
              <w:rPr>
                <w:rFonts w:ascii="ArialMT" w:hAnsi="ArialMT"/>
                <w:b w:val="0"/>
                <w:bCs w:val="0"/>
              </w:rPr>
              <w:t>w5</w:t>
            </w:r>
          </w:p>
        </w:tc>
        <w:tc>
          <w:tcPr>
            <w:tcW w:w="967" w:type="dxa"/>
          </w:tcPr>
          <w:p w14:paraId="2926EFC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55CA049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21E86B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282227D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15F406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67" w:type="dxa"/>
          </w:tcPr>
          <w:p w14:paraId="7E361BA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d6</w:t>
            </w:r>
          </w:p>
        </w:tc>
        <w:tc>
          <w:tcPr>
            <w:tcW w:w="1364" w:type="dxa"/>
          </w:tcPr>
          <w:p w14:paraId="7CCF17D9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1B779A06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48C40130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w6</w:t>
            </w:r>
          </w:p>
        </w:tc>
        <w:tc>
          <w:tcPr>
            <w:tcW w:w="967" w:type="dxa"/>
          </w:tcPr>
          <w:p w14:paraId="226E688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67" w:type="dxa"/>
          </w:tcPr>
          <w:p w14:paraId="00ABDD1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67" w:type="dxa"/>
          </w:tcPr>
          <w:p w14:paraId="5C4D154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67" w:type="dxa"/>
          </w:tcPr>
          <w:p w14:paraId="1436AD9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67" w:type="dxa"/>
          </w:tcPr>
          <w:p w14:paraId="10AE933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67" w:type="dxa"/>
          </w:tcPr>
          <w:p w14:paraId="145337A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578B70EA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</w:tr>
    </w:tbl>
    <w:p w14:paraId="565CA9ED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Breached data:</w:t>
      </w:r>
    </w:p>
    <w:p w14:paraId="3BEFC975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        </w:t>
      </w:r>
      <w:r w:rsidRPr="00BA4ED5">
        <w:rPr>
          <w:b w:val="0"/>
          <w:bCs w:val="0"/>
          <w:color w:val="000000" w:themeColor="text1"/>
          <w:sz w:val="24"/>
          <w:szCs w:val="24"/>
        </w:rPr>
        <w:t xml:space="preserve">Keyword </w:t>
      </w:r>
      <w:r>
        <w:rPr>
          <w:b w:val="0"/>
          <w:bCs w:val="0"/>
          <w:color w:val="000000" w:themeColor="text1"/>
          <w:sz w:val="24"/>
          <w:szCs w:val="24"/>
        </w:rPr>
        <w:t>Co-occurrence matrix:</w:t>
      </w:r>
    </w:p>
    <w:tbl>
      <w:tblPr>
        <w:tblStyle w:val="PlainTable1"/>
        <w:tblpPr w:leftFromText="180" w:rightFromText="180" w:vertAnchor="text" w:horzAnchor="page" w:tblpX="2153" w:tblpY="29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</w:tblGrid>
      <w:tr w:rsidR="009F38A7" w14:paraId="7DD803E4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910579B" w14:textId="77777777" w:rsidR="009F38A7" w:rsidRDefault="009F38A7" w:rsidP="007F4D22">
            <w:pPr>
              <w:pStyle w:val="NormalWeb"/>
              <w:rPr>
                <w:rFonts w:ascii="ArialMT" w:hAnsi="ArialMT"/>
                <w:b w:val="0"/>
                <w:bCs w:val="0"/>
              </w:rPr>
            </w:pPr>
          </w:p>
        </w:tc>
        <w:tc>
          <w:tcPr>
            <w:tcW w:w="709" w:type="dxa"/>
          </w:tcPr>
          <w:p w14:paraId="02FDC7CE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w1</w:t>
            </w:r>
          </w:p>
        </w:tc>
        <w:tc>
          <w:tcPr>
            <w:tcW w:w="709" w:type="dxa"/>
          </w:tcPr>
          <w:p w14:paraId="5CE6CBED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w2</w:t>
            </w:r>
          </w:p>
        </w:tc>
        <w:tc>
          <w:tcPr>
            <w:tcW w:w="709" w:type="dxa"/>
          </w:tcPr>
          <w:p w14:paraId="1D2A35BE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w3</w:t>
            </w:r>
          </w:p>
        </w:tc>
        <w:tc>
          <w:tcPr>
            <w:tcW w:w="709" w:type="dxa"/>
          </w:tcPr>
          <w:p w14:paraId="775C810D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w4</w:t>
            </w:r>
          </w:p>
        </w:tc>
        <w:tc>
          <w:tcPr>
            <w:tcW w:w="709" w:type="dxa"/>
          </w:tcPr>
          <w:p w14:paraId="32CFD76B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w5</w:t>
            </w:r>
          </w:p>
        </w:tc>
        <w:tc>
          <w:tcPr>
            <w:tcW w:w="709" w:type="dxa"/>
          </w:tcPr>
          <w:p w14:paraId="6A87FBE9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w6</w:t>
            </w:r>
          </w:p>
        </w:tc>
      </w:tr>
      <w:tr w:rsidR="009F38A7" w14:paraId="44F4DB4A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1A3165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w1</w:t>
            </w:r>
          </w:p>
        </w:tc>
        <w:tc>
          <w:tcPr>
            <w:tcW w:w="709" w:type="dxa"/>
          </w:tcPr>
          <w:p w14:paraId="7EE5DB5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531D594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27F7A2A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6226FB8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0C8BC88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69999BA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54DA6126" w14:textId="77777777" w:rsidTr="007F4D2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8D7144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w2</w:t>
            </w:r>
          </w:p>
        </w:tc>
        <w:tc>
          <w:tcPr>
            <w:tcW w:w="709" w:type="dxa"/>
          </w:tcPr>
          <w:p w14:paraId="4D3EE6D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012A953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59ABD68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305271B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65E1F31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2836AEB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23B83D4E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CDDC80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w3</w:t>
            </w:r>
          </w:p>
        </w:tc>
        <w:tc>
          <w:tcPr>
            <w:tcW w:w="709" w:type="dxa"/>
          </w:tcPr>
          <w:p w14:paraId="6C90F15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0F87847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5CF114B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27B430E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46C5F7B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33BE39B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3711D69C" w14:textId="77777777" w:rsidTr="007F4D22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14926E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w4</w:t>
            </w:r>
          </w:p>
        </w:tc>
        <w:tc>
          <w:tcPr>
            <w:tcW w:w="709" w:type="dxa"/>
          </w:tcPr>
          <w:p w14:paraId="26426F8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5DBDB20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5164DAB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2528771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709" w:type="dxa"/>
          </w:tcPr>
          <w:p w14:paraId="1C6CFBC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1C02EB8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0853EBA9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262E63B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w5</w:t>
            </w:r>
          </w:p>
        </w:tc>
        <w:tc>
          <w:tcPr>
            <w:tcW w:w="709" w:type="dxa"/>
          </w:tcPr>
          <w:p w14:paraId="67272AD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64A2756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477EFCA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6DB0A09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2C0E751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41AF978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</w:tr>
      <w:tr w:rsidR="009F38A7" w14:paraId="1F11F146" w14:textId="77777777" w:rsidTr="007F4D2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8463ED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w6</w:t>
            </w:r>
          </w:p>
        </w:tc>
        <w:tc>
          <w:tcPr>
            <w:tcW w:w="709" w:type="dxa"/>
          </w:tcPr>
          <w:p w14:paraId="6FFA310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6C386AC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4B664BC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2E75331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709" w:type="dxa"/>
          </w:tcPr>
          <w:p w14:paraId="613686A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709" w:type="dxa"/>
          </w:tcPr>
          <w:p w14:paraId="03D8611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</w:tr>
    </w:tbl>
    <w:p w14:paraId="0E61C135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573DB943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75F92337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71C8FA0D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462DB557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6292A4BE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2EC6FA92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22877BF2" w14:textId="77777777" w:rsidR="009F38A7" w:rsidRDefault="009F38A7" w:rsidP="009F38A7">
      <w:pPr>
        <w:pStyle w:val="Heading2"/>
        <w:ind w:firstLine="720"/>
        <w:rPr>
          <w:b w:val="0"/>
          <w:bCs w:val="0"/>
          <w:color w:val="000000" w:themeColor="text1"/>
          <w:sz w:val="24"/>
          <w:szCs w:val="24"/>
        </w:rPr>
      </w:pPr>
      <w:r w:rsidRPr="00955946">
        <w:rPr>
          <w:color w:val="000000" w:themeColor="text1"/>
          <w:sz w:val="24"/>
          <w:szCs w:val="24"/>
        </w:rPr>
        <w:t>Step 2:</w:t>
      </w:r>
      <w:r>
        <w:rPr>
          <w:b w:val="0"/>
          <w:bCs w:val="0"/>
          <w:color w:val="000000" w:themeColor="text1"/>
          <w:sz w:val="24"/>
          <w:szCs w:val="24"/>
        </w:rPr>
        <w:t xml:space="preserve"> Construct the co-occurrence matric for the query response from the server.</w:t>
      </w:r>
    </w:p>
    <w:tbl>
      <w:tblPr>
        <w:tblStyle w:val="PlainTable1"/>
        <w:tblpPr w:leftFromText="180" w:rightFromText="180" w:vertAnchor="text" w:horzAnchor="margin" w:tblpXSpec="right" w:tblpY="377"/>
        <w:tblW w:w="0" w:type="auto"/>
        <w:tblLook w:val="04A0" w:firstRow="1" w:lastRow="0" w:firstColumn="1" w:lastColumn="0" w:noHBand="0" w:noVBand="1"/>
      </w:tblPr>
      <w:tblGrid>
        <w:gridCol w:w="1190"/>
        <w:gridCol w:w="967"/>
        <w:gridCol w:w="967"/>
        <w:gridCol w:w="967"/>
        <w:gridCol w:w="967"/>
        <w:gridCol w:w="967"/>
        <w:gridCol w:w="967"/>
        <w:gridCol w:w="1364"/>
      </w:tblGrid>
      <w:tr w:rsidR="009F38A7" w14:paraId="254EB800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42AAC2A3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  <w:r>
              <w:rPr>
                <w:rFonts w:ascii="ArialMT" w:hAnsi="ArialMT"/>
              </w:rPr>
              <w:lastRenderedPageBreak/>
              <w:t>Query</w:t>
            </w:r>
          </w:p>
        </w:tc>
        <w:tc>
          <w:tcPr>
            <w:tcW w:w="5802" w:type="dxa"/>
            <w:gridSpan w:val="6"/>
          </w:tcPr>
          <w:p w14:paraId="2BF9CB3F" w14:textId="77777777" w:rsidR="009F38A7" w:rsidRDefault="009F38A7" w:rsidP="007F4D2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proofErr w:type="spellStart"/>
            <w:r>
              <w:rPr>
                <w:rFonts w:ascii="ArialMT" w:hAnsi="ArialMT"/>
              </w:rPr>
              <w:t>eid</w:t>
            </w:r>
            <w:proofErr w:type="spellEnd"/>
          </w:p>
        </w:tc>
        <w:tc>
          <w:tcPr>
            <w:tcW w:w="1364" w:type="dxa"/>
          </w:tcPr>
          <w:p w14:paraId="28F6F62C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frequency</w:t>
            </w:r>
          </w:p>
        </w:tc>
      </w:tr>
      <w:tr w:rsidR="009F38A7" w14:paraId="602A5DCD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57F58C7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1</w:t>
            </w:r>
          </w:p>
        </w:tc>
        <w:tc>
          <w:tcPr>
            <w:tcW w:w="967" w:type="dxa"/>
          </w:tcPr>
          <w:p w14:paraId="0219F75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3931823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3B5E579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2D544A1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15AB8B0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7101859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626F3AA9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</w:tr>
      <w:tr w:rsidR="009F38A7" w14:paraId="5F2CB6F0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545D7DB4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2</w:t>
            </w:r>
          </w:p>
        </w:tc>
        <w:tc>
          <w:tcPr>
            <w:tcW w:w="967" w:type="dxa"/>
          </w:tcPr>
          <w:p w14:paraId="21AC426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87B2A8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581A513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04AB316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3692342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21E679F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21E166AD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00FE95E1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517308F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3</w:t>
            </w:r>
          </w:p>
        </w:tc>
        <w:tc>
          <w:tcPr>
            <w:tcW w:w="967" w:type="dxa"/>
          </w:tcPr>
          <w:p w14:paraId="452B447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27EE828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0412C4E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5F185A1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444D01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EF0C56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15D0A960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4353AE8D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41C88F96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q4</w:t>
            </w:r>
          </w:p>
        </w:tc>
        <w:tc>
          <w:tcPr>
            <w:tcW w:w="967" w:type="dxa"/>
          </w:tcPr>
          <w:p w14:paraId="463945D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E38E79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0819D60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2340D7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01F5D9B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4FAEE806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04080926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0B4F3B64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7C5C3674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5</w:t>
            </w:r>
          </w:p>
        </w:tc>
        <w:tc>
          <w:tcPr>
            <w:tcW w:w="967" w:type="dxa"/>
          </w:tcPr>
          <w:p w14:paraId="78A1FB2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792DAAB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67FAFF5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2322130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D41DC3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12AB46C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4FC673A4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590B8AA5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79A6128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q6</w:t>
            </w:r>
          </w:p>
        </w:tc>
        <w:tc>
          <w:tcPr>
            <w:tcW w:w="967" w:type="dxa"/>
          </w:tcPr>
          <w:p w14:paraId="73212BB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5A96FCB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D69242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759E120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4C25EF8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66620FC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5B048FBF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</w:tbl>
    <w:p w14:paraId="2AD2CA3D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ab/>
        <w:t>Server response:</w:t>
      </w:r>
    </w:p>
    <w:p w14:paraId="73A54805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ab/>
      </w:r>
    </w:p>
    <w:p w14:paraId="26C8DB0F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02889004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4C099A75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ab/>
      </w:r>
      <w:r w:rsidRPr="00BA4ED5">
        <w:rPr>
          <w:b w:val="0"/>
          <w:bCs w:val="0"/>
          <w:color w:val="000000" w:themeColor="text1"/>
          <w:sz w:val="24"/>
          <w:szCs w:val="24"/>
        </w:rPr>
        <w:t xml:space="preserve">Query </w:t>
      </w:r>
      <w:r>
        <w:rPr>
          <w:b w:val="0"/>
          <w:bCs w:val="0"/>
          <w:color w:val="000000" w:themeColor="text1"/>
          <w:sz w:val="24"/>
          <w:szCs w:val="24"/>
        </w:rPr>
        <w:t>Co-occurrence matrix:</w:t>
      </w:r>
    </w:p>
    <w:tbl>
      <w:tblPr>
        <w:tblStyle w:val="PlainTable1"/>
        <w:tblpPr w:leftFromText="180" w:rightFromText="180" w:vertAnchor="text" w:horzAnchor="page" w:tblpX="2246" w:tblpY="287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2"/>
        <w:gridCol w:w="872"/>
        <w:gridCol w:w="872"/>
        <w:gridCol w:w="872"/>
      </w:tblGrid>
      <w:tr w:rsidR="009F38A7" w14:paraId="36726666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27774C68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</w:p>
        </w:tc>
        <w:tc>
          <w:tcPr>
            <w:tcW w:w="871" w:type="dxa"/>
          </w:tcPr>
          <w:p w14:paraId="26BAEA5B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q1</w:t>
            </w:r>
          </w:p>
        </w:tc>
        <w:tc>
          <w:tcPr>
            <w:tcW w:w="872" w:type="dxa"/>
          </w:tcPr>
          <w:p w14:paraId="6BBD5DDA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q2</w:t>
            </w:r>
          </w:p>
        </w:tc>
        <w:tc>
          <w:tcPr>
            <w:tcW w:w="872" w:type="dxa"/>
          </w:tcPr>
          <w:p w14:paraId="5AC66842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q3</w:t>
            </w:r>
          </w:p>
        </w:tc>
        <w:tc>
          <w:tcPr>
            <w:tcW w:w="872" w:type="dxa"/>
          </w:tcPr>
          <w:p w14:paraId="089A93C2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q4</w:t>
            </w:r>
          </w:p>
        </w:tc>
        <w:tc>
          <w:tcPr>
            <w:tcW w:w="872" w:type="dxa"/>
          </w:tcPr>
          <w:p w14:paraId="2D231C8B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q5</w:t>
            </w:r>
          </w:p>
        </w:tc>
        <w:tc>
          <w:tcPr>
            <w:tcW w:w="872" w:type="dxa"/>
          </w:tcPr>
          <w:p w14:paraId="370ADAA3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q6</w:t>
            </w:r>
          </w:p>
        </w:tc>
      </w:tr>
      <w:tr w:rsidR="009F38A7" w14:paraId="5E5009F0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5DCF1FF5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q1</w:t>
            </w:r>
          </w:p>
        </w:tc>
        <w:tc>
          <w:tcPr>
            <w:tcW w:w="871" w:type="dxa"/>
          </w:tcPr>
          <w:p w14:paraId="6E09F01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5</w:t>
            </w:r>
          </w:p>
        </w:tc>
        <w:tc>
          <w:tcPr>
            <w:tcW w:w="872" w:type="dxa"/>
          </w:tcPr>
          <w:p w14:paraId="0E4C866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872" w:type="dxa"/>
          </w:tcPr>
          <w:p w14:paraId="28CC4A5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404C1B2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42B9BE0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6ABC8BE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5E2CC0E1" w14:textId="77777777" w:rsidTr="007F4D2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3F9A210B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q2</w:t>
            </w:r>
          </w:p>
        </w:tc>
        <w:tc>
          <w:tcPr>
            <w:tcW w:w="871" w:type="dxa"/>
          </w:tcPr>
          <w:p w14:paraId="16F2693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872" w:type="dxa"/>
          </w:tcPr>
          <w:p w14:paraId="6CBAD14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872" w:type="dxa"/>
          </w:tcPr>
          <w:p w14:paraId="55FC2F8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46B8C6B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39ACC89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34989F8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435C2B83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75F05279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q3</w:t>
            </w:r>
          </w:p>
        </w:tc>
        <w:tc>
          <w:tcPr>
            <w:tcW w:w="871" w:type="dxa"/>
          </w:tcPr>
          <w:p w14:paraId="1F98EAE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4877D4E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382FF5A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22F060B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7ABBEE4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16B1F04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</w:tr>
      <w:tr w:rsidR="009F38A7" w14:paraId="0229B3AA" w14:textId="77777777" w:rsidTr="007F4D2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41FE1842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q4</w:t>
            </w:r>
          </w:p>
        </w:tc>
        <w:tc>
          <w:tcPr>
            <w:tcW w:w="871" w:type="dxa"/>
          </w:tcPr>
          <w:p w14:paraId="4BF5636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1FF2846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35CE99D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51F1BEC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4231A08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04E9388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60C12EAD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14DE2B78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q5</w:t>
            </w:r>
          </w:p>
        </w:tc>
        <w:tc>
          <w:tcPr>
            <w:tcW w:w="871" w:type="dxa"/>
          </w:tcPr>
          <w:p w14:paraId="2A36629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03718DC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3658F15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0D2FA5F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1</w:t>
            </w:r>
          </w:p>
        </w:tc>
        <w:tc>
          <w:tcPr>
            <w:tcW w:w="872" w:type="dxa"/>
          </w:tcPr>
          <w:p w14:paraId="77FDFAB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6589565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61EC48F3" w14:textId="77777777" w:rsidTr="007F4D2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dxa"/>
          </w:tcPr>
          <w:p w14:paraId="6E288719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q6</w:t>
            </w:r>
          </w:p>
        </w:tc>
        <w:tc>
          <w:tcPr>
            <w:tcW w:w="871" w:type="dxa"/>
          </w:tcPr>
          <w:p w14:paraId="23D3CBA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872" w:type="dxa"/>
          </w:tcPr>
          <w:p w14:paraId="0F37E1F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6DE3971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872" w:type="dxa"/>
          </w:tcPr>
          <w:p w14:paraId="4F28449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56DB483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872" w:type="dxa"/>
          </w:tcPr>
          <w:p w14:paraId="356E422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</w:tbl>
    <w:p w14:paraId="40B7855E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5B8440FC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7BBDFB94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42695C85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5F0F289D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6396081E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0DC2551F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73484127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714BB6">
        <w:rPr>
          <w:rFonts w:ascii="ArialMT" w:hAnsi="ArialMT"/>
          <w:b/>
          <w:bCs/>
        </w:rPr>
        <w:t>Step3:</w:t>
      </w:r>
      <w:r w:rsidRPr="00955946">
        <w:t xml:space="preserve"> </w:t>
      </w:r>
      <w:r w:rsidRPr="00955946">
        <w:rPr>
          <w:rFonts w:ascii="ArialMT" w:hAnsi="ArialMT"/>
        </w:rPr>
        <w:t>Create the mapping knowledge K, which includes the mapping between query tokens and keywords that share a unique frequency of occurrences.</w:t>
      </w:r>
    </w:p>
    <w:p w14:paraId="35F86C88" w14:textId="77777777" w:rsidR="009F38A7" w:rsidRPr="00CA2592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 w:rsidRPr="00CA2592">
        <w:rPr>
          <w:rFonts w:ascii="Arial" w:hAnsi="Arial" w:cs="Arial"/>
          <w:b w:val="0"/>
          <w:bCs w:val="0"/>
          <w:sz w:val="24"/>
          <w:szCs w:val="24"/>
        </w:rPr>
        <w:t>Unique length: {q1: w6}, {q2: w4}</w:t>
      </w:r>
    </w:p>
    <w:p w14:paraId="16685E86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No unique length: {q3,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q4: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w2, w5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}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, {q5, q6: w1, w3}</w:t>
      </w:r>
    </w:p>
    <w:p w14:paraId="3CFEE83D" w14:textId="77777777" w:rsidR="009F38A7" w:rsidRDefault="009F38A7" w:rsidP="009F38A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14:paraId="1A20306C" w14:textId="77777777" w:rsidR="009F38A7" w:rsidRDefault="009F38A7" w:rsidP="009F38A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14:paraId="5FEE64EB" w14:textId="77777777" w:rsidR="009F38A7" w:rsidRDefault="009F38A7" w:rsidP="009F38A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14:paraId="57A2625D" w14:textId="77777777" w:rsidR="009F38A7" w:rsidRDefault="009F38A7" w:rsidP="009F38A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14:paraId="0BA45F35" w14:textId="77777777" w:rsidR="009F38A7" w:rsidRPr="00CA2592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CA2592">
        <w:rPr>
          <w:rFonts w:ascii="Arial" w:hAnsi="Arial" w:cs="Arial"/>
          <w:color w:val="000000" w:themeColor="text1"/>
          <w:sz w:val="24"/>
          <w:szCs w:val="24"/>
        </w:rPr>
        <w:t>Step4:</w:t>
      </w:r>
      <w:r w:rsidRPr="00CA2592">
        <w:rPr>
          <w:b w:val="0"/>
          <w:bCs w:val="0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Examine the co-occurrence matrix to identify potential candidate keywords for the remaining query tokens and their occurrences.</w:t>
      </w:r>
    </w:p>
    <w:p w14:paraId="3BE52A6D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For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{q3,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q4: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w2, w5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}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</w:rPr>
        <w:t>and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using unique length: </w:t>
      </w:r>
      <w:r w:rsidRPr="00CA2592">
        <w:rPr>
          <w:rFonts w:ascii="Arial" w:hAnsi="Arial" w:cs="Arial"/>
          <w:b w:val="0"/>
          <w:bCs w:val="0"/>
          <w:sz w:val="24"/>
          <w:szCs w:val="24"/>
        </w:rPr>
        <w:t>{q1: w6},</w:t>
      </w:r>
    </w:p>
    <w:p w14:paraId="61997DF3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(q3,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q1)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1  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w2, w6) = 2  -&gt; not possible</w:t>
      </w:r>
    </w:p>
    <w:p w14:paraId="5881B1C3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(q3,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q1)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1  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w5, w6) = 1 -&gt; possible</w:t>
      </w:r>
    </w:p>
    <w:p w14:paraId="028D618E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(q4, q1) = </w:t>
      </w:r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2  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w2, w6) = 2 -&gt; possible</w:t>
      </w:r>
    </w:p>
    <w:p w14:paraId="04E444A7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(q4, q1) = </w:t>
      </w:r>
      <w:proofErr w:type="gramStart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2  (</w:t>
      </w:r>
      <w:proofErr w:type="gramEnd"/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w5, w6) = 1 -&gt; not possible</w:t>
      </w:r>
    </w:p>
    <w:p w14:paraId="442A79C3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Extracted data: {q3: w5}, {q4: w2}</w:t>
      </w:r>
    </w:p>
    <w:p w14:paraId="2C8DF610" w14:textId="77777777" w:rsidR="009F38A7" w:rsidRPr="00AC0FDD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For {q3, q4: w2, w5} </w:t>
      </w:r>
      <w:r w:rsidRPr="00FF1D83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and </w:t>
      </w: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using unique length: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 </w:t>
      </w: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{q2: w4}</w:t>
      </w:r>
    </w:p>
    <w:p w14:paraId="5D259243" w14:textId="77777777" w:rsidR="009F38A7" w:rsidRPr="00AC0FDD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(q3, q2) = 1 (w2, w4) = 1 -&gt; possible</w:t>
      </w:r>
    </w:p>
    <w:p w14:paraId="0568F500" w14:textId="77777777" w:rsidR="009F38A7" w:rsidRPr="00AC0FDD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(q</w:t>
      </w:r>
      <w:proofErr w:type="gramStart"/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3,q</w:t>
      </w:r>
      <w:proofErr w:type="gramEnd"/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2) = 1 (w5,w4) = 1 -&gt; possible</w:t>
      </w:r>
    </w:p>
    <w:p w14:paraId="268BC09E" w14:textId="77777777" w:rsidR="009F38A7" w:rsidRPr="00AC0FDD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(q4, q2) = 1 (w2, w4) = 1 -&gt; possible</w:t>
      </w:r>
    </w:p>
    <w:p w14:paraId="5A69290A" w14:textId="77777777" w:rsidR="009F38A7" w:rsidRPr="00AC0FDD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(q4, q2) = 1 (w5, w4) = 1 -&gt; possible</w:t>
      </w:r>
    </w:p>
    <w:p w14:paraId="0F5854F4" w14:textId="77777777" w:rsidR="009F38A7" w:rsidRPr="00AC0FDD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Extracted data: {q3: w</w:t>
      </w:r>
      <w:proofErr w:type="gramStart"/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>2,w</w:t>
      </w:r>
      <w:proofErr w:type="gramEnd"/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5}, {q4:w2,w5} 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 -&gt; still not possible </w:t>
      </w:r>
    </w:p>
    <w:p w14:paraId="4ABFD2D5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For {q5, q6: w1, w3} </w:t>
      </w:r>
      <w:r>
        <w:rPr>
          <w:rFonts w:ascii="Arial" w:hAnsi="Arial" w:cs="Arial"/>
          <w:b w:val="0"/>
          <w:bCs w:val="0"/>
          <w:sz w:val="24"/>
          <w:szCs w:val="24"/>
        </w:rPr>
        <w:t>and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using unique length: </w:t>
      </w:r>
      <w:r w:rsidRPr="00CA2592">
        <w:rPr>
          <w:rFonts w:ascii="Arial" w:hAnsi="Arial" w:cs="Arial"/>
          <w:b w:val="0"/>
          <w:bCs w:val="0"/>
          <w:sz w:val="24"/>
          <w:szCs w:val="24"/>
        </w:rPr>
        <w:t>{q2: w4}</w:t>
      </w:r>
    </w:p>
    <w:p w14:paraId="3C080614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(q5, q2) = 3 (w1, w4) = 3 -&gt; possible</w:t>
      </w:r>
    </w:p>
    <w:p w14:paraId="1ADDF8CC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(q5, q2) = 3 (w3, w4) = 2 -&gt; not possible</w:t>
      </w:r>
    </w:p>
    <w:p w14:paraId="509E612E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(q6, q2) = 2 (w1, w4) = 3 -&gt; not possible</w:t>
      </w:r>
    </w:p>
    <w:p w14:paraId="67030EF4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(q6, q2) = 2 (w3, w4) = 2 -&gt; possible</w:t>
      </w:r>
    </w:p>
    <w:p w14:paraId="7B61A065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Extracted data: {q5: w1}, {q6: w3}</w:t>
      </w:r>
    </w:p>
    <w:p w14:paraId="6B534943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>Since, all the unique keyword mapping established for query and keyword is recovered. The count attack is possible.</w:t>
      </w:r>
    </w:p>
    <w:p w14:paraId="752E71DE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>
        <w:rPr>
          <w:rFonts w:ascii="ArialMT" w:hAnsi="ArialMT"/>
        </w:rPr>
        <w:t>Keyword mapping:</w:t>
      </w:r>
    </w:p>
    <w:p w14:paraId="11D34C76" w14:textId="77777777" w:rsidR="009F38A7" w:rsidRPr="00D65A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856F9B">
        <w:rPr>
          <w:rFonts w:ascii="ArialMT" w:hAnsi="ArialMT"/>
        </w:rPr>
        <w:t>Unique length: {q1: w6}, {q2: w4}, {q3: w5}, {q4: w2}, {q5: w1}, {q6: w3}</w:t>
      </w:r>
    </w:p>
    <w:p w14:paraId="092A8382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  <w:bookmarkStart w:id="2" w:name="_Toc130635566"/>
    </w:p>
    <w:p w14:paraId="7228F340" w14:textId="5ED46613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  <w:r w:rsidRPr="00E40E44">
        <w:rPr>
          <w:color w:val="000000" w:themeColor="text1"/>
          <w:sz w:val="30"/>
          <w:szCs w:val="30"/>
        </w:rPr>
        <w:lastRenderedPageBreak/>
        <w:t>Case study I</w:t>
      </w:r>
      <w:r w:rsidRPr="00E40E44">
        <w:rPr>
          <w:b w:val="0"/>
          <w:bCs w:val="0"/>
          <w:color w:val="000000" w:themeColor="text1"/>
          <w:sz w:val="30"/>
          <w:szCs w:val="30"/>
        </w:rPr>
        <w:t>II</w:t>
      </w:r>
      <w:bookmarkEnd w:id="2"/>
    </w:p>
    <w:p w14:paraId="2808DAC8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  <w:r>
        <w:rPr>
          <w:b/>
          <w:bCs/>
          <w:color w:val="000000" w:themeColor="text1"/>
          <w:sz w:val="30"/>
          <w:szCs w:val="30"/>
        </w:rPr>
        <w:tab/>
      </w:r>
      <w:r>
        <w:rPr>
          <w:rFonts w:ascii="ArialMT" w:hAnsi="ArialMT"/>
        </w:rPr>
        <w:t xml:space="preserve">d1 = {w1, w2, w3, w6}, </w:t>
      </w:r>
    </w:p>
    <w:p w14:paraId="76BE004C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d2 = {w2, w3, w4, w6},</w:t>
      </w:r>
    </w:p>
    <w:p w14:paraId="721E550C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d3 = {w1, w2, w3, w4, w6},</w:t>
      </w:r>
    </w:p>
    <w:p w14:paraId="10B1ADDD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d4 = {w1, w3, w4, w6},</w:t>
      </w:r>
    </w:p>
    <w:p w14:paraId="0B67BE8C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 xml:space="preserve">d5 = {w5, w6}, </w:t>
      </w:r>
    </w:p>
    <w:p w14:paraId="2605AA5F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 xml:space="preserve">d6 = {w5, w6} </w:t>
      </w:r>
    </w:p>
    <w:p w14:paraId="4265CA1D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18537B">
        <w:rPr>
          <w:rFonts w:ascii="ArialMT" w:hAnsi="ArialMT"/>
          <w:b/>
          <w:bCs/>
        </w:rPr>
        <w:t>Step 1:</w:t>
      </w:r>
      <w:r>
        <w:rPr>
          <w:rFonts w:ascii="ArialMT" w:hAnsi="ArialMT"/>
        </w:rPr>
        <w:t xml:space="preserve"> create inverted index of the breached data and create co-occurrence matrix for the breached dataset.</w:t>
      </w:r>
    </w:p>
    <w:p w14:paraId="56079EF0" w14:textId="77777777" w:rsidR="009F38A7" w:rsidRDefault="009F38A7" w:rsidP="009F38A7">
      <w:pPr>
        <w:pStyle w:val="NormalWeb"/>
        <w:shd w:val="clear" w:color="auto" w:fill="FFFFFF"/>
        <w:ind w:firstLine="720"/>
        <w:rPr>
          <w:rFonts w:ascii="ArialMT" w:hAnsi="ArialMT"/>
        </w:rPr>
      </w:pPr>
      <w:r>
        <w:rPr>
          <w:rFonts w:ascii="ArialMT" w:hAnsi="ArialMT"/>
        </w:rPr>
        <w:t>Breached data:</w:t>
      </w:r>
    </w:p>
    <w:tbl>
      <w:tblPr>
        <w:tblStyle w:val="PlainTable1"/>
        <w:tblpPr w:leftFromText="180" w:rightFromText="180" w:vertAnchor="text" w:horzAnchor="margin" w:tblpXSpec="center" w:tblpY="31"/>
        <w:tblW w:w="0" w:type="auto"/>
        <w:tblLook w:val="04A0" w:firstRow="1" w:lastRow="0" w:firstColumn="1" w:lastColumn="0" w:noHBand="0" w:noVBand="1"/>
      </w:tblPr>
      <w:tblGrid>
        <w:gridCol w:w="1190"/>
        <w:gridCol w:w="901"/>
        <w:gridCol w:w="901"/>
        <w:gridCol w:w="901"/>
        <w:gridCol w:w="901"/>
        <w:gridCol w:w="901"/>
        <w:gridCol w:w="904"/>
        <w:gridCol w:w="1364"/>
      </w:tblGrid>
      <w:tr w:rsidR="009F38A7" w14:paraId="4BD36FD8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7D69464F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keyword</w:t>
            </w:r>
          </w:p>
        </w:tc>
        <w:tc>
          <w:tcPr>
            <w:tcW w:w="5409" w:type="dxa"/>
            <w:gridSpan w:val="6"/>
          </w:tcPr>
          <w:p w14:paraId="4ABB3ED5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Document id</w:t>
            </w:r>
          </w:p>
        </w:tc>
        <w:tc>
          <w:tcPr>
            <w:tcW w:w="1364" w:type="dxa"/>
          </w:tcPr>
          <w:p w14:paraId="0C664E38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frequency</w:t>
            </w:r>
          </w:p>
        </w:tc>
      </w:tr>
      <w:tr w:rsidR="009F38A7" w14:paraId="5D44350D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09767F79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1</w:t>
            </w:r>
          </w:p>
        </w:tc>
        <w:tc>
          <w:tcPr>
            <w:tcW w:w="901" w:type="dxa"/>
          </w:tcPr>
          <w:p w14:paraId="2204FBC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01" w:type="dxa"/>
          </w:tcPr>
          <w:p w14:paraId="343CE62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1" w:type="dxa"/>
          </w:tcPr>
          <w:p w14:paraId="1F572C1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01" w:type="dxa"/>
          </w:tcPr>
          <w:p w14:paraId="6E43E6E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01" w:type="dxa"/>
          </w:tcPr>
          <w:p w14:paraId="3DFDA5E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4" w:type="dxa"/>
          </w:tcPr>
          <w:p w14:paraId="46D33A8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307A420A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0D67A5BF" w14:textId="77777777" w:rsidTr="007F4D2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1CB40F2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2</w:t>
            </w:r>
          </w:p>
        </w:tc>
        <w:tc>
          <w:tcPr>
            <w:tcW w:w="901" w:type="dxa"/>
          </w:tcPr>
          <w:p w14:paraId="42B57C4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01" w:type="dxa"/>
          </w:tcPr>
          <w:p w14:paraId="476D32A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01" w:type="dxa"/>
          </w:tcPr>
          <w:p w14:paraId="433C93A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01" w:type="dxa"/>
          </w:tcPr>
          <w:p w14:paraId="05F9FC0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1" w:type="dxa"/>
          </w:tcPr>
          <w:p w14:paraId="6245C05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4" w:type="dxa"/>
          </w:tcPr>
          <w:p w14:paraId="28F11E8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452DE99A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4F746D19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5C4E39F8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</w:t>
            </w:r>
            <w:r w:rsidRPr="00742D0B">
              <w:rPr>
                <w:rFonts w:ascii="ArialMT" w:hAnsi="ArialMT"/>
                <w:b w:val="0"/>
                <w:bCs w:val="0"/>
              </w:rPr>
              <w:t>3</w:t>
            </w:r>
          </w:p>
        </w:tc>
        <w:tc>
          <w:tcPr>
            <w:tcW w:w="901" w:type="dxa"/>
          </w:tcPr>
          <w:p w14:paraId="4012D80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01" w:type="dxa"/>
          </w:tcPr>
          <w:p w14:paraId="2DF664D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01" w:type="dxa"/>
          </w:tcPr>
          <w:p w14:paraId="6086DC2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01" w:type="dxa"/>
          </w:tcPr>
          <w:p w14:paraId="30B8946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01" w:type="dxa"/>
          </w:tcPr>
          <w:p w14:paraId="342294F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4" w:type="dxa"/>
          </w:tcPr>
          <w:p w14:paraId="2DB9247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32B7C7B0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7E55EBAF" w14:textId="77777777" w:rsidTr="007F4D2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408A40D5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w4</w:t>
            </w:r>
          </w:p>
        </w:tc>
        <w:tc>
          <w:tcPr>
            <w:tcW w:w="901" w:type="dxa"/>
          </w:tcPr>
          <w:p w14:paraId="12E602A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1" w:type="dxa"/>
          </w:tcPr>
          <w:p w14:paraId="1D014B6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01" w:type="dxa"/>
          </w:tcPr>
          <w:p w14:paraId="55B6ED8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01" w:type="dxa"/>
          </w:tcPr>
          <w:p w14:paraId="65C46EC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01" w:type="dxa"/>
          </w:tcPr>
          <w:p w14:paraId="3BDB7ED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4" w:type="dxa"/>
          </w:tcPr>
          <w:p w14:paraId="6E9F070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65DD8576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7B032612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413FA76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 w:rsidRPr="00742D0B">
              <w:rPr>
                <w:rFonts w:ascii="ArialMT" w:hAnsi="ArialMT"/>
                <w:b w:val="0"/>
                <w:bCs w:val="0"/>
              </w:rPr>
              <w:t>w5</w:t>
            </w:r>
          </w:p>
        </w:tc>
        <w:tc>
          <w:tcPr>
            <w:tcW w:w="901" w:type="dxa"/>
          </w:tcPr>
          <w:p w14:paraId="420562E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1" w:type="dxa"/>
          </w:tcPr>
          <w:p w14:paraId="63AFD48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1" w:type="dxa"/>
          </w:tcPr>
          <w:p w14:paraId="6B799AC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1" w:type="dxa"/>
          </w:tcPr>
          <w:p w14:paraId="3334C78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01" w:type="dxa"/>
          </w:tcPr>
          <w:p w14:paraId="0AD72EB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04" w:type="dxa"/>
          </w:tcPr>
          <w:p w14:paraId="7C28879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d6</w:t>
            </w:r>
          </w:p>
        </w:tc>
        <w:tc>
          <w:tcPr>
            <w:tcW w:w="1364" w:type="dxa"/>
          </w:tcPr>
          <w:p w14:paraId="39E7570B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070D4E7C" w14:textId="77777777" w:rsidTr="007F4D2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42D88204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w6</w:t>
            </w:r>
          </w:p>
        </w:tc>
        <w:tc>
          <w:tcPr>
            <w:tcW w:w="901" w:type="dxa"/>
          </w:tcPr>
          <w:p w14:paraId="0700A88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d1</w:t>
            </w:r>
          </w:p>
        </w:tc>
        <w:tc>
          <w:tcPr>
            <w:tcW w:w="901" w:type="dxa"/>
          </w:tcPr>
          <w:p w14:paraId="3F4CF03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d2</w:t>
            </w:r>
          </w:p>
        </w:tc>
        <w:tc>
          <w:tcPr>
            <w:tcW w:w="901" w:type="dxa"/>
          </w:tcPr>
          <w:p w14:paraId="05A782C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d3</w:t>
            </w:r>
          </w:p>
        </w:tc>
        <w:tc>
          <w:tcPr>
            <w:tcW w:w="901" w:type="dxa"/>
          </w:tcPr>
          <w:p w14:paraId="0650291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d4</w:t>
            </w:r>
          </w:p>
        </w:tc>
        <w:tc>
          <w:tcPr>
            <w:tcW w:w="901" w:type="dxa"/>
          </w:tcPr>
          <w:p w14:paraId="4C451E50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d5</w:t>
            </w:r>
          </w:p>
        </w:tc>
        <w:tc>
          <w:tcPr>
            <w:tcW w:w="904" w:type="dxa"/>
          </w:tcPr>
          <w:p w14:paraId="12A8BD6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d6</w:t>
            </w:r>
          </w:p>
        </w:tc>
        <w:tc>
          <w:tcPr>
            <w:tcW w:w="1364" w:type="dxa"/>
          </w:tcPr>
          <w:p w14:paraId="6E77DAAF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</w:tr>
    </w:tbl>
    <w:p w14:paraId="24889589" w14:textId="77777777" w:rsidR="009F38A7" w:rsidRDefault="009F38A7" w:rsidP="009F38A7">
      <w:pPr>
        <w:pStyle w:val="NormalWeb"/>
        <w:shd w:val="clear" w:color="auto" w:fill="FFFFFF"/>
        <w:rPr>
          <w:rFonts w:ascii="ArialMT" w:hAnsi="ArialMT"/>
        </w:rPr>
      </w:pPr>
    </w:p>
    <w:p w14:paraId="26DD5BDF" w14:textId="77777777" w:rsidR="009F38A7" w:rsidRDefault="009F38A7" w:rsidP="009F38A7">
      <w:pPr>
        <w:pStyle w:val="NormalWeb"/>
        <w:shd w:val="clear" w:color="auto" w:fill="FFFFFF"/>
      </w:pPr>
      <w:r>
        <w:tab/>
        <w:t>Keyword Co-occurrence matrix:</w:t>
      </w:r>
    </w:p>
    <w:tbl>
      <w:tblPr>
        <w:tblStyle w:val="PlainTable1"/>
        <w:tblpPr w:leftFromText="180" w:rightFromText="180" w:vertAnchor="text" w:horzAnchor="page" w:tblpX="2147" w:tblpY="-22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</w:tblGrid>
      <w:tr w:rsidR="009F38A7" w14:paraId="64C61376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1A4F35" w14:textId="77777777" w:rsidR="009F38A7" w:rsidRDefault="009F38A7" w:rsidP="007F4D22">
            <w:pPr>
              <w:pStyle w:val="NormalWeb"/>
              <w:rPr>
                <w:rFonts w:ascii="ArialMT" w:hAnsi="ArialMT"/>
                <w:b w:val="0"/>
                <w:bCs w:val="0"/>
              </w:rPr>
            </w:pPr>
          </w:p>
        </w:tc>
        <w:tc>
          <w:tcPr>
            <w:tcW w:w="709" w:type="dxa"/>
          </w:tcPr>
          <w:p w14:paraId="2D5D6BE3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w1</w:t>
            </w:r>
          </w:p>
        </w:tc>
        <w:tc>
          <w:tcPr>
            <w:tcW w:w="709" w:type="dxa"/>
          </w:tcPr>
          <w:p w14:paraId="7400AFD0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w2</w:t>
            </w:r>
          </w:p>
        </w:tc>
        <w:tc>
          <w:tcPr>
            <w:tcW w:w="709" w:type="dxa"/>
          </w:tcPr>
          <w:p w14:paraId="5965C249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w3</w:t>
            </w:r>
          </w:p>
        </w:tc>
        <w:tc>
          <w:tcPr>
            <w:tcW w:w="709" w:type="dxa"/>
          </w:tcPr>
          <w:p w14:paraId="2FDB50F3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w4</w:t>
            </w:r>
          </w:p>
        </w:tc>
        <w:tc>
          <w:tcPr>
            <w:tcW w:w="709" w:type="dxa"/>
          </w:tcPr>
          <w:p w14:paraId="0BBD395F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w5</w:t>
            </w:r>
          </w:p>
        </w:tc>
        <w:tc>
          <w:tcPr>
            <w:tcW w:w="709" w:type="dxa"/>
          </w:tcPr>
          <w:p w14:paraId="754EA2BD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w6</w:t>
            </w:r>
          </w:p>
        </w:tc>
      </w:tr>
      <w:tr w:rsidR="009F38A7" w14:paraId="1D5DE5C4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DE577CD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w1</w:t>
            </w:r>
          </w:p>
        </w:tc>
        <w:tc>
          <w:tcPr>
            <w:tcW w:w="709" w:type="dxa"/>
          </w:tcPr>
          <w:p w14:paraId="0731B67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19318F2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1D4EA80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6D91305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75F7857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33C811C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6E147375" w14:textId="77777777" w:rsidTr="007F4D2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6446313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w2</w:t>
            </w:r>
          </w:p>
        </w:tc>
        <w:tc>
          <w:tcPr>
            <w:tcW w:w="709" w:type="dxa"/>
          </w:tcPr>
          <w:p w14:paraId="7899A5B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397676AE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10B3C2F6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5B4B115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69E5E6E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33D784F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3219CF7B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9E4225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w3</w:t>
            </w:r>
          </w:p>
        </w:tc>
        <w:tc>
          <w:tcPr>
            <w:tcW w:w="709" w:type="dxa"/>
          </w:tcPr>
          <w:p w14:paraId="4F5C5BF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2541A48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6251513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709" w:type="dxa"/>
          </w:tcPr>
          <w:p w14:paraId="64A58F15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3E6F0C3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45358AC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41CDEEE8" w14:textId="77777777" w:rsidTr="007F4D22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3397DB3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w4</w:t>
            </w:r>
          </w:p>
        </w:tc>
        <w:tc>
          <w:tcPr>
            <w:tcW w:w="709" w:type="dxa"/>
          </w:tcPr>
          <w:p w14:paraId="6F97F19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331C75E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65E46B3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06F3368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3B80202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3D5D5D3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01711A7E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5311A7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w5</w:t>
            </w:r>
          </w:p>
        </w:tc>
        <w:tc>
          <w:tcPr>
            <w:tcW w:w="709" w:type="dxa"/>
          </w:tcPr>
          <w:p w14:paraId="51D8DF3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07F795D3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403B818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45E471D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709" w:type="dxa"/>
          </w:tcPr>
          <w:p w14:paraId="67EFB9C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72B76A2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68FC4051" w14:textId="77777777" w:rsidTr="007F4D2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11F4AA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w6</w:t>
            </w:r>
          </w:p>
        </w:tc>
        <w:tc>
          <w:tcPr>
            <w:tcW w:w="709" w:type="dxa"/>
          </w:tcPr>
          <w:p w14:paraId="2AE413F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0ADFF4C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4CBE59A6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709" w:type="dxa"/>
          </w:tcPr>
          <w:p w14:paraId="3D82099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709" w:type="dxa"/>
          </w:tcPr>
          <w:p w14:paraId="40B719A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709" w:type="dxa"/>
          </w:tcPr>
          <w:p w14:paraId="4B61260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</w:tr>
    </w:tbl>
    <w:p w14:paraId="303C4D9A" w14:textId="77777777" w:rsidR="009F38A7" w:rsidRDefault="009F38A7" w:rsidP="009F38A7">
      <w:pPr>
        <w:pStyle w:val="NormalWeb"/>
        <w:shd w:val="clear" w:color="auto" w:fill="FFFFFF"/>
      </w:pPr>
    </w:p>
    <w:p w14:paraId="1479CF2F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200E076E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553FDA21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0DA015A8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516B9690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277BE58F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57227138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30"/>
          <w:szCs w:val="30"/>
        </w:rPr>
        <w:lastRenderedPageBreak/>
        <w:tab/>
        <w:t>Step2:</w:t>
      </w:r>
      <w:r w:rsidRPr="00DC3800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Construct the co-occurrence matric for the query response from the server.</w:t>
      </w:r>
    </w:p>
    <w:tbl>
      <w:tblPr>
        <w:tblStyle w:val="PlainTable1"/>
        <w:tblpPr w:leftFromText="180" w:rightFromText="180" w:vertAnchor="text" w:horzAnchor="margin" w:tblpXSpec="right" w:tblpY="349"/>
        <w:tblW w:w="0" w:type="auto"/>
        <w:tblLook w:val="04A0" w:firstRow="1" w:lastRow="0" w:firstColumn="1" w:lastColumn="0" w:noHBand="0" w:noVBand="1"/>
      </w:tblPr>
      <w:tblGrid>
        <w:gridCol w:w="1190"/>
        <w:gridCol w:w="967"/>
        <w:gridCol w:w="967"/>
        <w:gridCol w:w="967"/>
        <w:gridCol w:w="967"/>
        <w:gridCol w:w="967"/>
        <w:gridCol w:w="967"/>
        <w:gridCol w:w="1364"/>
      </w:tblGrid>
      <w:tr w:rsidR="009F38A7" w14:paraId="72DD3957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5F5E5C1D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Query</w:t>
            </w:r>
          </w:p>
        </w:tc>
        <w:tc>
          <w:tcPr>
            <w:tcW w:w="5802" w:type="dxa"/>
            <w:gridSpan w:val="6"/>
          </w:tcPr>
          <w:p w14:paraId="4200BE85" w14:textId="77777777" w:rsidR="009F38A7" w:rsidRDefault="009F38A7" w:rsidP="007F4D22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proofErr w:type="spellStart"/>
            <w:r>
              <w:rPr>
                <w:rFonts w:ascii="ArialMT" w:hAnsi="ArialMT"/>
              </w:rPr>
              <w:t>eid</w:t>
            </w:r>
            <w:proofErr w:type="spellEnd"/>
          </w:p>
        </w:tc>
        <w:tc>
          <w:tcPr>
            <w:tcW w:w="1364" w:type="dxa"/>
          </w:tcPr>
          <w:p w14:paraId="3199C311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frequency</w:t>
            </w:r>
          </w:p>
        </w:tc>
      </w:tr>
      <w:tr w:rsidR="009F38A7" w14:paraId="54890942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2BEDBA77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1</w:t>
            </w:r>
          </w:p>
        </w:tc>
        <w:tc>
          <w:tcPr>
            <w:tcW w:w="967" w:type="dxa"/>
          </w:tcPr>
          <w:p w14:paraId="5A17247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44DE129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67CEBC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516DE37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7FBD4D6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1C50946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5A5A4800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0098F5E0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2834F9FA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2</w:t>
            </w:r>
          </w:p>
        </w:tc>
        <w:tc>
          <w:tcPr>
            <w:tcW w:w="967" w:type="dxa"/>
          </w:tcPr>
          <w:p w14:paraId="1366ACD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650240D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227F99C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43A6CC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206C358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724E8C6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4A6E32A0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61015E54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071D4C60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3</w:t>
            </w:r>
          </w:p>
        </w:tc>
        <w:tc>
          <w:tcPr>
            <w:tcW w:w="967" w:type="dxa"/>
          </w:tcPr>
          <w:p w14:paraId="0A07A29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1F65F0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43A866A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2E76BB0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1BF1FBB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2D53A00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1364" w:type="dxa"/>
          </w:tcPr>
          <w:p w14:paraId="7C3038D6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</w:tr>
      <w:tr w:rsidR="009F38A7" w14:paraId="0A23E12E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0C8CAEA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q4</w:t>
            </w:r>
          </w:p>
        </w:tc>
        <w:tc>
          <w:tcPr>
            <w:tcW w:w="967" w:type="dxa"/>
          </w:tcPr>
          <w:p w14:paraId="0C1448D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013ACDE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47F9C51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e3</w:t>
            </w:r>
          </w:p>
        </w:tc>
        <w:tc>
          <w:tcPr>
            <w:tcW w:w="967" w:type="dxa"/>
          </w:tcPr>
          <w:p w14:paraId="540A3F8C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e4</w:t>
            </w:r>
          </w:p>
        </w:tc>
        <w:tc>
          <w:tcPr>
            <w:tcW w:w="967" w:type="dxa"/>
          </w:tcPr>
          <w:p w14:paraId="2834B467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08F9A56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6C4ABC3A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</w:tr>
      <w:tr w:rsidR="009F38A7" w14:paraId="659EE972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1D82489A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</w:t>
            </w:r>
            <w:r w:rsidRPr="00742D0B">
              <w:rPr>
                <w:rFonts w:ascii="ArialMT" w:hAnsi="ArialMT"/>
                <w:b w:val="0"/>
                <w:bCs w:val="0"/>
              </w:rPr>
              <w:t>5</w:t>
            </w:r>
          </w:p>
        </w:tc>
        <w:tc>
          <w:tcPr>
            <w:tcW w:w="967" w:type="dxa"/>
          </w:tcPr>
          <w:p w14:paraId="2A27F9D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5AA861E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08C1C37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0C74D4E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79182A2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2F163FF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03A17F57" w14:textId="77777777" w:rsidR="009F38A7" w:rsidRDefault="009F38A7" w:rsidP="007F4D2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01BAEE3B" w14:textId="77777777" w:rsidTr="007F4D22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1C6EA723" w14:textId="77777777" w:rsidR="009F38A7" w:rsidRDefault="009F38A7" w:rsidP="007F4D22">
            <w:pPr>
              <w:pStyle w:val="NormalWeb"/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  <w:b w:val="0"/>
                <w:bCs w:val="0"/>
              </w:rPr>
              <w:t>q6</w:t>
            </w:r>
          </w:p>
        </w:tc>
        <w:tc>
          <w:tcPr>
            <w:tcW w:w="967" w:type="dxa"/>
          </w:tcPr>
          <w:p w14:paraId="5C0EB2B2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e1</w:t>
            </w:r>
          </w:p>
        </w:tc>
        <w:tc>
          <w:tcPr>
            <w:tcW w:w="967" w:type="dxa"/>
          </w:tcPr>
          <w:p w14:paraId="3AEA2D5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e2</w:t>
            </w:r>
          </w:p>
        </w:tc>
        <w:tc>
          <w:tcPr>
            <w:tcW w:w="967" w:type="dxa"/>
          </w:tcPr>
          <w:p w14:paraId="44DADBF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1B357FC1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</w:p>
        </w:tc>
        <w:tc>
          <w:tcPr>
            <w:tcW w:w="967" w:type="dxa"/>
          </w:tcPr>
          <w:p w14:paraId="6E72CD9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e5</w:t>
            </w:r>
          </w:p>
        </w:tc>
        <w:tc>
          <w:tcPr>
            <w:tcW w:w="967" w:type="dxa"/>
          </w:tcPr>
          <w:p w14:paraId="4546798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e6</w:t>
            </w:r>
          </w:p>
        </w:tc>
        <w:tc>
          <w:tcPr>
            <w:tcW w:w="1364" w:type="dxa"/>
          </w:tcPr>
          <w:p w14:paraId="3BB09E6F" w14:textId="77777777" w:rsidR="009F38A7" w:rsidRDefault="009F38A7" w:rsidP="007F4D2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</w:tbl>
    <w:p w14:paraId="7B52021B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ab/>
        <w:t>Server response:</w:t>
      </w:r>
    </w:p>
    <w:p w14:paraId="1427BA41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ab/>
      </w:r>
    </w:p>
    <w:p w14:paraId="5320FE25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</w:p>
    <w:p w14:paraId="33C2A390" w14:textId="77777777" w:rsidR="009F38A7" w:rsidRDefault="009F38A7" w:rsidP="009F38A7">
      <w:pPr>
        <w:pStyle w:val="Heading2"/>
        <w:ind w:firstLine="720"/>
        <w:rPr>
          <w:b w:val="0"/>
          <w:bCs w:val="0"/>
          <w:color w:val="000000" w:themeColor="text1"/>
          <w:sz w:val="24"/>
          <w:szCs w:val="24"/>
        </w:rPr>
      </w:pPr>
      <w:r w:rsidRPr="00BA4ED5">
        <w:rPr>
          <w:b w:val="0"/>
          <w:bCs w:val="0"/>
          <w:color w:val="000000" w:themeColor="text1"/>
          <w:sz w:val="24"/>
          <w:szCs w:val="24"/>
        </w:rPr>
        <w:t xml:space="preserve">Query </w:t>
      </w:r>
      <w:r>
        <w:rPr>
          <w:b w:val="0"/>
          <w:bCs w:val="0"/>
          <w:color w:val="000000" w:themeColor="text1"/>
          <w:sz w:val="24"/>
          <w:szCs w:val="24"/>
        </w:rPr>
        <w:t>Co-occurrence matrix:</w:t>
      </w:r>
    </w:p>
    <w:tbl>
      <w:tblPr>
        <w:tblStyle w:val="PlainTable1"/>
        <w:tblpPr w:leftFromText="180" w:rightFromText="180" w:vertAnchor="text" w:horzAnchor="page" w:tblpX="2246" w:tblpY="28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8"/>
        <w:gridCol w:w="958"/>
        <w:gridCol w:w="958"/>
        <w:gridCol w:w="958"/>
        <w:gridCol w:w="958"/>
      </w:tblGrid>
      <w:tr w:rsidR="009F38A7" w14:paraId="32A4C788" w14:textId="77777777" w:rsidTr="007F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D09A826" w14:textId="77777777" w:rsidR="009F38A7" w:rsidRDefault="009F38A7" w:rsidP="007F4D22">
            <w:pPr>
              <w:pStyle w:val="NormalWeb"/>
              <w:rPr>
                <w:rFonts w:ascii="ArialMT" w:hAnsi="ArialMT"/>
              </w:rPr>
            </w:pPr>
          </w:p>
        </w:tc>
        <w:tc>
          <w:tcPr>
            <w:tcW w:w="957" w:type="dxa"/>
          </w:tcPr>
          <w:p w14:paraId="068495AC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q1</w:t>
            </w:r>
          </w:p>
        </w:tc>
        <w:tc>
          <w:tcPr>
            <w:tcW w:w="958" w:type="dxa"/>
          </w:tcPr>
          <w:p w14:paraId="276E8F20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q2</w:t>
            </w:r>
          </w:p>
        </w:tc>
        <w:tc>
          <w:tcPr>
            <w:tcW w:w="958" w:type="dxa"/>
          </w:tcPr>
          <w:p w14:paraId="57757579" w14:textId="77777777" w:rsidR="009F38A7" w:rsidRPr="008E791D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q3</w:t>
            </w:r>
          </w:p>
        </w:tc>
        <w:tc>
          <w:tcPr>
            <w:tcW w:w="958" w:type="dxa"/>
          </w:tcPr>
          <w:p w14:paraId="50287B4C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q4</w:t>
            </w:r>
          </w:p>
        </w:tc>
        <w:tc>
          <w:tcPr>
            <w:tcW w:w="958" w:type="dxa"/>
          </w:tcPr>
          <w:p w14:paraId="3C0EF25E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q5</w:t>
            </w:r>
          </w:p>
        </w:tc>
        <w:tc>
          <w:tcPr>
            <w:tcW w:w="958" w:type="dxa"/>
          </w:tcPr>
          <w:p w14:paraId="2474DF3C" w14:textId="77777777" w:rsidR="009F38A7" w:rsidRDefault="009F38A7" w:rsidP="007F4D2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q6</w:t>
            </w:r>
          </w:p>
        </w:tc>
      </w:tr>
      <w:tr w:rsidR="009F38A7" w14:paraId="6C206C60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68771DD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q1</w:t>
            </w:r>
          </w:p>
        </w:tc>
        <w:tc>
          <w:tcPr>
            <w:tcW w:w="957" w:type="dxa"/>
          </w:tcPr>
          <w:p w14:paraId="452813B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2D89F53B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20919B6C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958" w:type="dxa"/>
          </w:tcPr>
          <w:p w14:paraId="0D04408D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772D0B2E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1612D92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715D9E51" w14:textId="77777777" w:rsidTr="007F4D2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2EA9137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q2</w:t>
            </w:r>
          </w:p>
        </w:tc>
        <w:tc>
          <w:tcPr>
            <w:tcW w:w="957" w:type="dxa"/>
          </w:tcPr>
          <w:p w14:paraId="6BD1CC0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6A8C718B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28ECD56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958" w:type="dxa"/>
          </w:tcPr>
          <w:p w14:paraId="20C3F6E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18E4135A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00C71AD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5888803E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F8F7F11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q3</w:t>
            </w:r>
          </w:p>
        </w:tc>
        <w:tc>
          <w:tcPr>
            <w:tcW w:w="957" w:type="dxa"/>
          </w:tcPr>
          <w:p w14:paraId="2F0A74EF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958" w:type="dxa"/>
          </w:tcPr>
          <w:p w14:paraId="3F34D2C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958" w:type="dxa"/>
          </w:tcPr>
          <w:p w14:paraId="68873A51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26D51257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572D5012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958" w:type="dxa"/>
          </w:tcPr>
          <w:p w14:paraId="0065B2C9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</w:tr>
      <w:tr w:rsidR="009F38A7" w14:paraId="7FC837D7" w14:textId="77777777" w:rsidTr="007F4D2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7AC9F59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q4</w:t>
            </w:r>
          </w:p>
        </w:tc>
        <w:tc>
          <w:tcPr>
            <w:tcW w:w="957" w:type="dxa"/>
          </w:tcPr>
          <w:p w14:paraId="0469CC8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69D7736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097286D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09ABB2D6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6</w:t>
            </w:r>
          </w:p>
        </w:tc>
        <w:tc>
          <w:tcPr>
            <w:tcW w:w="958" w:type="dxa"/>
          </w:tcPr>
          <w:p w14:paraId="1AF86F3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47CF8904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  <w:tr w:rsidR="009F38A7" w14:paraId="4F5B10F4" w14:textId="77777777" w:rsidTr="007F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F1327B2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q5</w:t>
            </w:r>
          </w:p>
        </w:tc>
        <w:tc>
          <w:tcPr>
            <w:tcW w:w="957" w:type="dxa"/>
          </w:tcPr>
          <w:p w14:paraId="5CE6A36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17180BDA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2</w:t>
            </w:r>
          </w:p>
        </w:tc>
        <w:tc>
          <w:tcPr>
            <w:tcW w:w="958" w:type="dxa"/>
          </w:tcPr>
          <w:p w14:paraId="108B64B8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958" w:type="dxa"/>
          </w:tcPr>
          <w:p w14:paraId="4EA39500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7497F6A4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04DDE306" w14:textId="77777777" w:rsidR="009F38A7" w:rsidRDefault="009F38A7" w:rsidP="007F4D2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</w:tr>
      <w:tr w:rsidR="009F38A7" w14:paraId="789FD82D" w14:textId="77777777" w:rsidTr="007F4D2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3A64E2F" w14:textId="77777777" w:rsidR="009F38A7" w:rsidRPr="008E791D" w:rsidRDefault="009F38A7" w:rsidP="007F4D22">
            <w:pPr>
              <w:pStyle w:val="NormalWeb"/>
              <w:rPr>
                <w:rFonts w:ascii="ArialMT" w:hAnsi="ArialMT"/>
              </w:rPr>
            </w:pPr>
            <w:r w:rsidRPr="008E791D">
              <w:rPr>
                <w:rFonts w:ascii="ArialMT" w:hAnsi="ArialMT"/>
              </w:rPr>
              <w:t>q6</w:t>
            </w:r>
          </w:p>
        </w:tc>
        <w:tc>
          <w:tcPr>
            <w:tcW w:w="957" w:type="dxa"/>
          </w:tcPr>
          <w:p w14:paraId="4E125058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2FA10FC5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50E6BD33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0</w:t>
            </w:r>
          </w:p>
        </w:tc>
        <w:tc>
          <w:tcPr>
            <w:tcW w:w="958" w:type="dxa"/>
          </w:tcPr>
          <w:p w14:paraId="3EF5360D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  <w:tc>
          <w:tcPr>
            <w:tcW w:w="958" w:type="dxa"/>
          </w:tcPr>
          <w:p w14:paraId="60277979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3</w:t>
            </w:r>
          </w:p>
        </w:tc>
        <w:tc>
          <w:tcPr>
            <w:tcW w:w="958" w:type="dxa"/>
          </w:tcPr>
          <w:p w14:paraId="656BEE3F" w14:textId="77777777" w:rsidR="009F38A7" w:rsidRDefault="009F38A7" w:rsidP="007F4D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</w:rPr>
            </w:pPr>
            <w:r>
              <w:rPr>
                <w:rFonts w:ascii="ArialMT" w:hAnsi="ArialMT"/>
              </w:rPr>
              <w:t>4</w:t>
            </w:r>
          </w:p>
        </w:tc>
      </w:tr>
    </w:tbl>
    <w:p w14:paraId="273528C4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ab/>
      </w:r>
    </w:p>
    <w:p w14:paraId="3D69A8C4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197C3E92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4E7938EF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1B8A171F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1BA5C220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41151280" w14:textId="77777777" w:rsidR="009F38A7" w:rsidRDefault="009F38A7" w:rsidP="009F38A7">
      <w:pPr>
        <w:pStyle w:val="Heading2"/>
        <w:rPr>
          <w:b w:val="0"/>
          <w:bCs w:val="0"/>
          <w:color w:val="000000" w:themeColor="text1"/>
          <w:sz w:val="30"/>
          <w:szCs w:val="30"/>
        </w:rPr>
      </w:pPr>
    </w:p>
    <w:p w14:paraId="6073A046" w14:textId="77777777" w:rsidR="009F38A7" w:rsidRDefault="009F38A7" w:rsidP="009F38A7">
      <w:pPr>
        <w:pStyle w:val="NormalWeb"/>
        <w:shd w:val="clear" w:color="auto" w:fill="FFFFFF"/>
        <w:ind w:left="720"/>
        <w:rPr>
          <w:rFonts w:ascii="ArialMT" w:hAnsi="ArialMT"/>
        </w:rPr>
      </w:pPr>
      <w:r w:rsidRPr="00714BB6">
        <w:rPr>
          <w:rFonts w:ascii="ArialMT" w:hAnsi="ArialMT"/>
          <w:b/>
          <w:bCs/>
        </w:rPr>
        <w:t>Step3:</w:t>
      </w:r>
      <w:r w:rsidRPr="00955946">
        <w:t xml:space="preserve"> </w:t>
      </w:r>
      <w:r w:rsidRPr="00955946">
        <w:rPr>
          <w:rFonts w:ascii="ArialMT" w:hAnsi="ArialMT"/>
        </w:rPr>
        <w:t>Create the mapping knowledge K, which includes the mapping between query tokens and keywords that share a unique frequency of occurrences.</w:t>
      </w:r>
    </w:p>
    <w:p w14:paraId="4ED88D39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sz w:val="24"/>
          <w:szCs w:val="24"/>
        </w:rPr>
      </w:pPr>
      <w:r w:rsidRPr="00CA2592">
        <w:rPr>
          <w:rFonts w:ascii="Arial" w:hAnsi="Arial" w:cs="Arial"/>
          <w:b w:val="0"/>
          <w:bCs w:val="0"/>
          <w:sz w:val="24"/>
          <w:szCs w:val="24"/>
        </w:rPr>
        <w:t>Unique length: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{q4: w6}, {q6: w3}, {q3: w5}</w:t>
      </w:r>
    </w:p>
    <w:p w14:paraId="64AE9DD8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No unique length: {q1, q2, q5: w1, w2, w4}</w:t>
      </w:r>
    </w:p>
    <w:p w14:paraId="19EA5504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sz w:val="24"/>
          <w:szCs w:val="24"/>
        </w:rPr>
      </w:pPr>
    </w:p>
    <w:p w14:paraId="4DCC435C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sz w:val="24"/>
          <w:szCs w:val="24"/>
        </w:rPr>
      </w:pPr>
    </w:p>
    <w:p w14:paraId="3040F026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0200E">
        <w:rPr>
          <w:rFonts w:ascii="Arial" w:hAnsi="Arial" w:cs="Arial"/>
          <w:sz w:val="24"/>
          <w:szCs w:val="24"/>
        </w:rPr>
        <w:lastRenderedPageBreak/>
        <w:t>Step4:</w:t>
      </w:r>
      <w:r w:rsidRPr="0020200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CA259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Examine the co-occurrence matrix to identify potential candidate keywords for the remaining query tokens and their occurrences.</w:t>
      </w:r>
    </w:p>
    <w:p w14:paraId="46499F78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For {q1, q2, q5: w1, w2, w4} and using unique length: {q4: w6}</w:t>
      </w:r>
    </w:p>
    <w:p w14:paraId="1177AB3E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(q1, q4) = 3 (w1, w6) = 3 -&gt; possible</w:t>
      </w:r>
    </w:p>
    <w:p w14:paraId="36F12B89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(q2, q4) = 3 (w2, w6) = 3 -&gt; possible</w:t>
      </w:r>
    </w:p>
    <w:p w14:paraId="5D200195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(q5, q4) = 3 (w4, w6) = 3 -&gt; possible</w:t>
      </w:r>
    </w:p>
    <w:p w14:paraId="2FE990AA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For {q1, q2, q5: w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2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, w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1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, w4} and using unique length: {q4: w6}</w:t>
      </w:r>
    </w:p>
    <w:p w14:paraId="2E5F93F0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(q1, q4) = 3 (w2, w6) = 3 -&gt; possible</w:t>
      </w:r>
    </w:p>
    <w:p w14:paraId="23BB3149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(q2, q4) = 3 (w1, w6) = 3 -&gt; possible</w:t>
      </w:r>
    </w:p>
    <w:p w14:paraId="5F5E81DA" w14:textId="77777777" w:rsidR="009F38A7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(q5, q4) = 3 (w4, w6) = 3 -&gt; possible</w:t>
      </w:r>
    </w:p>
    <w:p w14:paraId="47A87B36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For {q1, q2, q5: w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4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, w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2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, w4} and using unique length: {q4: w6}</w:t>
      </w:r>
    </w:p>
    <w:p w14:paraId="258B997D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(q1, q4) = 3 (w4, w6) = 3 -&gt; possible</w:t>
      </w:r>
    </w:p>
    <w:p w14:paraId="778C2633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(q2, q4) = 3 (w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2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, w6) = 3 -&gt; possible</w:t>
      </w:r>
    </w:p>
    <w:p w14:paraId="56A271E8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(q5, q4) = 3 (w1, w6) = 3 -&gt; possible</w:t>
      </w:r>
    </w:p>
    <w:p w14:paraId="30F8A307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Extracted data: 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{q1, q2, q5: w1, w2, w4} 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-&gt; still not possible to extract.</w:t>
      </w:r>
    </w:p>
    <w:p w14:paraId="4D9323E6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</w:p>
    <w:p w14:paraId="20D51F06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For {q1, q2, q5: w1, w2, w4} and using unique length: {q6: w3}</w:t>
      </w:r>
    </w:p>
    <w:p w14:paraId="2B13F54F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(q1, q6) = 3 (w1, w3) = 3 -&gt; possible</w:t>
      </w:r>
    </w:p>
    <w:p w14:paraId="37B6A028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(q1, q6) = 3 (w2, w3) = 3 -&gt; possible</w:t>
      </w:r>
    </w:p>
    <w:p w14:paraId="742AEACE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(q1, q6) = 3 (w4, w3) = 3 -&gt; possible</w:t>
      </w:r>
    </w:p>
    <w:p w14:paraId="2D7EDD98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(q2, q6) = 3 (w1, w3) = 3 -&gt; possible</w:t>
      </w:r>
    </w:p>
    <w:p w14:paraId="7707D453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(q2, q6) = 3 (w2, w3) = 3 -&gt; possible</w:t>
      </w:r>
    </w:p>
    <w:p w14:paraId="026978A1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(q2, q6) = 3 (w4, w3) = 3 -&gt; possible</w:t>
      </w:r>
    </w:p>
    <w:p w14:paraId="2345715C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(q5, q6) = 3 (w1, w3) = 3 -&gt; possible</w:t>
      </w:r>
    </w:p>
    <w:p w14:paraId="3A1AAB18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(q5, q6) = 3 (w2, w3) = 3 -&gt; possible</w:t>
      </w:r>
    </w:p>
    <w:p w14:paraId="2C228BF1" w14:textId="77777777" w:rsidR="009F38A7" w:rsidRPr="00173F45" w:rsidRDefault="009F38A7" w:rsidP="009F38A7">
      <w:pPr>
        <w:pStyle w:val="Heading2"/>
        <w:ind w:firstLine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>(q5, q6) = 3 (w4, w3) = 3 -&gt; possible</w:t>
      </w:r>
    </w:p>
    <w:p w14:paraId="445F5652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lastRenderedPageBreak/>
        <w:t xml:space="preserve">Extracted data: 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{q1, q2, q5: w1, w2, w4} 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-&gt; still not possible to extract.</w:t>
      </w:r>
    </w:p>
    <w:p w14:paraId="187F635B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For {q1, q2, q5: w1, w2, w4} and using unique length: {q3: w5}</w:t>
      </w:r>
    </w:p>
    <w:p w14:paraId="6A134C2F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(q1, q3) = 0 (w1, w5) = 0 -&gt; possible</w:t>
      </w:r>
    </w:p>
    <w:p w14:paraId="015E94C6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(q1, q3) = 0 (w2, w5) = 0 -&gt; possible</w:t>
      </w:r>
    </w:p>
    <w:p w14:paraId="247E2069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(q1, q3) = 0 (w4, w5) = 0 -&gt; possible</w:t>
      </w:r>
    </w:p>
    <w:p w14:paraId="15AE23A1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(q2, q3) = 0 (w1, w5) = 0 -&gt; possible</w:t>
      </w:r>
    </w:p>
    <w:p w14:paraId="5499A167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(q2, q3) = 0 (w2, w5) = 0 -&gt; possible</w:t>
      </w:r>
    </w:p>
    <w:p w14:paraId="24D1E0AC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(q2, q3) = 0 (w4, w5) = 0 -&gt; possible</w:t>
      </w:r>
    </w:p>
    <w:p w14:paraId="22A4E607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(q5, q3) = 0 (w1, w5) = 0 -&gt; possible</w:t>
      </w:r>
    </w:p>
    <w:p w14:paraId="2B194F38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(q5, q3) = 0 (w2, w5) = 0 -&gt; possible</w:t>
      </w:r>
    </w:p>
    <w:p w14:paraId="0500E56C" w14:textId="77777777" w:rsidR="009F38A7" w:rsidRPr="00985D0B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985D0B">
        <w:rPr>
          <w:rFonts w:ascii="Arial" w:hAnsi="Arial" w:cs="Arial"/>
          <w:b w:val="0"/>
          <w:bCs w:val="0"/>
          <w:color w:val="FFC000"/>
          <w:sz w:val="24"/>
          <w:szCs w:val="24"/>
        </w:rPr>
        <w:t>(q5, q3) = 0 (w4, w5) = 0 -&gt; possible</w:t>
      </w:r>
    </w:p>
    <w:p w14:paraId="0E6E1E0E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FFC000"/>
          <w:sz w:val="24"/>
          <w:szCs w:val="24"/>
        </w:rPr>
      </w:pPr>
      <w:r w:rsidRPr="00AC0FDD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Extracted data: </w:t>
      </w:r>
      <w:r w:rsidRPr="00173F45">
        <w:rPr>
          <w:rFonts w:ascii="Arial" w:hAnsi="Arial" w:cs="Arial"/>
          <w:b w:val="0"/>
          <w:bCs w:val="0"/>
          <w:color w:val="FFC000"/>
          <w:sz w:val="24"/>
          <w:szCs w:val="24"/>
        </w:rPr>
        <w:t xml:space="preserve">{q1, q2, q5: w1, w2, w4} </w:t>
      </w:r>
      <w:r>
        <w:rPr>
          <w:rFonts w:ascii="Arial" w:hAnsi="Arial" w:cs="Arial"/>
          <w:b w:val="0"/>
          <w:bCs w:val="0"/>
          <w:color w:val="FFC000"/>
          <w:sz w:val="24"/>
          <w:szCs w:val="24"/>
        </w:rPr>
        <w:t>-&gt; still not possible to extract.</w:t>
      </w:r>
    </w:p>
    <w:p w14:paraId="3183ACF1" w14:textId="77777777" w:rsidR="009F38A7" w:rsidRPr="00847F61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The following can’t be mapped {q1, q2, q5: w1, w2, w4} since, the q1, q2, q5 and w1, w2, w4 share equal probability of combination.</w:t>
      </w:r>
    </w:p>
    <w:p w14:paraId="238E79B0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The count attack is not possible for the case study 3, only part of the keyword can be extracted which is as follows:</w:t>
      </w:r>
    </w:p>
    <w:p w14:paraId="2BDF0A23" w14:textId="77777777" w:rsidR="009F38A7" w:rsidRDefault="009F38A7" w:rsidP="009F38A7">
      <w:pPr>
        <w:pStyle w:val="Heading2"/>
        <w:ind w:left="72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Unique Length: </w:t>
      </w:r>
      <w:r>
        <w:rPr>
          <w:rFonts w:ascii="Arial" w:hAnsi="Arial" w:cs="Arial"/>
          <w:b w:val="0"/>
          <w:bCs w:val="0"/>
          <w:sz w:val="24"/>
          <w:szCs w:val="24"/>
        </w:rPr>
        <w:t>{q4: w6}, {q6: w3}, {q3: w5}</w:t>
      </w:r>
    </w:p>
    <w:p w14:paraId="5F106AD1" w14:textId="77777777" w:rsidR="009F38A7" w:rsidRDefault="009F38A7"/>
    <w:sectPr w:rsidR="009F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52D4"/>
    <w:multiLevelType w:val="multilevel"/>
    <w:tmpl w:val="B6A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15247"/>
    <w:multiLevelType w:val="multilevel"/>
    <w:tmpl w:val="45B0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614FC"/>
    <w:multiLevelType w:val="multilevel"/>
    <w:tmpl w:val="7B980F8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BD85092"/>
    <w:multiLevelType w:val="multilevel"/>
    <w:tmpl w:val="7BDE629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647246481">
    <w:abstractNumId w:val="0"/>
  </w:num>
  <w:num w:numId="2" w16cid:durableId="592738431">
    <w:abstractNumId w:val="1"/>
  </w:num>
  <w:num w:numId="3" w16cid:durableId="1748963680">
    <w:abstractNumId w:val="3"/>
  </w:num>
  <w:num w:numId="4" w16cid:durableId="876549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7"/>
    <w:rsid w:val="009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8895B"/>
  <w15:chartTrackingRefBased/>
  <w15:docId w15:val="{12A69DA2-34C7-FE4D-997F-9D6DA6B8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A7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38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38A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F38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F38A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38A7"/>
  </w:style>
  <w:style w:type="paragraph" w:styleId="ListParagraph">
    <w:name w:val="List Paragraph"/>
    <w:basedOn w:val="Normal"/>
    <w:uiPriority w:val="34"/>
    <w:qFormat/>
    <w:rsid w:val="009F38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38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38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F38A7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F38A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38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38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38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38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38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38A7"/>
    <w:pPr>
      <w:ind w:left="192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F3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8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8A7"/>
    <w:rPr>
      <w:rFonts w:eastAsiaTheme="minorEastAs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8A7"/>
    <w:rPr>
      <w:rFonts w:eastAsiaTheme="minorEastAsia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F38A7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8A7"/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38A7"/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38A7"/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F38A7"/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F38A7"/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38A7"/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F38A7"/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F38A7"/>
    <w:rPr>
      <w:kern w:val="0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38A7"/>
    <w:rPr>
      <w:kern w:val="0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Jeevanandan Balaji</dc:creator>
  <cp:keywords/>
  <dc:description/>
  <cp:lastModifiedBy>Jeevanandan Balaji</cp:lastModifiedBy>
  <cp:revision>1</cp:revision>
  <dcterms:created xsi:type="dcterms:W3CDTF">2023-05-27T00:21:00Z</dcterms:created>
  <dcterms:modified xsi:type="dcterms:W3CDTF">2023-05-27T00:22:00Z</dcterms:modified>
</cp:coreProperties>
</file>