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1079817</wp:posOffset>
            </wp:positionH>
            <wp:positionV relativeFrom="paragraph">
              <wp:posOffset>7620</wp:posOffset>
            </wp:positionV>
            <wp:extent cx="3571875" cy="1057275"/>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71875" cy="1057275"/>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0"/>
          <w:sz w:val="38"/>
          <w:szCs w:val="38"/>
          <w:vertAlign w:val="baselin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0"/>
          <w:sz w:val="38"/>
          <w:szCs w:val="38"/>
          <w:vertAlign w:val="baselin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0"/>
          <w:sz w:val="38"/>
          <w:szCs w:val="38"/>
          <w:vertAlign w:val="baselin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DEPARTMENT OF COMPUTER SCIENCE AND ENGINEERING</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Academic Year </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2022 – 2023 </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0A">
      <w:pPr>
        <w:pStyle w:val="Heading2"/>
        <w:spacing w:before="230" w:lineRule="auto"/>
        <w:ind w:firstLine="1291"/>
        <w:rPr>
          <w:sz w:val="32"/>
          <w:szCs w:val="32"/>
          <w:vertAlign w:val="baseline"/>
        </w:rPr>
      </w:pPr>
      <w:r w:rsidDel="00000000" w:rsidR="00000000" w:rsidRPr="00000000">
        <w:rPr>
          <w:b w:val="1"/>
          <w:sz w:val="32"/>
          <w:szCs w:val="32"/>
          <w:vertAlign w:val="baseline"/>
          <w:rtl w:val="0"/>
        </w:rPr>
        <w:t xml:space="preserve">PROJECT REPORT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 </w:t>
      </w:r>
      <w:r w:rsidDel="00000000" w:rsidR="00000000" w:rsidRPr="00000000">
        <w:rPr>
          <w:rFonts w:ascii="Times New Roman" w:cs="Times New Roman" w:eastAsia="Times New Roman" w:hAnsi="Times New Roman"/>
          <w:b w:val="1"/>
          <w:sz w:val="36"/>
          <w:szCs w:val="36"/>
          <w:rtl w:val="0"/>
        </w:rPr>
        <w:t xml:space="preserve">MUSIC RECOMMENDATION BASED ON FACE DETECTION</w:t>
      </w:r>
      <w:r w:rsidDel="00000000" w:rsidR="00000000" w:rsidRPr="00000000">
        <w:rPr>
          <w:rFonts w:ascii="Times New Roman" w:cs="Times New Roman" w:eastAsia="Times New Roman" w:hAnsi="Times New Roman"/>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ind w:left="1291" w:right="1586" w:firstLine="0"/>
        <w:jc w:val="center"/>
        <w:rPr>
          <w:rFonts w:ascii="Times New Roman" w:cs="Times New Roman" w:eastAsia="Times New Roman" w:hAnsi="Times New Roman"/>
          <w:b w:val="0"/>
          <w:i w:val="0"/>
          <w:sz w:val="28"/>
          <w:szCs w:val="28"/>
          <w:vertAlign w:val="baseline"/>
        </w:rPr>
      </w:pPr>
      <w:r w:rsidDel="00000000" w:rsidR="00000000" w:rsidRPr="00000000">
        <w:rPr>
          <w:rtl w:val="0"/>
        </w:rPr>
      </w:r>
    </w:p>
    <w:p w:rsidR="00000000" w:rsidDel="00000000" w:rsidP="00000000" w:rsidRDefault="00000000" w:rsidRPr="00000000" w14:paraId="00000012">
      <w:pPr>
        <w:ind w:left="1291" w:right="1586" w:firstLine="0"/>
        <w:jc w:val="center"/>
        <w:rPr>
          <w:rFonts w:ascii="Times New Roman" w:cs="Times New Roman" w:eastAsia="Times New Roman" w:hAnsi="Times New Roman"/>
          <w:b w:val="0"/>
          <w:i w:val="0"/>
          <w:sz w:val="28"/>
          <w:szCs w:val="28"/>
          <w:vertAlign w:val="baseline"/>
        </w:rPr>
      </w:pPr>
      <w:r w:rsidDel="00000000" w:rsidR="00000000" w:rsidRPr="00000000">
        <w:rPr>
          <w:rtl w:val="0"/>
        </w:rPr>
      </w:r>
    </w:p>
    <w:p w:rsidR="00000000" w:rsidDel="00000000" w:rsidP="00000000" w:rsidRDefault="00000000" w:rsidRPr="00000000" w14:paraId="00000013">
      <w:pPr>
        <w:ind w:right="1586"/>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Submitted by,                                                      Mentored by,</w:t>
      </w:r>
      <w:r w:rsidDel="00000000" w:rsidR="00000000" w:rsidRPr="00000000">
        <w:rPr>
          <w:rtl w:val="0"/>
        </w:rPr>
      </w:r>
    </w:p>
    <w:tbl>
      <w:tblPr>
        <w:tblStyle w:val="Table1"/>
        <w:tblW w:w="9795.0" w:type="dxa"/>
        <w:jc w:val="left"/>
        <w:tblInd w:w="519.0" w:type="dxa"/>
        <w:tblLayout w:type="fixed"/>
        <w:tblLook w:val="0000"/>
      </w:tblPr>
      <w:tblGrid>
        <w:gridCol w:w="3375"/>
        <w:gridCol w:w="2070"/>
        <w:gridCol w:w="4350"/>
        <w:tblGridChange w:id="0">
          <w:tblGrid>
            <w:gridCol w:w="3375"/>
            <w:gridCol w:w="2070"/>
            <w:gridCol w:w="4350"/>
          </w:tblGrid>
        </w:tblGridChange>
      </w:tblGrid>
      <w:tr>
        <w:trPr>
          <w:cantSplit w:val="0"/>
          <w:tblHeader w:val="0"/>
        </w:trPr>
        <w:tc>
          <w:tcP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AARTHI N</w:t>
            </w:r>
            <w:r w:rsidDel="00000000" w:rsidR="00000000" w:rsidRPr="00000000">
              <w:rPr>
                <w:rtl w:val="0"/>
              </w:rPr>
            </w:r>
          </w:p>
        </w:tc>
        <w:tc>
          <w:tcP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Ms.S.KALAIVANI                           </w:t>
            </w:r>
          </w:p>
        </w:tc>
      </w:tr>
      <w:tr>
        <w:trPr>
          <w:cantSplit w:val="0"/>
          <w:trHeight w:val="0" w:hRule="atLeast"/>
          <w:tblHeader w:val="0"/>
        </w:trPr>
        <w:tc>
          <w:tcP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ARUL KARTHI P</w:t>
            </w:r>
            <w:r w:rsidDel="00000000" w:rsidR="00000000" w:rsidRPr="00000000">
              <w:rPr>
                <w:rtl w:val="0"/>
              </w:rPr>
            </w:r>
          </w:p>
        </w:tc>
        <w:tc>
          <w:tcP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51"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51"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ASSISTANT PROFESSOR,</w:t>
            </w:r>
          </w:p>
        </w:tc>
      </w:tr>
      <w:tr>
        <w:trPr>
          <w:cantSplit w:val="0"/>
          <w:trHeight w:val="315" w:hRule="atLeast"/>
          <w:tblHeader w:val="0"/>
        </w:trPr>
        <w:tc>
          <w:tcP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JEEVANANTH P</w:t>
            </w:r>
            <w:r w:rsidDel="00000000" w:rsidR="00000000" w:rsidRPr="00000000">
              <w:rPr>
                <w:rtl w:val="0"/>
              </w:rPr>
            </w:r>
          </w:p>
        </w:tc>
        <w:tc>
          <w:tcP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51"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51"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DEPARTMENT OF CSE,</w:t>
            </w:r>
            <w:r w:rsidDel="00000000" w:rsidR="00000000" w:rsidRPr="00000000">
              <w:rPr>
                <w:rtl w:val="0"/>
              </w:rPr>
            </w:r>
          </w:p>
        </w:tc>
      </w:tr>
      <w:tr>
        <w:trPr>
          <w:cantSplit w:val="0"/>
          <w:trHeight w:val="452" w:hRule="atLeast"/>
          <w:tblHeader w:val="0"/>
        </w:trPr>
        <w:tc>
          <w:tcP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JEEVAVARSHINI D</w:t>
            </w:r>
            <w:r w:rsidDel="00000000" w:rsidR="00000000" w:rsidRPr="00000000">
              <w:rPr>
                <w:rtl w:val="0"/>
              </w:rPr>
            </w:r>
          </w:p>
        </w:tc>
        <w:tc>
          <w:tcP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5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5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SRI ESHWAR COLLEGE OF ENGINEERING</w:t>
            </w: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4035.0" w:type="dxa"/>
        <w:jc w:val="left"/>
        <w:tblLayout w:type="fixed"/>
        <w:tblLook w:val="0000"/>
      </w:tblPr>
      <w:tblGrid>
        <w:gridCol w:w="4035"/>
        <w:tblGridChange w:id="0">
          <w:tblGrid>
            <w:gridCol w:w="4035"/>
          </w:tblGrid>
        </w:tblGridChange>
      </w:tblGrid>
      <w:tr>
        <w:trPr>
          <w:cantSplit w:val="0"/>
          <w:trHeight w:val="453" w:hRule="atLeast"/>
          <w:tblHeader w:val="0"/>
        </w:trPr>
        <w:tc>
          <w:tcP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3">
      <w:pPr>
        <w:widowControl w:val="0"/>
        <w:spacing w:after="0" w:before="89" w:line="360" w:lineRule="auto"/>
        <w:rPr>
          <w:rFonts w:ascii="Times New Roman" w:cs="Times New Roman" w:eastAsia="Times New Roman" w:hAnsi="Times New Roman"/>
          <w:b w:val="0"/>
          <w:sz w:val="28"/>
          <w:szCs w:val="28"/>
          <w:vertAlign w:val="baseline"/>
        </w:rPr>
      </w:pPr>
      <w:r w:rsidDel="00000000" w:rsidR="00000000" w:rsidRPr="00000000">
        <w:rPr>
          <w:rtl w:val="0"/>
        </w:rPr>
      </w:r>
    </w:p>
    <w:tbl>
      <w:tblPr>
        <w:tblStyle w:val="Table3"/>
        <w:tblW w:w="972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5"/>
        <w:gridCol w:w="1170"/>
        <w:gridCol w:w="1140"/>
        <w:gridCol w:w="4965"/>
        <w:gridCol w:w="1620"/>
        <w:tblGridChange w:id="0">
          <w:tblGrid>
            <w:gridCol w:w="825"/>
            <w:gridCol w:w="1170"/>
            <w:gridCol w:w="1140"/>
            <w:gridCol w:w="4965"/>
            <w:gridCol w:w="1620"/>
          </w:tblGrid>
        </w:tblGridChange>
      </w:tblGrid>
      <w:tr>
        <w:trPr>
          <w:cantSplit w:val="0"/>
          <w:trHeight w:val="592" w:hRule="atLeast"/>
          <w:tblHeader w:val="0"/>
        </w:trPr>
        <w:tc>
          <w:tcPr>
            <w:gridSpan w:val="2"/>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TABLE OF CONTENTS</w:t>
            </w:r>
            <w:r w:rsidDel="00000000" w:rsidR="00000000" w:rsidRPr="00000000">
              <w:rPr>
                <w:rtl w:val="0"/>
              </w:rPr>
            </w:r>
          </w:p>
        </w:tc>
        <w:tc>
          <w:tcP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10" w:hRule="atLeast"/>
          <w:tblHeader w:val="0"/>
        </w:trPr>
        <w:tc>
          <w:tcPr>
            <w:gridSpan w:val="2"/>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5" w:right="252" w:hanging="4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NO.</w:t>
            </w:r>
            <w:r w:rsidDel="00000000" w:rsidR="00000000" w:rsidRPr="00000000">
              <w:rPr>
                <w:rtl w:val="0"/>
              </w:rPr>
            </w:r>
          </w:p>
        </w:tc>
        <w:tc>
          <w:tcPr>
            <w:gridSpan w:val="2"/>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TITLE</w:t>
            </w:r>
            <w:r w:rsidDel="00000000" w:rsidR="00000000" w:rsidRPr="00000000">
              <w:rPr>
                <w:rtl w:val="0"/>
              </w:rPr>
            </w:r>
          </w:p>
        </w:tc>
        <w:tc>
          <w:tcP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PAGE NO.</w:t>
            </w: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76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ABSTRACT</w:t>
            </w:r>
            <w:r w:rsidDel="00000000" w:rsidR="00000000" w:rsidRPr="00000000">
              <w:rPr>
                <w:rtl w:val="0"/>
              </w:rPr>
            </w:r>
          </w:p>
        </w:tc>
        <w:tc>
          <w:tcP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w:t>
            </w:r>
            <w:r w:rsidDel="00000000" w:rsidR="00000000" w:rsidRPr="00000000">
              <w:rPr>
                <w:rtl w:val="0"/>
              </w:rPr>
            </w:r>
          </w:p>
        </w:tc>
      </w:tr>
      <w:tr>
        <w:trPr>
          <w:cantSplit w:val="0"/>
          <w:trHeight w:val="500" w:hRule="atLeast"/>
          <w:tblHeader w:val="0"/>
        </w:trPr>
        <w:tc>
          <w:tcPr>
            <w:gridSpan w:val="2"/>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76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LIST OF TABLES</w:t>
            </w:r>
            <w:r w:rsidDel="00000000" w:rsidR="00000000" w:rsidRPr="00000000">
              <w:rPr>
                <w:rtl w:val="0"/>
              </w:rPr>
            </w:r>
          </w:p>
        </w:tc>
        <w:tc>
          <w:tcP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w:t>
            </w:r>
            <w:r w:rsidDel="00000000" w:rsidR="00000000" w:rsidRPr="00000000">
              <w:rPr>
                <w:rtl w:val="0"/>
              </w:rPr>
            </w:r>
          </w:p>
        </w:tc>
      </w:tr>
      <w:tr>
        <w:trPr>
          <w:cantSplit w:val="0"/>
          <w:trHeight w:val="500" w:hRule="atLeast"/>
          <w:tblHeader w:val="0"/>
        </w:trPr>
        <w:tc>
          <w:tcPr>
            <w:gridSpan w:val="2"/>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76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LIST OF FIGURES</w:t>
            </w:r>
            <w:r w:rsidDel="00000000" w:rsidR="00000000" w:rsidRPr="00000000">
              <w:rPr>
                <w:rtl w:val="0"/>
              </w:rPr>
            </w:r>
          </w:p>
        </w:tc>
        <w:tc>
          <w:tcP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w:t>
            </w: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76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rPr>
                <w:rtl w:val="0"/>
              </w:rPr>
            </w:r>
          </w:p>
        </w:tc>
        <w:tc>
          <w:tcPr>
            <w:gridSpan w:val="2"/>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INTRODUCTION </w:t>
            </w:r>
            <w:r w:rsidDel="00000000" w:rsidR="00000000" w:rsidRPr="00000000">
              <w:rPr>
                <w:rtl w:val="0"/>
              </w:rPr>
            </w:r>
          </w:p>
        </w:tc>
        <w:tc>
          <w:tcP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76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8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8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OBJECTIVES</w:t>
            </w:r>
          </w:p>
        </w:tc>
        <w:tc>
          <w:tcP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00" w:hRule="atLeast"/>
          <w:tblHeader w:val="0"/>
        </w:trPr>
        <w:tc>
          <w:tcPr>
            <w:gridSpan w:val="2"/>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76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8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p>
        </w:tc>
        <w:tc>
          <w:tcP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8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SCOPE OF THE PROJECT</w:t>
            </w:r>
          </w:p>
        </w:tc>
        <w:tc>
          <w:tcP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82" w:hRule="atLeast"/>
          <w:tblHeader w:val="0"/>
        </w:trPr>
        <w:tc>
          <w:tcPr>
            <w:gridSpan w:val="2"/>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76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rPr>
                <w:rtl w:val="0"/>
              </w:rPr>
            </w:r>
          </w:p>
        </w:tc>
        <w:tc>
          <w:tcPr>
            <w:gridSpan w:val="2"/>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SYSTEM ANALYSIS AND SPECIFICATION</w:t>
              <w:tab/>
            </w:r>
            <w:r w:rsidDel="00000000" w:rsidR="00000000" w:rsidRPr="00000000">
              <w:rPr>
                <w:rtl w:val="0"/>
              </w:rPr>
            </w:r>
          </w:p>
        </w:tc>
        <w:tc>
          <w:tcP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82" w:hRule="atLeast"/>
          <w:tblHeader w:val="0"/>
        </w:trPr>
        <w:tc>
          <w:tcPr>
            <w:gridSpan w:val="2"/>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76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w:t>
            </w:r>
            <w:r w:rsidDel="00000000" w:rsidR="00000000" w:rsidRPr="00000000">
              <w:rPr>
                <w:rtl w:val="0"/>
              </w:rPr>
            </w:r>
          </w:p>
        </w:tc>
        <w:tc>
          <w:tcP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PROBLEM DESCRIPTION</w:t>
            </w:r>
            <w:r w:rsidDel="00000000" w:rsidR="00000000" w:rsidRPr="00000000">
              <w:rPr>
                <w:rtl w:val="0"/>
              </w:rPr>
            </w:r>
          </w:p>
        </w:tc>
        <w:tc>
          <w:tcP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82" w:hRule="atLeast"/>
          <w:tblHeader w:val="0"/>
        </w:trPr>
        <w:tc>
          <w:tcPr>
            <w:gridSpan w:val="2"/>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76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7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p>
        </w:tc>
        <w:tc>
          <w:tcP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7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FRONT END </w:t>
            </w:r>
          </w:p>
        </w:tc>
        <w:tc>
          <w:tcP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82" w:hRule="atLeast"/>
          <w:tblHeader w:val="0"/>
        </w:trPr>
        <w:tc>
          <w:tcPr>
            <w:gridSpan w:val="2"/>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76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7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p>
        </w:tc>
        <w:tc>
          <w:tcP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7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BACK-END </w:t>
            </w:r>
          </w:p>
        </w:tc>
        <w:tc>
          <w:tcP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82" w:hRule="atLeast"/>
          <w:tblHeader w:val="0"/>
        </w:trPr>
        <w:tc>
          <w:tcPr>
            <w:gridSpan w:val="2"/>
            <w:vAlign w:val="center"/>
          </w:tcPr>
          <w:p w:rsidR="00000000" w:rsidDel="00000000" w:rsidP="00000000" w:rsidRDefault="00000000" w:rsidRPr="00000000" w14:paraId="00000063">
            <w:pPr>
              <w:widowControl w:val="0"/>
              <w:spacing w:after="0" w:before="64" w:line="240" w:lineRule="auto"/>
              <w:ind w:left="76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tl w:val="0"/>
              </w:rPr>
            </w:r>
          </w:p>
        </w:tc>
        <w:tc>
          <w:tcPr>
            <w:gridSpan w:val="2"/>
            <w:vAlign w:val="top"/>
          </w:tcPr>
          <w:p w:rsidR="00000000" w:rsidDel="00000000" w:rsidP="00000000" w:rsidRDefault="00000000" w:rsidRPr="00000000" w14:paraId="00000065">
            <w:pPr>
              <w:widowControl w:val="0"/>
              <w:spacing w:after="0" w:before="64"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SYSTEM IMPLEMENTATION</w:t>
            </w:r>
            <w:r w:rsidDel="00000000" w:rsidR="00000000" w:rsidRPr="00000000">
              <w:rPr>
                <w:rtl w:val="0"/>
              </w:rPr>
            </w:r>
          </w:p>
        </w:tc>
        <w:tc>
          <w:tcP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gridSpan w:val="2"/>
            <w:vAlign w:val="center"/>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6A">
            <w:pPr>
              <w:widowControl w:val="0"/>
              <w:tabs>
                <w:tab w:val="left" w:leader="none" w:pos="986"/>
              </w:tabs>
              <w:spacing w:after="0" w:before="57" w:line="240" w:lineRule="auto"/>
              <w:ind w:left="27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w:t>
            </w:r>
          </w:p>
        </w:tc>
        <w:tc>
          <w:tcPr>
            <w:vAlign w:val="top"/>
          </w:tcPr>
          <w:p w:rsidR="00000000" w:rsidDel="00000000" w:rsidP="00000000" w:rsidRDefault="00000000" w:rsidRPr="00000000" w14:paraId="0000006B">
            <w:pPr>
              <w:widowControl w:val="0"/>
              <w:tabs>
                <w:tab w:val="left" w:leader="none" w:pos="986"/>
              </w:tabs>
              <w:spacing w:after="0" w:before="57"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EMOTION DETECTION IMPLEMENTATION</w:t>
            </w:r>
            <w:r w:rsidDel="00000000" w:rsidR="00000000" w:rsidRPr="00000000">
              <w:rPr>
                <w:rtl w:val="0"/>
              </w:rPr>
            </w:r>
          </w:p>
        </w:tc>
        <w:tc>
          <w:tcP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13" w:hRule="atLeast"/>
          <w:tblHeader w:val="0"/>
        </w:trPr>
        <w:tc>
          <w:tcPr>
            <w:gridSpan w:val="2"/>
            <w:vAlign w:val="center"/>
          </w:tcPr>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6F">
            <w:pPr>
              <w:widowControl w:val="0"/>
              <w:tabs>
                <w:tab w:val="left" w:leader="none" w:pos="986"/>
              </w:tabs>
              <w:spacing w:after="0" w:before="57" w:line="240" w:lineRule="auto"/>
              <w:ind w:left="27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c>
          <w:tcPr>
            <w:vAlign w:val="top"/>
          </w:tcPr>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SPOTIFY IMPLEMENTATION</w:t>
            </w:r>
            <w:r w:rsidDel="00000000" w:rsidR="00000000" w:rsidRPr="00000000">
              <w:rPr>
                <w:rtl w:val="0"/>
              </w:rPr>
            </w:r>
          </w:p>
        </w:tc>
        <w:tc>
          <w:tcP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8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48" w:hRule="atLeast"/>
          <w:tblHeader w:val="0"/>
        </w:trPr>
        <w:tc>
          <w:tcPr>
            <w:gridSpan w:val="2"/>
            <w:vAlign w:val="center"/>
          </w:tcPr>
          <w:p w:rsidR="00000000" w:rsidDel="00000000" w:rsidP="00000000" w:rsidRDefault="00000000" w:rsidRPr="00000000" w14:paraId="00000072">
            <w:pPr>
              <w:widowControl w:val="0"/>
              <w:spacing w:after="0" w:before="64" w:line="240" w:lineRule="auto"/>
              <w:ind w:left="768" w:firstLine="0"/>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74">
            <w:pPr>
              <w:widowControl w:val="0"/>
              <w:tabs>
                <w:tab w:val="left" w:leader="none" w:pos="986"/>
              </w:tabs>
              <w:spacing w:after="0" w:before="61" w:line="240" w:lineRule="auto"/>
              <w:ind w:left="27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w:t>
              <w:tab/>
            </w:r>
          </w:p>
        </w:tc>
        <w:tc>
          <w:tcPr>
            <w:vAlign w:val="top"/>
          </w:tcPr>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SERVER IMPLEMENTATION</w:t>
            </w:r>
            <w:r w:rsidDel="00000000" w:rsidR="00000000" w:rsidRPr="00000000">
              <w:rPr>
                <w:rtl w:val="0"/>
              </w:rPr>
            </w:r>
          </w:p>
        </w:tc>
        <w:tc>
          <w:tcP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57" w:right="1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45" w:hRule="atLeast"/>
          <w:tblHeader w:val="0"/>
        </w:trPr>
        <w:tc>
          <w:tcPr>
            <w:gridSpan w:val="2"/>
            <w:vAlign w:val="center"/>
          </w:tcPr>
          <w:p w:rsidR="00000000" w:rsidDel="00000000" w:rsidP="00000000" w:rsidRDefault="00000000" w:rsidRPr="00000000" w14:paraId="00000077">
            <w:pPr>
              <w:widowControl w:val="0"/>
              <w:spacing w:after="0" w:before="72" w:line="24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4</w:t>
            </w:r>
            <w:r w:rsidDel="00000000" w:rsidR="00000000" w:rsidRPr="00000000">
              <w:rPr>
                <w:rtl w:val="0"/>
              </w:rPr>
            </w:r>
          </w:p>
        </w:tc>
        <w:tc>
          <w:tcPr>
            <w:gridSpan w:val="2"/>
            <w:vAlign w:val="top"/>
          </w:tcPr>
          <w:p w:rsidR="00000000" w:rsidDel="00000000" w:rsidP="00000000" w:rsidRDefault="00000000" w:rsidRPr="00000000" w14:paraId="00000079">
            <w:pPr>
              <w:widowControl w:val="0"/>
              <w:tabs>
                <w:tab w:val="left" w:leader="none" w:pos="986"/>
              </w:tabs>
              <w:spacing w:after="0" w:before="72" w:line="240" w:lineRule="auto"/>
              <w:ind w:left="27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  PROJECT DESCRIPTION</w:t>
            </w:r>
            <w:r w:rsidDel="00000000" w:rsidR="00000000" w:rsidRPr="00000000">
              <w:rPr>
                <w:rtl w:val="0"/>
              </w:rPr>
            </w:r>
          </w:p>
        </w:tc>
        <w:tc>
          <w:tcP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757" w:right="1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45" w:hRule="atLeast"/>
          <w:tblHeader w:val="0"/>
        </w:trPr>
        <w:tc>
          <w:tcPr>
            <w:gridSpan w:val="2"/>
            <w:vAlign w:val="center"/>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7E">
            <w:pPr>
              <w:widowControl w:val="0"/>
              <w:tabs>
                <w:tab w:val="left" w:leader="none" w:pos="1206"/>
              </w:tabs>
              <w:spacing w:after="0" w:before="79" w:line="240" w:lineRule="auto"/>
              <w:ind w:left="273"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w:t>
            </w:r>
          </w:p>
        </w:tc>
        <w:tc>
          <w:tcPr>
            <w:vAlign w:val="top"/>
          </w:tcPr>
          <w:p w:rsidR="00000000" w:rsidDel="00000000" w:rsidP="00000000" w:rsidRDefault="00000000" w:rsidRPr="00000000" w14:paraId="0000007F">
            <w:pPr>
              <w:widowControl w:val="0"/>
              <w:tabs>
                <w:tab w:val="left" w:leader="none" w:pos="1206"/>
              </w:tabs>
              <w:spacing w:after="0" w:before="79" w:line="240" w:lineRule="auto"/>
              <w:ind w:left="558" w:hanging="42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MODULE DESCRIPTION</w:t>
            </w:r>
          </w:p>
        </w:tc>
        <w:tc>
          <w:tcP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757" w:right="1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49" w:hRule="atLeast"/>
          <w:tblHeader w:val="0"/>
        </w:trPr>
        <w:tc>
          <w:tcPr>
            <w:gridSpan w:val="2"/>
            <w:vAlign w:val="center"/>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83">
            <w:pPr>
              <w:widowControl w:val="0"/>
              <w:tabs>
                <w:tab w:val="left" w:leader="none" w:pos="1206"/>
              </w:tabs>
              <w:spacing w:after="0" w:before="77" w:line="240" w:lineRule="auto"/>
              <w:ind w:left="273"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4.1.1</w:t>
            </w:r>
          </w:p>
        </w:tc>
        <w:tc>
          <w:tcPr>
            <w:vAlign w:val="top"/>
          </w:tcPr>
          <w:p w:rsidR="00000000" w:rsidDel="00000000" w:rsidP="00000000" w:rsidRDefault="00000000" w:rsidRPr="00000000" w14:paraId="00000084">
            <w:pPr>
              <w:widowControl w:val="0"/>
              <w:tabs>
                <w:tab w:val="left" w:leader="none" w:pos="1206"/>
              </w:tabs>
              <w:spacing w:after="0" w:before="77" w:line="240" w:lineRule="auto"/>
              <w:ind w:left="558" w:hanging="42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 CV</w:t>
            </w:r>
          </w:p>
        </w:tc>
        <w:tc>
          <w:tcP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757" w:right="1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49" w:hRule="atLeast"/>
          <w:tblHeader w:val="0"/>
        </w:trPr>
        <w:tc>
          <w:tcPr>
            <w:gridSpan w:val="2"/>
            <w:vAlign w:val="center"/>
          </w:tcPr>
          <w:p w:rsidR="00000000" w:rsidDel="00000000" w:rsidP="00000000" w:rsidRDefault="00000000" w:rsidRPr="00000000" w14:paraId="0000008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88">
            <w:pPr>
              <w:widowControl w:val="0"/>
              <w:tabs>
                <w:tab w:val="left" w:leader="none" w:pos="1206"/>
              </w:tabs>
              <w:spacing w:after="0" w:before="77" w:line="240" w:lineRule="auto"/>
              <w:ind w:left="273"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4.1.2</w:t>
            </w:r>
          </w:p>
        </w:tc>
        <w:tc>
          <w:tcPr>
            <w:vAlign w:val="top"/>
          </w:tcPr>
          <w:p w:rsidR="00000000" w:rsidDel="00000000" w:rsidP="00000000" w:rsidRDefault="00000000" w:rsidRPr="00000000" w14:paraId="00000089">
            <w:pPr>
              <w:widowControl w:val="0"/>
              <w:tabs>
                <w:tab w:val="left" w:leader="none" w:pos="1206"/>
              </w:tabs>
              <w:spacing w:after="0" w:before="77" w:line="240" w:lineRule="auto"/>
              <w:ind w:left="558" w:hanging="42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DEEPFACE</w:t>
            </w:r>
          </w:p>
        </w:tc>
        <w:tc>
          <w:tcP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757" w:right="1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67" w:hRule="atLeast"/>
          <w:tblHeader w:val="0"/>
        </w:trPr>
        <w:tc>
          <w:tcPr>
            <w:gridSpan w:val="2"/>
            <w:vAlign w:val="center"/>
          </w:tcPr>
          <w:p w:rsidR="00000000" w:rsidDel="00000000" w:rsidP="00000000" w:rsidRDefault="00000000" w:rsidRPr="00000000" w14:paraId="0000008B">
            <w:pPr>
              <w:widowControl w:val="0"/>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5</w:t>
            </w:r>
            <w:r w:rsidDel="00000000" w:rsidR="00000000" w:rsidRPr="00000000">
              <w:rPr>
                <w:rtl w:val="0"/>
              </w:rPr>
            </w:r>
          </w:p>
        </w:tc>
        <w:tc>
          <w:tcPr>
            <w:gridSpan w:val="2"/>
            <w:vAlign w:val="top"/>
          </w:tcPr>
          <w:p w:rsidR="00000000" w:rsidDel="00000000" w:rsidP="00000000" w:rsidRDefault="00000000" w:rsidRPr="00000000" w14:paraId="0000008D">
            <w:pPr>
              <w:widowControl w:val="0"/>
              <w:tabs>
                <w:tab w:val="left" w:leader="none" w:pos="1206"/>
              </w:tabs>
              <w:spacing w:after="0" w:before="77" w:line="240" w:lineRule="auto"/>
              <w:ind w:left="558" w:hanging="423"/>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IMPLEMENTATION</w:t>
            </w:r>
            <w:r w:rsidDel="00000000" w:rsidR="00000000" w:rsidRPr="00000000">
              <w:rPr>
                <w:rtl w:val="0"/>
              </w:rPr>
            </w:r>
          </w:p>
        </w:tc>
        <w:tc>
          <w:tcP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228" w:right="19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70" w:hRule="atLeast"/>
          <w:tblHeader w:val="0"/>
        </w:trPr>
        <w:tc>
          <w:tcPr>
            <w:gridSpan w:val="2"/>
            <w:vAlign w:val="center"/>
          </w:tcPr>
          <w:p w:rsidR="00000000" w:rsidDel="00000000" w:rsidP="00000000" w:rsidRDefault="00000000" w:rsidRPr="00000000" w14:paraId="00000090">
            <w:pPr>
              <w:widowControl w:val="0"/>
              <w:spacing w:after="0" w:before="82" w:line="24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6</w:t>
            </w:r>
            <w:r w:rsidDel="00000000" w:rsidR="00000000" w:rsidRPr="00000000">
              <w:rPr>
                <w:rtl w:val="0"/>
              </w:rPr>
            </w:r>
          </w:p>
        </w:tc>
        <w:tc>
          <w:tcPr>
            <w:gridSpan w:val="2"/>
            <w:vAlign w:val="top"/>
          </w:tcPr>
          <w:p w:rsidR="00000000" w:rsidDel="00000000" w:rsidP="00000000" w:rsidRDefault="00000000" w:rsidRPr="00000000" w14:paraId="00000092">
            <w:pPr>
              <w:widowControl w:val="0"/>
              <w:tabs>
                <w:tab w:val="left" w:leader="none" w:pos="1206"/>
              </w:tabs>
              <w:spacing w:after="0" w:before="82"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RESULT</w:t>
            </w:r>
            <w:r w:rsidDel="00000000" w:rsidR="00000000" w:rsidRPr="00000000">
              <w:rPr>
                <w:rtl w:val="0"/>
              </w:rPr>
            </w:r>
          </w:p>
        </w:tc>
        <w:tc>
          <w:tcP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228" w:right="19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70" w:hRule="atLeast"/>
          <w:tblHeader w:val="0"/>
        </w:trPr>
        <w:tc>
          <w:tcPr>
            <w:gridSpan w:val="2"/>
            <w:vAlign w:val="center"/>
          </w:tcPr>
          <w:p w:rsidR="00000000" w:rsidDel="00000000" w:rsidP="00000000" w:rsidRDefault="00000000" w:rsidRPr="00000000" w14:paraId="00000095">
            <w:pPr>
              <w:widowControl w:val="0"/>
              <w:spacing w:after="0" w:before="77" w:line="240" w:lineRule="auto"/>
              <w:ind w:left="20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7</w:t>
            </w:r>
            <w:r w:rsidDel="00000000" w:rsidR="00000000" w:rsidRPr="00000000">
              <w:rPr>
                <w:rtl w:val="0"/>
              </w:rPr>
            </w:r>
          </w:p>
        </w:tc>
        <w:tc>
          <w:tcPr>
            <w:gridSpan w:val="2"/>
            <w:vAlign w:val="top"/>
          </w:tcPr>
          <w:p w:rsidR="00000000" w:rsidDel="00000000" w:rsidP="00000000" w:rsidRDefault="00000000" w:rsidRPr="00000000" w14:paraId="00000097">
            <w:pPr>
              <w:widowControl w:val="0"/>
              <w:tabs>
                <w:tab w:val="left" w:leader="none" w:pos="1206"/>
              </w:tabs>
              <w:spacing w:after="0" w:before="77"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CONCLUSION &amp; FUTURE ENHANCEMENT</w:t>
            </w:r>
            <w:r w:rsidDel="00000000" w:rsidR="00000000" w:rsidRPr="00000000">
              <w:rPr>
                <w:rtl w:val="0"/>
              </w:rPr>
            </w:r>
          </w:p>
        </w:tc>
        <w:tc>
          <w:tcP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228" w:right="19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70" w:hRule="atLeast"/>
          <w:tblHeader w:val="0"/>
        </w:trPr>
        <w:tc>
          <w:tcPr>
            <w:gridSpan w:val="2"/>
            <w:vAlign w:val="center"/>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vAlign w:val="top"/>
          </w:tcPr>
          <w:p w:rsidR="00000000" w:rsidDel="00000000" w:rsidP="00000000" w:rsidRDefault="00000000" w:rsidRPr="00000000" w14:paraId="0000009C">
            <w:pPr>
              <w:widowControl w:val="0"/>
              <w:tabs>
                <w:tab w:val="left" w:leader="none" w:pos="1206"/>
              </w:tabs>
              <w:spacing w:after="0" w:before="69" w:line="240" w:lineRule="auto"/>
              <w:ind w:left="55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REFERENCES</w:t>
            </w:r>
            <w:r w:rsidDel="00000000" w:rsidR="00000000" w:rsidRPr="00000000">
              <w:rPr>
                <w:rtl w:val="0"/>
              </w:rPr>
            </w:r>
          </w:p>
        </w:tc>
        <w:tc>
          <w:tcP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228" w:right="19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9F">
      <w:pPr>
        <w:ind w:firstLine="720"/>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A0">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ind w:left="0" w:firstLine="0"/>
        <w:jc w:val="lef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ABSTRACT</w:t>
      </w:r>
      <w:r w:rsidDel="00000000" w:rsidR="00000000" w:rsidRPr="00000000">
        <w:rPr>
          <w:rtl w:val="0"/>
        </w:rPr>
      </w:r>
    </w:p>
    <w:p w:rsidR="00000000" w:rsidDel="00000000" w:rsidP="00000000" w:rsidRDefault="00000000" w:rsidRPr="00000000" w14:paraId="000000A5">
      <w:pPr>
        <w:widowControl w:val="0"/>
        <w:spacing w:after="0" w:before="89" w:line="360" w:lineRule="auto"/>
        <w:ind w:left="360" w:firstLine="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sz w:val="28"/>
          <w:szCs w:val="28"/>
          <w:rtl w:val="0"/>
        </w:rPr>
        <w:t xml:space="preserve">In today’s fast-paced world, everyone is under a ton of stress for different reasons. Listening to music to reduce stress and detox has become a regular activity among people of all ages. However, if the music doesn’t suit the user’s mood, it can have the reverse effect of aggravating the stress in the user’s mind. Moreover, there are no music applications available to the users that recommend songs based on the user’s mood or emotion. Hence, in this work, we propose a mood-based music player application that suggests songs based on the user’s emotion. The application can detect three emotions: angry, happy, and sad. To detect the emotion, the user has the choice of taking a selfie/providing an old image of their face or write a text stating how or what they are feeling. The application uses Deep Learning models (Facial Expression Recognition and Text Sentiment Analysis) to predict the user’s emotion and populates a playlist of songs based on the emotion of the user.  </w:t>
      </w:r>
      <w:r w:rsidDel="00000000" w:rsidR="00000000" w:rsidRPr="00000000">
        <w:rPr>
          <w:rtl w:val="0"/>
        </w:rPr>
      </w:r>
    </w:p>
    <w:p w:rsidR="00000000" w:rsidDel="00000000" w:rsidP="00000000" w:rsidRDefault="00000000" w:rsidRPr="00000000" w14:paraId="000000A6">
      <w:pPr>
        <w:widowControl w:val="0"/>
        <w:spacing w:after="0" w:before="89"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A7">
      <w:pPr>
        <w:widowControl w:val="0"/>
        <w:spacing w:after="0" w:before="89"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A8">
      <w:pPr>
        <w:widowControl w:val="0"/>
        <w:spacing w:after="0" w:before="89"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A9">
      <w:pPr>
        <w:widowControl w:val="0"/>
        <w:spacing w:after="0" w:before="89"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AA">
      <w:pPr>
        <w:widowControl w:val="0"/>
        <w:spacing w:after="0" w:before="89"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AB">
      <w:pPr>
        <w:widowControl w:val="0"/>
        <w:spacing w:after="0" w:before="89"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widowControl w:val="0"/>
        <w:spacing w:after="0" w:before="89"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widowControl w:val="0"/>
        <w:spacing w:after="0" w:before="89"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after="0" w:before="89"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after="0" w:before="89"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after="0" w:before="89"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after="0" w:before="89"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2">
      <w:pPr>
        <w:widowControl w:val="0"/>
        <w:spacing w:after="0" w:before="89"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B4">
      <w:pPr>
        <w:ind w:firstLine="720"/>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1</w:t>
      </w:r>
      <w:r w:rsidDel="00000000" w:rsidR="00000000" w:rsidRPr="00000000">
        <w:rPr>
          <w:rtl w:val="0"/>
        </w:rPr>
      </w:r>
    </w:p>
    <w:p w:rsidR="00000000" w:rsidDel="00000000" w:rsidP="00000000" w:rsidRDefault="00000000" w:rsidRPr="00000000" w14:paraId="000000B5">
      <w:pPr>
        <w:ind w:firstLine="720"/>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INTRODUCTION</w:t>
      </w:r>
      <w:r w:rsidDel="00000000" w:rsidR="00000000" w:rsidRPr="00000000">
        <w:rPr>
          <w:rtl w:val="0"/>
        </w:rPr>
      </w:r>
    </w:p>
    <w:bookmarkStart w:colFirst="0" w:colLast="0" w:name="gjdgxs" w:id="0"/>
    <w:bookmarkEnd w:id="0"/>
    <w:p w:rsidR="00000000" w:rsidDel="00000000" w:rsidP="00000000" w:rsidRDefault="00000000" w:rsidRPr="00000000" w14:paraId="000000B6">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7">
      <w:pPr>
        <w:numPr>
          <w:ilvl w:val="1"/>
          <w:numId w:val="3"/>
        </w:numPr>
        <w:tabs>
          <w:tab w:val="left" w:leader="none" w:pos="1220"/>
        </w:tabs>
        <w:spacing w:line="254" w:lineRule="auto"/>
        <w:ind w:left="1211" w:hanging="555"/>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OBJECTIVES  </w:t>
      </w:r>
      <w:r w:rsidDel="00000000" w:rsidR="00000000" w:rsidRPr="00000000">
        <w:rPr>
          <w:rtl w:val="0"/>
        </w:rPr>
      </w:r>
    </w:p>
    <w:p w:rsidR="00000000" w:rsidDel="00000000" w:rsidP="00000000" w:rsidRDefault="00000000" w:rsidRPr="00000000" w14:paraId="000000B8">
      <w:pPr>
        <w:widowControl w:val="0"/>
        <w:numPr>
          <w:ilvl w:val="0"/>
          <w:numId w:val="1"/>
        </w:numPr>
        <w:spacing w:after="0" w:line="360" w:lineRule="auto"/>
        <w:ind w:left="720" w:right="665" w:hanging="360"/>
        <w:jc w:val="both"/>
        <w:rPr>
          <w:color w:val="000000"/>
          <w:sz w:val="32"/>
          <w:szCs w:val="32"/>
        </w:rPr>
      </w:pPr>
      <w:r w:rsidDel="00000000" w:rsidR="00000000" w:rsidRPr="00000000">
        <w:rPr>
          <w:rFonts w:ascii="Roboto" w:cs="Roboto" w:eastAsia="Roboto" w:hAnsi="Roboto"/>
          <w:color w:val="333333"/>
          <w:sz w:val="28"/>
          <w:szCs w:val="28"/>
          <w:rtl w:val="0"/>
        </w:rPr>
        <w:t xml:space="preserve">The main objective of our music recommendation system is to provide suggestions to the users that fit the user's preferences.</w:t>
      </w:r>
    </w:p>
    <w:p w:rsidR="00000000" w:rsidDel="00000000" w:rsidP="00000000" w:rsidRDefault="00000000" w:rsidRPr="00000000" w14:paraId="000000B9">
      <w:pPr>
        <w:widowControl w:val="0"/>
        <w:numPr>
          <w:ilvl w:val="0"/>
          <w:numId w:val="1"/>
        </w:numPr>
        <w:spacing w:after="0" w:line="360" w:lineRule="auto"/>
        <w:ind w:left="720" w:right="665" w:hanging="360"/>
        <w:jc w:val="both"/>
        <w:rPr>
          <w:color w:val="000000"/>
          <w:sz w:val="32"/>
          <w:szCs w:val="32"/>
        </w:rPr>
      </w:pPr>
      <w:r w:rsidDel="00000000" w:rsidR="00000000" w:rsidRPr="00000000">
        <w:rPr>
          <w:rFonts w:ascii="Roboto" w:cs="Roboto" w:eastAsia="Roboto" w:hAnsi="Roboto"/>
          <w:color w:val="333333"/>
          <w:sz w:val="28"/>
          <w:szCs w:val="28"/>
          <w:rtl w:val="0"/>
        </w:rPr>
        <w:t xml:space="preserve"> The analysis of the facial expression/user emotion may lead to understanding the current emotional or mental state of the user.</w:t>
      </w:r>
    </w:p>
    <w:p w:rsidR="00000000" w:rsidDel="00000000" w:rsidP="00000000" w:rsidRDefault="00000000" w:rsidRPr="00000000" w14:paraId="000000BA">
      <w:pPr>
        <w:widowControl w:val="0"/>
        <w:numPr>
          <w:ilvl w:val="0"/>
          <w:numId w:val="1"/>
        </w:numPr>
        <w:spacing w:after="0" w:line="360" w:lineRule="auto"/>
        <w:ind w:left="720" w:right="665" w:hanging="360"/>
        <w:jc w:val="both"/>
        <w:rPr>
          <w:color w:val="000000"/>
          <w:sz w:val="32"/>
          <w:szCs w:val="32"/>
        </w:rPr>
      </w:pPr>
      <w:r w:rsidDel="00000000" w:rsidR="00000000" w:rsidRPr="00000000">
        <w:rPr>
          <w:rFonts w:ascii="Roboto" w:cs="Roboto" w:eastAsia="Roboto" w:hAnsi="Roboto"/>
          <w:color w:val="333333"/>
          <w:sz w:val="28"/>
          <w:szCs w:val="28"/>
          <w:rtl w:val="0"/>
        </w:rPr>
        <w:t xml:space="preserve"> Music and videos are one region where there is a significant chance to prescribe abundant choices to clients in light of their inclinations and also recorded information.</w:t>
      </w:r>
    </w:p>
    <w:p w:rsidR="00000000" w:rsidDel="00000000" w:rsidP="00000000" w:rsidRDefault="00000000" w:rsidRPr="00000000" w14:paraId="000000BB">
      <w:pPr>
        <w:widowControl w:val="0"/>
        <w:numPr>
          <w:ilvl w:val="0"/>
          <w:numId w:val="1"/>
        </w:numPr>
        <w:spacing w:after="0" w:line="360" w:lineRule="auto"/>
        <w:ind w:left="720" w:right="665" w:hanging="360"/>
        <w:jc w:val="both"/>
        <w:rPr>
          <w:color w:val="000000"/>
          <w:sz w:val="32"/>
          <w:szCs w:val="32"/>
        </w:rPr>
      </w:pPr>
      <w:r w:rsidDel="00000000" w:rsidR="00000000" w:rsidRPr="00000000">
        <w:rPr>
          <w:rFonts w:ascii="Roboto" w:cs="Roboto" w:eastAsia="Roboto" w:hAnsi="Roboto"/>
          <w:color w:val="333333"/>
          <w:sz w:val="28"/>
          <w:szCs w:val="28"/>
          <w:rtl w:val="0"/>
        </w:rPr>
        <w:t xml:space="preserve"> It is well known that humans make use of facial expressions to express more clearly what they want to say and the context in which they meant their words.</w:t>
      </w:r>
    </w:p>
    <w:p w:rsidR="00000000" w:rsidDel="00000000" w:rsidP="00000000" w:rsidRDefault="00000000" w:rsidRPr="00000000" w14:paraId="000000BC">
      <w:pPr>
        <w:widowControl w:val="0"/>
        <w:numPr>
          <w:ilvl w:val="0"/>
          <w:numId w:val="1"/>
        </w:numPr>
        <w:spacing w:after="0" w:line="360" w:lineRule="auto"/>
        <w:ind w:left="720" w:right="665" w:hanging="360"/>
        <w:jc w:val="both"/>
        <w:rPr>
          <w:color w:val="000000"/>
          <w:sz w:val="32"/>
          <w:szCs w:val="32"/>
        </w:rPr>
      </w:pPr>
      <w:r w:rsidDel="00000000" w:rsidR="00000000" w:rsidRPr="00000000">
        <w:rPr>
          <w:rFonts w:ascii="Roboto" w:cs="Roboto" w:eastAsia="Roboto" w:hAnsi="Roboto"/>
          <w:color w:val="333333"/>
          <w:sz w:val="28"/>
          <w:szCs w:val="28"/>
          <w:rtl w:val="0"/>
        </w:rPr>
        <w:t xml:space="preserve"> More than 60 percent of the users believe that at a certain point of time the number of songs present in their songs library is so large that they are unable to figure out the song which they have to play.</w:t>
      </w:r>
    </w:p>
    <w:p w:rsidR="00000000" w:rsidDel="00000000" w:rsidP="00000000" w:rsidRDefault="00000000" w:rsidRPr="00000000" w14:paraId="000000BD">
      <w:pPr>
        <w:widowControl w:val="0"/>
        <w:numPr>
          <w:ilvl w:val="0"/>
          <w:numId w:val="1"/>
        </w:numPr>
        <w:spacing w:after="0" w:line="360" w:lineRule="auto"/>
        <w:ind w:left="720" w:right="665" w:hanging="360"/>
        <w:jc w:val="both"/>
        <w:rPr>
          <w:color w:val="000000"/>
          <w:sz w:val="32"/>
          <w:szCs w:val="32"/>
        </w:rPr>
      </w:pPr>
      <w:r w:rsidDel="00000000" w:rsidR="00000000" w:rsidRPr="00000000">
        <w:rPr>
          <w:rFonts w:ascii="Roboto" w:cs="Roboto" w:eastAsia="Roboto" w:hAnsi="Roboto"/>
          <w:color w:val="333333"/>
          <w:sz w:val="28"/>
          <w:szCs w:val="28"/>
          <w:rtl w:val="0"/>
        </w:rPr>
        <w:t xml:space="preserve"> By developing a recommendation system, it could assist a user to make a decision regarding which music one should listen to helping the user to reduce his/her stress levels.</w:t>
      </w:r>
      <w:r w:rsidDel="00000000" w:rsidR="00000000" w:rsidRPr="00000000">
        <w:rPr>
          <w:rtl w:val="0"/>
        </w:rPr>
      </w:r>
    </w:p>
    <w:p w:rsidR="00000000" w:rsidDel="00000000" w:rsidP="00000000" w:rsidRDefault="00000000" w:rsidRPr="00000000" w14:paraId="000000BE">
      <w:pPr>
        <w:widowControl w:val="0"/>
        <w:spacing w:after="0" w:line="360" w:lineRule="auto"/>
        <w:ind w:left="656" w:right="665" w:firstLine="0"/>
        <w:jc w:val="both"/>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BF">
      <w:pPr>
        <w:numPr>
          <w:ilvl w:val="1"/>
          <w:numId w:val="3"/>
        </w:numPr>
        <w:tabs>
          <w:tab w:val="left" w:leader="none" w:pos="1220"/>
        </w:tabs>
        <w:spacing w:line="254" w:lineRule="auto"/>
        <w:ind w:left="1211" w:hanging="555"/>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SCOPE OF THE PROJECT</w:t>
      </w:r>
      <w:r w:rsidDel="00000000" w:rsidR="00000000" w:rsidRPr="00000000">
        <w:rPr>
          <w:rtl w:val="0"/>
        </w:rPr>
      </w:r>
    </w:p>
    <w:p w:rsidR="00000000" w:rsidDel="00000000" w:rsidP="00000000" w:rsidRDefault="00000000" w:rsidRPr="00000000" w14:paraId="000000C0">
      <w:pPr>
        <w:widowControl w:val="0"/>
        <w:numPr>
          <w:ilvl w:val="2"/>
          <w:numId w:val="2"/>
        </w:numPr>
        <w:shd w:fill="ffffff" w:val="clear"/>
        <w:spacing w:after="0" w:line="281.484" w:lineRule="auto"/>
        <w:ind w:left="2160" w:right="665" w:hanging="360"/>
        <w:jc w:val="both"/>
        <w:rPr>
          <w:sz w:val="28"/>
          <w:szCs w:val="28"/>
        </w:rPr>
      </w:pPr>
      <w:r w:rsidDel="00000000" w:rsidR="00000000" w:rsidRPr="00000000">
        <w:rPr>
          <w:rFonts w:ascii="Times New Roman" w:cs="Times New Roman" w:eastAsia="Times New Roman" w:hAnsi="Times New Roman"/>
          <w:sz w:val="28"/>
          <w:szCs w:val="28"/>
          <w:rtl w:val="0"/>
        </w:rPr>
        <w:t xml:space="preserve">This system, although completely functioning, does have scope for improvement in the future. There are various aspects of the application that can be modified to produce better results and a smoother overall experience for the user. </w:t>
      </w:r>
    </w:p>
    <w:p w:rsidR="00000000" w:rsidDel="00000000" w:rsidP="00000000" w:rsidRDefault="00000000" w:rsidRPr="00000000" w14:paraId="000000C1">
      <w:pPr>
        <w:widowControl w:val="0"/>
        <w:numPr>
          <w:ilvl w:val="2"/>
          <w:numId w:val="2"/>
        </w:numPr>
        <w:shd w:fill="ffffff" w:val="clear"/>
        <w:spacing w:after="0" w:line="281.484" w:lineRule="auto"/>
        <w:ind w:left="2160" w:right="665" w:hanging="360"/>
        <w:jc w:val="both"/>
        <w:rPr>
          <w:sz w:val="28"/>
          <w:szCs w:val="28"/>
        </w:rPr>
      </w:pPr>
      <w:r w:rsidDel="00000000" w:rsidR="00000000" w:rsidRPr="00000000">
        <w:rPr>
          <w:rFonts w:ascii="Times New Roman" w:cs="Times New Roman" w:eastAsia="Times New Roman" w:hAnsi="Times New Roman"/>
          <w:sz w:val="28"/>
          <w:szCs w:val="28"/>
          <w:rtl w:val="0"/>
        </w:rPr>
        <w:t xml:space="preserve">Some of these that an alternative method, based on additional emotions which are excluded in our system as disgust and fear.</w:t>
      </w:r>
    </w:p>
    <w:p w:rsidR="00000000" w:rsidDel="00000000" w:rsidP="00000000" w:rsidRDefault="00000000" w:rsidRPr="00000000" w14:paraId="000000C2">
      <w:pPr>
        <w:widowControl w:val="0"/>
        <w:numPr>
          <w:ilvl w:val="2"/>
          <w:numId w:val="2"/>
        </w:numPr>
        <w:shd w:fill="ffffff" w:val="clear"/>
        <w:spacing w:after="0" w:line="281.484" w:lineRule="auto"/>
        <w:ind w:left="2160" w:right="665" w:hanging="360"/>
        <w:jc w:val="both"/>
        <w:rPr>
          <w:sz w:val="28"/>
          <w:szCs w:val="28"/>
        </w:rPr>
      </w:pPr>
      <w:r w:rsidDel="00000000" w:rsidR="00000000" w:rsidRPr="00000000">
        <w:rPr>
          <w:rFonts w:ascii="Times New Roman" w:cs="Times New Roman" w:eastAsia="Times New Roman" w:hAnsi="Times New Roman"/>
          <w:sz w:val="28"/>
          <w:szCs w:val="28"/>
          <w:rtl w:val="0"/>
        </w:rPr>
        <w:t xml:space="preserve"> This emotion included supporting the  playing of music  automatically. The future  scope within the system would style  a mechanism that might be helpful in music therapy treatment and help the music therapist to treat the patients suffering from mental stress, anxiety, acute depression, and trauma.</w:t>
      </w:r>
    </w:p>
    <w:p w:rsidR="00000000" w:rsidDel="00000000" w:rsidP="00000000" w:rsidRDefault="00000000" w:rsidRPr="00000000" w14:paraId="000000C3">
      <w:pPr>
        <w:widowControl w:val="0"/>
        <w:numPr>
          <w:ilvl w:val="2"/>
          <w:numId w:val="2"/>
        </w:numPr>
        <w:shd w:fill="ffffff" w:val="clear"/>
        <w:spacing w:after="0" w:line="281.484" w:lineRule="auto"/>
        <w:ind w:left="2160" w:right="665" w:hanging="360"/>
        <w:jc w:val="both"/>
        <w:rPr>
          <w:sz w:val="28"/>
          <w:szCs w:val="28"/>
        </w:rPr>
      </w:pPr>
      <w:r w:rsidDel="00000000" w:rsidR="00000000" w:rsidRPr="00000000">
        <w:rPr>
          <w:rFonts w:ascii="Times New Roman" w:cs="Times New Roman" w:eastAsia="Times New Roman" w:hAnsi="Times New Roman"/>
          <w:sz w:val="28"/>
          <w:szCs w:val="28"/>
          <w:rtl w:val="0"/>
        </w:rPr>
        <w:t xml:space="preserve"> The current system does not perform well in extremely bad light conditions and poor camera resolution thereby provides an opportunity to add some functionality as a solution in the future.</w:t>
      </w:r>
      <w:r w:rsidDel="00000000" w:rsidR="00000000" w:rsidRPr="00000000">
        <w:rPr>
          <w:rtl w:val="0"/>
        </w:rPr>
      </w:r>
    </w:p>
    <w:p w:rsidR="00000000" w:rsidDel="00000000" w:rsidP="00000000" w:rsidRDefault="00000000" w:rsidRPr="00000000" w14:paraId="000000C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firstLine="720"/>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2</w:t>
      </w:r>
      <w:r w:rsidDel="00000000" w:rsidR="00000000" w:rsidRPr="00000000">
        <w:rPr>
          <w:rtl w:val="0"/>
        </w:rPr>
      </w:r>
    </w:p>
    <w:p w:rsidR="00000000" w:rsidDel="00000000" w:rsidP="00000000" w:rsidRDefault="00000000" w:rsidRPr="00000000" w14:paraId="000000D3">
      <w:pPr>
        <w:ind w:firstLine="720"/>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SYSTEM ANALYSIS AND SPECIFICATION</w:t>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2.1 PROBLEM DESCRIPTION</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Develop a system that presents a cross-platform music player, which    recommends music based on the real-time mood of the user through a web  camera using Machine Learning Algorithms</w:t>
      </w:r>
    </w:p>
    <w:p w:rsidR="00000000" w:rsidDel="00000000" w:rsidP="00000000" w:rsidRDefault="00000000" w:rsidRPr="00000000" w14:paraId="000000D7">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8">
      <w:pPr>
        <w:spacing w:line="360" w:lineRule="auto"/>
        <w:ind w:left="0" w:firstLine="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2.2 FRONT END </w:t>
      </w:r>
      <w:r w:rsidDel="00000000" w:rsidR="00000000" w:rsidRPr="00000000">
        <w:rPr>
          <w:rtl w:val="0"/>
        </w:rPr>
      </w:r>
    </w:p>
    <w:p w:rsidR="00000000" w:rsidDel="00000000" w:rsidP="00000000" w:rsidRDefault="00000000" w:rsidRPr="00000000" w14:paraId="000000D9">
      <w:pPr>
        <w:numPr>
          <w:ilvl w:val="0"/>
          <w:numId w:val="5"/>
        </w:numPr>
        <w:spacing w:after="200" w:line="276" w:lineRule="auto"/>
        <w:ind w:left="1352" w:hanging="360"/>
        <w:rPr>
          <w:color w:val="00000a"/>
          <w:sz w:val="28"/>
          <w:szCs w:val="28"/>
        </w:rPr>
      </w:pPr>
      <w:r w:rsidDel="00000000" w:rsidR="00000000" w:rsidRPr="00000000">
        <w:rPr>
          <w:rFonts w:ascii="Times New Roman" w:cs="Times New Roman" w:eastAsia="Times New Roman" w:hAnsi="Times New Roman"/>
          <w:color w:val="00000a"/>
          <w:sz w:val="28"/>
          <w:szCs w:val="28"/>
          <w:vertAlign w:val="baseline"/>
          <w:rtl w:val="0"/>
        </w:rPr>
        <w:t xml:space="preserve">Processor Type                 </w:t>
        <w:tab/>
        <w:t xml:space="preserve">    : </w:t>
        <w:tab/>
        <w:t xml:space="preserve">Core i</w:t>
      </w:r>
      <w:r w:rsidDel="00000000" w:rsidR="00000000" w:rsidRPr="00000000">
        <w:rPr>
          <w:rFonts w:ascii="Times New Roman" w:cs="Times New Roman" w:eastAsia="Times New Roman" w:hAnsi="Times New Roman"/>
          <w:color w:val="00000a"/>
          <w:sz w:val="28"/>
          <w:szCs w:val="28"/>
          <w:rtl w:val="0"/>
        </w:rPr>
        <w:t xml:space="preserve">5</w:t>
      </w:r>
      <w:r w:rsidDel="00000000" w:rsidR="00000000" w:rsidRPr="00000000">
        <w:rPr>
          <w:rtl w:val="0"/>
        </w:rPr>
      </w:r>
    </w:p>
    <w:p w:rsidR="00000000" w:rsidDel="00000000" w:rsidP="00000000" w:rsidRDefault="00000000" w:rsidRPr="00000000" w14:paraId="000000DA">
      <w:pPr>
        <w:numPr>
          <w:ilvl w:val="0"/>
          <w:numId w:val="5"/>
        </w:numPr>
        <w:spacing w:after="200" w:line="276" w:lineRule="auto"/>
        <w:ind w:left="1352" w:hanging="360"/>
        <w:rPr>
          <w:color w:val="00000a"/>
          <w:sz w:val="28"/>
          <w:szCs w:val="28"/>
        </w:rPr>
      </w:pPr>
      <w:r w:rsidDel="00000000" w:rsidR="00000000" w:rsidRPr="00000000">
        <w:rPr>
          <w:rFonts w:ascii="Times New Roman" w:cs="Times New Roman" w:eastAsia="Times New Roman" w:hAnsi="Times New Roman"/>
          <w:color w:val="00000a"/>
          <w:sz w:val="28"/>
          <w:szCs w:val="28"/>
          <w:vertAlign w:val="baseline"/>
          <w:rtl w:val="0"/>
        </w:rPr>
        <w:t xml:space="preserve">Speed                                     : </w:t>
        <w:tab/>
        <w:t xml:space="preserve">3.40GHZ</w:t>
      </w:r>
    </w:p>
    <w:p w:rsidR="00000000" w:rsidDel="00000000" w:rsidP="00000000" w:rsidRDefault="00000000" w:rsidRPr="00000000" w14:paraId="000000DB">
      <w:pPr>
        <w:numPr>
          <w:ilvl w:val="0"/>
          <w:numId w:val="5"/>
        </w:numPr>
        <w:spacing w:after="200" w:line="276" w:lineRule="auto"/>
        <w:ind w:left="1352" w:hanging="360"/>
        <w:rPr>
          <w:color w:val="00000a"/>
          <w:sz w:val="28"/>
          <w:szCs w:val="28"/>
        </w:rPr>
      </w:pPr>
      <w:r w:rsidDel="00000000" w:rsidR="00000000" w:rsidRPr="00000000">
        <w:rPr>
          <w:rFonts w:ascii="Times New Roman" w:cs="Times New Roman" w:eastAsia="Times New Roman" w:hAnsi="Times New Roman"/>
          <w:color w:val="00000a"/>
          <w:sz w:val="28"/>
          <w:szCs w:val="28"/>
          <w:vertAlign w:val="baseline"/>
          <w:rtl w:val="0"/>
        </w:rPr>
        <w:t xml:space="preserve">RAM                                      : </w:t>
        <w:tab/>
        <w:t xml:space="preserve">4GB DD2 RAM</w:t>
      </w:r>
    </w:p>
    <w:p w:rsidR="00000000" w:rsidDel="00000000" w:rsidP="00000000" w:rsidRDefault="00000000" w:rsidRPr="00000000" w14:paraId="000000DC">
      <w:pPr>
        <w:numPr>
          <w:ilvl w:val="0"/>
          <w:numId w:val="5"/>
        </w:numPr>
        <w:spacing w:after="200" w:line="276" w:lineRule="auto"/>
        <w:ind w:left="1352" w:hanging="360"/>
        <w:rPr>
          <w:color w:val="00000a"/>
          <w:sz w:val="28"/>
          <w:szCs w:val="28"/>
        </w:rPr>
      </w:pPr>
      <w:r w:rsidDel="00000000" w:rsidR="00000000" w:rsidRPr="00000000">
        <w:rPr>
          <w:rFonts w:ascii="Times New Roman" w:cs="Times New Roman" w:eastAsia="Times New Roman" w:hAnsi="Times New Roman"/>
          <w:color w:val="00000a"/>
          <w:sz w:val="28"/>
          <w:szCs w:val="28"/>
          <w:vertAlign w:val="baseline"/>
          <w:rtl w:val="0"/>
        </w:rPr>
        <w:t xml:space="preserve">Hard disk                          </w:t>
        <w:tab/>
        <w:t xml:space="preserve">     : </w:t>
        <w:tab/>
        <w:t xml:space="preserve">500 GB</w:t>
      </w:r>
    </w:p>
    <w:p w:rsidR="00000000" w:rsidDel="00000000" w:rsidP="00000000" w:rsidRDefault="00000000" w:rsidRPr="00000000" w14:paraId="000000DD">
      <w:pPr>
        <w:ind w:left="360" w:firstLine="0"/>
        <w:rPr>
          <w:rFonts w:ascii="Times New Roman" w:cs="Times New Roman" w:eastAsia="Times New Roman" w:hAnsi="Times New Roman"/>
          <w:color w:val="00000a"/>
          <w:sz w:val="28"/>
          <w:szCs w:val="28"/>
          <w:vertAlign w:val="baseline"/>
        </w:rPr>
      </w:pPr>
      <w:r w:rsidDel="00000000" w:rsidR="00000000" w:rsidRPr="00000000">
        <w:rPr>
          <w:rtl w:val="0"/>
        </w:rPr>
      </w:r>
    </w:p>
    <w:p w:rsidR="00000000" w:rsidDel="00000000" w:rsidP="00000000" w:rsidRDefault="00000000" w:rsidRPr="00000000" w14:paraId="000000DE">
      <w:pPr>
        <w:spacing w:line="360" w:lineRule="auto"/>
        <w:ind w:left="360" w:firstLine="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2.3 BACK END </w:t>
      </w:r>
      <w:r w:rsidDel="00000000" w:rsidR="00000000" w:rsidRPr="00000000">
        <w:rPr>
          <w:rtl w:val="0"/>
        </w:rPr>
      </w:r>
    </w:p>
    <w:p w:rsidR="00000000" w:rsidDel="00000000" w:rsidP="00000000" w:rsidRDefault="00000000" w:rsidRPr="00000000" w14:paraId="000000DF">
      <w:pPr>
        <w:numPr>
          <w:ilvl w:val="0"/>
          <w:numId w:val="4"/>
        </w:numPr>
        <w:spacing w:after="200" w:line="276" w:lineRule="auto"/>
        <w:ind w:left="1352" w:hanging="360"/>
        <w:rPr>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Python</w:t>
      </w:r>
      <w:r w:rsidDel="00000000" w:rsidR="00000000" w:rsidRPr="00000000">
        <w:rPr>
          <w:rtl w:val="0"/>
        </w:rPr>
      </w:r>
    </w:p>
    <w:p w:rsidR="00000000" w:rsidDel="00000000" w:rsidP="00000000" w:rsidRDefault="00000000" w:rsidRPr="00000000" w14:paraId="000000E0">
      <w:pPr>
        <w:numPr>
          <w:ilvl w:val="0"/>
          <w:numId w:val="4"/>
        </w:numPr>
        <w:spacing w:after="200" w:line="276" w:lineRule="auto"/>
        <w:ind w:left="1352" w:hanging="360"/>
        <w:rPr>
          <w:color w:val="00000a"/>
          <w:sz w:val="28"/>
          <w:szCs w:val="28"/>
        </w:rPr>
      </w:pPr>
      <w:r w:rsidDel="00000000" w:rsidR="00000000" w:rsidRPr="00000000">
        <w:rPr>
          <w:rFonts w:ascii="Times New Roman" w:cs="Times New Roman" w:eastAsia="Times New Roman" w:hAnsi="Times New Roman"/>
          <w:color w:val="00000a"/>
          <w:sz w:val="28"/>
          <w:szCs w:val="28"/>
          <w:vertAlign w:val="baseline"/>
          <w:rtl w:val="0"/>
        </w:rPr>
        <w:t xml:space="preserve">Operating system                   : Windows1</w:t>
      </w:r>
      <w:r w:rsidDel="00000000" w:rsidR="00000000" w:rsidRPr="00000000">
        <w:rPr>
          <w:rFonts w:ascii="Times New Roman" w:cs="Times New Roman" w:eastAsia="Times New Roman" w:hAnsi="Times New Roman"/>
          <w:color w:val="00000a"/>
          <w:sz w:val="28"/>
          <w:szCs w:val="28"/>
          <w:rtl w:val="0"/>
        </w:rPr>
        <w:t xml:space="preserve">0</w:t>
      </w:r>
    </w:p>
    <w:p w:rsidR="00000000" w:rsidDel="00000000" w:rsidP="00000000" w:rsidRDefault="00000000" w:rsidRPr="00000000" w14:paraId="000000E1">
      <w:pPr>
        <w:spacing w:after="200" w:line="276" w:lineRule="auto"/>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E2">
      <w:pPr>
        <w:spacing w:after="200" w:line="276" w:lineRule="auto"/>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E3">
      <w:pPr>
        <w:spacing w:after="200" w:line="276" w:lineRule="auto"/>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E4">
      <w:pPr>
        <w:tabs>
          <w:tab w:val="left" w:leader="none" w:pos="5550"/>
        </w:tabs>
        <w:jc w:val="left"/>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E5">
      <w:pPr>
        <w:tabs>
          <w:tab w:val="left" w:leader="none" w:pos="5550"/>
        </w:tabs>
        <w:jc w:val="left"/>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E6">
      <w:pPr>
        <w:tabs>
          <w:tab w:val="left" w:leader="none" w:pos="555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tabs>
          <w:tab w:val="left" w:leader="none" w:pos="555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tabs>
          <w:tab w:val="left" w:leader="none" w:pos="5550"/>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tabs>
          <w:tab w:val="left" w:leader="none" w:pos="5550"/>
        </w:tabs>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tl w:val="0"/>
        </w:rPr>
      </w:r>
    </w:p>
    <w:p w:rsidR="00000000" w:rsidDel="00000000" w:rsidP="00000000" w:rsidRDefault="00000000" w:rsidRPr="00000000" w14:paraId="000000EA">
      <w:pPr>
        <w:ind w:firstLine="72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rtl w:val="0"/>
        </w:rPr>
        <w:t xml:space="preserve">                           SYSTEM IMPLEMENTATION</w:t>
      </w:r>
      <w:r w:rsidDel="00000000" w:rsidR="00000000" w:rsidRPr="00000000">
        <w:rPr>
          <w:rtl w:val="0"/>
        </w:rPr>
      </w:r>
    </w:p>
    <w:p w:rsidR="00000000" w:rsidDel="00000000" w:rsidP="00000000" w:rsidRDefault="00000000" w:rsidRPr="00000000" w14:paraId="000000EB">
      <w:pPr>
        <w:ind w:firstLine="72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C">
      <w:pPr>
        <w:ind w:firstLine="72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EMOTION DETECTION IMPLEMENTATION</w:t>
      </w:r>
    </w:p>
    <w:p w:rsidR="00000000" w:rsidDel="00000000" w:rsidP="00000000" w:rsidRDefault="00000000" w:rsidRPr="00000000" w14:paraId="000000EE">
      <w:p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rtl w:val="0"/>
        </w:rPr>
        <w:t xml:space="preserve">The emotion function takes care of emotion detection. The pretrained model is loaded using the load_model function in TensorFlow. HaarCascade classifier is also loaded from the OpenCV package. The emotion function takes an image as input. It pre-processes the image and applies HaarCascade classifier. If no face is found nil label is returned else it takes the last face found and sends it to the loaded vgg16 model. The model makes predictions about the image. The predictions are analysed and emotion label is returned</w:t>
      </w: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SPOTIFY IMPLEMENTATION</w:t>
      </w:r>
    </w:p>
    <w:p w:rsidR="00000000" w:rsidDel="00000000" w:rsidP="00000000" w:rsidRDefault="00000000" w:rsidRPr="00000000" w14:paraId="000000F2">
      <w:p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rtl w:val="0"/>
        </w:rPr>
        <w:t xml:space="preserve"> The requestAuthorization() function takes care of the sets the parameters for requesting authorization and procuring an access token. The callAuthorizationApi() function sends a post request to the Spotify accounts service which returns the access token. This token is used in every request that are sent here after for authentication purposes. The callApi() is used to send requests to the Spotify accounts service for information like tracks in a playlist, all the devices that are currently active, audio features that available for a particular track etc.</w:t>
      </w:r>
      <w:r w:rsidDel="00000000" w:rsidR="00000000" w:rsidRPr="00000000">
        <w:rPr>
          <w:rtl w:val="0"/>
        </w:rPr>
      </w:r>
    </w:p>
    <w:p w:rsidR="00000000" w:rsidDel="00000000" w:rsidP="00000000" w:rsidRDefault="00000000" w:rsidRPr="00000000" w14:paraId="000000F3">
      <w:pPr>
        <w:ind w:firstLine="72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SERVER IMPLEMENTATION</w:t>
      </w:r>
    </w:p>
    <w:p w:rsidR="00000000" w:rsidDel="00000000" w:rsidP="00000000" w:rsidRDefault="00000000" w:rsidRPr="00000000" w14:paraId="000000F5">
      <w:p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rtl w:val="0"/>
        </w:rPr>
        <w:t xml:space="preserve">The server is built on a flask framework. It has two routes namely home and emotion. The home route returns the application webpage and the emotion route receives an image and returns an emotion label. The emotion route uses the emotion function for emotion detection.</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tabs>
          <w:tab w:val="left" w:leader="none" w:pos="5550"/>
        </w:tabs>
        <w:jc w:val="lef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CHAPTER </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tl w:val="0"/>
        </w:rPr>
      </w:r>
    </w:p>
    <w:p w:rsidR="00000000" w:rsidDel="00000000" w:rsidP="00000000" w:rsidRDefault="00000000" w:rsidRPr="00000000" w14:paraId="000000FD">
      <w:pPr>
        <w:tabs>
          <w:tab w:val="left" w:leader="none" w:pos="5550"/>
        </w:tabs>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PROJECT DESCRIPTION</w:t>
      </w:r>
      <w:r w:rsidDel="00000000" w:rsidR="00000000" w:rsidRPr="00000000">
        <w:rPr>
          <w:rtl w:val="0"/>
        </w:rPr>
      </w:r>
    </w:p>
    <w:p w:rsidR="00000000" w:rsidDel="00000000" w:rsidP="00000000" w:rsidRDefault="00000000" w:rsidRPr="00000000" w14:paraId="000000FE">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F">
      <w:pPr>
        <w:tabs>
          <w:tab w:val="left" w:leader="none" w:pos="5550"/>
        </w:tabs>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vertAlign w:val="baseline"/>
          <w:rtl w:val="0"/>
        </w:rPr>
        <w:t xml:space="preserve">.1 MODULE DESCRIPTION </w:t>
      </w:r>
      <w:r w:rsidDel="00000000" w:rsidR="00000000" w:rsidRPr="00000000">
        <w:rPr>
          <w:rtl w:val="0"/>
        </w:rPr>
      </w:r>
    </w:p>
    <w:p w:rsidR="00000000" w:rsidDel="00000000" w:rsidP="00000000" w:rsidRDefault="00000000" w:rsidRPr="00000000" w14:paraId="00000100">
      <w:pPr>
        <w:tabs>
          <w:tab w:val="left" w:leader="none" w:pos="5550"/>
        </w:tabs>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vertAlign w:val="baseline"/>
          <w:rtl w:val="0"/>
        </w:rPr>
        <w:t xml:space="preserve">.1.1  OPEN CV</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5550"/>
        </w:tabs>
        <w:rPr>
          <w:rFonts w:ascii="Arial" w:cs="Arial" w:eastAsia="Arial" w:hAnsi="Arial"/>
          <w:color w:val="273239"/>
          <w:sz w:val="28"/>
          <w:szCs w:val="28"/>
        </w:rPr>
      </w:pPr>
      <w:r w:rsidDel="00000000" w:rsidR="00000000" w:rsidRPr="00000000">
        <w:rPr>
          <w:rFonts w:ascii="Arial" w:cs="Arial" w:eastAsia="Arial" w:hAnsi="Arial"/>
          <w:color w:val="273239"/>
          <w:sz w:val="28"/>
          <w:szCs w:val="28"/>
          <w:rtl w:val="0"/>
        </w:rPr>
        <w:t xml:space="preserve"> OpenCV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t>
      </w:r>
      <w:hyperlink r:id="rId7">
        <w:r w:rsidDel="00000000" w:rsidR="00000000" w:rsidRPr="00000000">
          <w:rPr>
            <w:rFonts w:ascii="Arial" w:cs="Arial" w:eastAsia="Arial" w:hAnsi="Arial"/>
            <w:color w:val="1155cc"/>
            <w:sz w:val="28"/>
            <w:szCs w:val="28"/>
            <w:u w:val="single"/>
            <w:rtl w:val="0"/>
          </w:rPr>
          <w:t xml:space="preserve">Numpy</w:t>
        </w:r>
      </w:hyperlink>
      <w:r w:rsidDel="00000000" w:rsidR="00000000" w:rsidRPr="00000000">
        <w:rPr>
          <w:rFonts w:ascii="Arial" w:cs="Arial" w:eastAsia="Arial" w:hAnsi="Arial"/>
          <w:color w:val="273239"/>
          <w:sz w:val="28"/>
          <w:szCs w:val="28"/>
          <w:rtl w:val="0"/>
        </w:rPr>
        <w:t xml:space="preserve"> which is a highly optimized library for numerical operations, then the number of weapons increases in your Arsenal i.e whatever operations one can do in Numpy can be combined with OpenCV.</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5550"/>
        </w:tabs>
        <w:rPr>
          <w:rFonts w:ascii="Arial" w:cs="Arial" w:eastAsia="Arial" w:hAnsi="Arial"/>
          <w:color w:val="273239"/>
          <w:sz w:val="28"/>
          <w:szCs w:val="28"/>
        </w:rPr>
      </w:pPr>
      <w:r w:rsidDel="00000000" w:rsidR="00000000" w:rsidRPr="00000000">
        <w:rPr>
          <w:rFonts w:ascii="Arial" w:cs="Arial" w:eastAsia="Arial" w:hAnsi="Arial"/>
          <w:color w:val="273239"/>
          <w:sz w:val="28"/>
          <w:szCs w:val="28"/>
          <w:rtl w:val="0"/>
        </w:rPr>
        <w:t xml:space="preserve">This OpenCV tutorial will help you learn the Image-processing from Basics to Advance, like operations on Images, Videos using a huge set of Opencv-programs and projects.</w:t>
      </w:r>
    </w:p>
    <w:p w:rsidR="00000000" w:rsidDel="00000000" w:rsidP="00000000" w:rsidRDefault="00000000" w:rsidRPr="00000000" w14:paraId="00000103">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tabs>
          <w:tab w:val="left" w:leader="none" w:pos="5550"/>
        </w:tabs>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vertAlign w:val="baseline"/>
          <w:rtl w:val="0"/>
        </w:rPr>
        <w:t xml:space="preserve">.1.2 DEEPFACE</w:t>
      </w:r>
    </w:p>
    <w:p w:rsidR="00000000" w:rsidDel="00000000" w:rsidP="00000000" w:rsidRDefault="00000000" w:rsidRPr="00000000" w14:paraId="00000105">
      <w:pPr>
        <w:tabs>
          <w:tab w:val="left" w:leader="none" w:pos="55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DeepFace is the most lightweight face recognition and facial attribute analysis library for Python. The open-sourced DeepFace library includes all leading-edge AI models for face recognition and automatically handles all procedures for facial recognition in the background.</w:t>
      </w:r>
    </w:p>
    <w:p w:rsidR="00000000" w:rsidDel="00000000" w:rsidP="00000000" w:rsidRDefault="00000000" w:rsidRPr="00000000" w14:paraId="00000106">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tabs>
          <w:tab w:val="left" w:leader="none" w:pos="55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you can run DeepFace with just a few lines of code, you don’t need to acquire in-depth knowledge about all the processes behind it. In fact, you simply import the library and pass the exact image path as an input; that’s all!</w:t>
      </w:r>
    </w:p>
    <w:p w:rsidR="00000000" w:rsidDel="00000000" w:rsidP="00000000" w:rsidRDefault="00000000" w:rsidRPr="00000000" w14:paraId="00000108">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tabs>
          <w:tab w:val="left" w:leader="none" w:pos="55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run face recognition with DeepFace, you get access to a set of features:</w:t>
      </w:r>
    </w:p>
    <w:p w:rsidR="00000000" w:rsidDel="00000000" w:rsidP="00000000" w:rsidRDefault="00000000" w:rsidRPr="00000000" w14:paraId="0000010A">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tabs>
          <w:tab w:val="left" w:leader="none" w:pos="55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Face Verification:</w:t>
      </w:r>
      <w:r w:rsidDel="00000000" w:rsidR="00000000" w:rsidRPr="00000000">
        <w:rPr>
          <w:rFonts w:ascii="Times New Roman" w:cs="Times New Roman" w:eastAsia="Times New Roman" w:hAnsi="Times New Roman"/>
          <w:sz w:val="28"/>
          <w:szCs w:val="28"/>
          <w:rtl w:val="0"/>
        </w:rPr>
        <w:t xml:space="preserve"> The task of face verification refers to comparing a face with another to verify if it is a match or not. Hence, face verification is commonly used to compare a candidate’s face to another. This can be used to confirm that a physical face matches the one in an ID document.</w:t>
      </w:r>
    </w:p>
    <w:p w:rsidR="00000000" w:rsidDel="00000000" w:rsidP="00000000" w:rsidRDefault="00000000" w:rsidRPr="00000000" w14:paraId="0000010C">
      <w:pPr>
        <w:tabs>
          <w:tab w:val="left" w:leader="none" w:pos="55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Face Recognition: </w:t>
      </w:r>
      <w:r w:rsidDel="00000000" w:rsidR="00000000" w:rsidRPr="00000000">
        <w:rPr>
          <w:rFonts w:ascii="Times New Roman" w:cs="Times New Roman" w:eastAsia="Times New Roman" w:hAnsi="Times New Roman"/>
          <w:sz w:val="28"/>
          <w:szCs w:val="28"/>
          <w:rtl w:val="0"/>
        </w:rPr>
        <w:t xml:space="preserve">The task refers to finding a face in an image database. Performing face recognition requires running face verification many times.</w:t>
      </w:r>
    </w:p>
    <w:p w:rsidR="00000000" w:rsidDel="00000000" w:rsidP="00000000" w:rsidRDefault="00000000" w:rsidRPr="00000000" w14:paraId="0000010D">
      <w:pPr>
        <w:tabs>
          <w:tab w:val="left" w:leader="none" w:pos="55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Facial Attribute Analysis:</w:t>
      </w:r>
      <w:r w:rsidDel="00000000" w:rsidR="00000000" w:rsidRPr="00000000">
        <w:rPr>
          <w:rFonts w:ascii="Times New Roman" w:cs="Times New Roman" w:eastAsia="Times New Roman" w:hAnsi="Times New Roman"/>
          <w:sz w:val="28"/>
          <w:szCs w:val="28"/>
          <w:rtl w:val="0"/>
        </w:rPr>
        <w:t xml:space="preserve"> The task of facial attribute analysis refers to describing the visual properties of face images. Accordingly, facial attributes analysis is used to extract attributes such as age, gender classification, emotion analysis, or race/ethnicity prediction.</w:t>
      </w:r>
    </w:p>
    <w:p w:rsidR="00000000" w:rsidDel="00000000" w:rsidP="00000000" w:rsidRDefault="00000000" w:rsidRPr="00000000" w14:paraId="0000010E">
      <w:pPr>
        <w:tabs>
          <w:tab w:val="left" w:leader="none" w:pos="55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Face Analysis:</w:t>
      </w:r>
      <w:r w:rsidDel="00000000" w:rsidR="00000000" w:rsidRPr="00000000">
        <w:rPr>
          <w:rFonts w:ascii="Times New Roman" w:cs="Times New Roman" w:eastAsia="Times New Roman" w:hAnsi="Times New Roman"/>
          <w:sz w:val="28"/>
          <w:szCs w:val="28"/>
          <w:rtl w:val="0"/>
        </w:rPr>
        <w:t xml:space="preserve"> This feature includes testing face recognition and facial attribute analysis with the real-time video feed of your webcam.</w:t>
      </w:r>
    </w:p>
    <w:p w:rsidR="00000000" w:rsidDel="00000000" w:rsidP="00000000" w:rsidRDefault="00000000" w:rsidRPr="00000000" w14:paraId="0000010F">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tabs>
          <w:tab w:val="left" w:leader="none" w:pos="555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tabs>
          <w:tab w:val="left" w:leader="none" w:pos="555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tabs>
          <w:tab w:val="left" w:leader="none" w:pos="555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tabs>
          <w:tab w:val="left" w:leader="none" w:pos="555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tabs>
          <w:tab w:val="left" w:leader="none" w:pos="555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tabs>
          <w:tab w:val="left" w:leader="none" w:pos="555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7">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tabs>
          <w:tab w:val="left" w:leader="none" w:pos="555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spacing w:line="360" w:lineRule="auto"/>
        <w:jc w:val="left"/>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CHAPTER </w:t>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tl w:val="0"/>
        </w:rPr>
      </w:r>
    </w:p>
    <w:p w:rsidR="00000000" w:rsidDel="00000000" w:rsidP="00000000" w:rsidRDefault="00000000" w:rsidRPr="00000000" w14:paraId="00000129">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IMPLEMENTATION</w:t>
      </w: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cv2</w:t>
      </w:r>
    </w:p>
    <w:p w:rsidR="00000000" w:rsidDel="00000000" w:rsidP="00000000" w:rsidRDefault="00000000" w:rsidRPr="00000000" w14:paraId="0000012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deepface import DeepFace</w:t>
      </w:r>
    </w:p>
    <w:p w:rsidR="00000000" w:rsidDel="00000000" w:rsidP="00000000" w:rsidRDefault="00000000" w:rsidRPr="00000000" w14:paraId="0000012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webbrowser</w:t>
      </w:r>
    </w:p>
    <w:p w:rsidR="00000000" w:rsidDel="00000000" w:rsidP="00000000" w:rsidRDefault="00000000" w:rsidRPr="00000000" w14:paraId="000001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 = cv2.VideoCapture(0)</w:t>
      </w:r>
    </w:p>
    <w:p w:rsidR="00000000" w:rsidDel="00000000" w:rsidP="00000000" w:rsidRDefault="00000000" w:rsidRPr="00000000" w14:paraId="000001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face_cascade = cv2.CascadeClassifier(cv2.data.haarcascades + 'haarcascade_frontalface_default.xml')</w:t>
      </w:r>
    </w:p>
    <w:p w:rsidR="00000000" w:rsidDel="00000000" w:rsidP="00000000" w:rsidRDefault="00000000" w:rsidRPr="00000000" w14:paraId="000001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Screen.isOpened():</w:t>
      </w:r>
    </w:p>
    <w:p w:rsidR="00000000" w:rsidDel="00000000" w:rsidP="00000000" w:rsidRDefault="00000000" w:rsidRPr="00000000" w14:paraId="000001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 frame = Screen.read()</w:t>
      </w:r>
    </w:p>
    <w:p w:rsidR="00000000" w:rsidDel="00000000" w:rsidP="00000000" w:rsidRDefault="00000000" w:rsidRPr="00000000" w14:paraId="000001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gray = cv2.cvtColor(frame, cv2.COLOR_BGR2GRAY)</w:t>
      </w:r>
    </w:p>
    <w:p w:rsidR="00000000" w:rsidDel="00000000" w:rsidP="00000000" w:rsidRDefault="00000000" w:rsidRPr="00000000" w14:paraId="000001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face = face_cascade.detectMultiScale(gray, scaleFactor=1.1, minNeighbors=5)</w:t>
      </w:r>
    </w:p>
    <w:p w:rsidR="00000000" w:rsidDel="00000000" w:rsidP="00000000" w:rsidRDefault="00000000" w:rsidRPr="00000000" w14:paraId="000001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x, y, w, h in face:</w:t>
      </w:r>
    </w:p>
    <w:p w:rsidR="00000000" w:rsidDel="00000000" w:rsidP="00000000" w:rsidRDefault="00000000" w:rsidRPr="00000000" w14:paraId="0000013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img = cv2.rectangle(frame, (x, y), (x + w, y + h), (255, 0, 0), 3)</w:t>
      </w:r>
    </w:p>
    <w:p w:rsidR="00000000" w:rsidDel="00000000" w:rsidP="00000000" w:rsidRDefault="00000000" w:rsidRPr="00000000" w14:paraId="000001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analyze = DeepFace.analyze(frame, ['emotion'])</w:t>
      </w:r>
    </w:p>
    <w:p w:rsidR="00000000" w:rsidDel="00000000" w:rsidP="00000000" w:rsidRDefault="00000000" w:rsidRPr="00000000" w14:paraId="0000013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cv2.putText(img, analyze[0]["dominant_emotion"], (int(x), int(y)), cv2.FONT_HERSHEY_SIMPLEX, 1, (0, 0, 255), 2)</w:t>
      </w:r>
    </w:p>
    <w:p w:rsidR="00000000" w:rsidDel="00000000" w:rsidP="00000000" w:rsidRDefault="00000000" w:rsidRPr="00000000" w14:paraId="0000013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print(analyze)</w:t>
      </w:r>
    </w:p>
    <w:p w:rsidR="00000000" w:rsidDel="00000000" w:rsidP="00000000" w:rsidRDefault="00000000" w:rsidRPr="00000000" w14:paraId="000001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print(analyze[0]["dominant_emotion"])</w:t>
      </w:r>
    </w:p>
    <w:p w:rsidR="00000000" w:rsidDel="00000000" w:rsidP="00000000" w:rsidRDefault="00000000" w:rsidRPr="00000000" w14:paraId="000001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analyze[0]["dominant_emotion"] == 'happy':</w:t>
      </w:r>
    </w:p>
    <w:p w:rsidR="00000000" w:rsidDel="00000000" w:rsidP="00000000" w:rsidRDefault="00000000" w:rsidRPr="00000000" w14:paraId="000001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print("Showing song recommendations for happy mood....")  webbrowser.open("https://open.spotify.com/playlist/0LDMqS1WNqL310ybAuTP0i?si=8F_hlsK_Qou5sWVbUwSROQ")</w:t>
      </w:r>
    </w:p>
    <w:p w:rsidR="00000000" w:rsidDel="00000000" w:rsidP="00000000" w:rsidRDefault="00000000" w:rsidRPr="00000000" w14:paraId="000001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Screen.release()</w:t>
      </w:r>
    </w:p>
    <w:p w:rsidR="00000000" w:rsidDel="00000000" w:rsidP="00000000" w:rsidRDefault="00000000" w:rsidRPr="00000000" w14:paraId="000001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w:t>
      </w:r>
    </w:p>
    <w:p w:rsidR="00000000" w:rsidDel="00000000" w:rsidP="00000000" w:rsidRDefault="00000000" w:rsidRPr="00000000" w14:paraId="000001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analyze[0]["dominant_emotion"] == 'sad':</w:t>
      </w:r>
    </w:p>
    <w:p w:rsidR="00000000" w:rsidDel="00000000" w:rsidP="00000000" w:rsidRDefault="00000000" w:rsidRPr="00000000" w14:paraId="000001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print("Showing song recommendations for sad mood....")</w:t>
      </w:r>
    </w:p>
    <w:p w:rsidR="00000000" w:rsidDel="00000000" w:rsidP="00000000" w:rsidRDefault="00000000" w:rsidRPr="00000000" w14:paraId="000001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webbrowser.open("</w:t>
      </w:r>
      <w:hyperlink r:id="rId8">
        <w:r w:rsidDel="00000000" w:rsidR="00000000" w:rsidRPr="00000000">
          <w:rPr>
            <w:rFonts w:ascii="Times New Roman" w:cs="Times New Roman" w:eastAsia="Times New Roman" w:hAnsi="Times New Roman"/>
            <w:color w:val="1155cc"/>
            <w:sz w:val="28"/>
            <w:szCs w:val="28"/>
            <w:u w:val="single"/>
            <w:rtl w:val="0"/>
          </w:rPr>
          <w:t xml:space="preserve">https://open.spotify.com/playlist/0kmOyJVmY9h8X9XF05EPqs?si=HWaorzzCS2a0kGTQD7dZ4g</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Screen.release()</w:t>
      </w:r>
    </w:p>
    <w:p w:rsidR="00000000" w:rsidDel="00000000" w:rsidP="00000000" w:rsidRDefault="00000000" w:rsidRPr="00000000" w14:paraId="000001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w:t>
      </w:r>
    </w:p>
    <w:p w:rsidR="00000000" w:rsidDel="00000000" w:rsidP="00000000" w:rsidRDefault="00000000" w:rsidRPr="00000000" w14:paraId="000001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analyze[0]["dominant_emotion"] == 'angry':</w:t>
      </w:r>
    </w:p>
    <w:p w:rsidR="00000000" w:rsidDel="00000000" w:rsidP="00000000" w:rsidRDefault="00000000" w:rsidRPr="00000000" w14:paraId="000001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print("Showing song recommendations to calm your anger....")</w:t>
      </w:r>
    </w:p>
    <w:p w:rsidR="00000000" w:rsidDel="00000000" w:rsidP="00000000" w:rsidRDefault="00000000" w:rsidRPr="00000000" w14:paraId="0000014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webbrowser.open("https://open.spotify.com/playlist/37i9dQZF1DWVSNuGesVjDz?si=i-tG9w81RYqjGuDEgQSPKA")</w:t>
      </w:r>
    </w:p>
    <w:p w:rsidR="00000000" w:rsidDel="00000000" w:rsidP="00000000" w:rsidRDefault="00000000" w:rsidRPr="00000000" w14:paraId="0000014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Screen.release()</w:t>
      </w:r>
    </w:p>
    <w:p w:rsidR="00000000" w:rsidDel="00000000" w:rsidP="00000000" w:rsidRDefault="00000000" w:rsidRPr="00000000" w14:paraId="000001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w:t>
      </w:r>
    </w:p>
    <w:p w:rsidR="00000000" w:rsidDel="00000000" w:rsidP="00000000" w:rsidRDefault="00000000" w:rsidRPr="00000000" w14:paraId="000001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w:t>
      </w:r>
    </w:p>
    <w:p w:rsidR="00000000" w:rsidDel="00000000" w:rsidP="00000000" w:rsidRDefault="00000000" w:rsidRPr="00000000" w14:paraId="000001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print("no face")</w:t>
      </w:r>
    </w:p>
    <w:p w:rsidR="00000000" w:rsidDel="00000000" w:rsidP="00000000" w:rsidRDefault="00000000" w:rsidRPr="00000000" w14:paraId="0000014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cv2.imshow('Screen', frame)</w:t>
      </w:r>
    </w:p>
    <w:p w:rsidR="00000000" w:rsidDel="00000000" w:rsidP="00000000" w:rsidRDefault="00000000" w:rsidRPr="00000000" w14:paraId="000001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 = cv2.waitKey(10)</w:t>
      </w:r>
    </w:p>
    <w:p w:rsidR="00000000" w:rsidDel="00000000" w:rsidP="00000000" w:rsidRDefault="00000000" w:rsidRPr="00000000" w14:paraId="000001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key == ord('q'):</w:t>
      </w:r>
    </w:p>
    <w:p w:rsidR="00000000" w:rsidDel="00000000" w:rsidP="00000000" w:rsidRDefault="00000000" w:rsidRPr="00000000" w14:paraId="000001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Screen.release()</w:t>
      </w:r>
    </w:p>
    <w:p w:rsidR="00000000" w:rsidDel="00000000" w:rsidP="00000000" w:rsidRDefault="00000000" w:rsidRPr="00000000" w14:paraId="0000015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2">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3">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4">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5">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6">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7">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8">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9">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A">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B">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C">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D">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E">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5F">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0">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0" w:line="360" w:lineRule="auto"/>
        <w:ind w:right="665"/>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after="0" w:line="360" w:lineRule="auto"/>
        <w:ind w:right="665"/>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after="0" w:line="360" w:lineRule="auto"/>
        <w:ind w:right="66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after="0" w:line="360" w:lineRule="auto"/>
        <w:ind w:right="66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0" w:line="360" w:lineRule="auto"/>
        <w:ind w:right="66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0" w:line="360" w:lineRule="auto"/>
        <w:ind w:right="66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0" w:line="360" w:lineRule="auto"/>
        <w:ind w:right="66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after="0" w:line="360" w:lineRule="auto"/>
        <w:ind w:right="665"/>
        <w:jc w:val="cente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CHAPTER </w:t>
      </w: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tl w:val="0"/>
        </w:rPr>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after="0" w:line="360" w:lineRule="auto"/>
        <w:ind w:right="665"/>
        <w:jc w:val="cente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RESULT</w:t>
      </w:r>
      <w:r w:rsidDel="00000000" w:rsidR="00000000" w:rsidRPr="00000000">
        <w:rPr>
          <w:rtl w:val="0"/>
        </w:rPr>
      </w:r>
    </w:p>
    <w:p w:rsidR="00000000" w:rsidDel="00000000" w:rsidP="00000000" w:rsidRDefault="00000000" w:rsidRPr="00000000" w14:paraId="0000016A">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B">
      <w:pPr>
        <w:ind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234343"/>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423434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D">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E">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F">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0">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1">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2">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3">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4">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5">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6">
      <w:pPr>
        <w:ind w:left="0" w:firstLine="0"/>
        <w:jc w:val="lef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7">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8">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A">
      <w:pPr>
        <w:ind w:firstLine="72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B">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w:t>
      </w: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tl w:val="0"/>
        </w:rPr>
      </w:r>
    </w:p>
    <w:p w:rsidR="00000000" w:rsidDel="00000000" w:rsidP="00000000" w:rsidRDefault="00000000" w:rsidRPr="00000000" w14:paraId="0000017C">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CONCLUSION AND FUTURE ENHANCEMENT</w:t>
      </w:r>
      <w:r w:rsidDel="00000000" w:rsidR="00000000" w:rsidRPr="00000000">
        <w:rPr>
          <w:rtl w:val="0"/>
        </w:rPr>
      </w:r>
    </w:p>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after="0" w:line="360" w:lineRule="auto"/>
        <w:ind w:left="0" w:right="665" w:firstLine="0"/>
        <w:jc w:val="both"/>
        <w:rPr>
          <w:rFonts w:ascii="Times New Roman" w:cs="Times New Roman" w:eastAsia="Times New Roman" w:hAnsi="Times New Roman"/>
          <w:color w:val="1c1e29"/>
          <w:sz w:val="28"/>
          <w:szCs w:val="28"/>
        </w:rPr>
      </w:pPr>
      <w:r w:rsidDel="00000000" w:rsidR="00000000" w:rsidRPr="00000000">
        <w:rPr>
          <w:rFonts w:ascii="Times New Roman" w:cs="Times New Roman" w:eastAsia="Times New Roman" w:hAnsi="Times New Roman"/>
          <w:color w:val="1c1e29"/>
          <w:sz w:val="28"/>
          <w:szCs w:val="28"/>
          <w:rtl w:val="0"/>
        </w:rPr>
        <w:t xml:space="preserve">Emotion recognition has gained a lot of importance in all aspects of life and if a robust algorithm implemented which can accurately classify the emotions of the person, then a great deal of advancement in the industry can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c1e29"/>
          <w:sz w:val="28"/>
          <w:szCs w:val="28"/>
          <w:rtl w:val="0"/>
        </w:rPr>
        <w:t xml:space="preserve">Emotion  recognition  using facial  expressions  is  one  of  the important  topics  of  research and  has gathered much attention in the past. It can be seen that the problem of emotion recognition with the help of  image processing algorithms has been increasing day by day.  Researchers  are continuously working  on  ways  to  resolve this  by  the  use  of  different kinds  of  features and  image  processing methods. The  applications of  image processing  algorithms in  the field of  both medical  science and human science are of vast importance. There are continuously new ways and methods being developed that make use of image processing algorithms to extract</w:t>
      </w:r>
      <w:r w:rsidDel="00000000" w:rsidR="00000000" w:rsidRPr="00000000">
        <w:rPr>
          <w:rFonts w:ascii="Times New Roman" w:cs="Times New Roman" w:eastAsia="Times New Roman" w:hAnsi="Times New Roman"/>
          <w:color w:val="000000"/>
          <w:sz w:val="28"/>
          <w:szCs w:val="28"/>
          <w:vertAlign w:val="baseline"/>
          <w:rtl w:val="0"/>
        </w:rPr>
        <w:t xml:space="preserve">  </w:t>
      </w:r>
      <w:r w:rsidDel="00000000" w:rsidR="00000000" w:rsidRPr="00000000">
        <w:rPr>
          <w:rFonts w:ascii="Times New Roman" w:cs="Times New Roman" w:eastAsia="Times New Roman" w:hAnsi="Times New Roman"/>
          <w:color w:val="1c1e29"/>
          <w:sz w:val="28"/>
          <w:szCs w:val="28"/>
          <w:rtl w:val="0"/>
        </w:rPr>
        <w:t xml:space="preserve">the emotion of the user and make use of the extracted emotion to treat the user.   be achieved with the help of this. The system has successfully been able to capture the emotion of a user. It has been tested in a real-time environment for  this  predicate.  However, it  has  to  be  tested  in  different lighting  conditions  to  determine  the robustness of the developed system. The system has also been able to grab the new images of the user and appropriately update its classifier and training dataset. The system was designed using the facial landmarks scheme and was tested under various scenarios for the result that would be obtained. It is seen that the classifier has an accuracy of more than 80 percent for most of the test cases, which is pretty good accuracy  in  terms of  emotion  classification. It can  also be  seen that  the  classifier can accurately predict the expression of the user in a real-time scenario when tested live for a user.</w:t>
      </w:r>
    </w:p>
    <w:p w:rsidR="00000000" w:rsidDel="00000000" w:rsidP="00000000" w:rsidRDefault="00000000" w:rsidRPr="00000000" w14:paraId="0000017E">
      <w:pPr>
        <w:widowControl w:val="0"/>
        <w:shd w:fill="ffffff" w:val="clear"/>
        <w:spacing w:after="0" w:line="225.35160000000002" w:lineRule="auto"/>
        <w:ind w:left="360" w:right="665" w:firstLine="0"/>
        <w:jc w:val="both"/>
        <w:rPr>
          <w:rFonts w:ascii="Times New Roman" w:cs="Times New Roman" w:eastAsia="Times New Roman" w:hAnsi="Times New Roman"/>
          <w:color w:val="1c1e29"/>
          <w:sz w:val="10"/>
          <w:szCs w:val="10"/>
        </w:rPr>
      </w:pPr>
      <w:r w:rsidDel="00000000" w:rsidR="00000000" w:rsidRPr="00000000">
        <w:rPr>
          <w:rtl w:val="0"/>
        </w:rPr>
      </w:r>
    </w:p>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after="0" w:line="360" w:lineRule="auto"/>
        <w:ind w:left="360" w:right="665"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after="0" w:line="360" w:lineRule="auto"/>
        <w:ind w:right="665"/>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REFERENCES </w:t>
      </w:r>
      <w:r w:rsidDel="00000000" w:rsidR="00000000" w:rsidRPr="00000000">
        <w:rPr>
          <w:rtl w:val="0"/>
        </w:rPr>
      </w:r>
    </w:p>
    <w:p w:rsidR="00000000" w:rsidDel="00000000" w:rsidP="00000000" w:rsidRDefault="00000000" w:rsidRPr="00000000" w14:paraId="00000183">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Healthcare Department, “Healthcare Department news,” 2 February 2018. [Online].</w:t>
      </w:r>
    </w:p>
    <w:p w:rsidR="00000000" w:rsidDel="00000000" w:rsidP="00000000" w:rsidRDefault="00000000" w:rsidRPr="00000000" w14:paraId="00000184">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M. S. K. Sashank, Vijay S. M., Vikas B., and Y. Radhika, “Efficient deep learning based data augmentation techniques for enhanced learning on inadequate medical imaging data”, ACTA IMEKO, April 2022 </w:t>
      </w:r>
    </w:p>
    <w:p w:rsidR="00000000" w:rsidDel="00000000" w:rsidP="00000000" w:rsidRDefault="00000000" w:rsidRPr="00000000" w14:paraId="00000185">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Wendy E. J. Knight Nikki S. Rickard, Ph.D., “Relaxing Music Prevents Stress-Induced Increases in Subjective Anxiety, Systolic Blood Pressure, and Heart Rate in Healthy Males and Females,” Journal of Music Therapy, December 2001.</w:t>
      </w:r>
    </w:p>
    <w:p w:rsidR="00000000" w:rsidDel="00000000" w:rsidP="00000000" w:rsidRDefault="00000000" w:rsidRPr="00000000" w14:paraId="00000186">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A. C. H. North and J. David. Musical preferences during and after relaxation and exercise. American Journal of Psychology, 113:43–67, 2000.</w:t>
      </w:r>
    </w:p>
    <w:p w:rsidR="00000000" w:rsidDel="00000000" w:rsidP="00000000" w:rsidRDefault="00000000" w:rsidRPr="00000000" w14:paraId="00000187">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A. C. H. North and D. J. Hargreaves. Responses to music in aerobic exercise and yogic relaxation classes. British Journal of Psychology, 87:535–547, 1996. </w:t>
      </w:r>
      <w:r w:rsidDel="00000000" w:rsidR="00000000" w:rsidRPr="00000000">
        <w:rPr>
          <w:rtl w:val="0"/>
        </w:rPr>
      </w:r>
    </w:p>
    <w:sectPr>
      <w:pgSz w:h="16838" w:w="11906" w:orient="portrait"/>
      <w:pgMar w:bottom="720" w:top="993"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555" w:hanging="555"/>
      </w:pPr>
      <w:rPr>
        <w:vertAlign w:val="baseline"/>
      </w:rPr>
    </w:lvl>
    <w:lvl w:ilvl="1">
      <w:start w:val="1"/>
      <w:numFmt w:val="decimal"/>
      <w:lvlText w:val="%1.%2"/>
      <w:lvlJc w:val="left"/>
      <w:pPr>
        <w:ind w:left="1211" w:hanging="555"/>
      </w:pPr>
      <w:rPr>
        <w:vertAlign w:val="baseline"/>
      </w:rPr>
    </w:lvl>
    <w:lvl w:ilvl="2">
      <w:start w:val="1"/>
      <w:numFmt w:val="decimal"/>
      <w:lvlText w:val="%1.%2.%3"/>
      <w:lvlJc w:val="left"/>
      <w:pPr>
        <w:ind w:left="2032" w:hanging="720"/>
      </w:pPr>
      <w:rPr>
        <w:vertAlign w:val="baseline"/>
      </w:rPr>
    </w:lvl>
    <w:lvl w:ilvl="3">
      <w:start w:val="1"/>
      <w:numFmt w:val="decimal"/>
      <w:lvlText w:val="%1.%2.%3.%4"/>
      <w:lvlJc w:val="left"/>
      <w:pPr>
        <w:ind w:left="3048" w:hanging="1080"/>
      </w:pPr>
      <w:rPr>
        <w:vertAlign w:val="baseline"/>
      </w:rPr>
    </w:lvl>
    <w:lvl w:ilvl="4">
      <w:start w:val="1"/>
      <w:numFmt w:val="decimal"/>
      <w:lvlText w:val="%1.%2.%3.%4.%5"/>
      <w:lvlJc w:val="left"/>
      <w:pPr>
        <w:ind w:left="3704" w:hanging="1080"/>
      </w:pPr>
      <w:rPr>
        <w:vertAlign w:val="baseline"/>
      </w:rPr>
    </w:lvl>
    <w:lvl w:ilvl="5">
      <w:start w:val="1"/>
      <w:numFmt w:val="decimal"/>
      <w:lvlText w:val="%1.%2.%3.%4.%5.%6"/>
      <w:lvlJc w:val="left"/>
      <w:pPr>
        <w:ind w:left="4720" w:hanging="1440"/>
      </w:pPr>
      <w:rPr>
        <w:vertAlign w:val="baseline"/>
      </w:rPr>
    </w:lvl>
    <w:lvl w:ilvl="6">
      <w:start w:val="1"/>
      <w:numFmt w:val="decimal"/>
      <w:lvlText w:val="%1.%2.%3.%4.%5.%6.%7"/>
      <w:lvlJc w:val="left"/>
      <w:pPr>
        <w:ind w:left="5376" w:hanging="1440"/>
      </w:pPr>
      <w:rPr>
        <w:vertAlign w:val="baseline"/>
      </w:rPr>
    </w:lvl>
    <w:lvl w:ilvl="7">
      <w:start w:val="1"/>
      <w:numFmt w:val="decimal"/>
      <w:lvlText w:val="%1.%2.%3.%4.%5.%6.%7.%8"/>
      <w:lvlJc w:val="left"/>
      <w:pPr>
        <w:ind w:left="6392" w:hanging="1800"/>
      </w:pPr>
      <w:rPr>
        <w:vertAlign w:val="baseline"/>
      </w:rPr>
    </w:lvl>
    <w:lvl w:ilvl="8">
      <w:start w:val="1"/>
      <w:numFmt w:val="decimal"/>
      <w:lvlText w:val="%1.%2.%3.%4.%5.%6.%7.%8.%9"/>
      <w:lvlJc w:val="left"/>
      <w:pPr>
        <w:ind w:left="7408" w:hanging="2160"/>
      </w:pPr>
      <w:rPr>
        <w:vertAlign w:val="baseline"/>
      </w:rPr>
    </w:lvl>
  </w:abstractNum>
  <w:abstractNum w:abstractNumId="4">
    <w:lvl w:ilvl="0">
      <w:start w:val="1"/>
      <w:numFmt w:val="bullet"/>
      <w:lvlText w:val="❖"/>
      <w:lvlJc w:val="left"/>
      <w:pPr>
        <w:ind w:left="1352" w:hanging="360.0000000000001"/>
      </w:pPr>
      <w:rPr>
        <w:rFonts w:ascii="Noto Sans Symbols" w:cs="Noto Sans Symbols" w:eastAsia="Noto Sans Symbols" w:hAnsi="Noto Sans Symbols"/>
        <w:vertAlign w:val="baseline"/>
      </w:rPr>
    </w:lvl>
    <w:lvl w:ilvl="1">
      <w:start w:val="1"/>
      <w:numFmt w:val="bullet"/>
      <w:lvlText w:val="•"/>
      <w:lvlJc w:val="left"/>
      <w:pPr>
        <w:ind w:left="2072" w:hanging="360"/>
      </w:pPr>
      <w:rPr>
        <w:rFonts w:ascii="Arial" w:cs="Arial" w:eastAsia="Arial" w:hAnsi="Arial"/>
        <w:vertAlign w:val="baseline"/>
      </w:rPr>
    </w:lvl>
    <w:lvl w:ilvl="2">
      <w:start w:val="1"/>
      <w:numFmt w:val="bullet"/>
      <w:lvlText w:val="•"/>
      <w:lvlJc w:val="left"/>
      <w:pPr>
        <w:ind w:left="2792" w:hanging="360"/>
      </w:pPr>
      <w:rPr>
        <w:rFonts w:ascii="Arial" w:cs="Arial" w:eastAsia="Arial" w:hAnsi="Arial"/>
        <w:vertAlign w:val="baseline"/>
      </w:rPr>
    </w:lvl>
    <w:lvl w:ilvl="3">
      <w:start w:val="1"/>
      <w:numFmt w:val="bullet"/>
      <w:lvlText w:val="•"/>
      <w:lvlJc w:val="left"/>
      <w:pPr>
        <w:ind w:left="3512" w:hanging="360"/>
      </w:pPr>
      <w:rPr>
        <w:rFonts w:ascii="Arial" w:cs="Arial" w:eastAsia="Arial" w:hAnsi="Arial"/>
        <w:vertAlign w:val="baseline"/>
      </w:rPr>
    </w:lvl>
    <w:lvl w:ilvl="4">
      <w:start w:val="1"/>
      <w:numFmt w:val="bullet"/>
      <w:lvlText w:val="•"/>
      <w:lvlJc w:val="left"/>
      <w:pPr>
        <w:ind w:left="4232" w:hanging="360"/>
      </w:pPr>
      <w:rPr>
        <w:rFonts w:ascii="Arial" w:cs="Arial" w:eastAsia="Arial" w:hAnsi="Arial"/>
        <w:vertAlign w:val="baseline"/>
      </w:rPr>
    </w:lvl>
    <w:lvl w:ilvl="5">
      <w:start w:val="1"/>
      <w:numFmt w:val="bullet"/>
      <w:lvlText w:val="•"/>
      <w:lvlJc w:val="left"/>
      <w:pPr>
        <w:ind w:left="4952" w:hanging="360"/>
      </w:pPr>
      <w:rPr>
        <w:rFonts w:ascii="Arial" w:cs="Arial" w:eastAsia="Arial" w:hAnsi="Arial"/>
        <w:vertAlign w:val="baseline"/>
      </w:rPr>
    </w:lvl>
    <w:lvl w:ilvl="6">
      <w:start w:val="1"/>
      <w:numFmt w:val="bullet"/>
      <w:lvlText w:val="•"/>
      <w:lvlJc w:val="left"/>
      <w:pPr>
        <w:ind w:left="5672" w:hanging="360"/>
      </w:pPr>
      <w:rPr>
        <w:rFonts w:ascii="Arial" w:cs="Arial" w:eastAsia="Arial" w:hAnsi="Arial"/>
        <w:vertAlign w:val="baseline"/>
      </w:rPr>
    </w:lvl>
    <w:lvl w:ilvl="7">
      <w:start w:val="1"/>
      <w:numFmt w:val="bullet"/>
      <w:lvlText w:val="•"/>
      <w:lvlJc w:val="left"/>
      <w:pPr>
        <w:ind w:left="6392" w:hanging="360"/>
      </w:pPr>
      <w:rPr>
        <w:rFonts w:ascii="Arial" w:cs="Arial" w:eastAsia="Arial" w:hAnsi="Arial"/>
        <w:vertAlign w:val="baseline"/>
      </w:rPr>
    </w:lvl>
    <w:lvl w:ilvl="8">
      <w:start w:val="1"/>
      <w:numFmt w:val="bullet"/>
      <w:lvlText w:val="•"/>
      <w:lvlJc w:val="left"/>
      <w:pPr>
        <w:ind w:left="7112" w:hanging="360"/>
      </w:pPr>
      <w:rPr>
        <w:rFonts w:ascii="Arial" w:cs="Arial" w:eastAsia="Arial" w:hAnsi="Arial"/>
        <w:vertAlign w:val="baseline"/>
      </w:rPr>
    </w:lvl>
  </w:abstractNum>
  <w:abstractNum w:abstractNumId="5">
    <w:lvl w:ilvl="0">
      <w:start w:val="1"/>
      <w:numFmt w:val="bullet"/>
      <w:lvlText w:val="❖"/>
      <w:lvlJc w:val="left"/>
      <w:pPr>
        <w:ind w:left="1352" w:hanging="360.0000000000001"/>
      </w:pPr>
      <w:rPr>
        <w:rFonts w:ascii="Noto Sans Symbols" w:cs="Noto Sans Symbols" w:eastAsia="Noto Sans Symbols" w:hAnsi="Noto Sans Symbols"/>
        <w:vertAlign w:val="baseline"/>
      </w:rPr>
    </w:lvl>
    <w:lvl w:ilvl="1">
      <w:start w:val="1"/>
      <w:numFmt w:val="bullet"/>
      <w:lvlText w:val="•"/>
      <w:lvlJc w:val="left"/>
      <w:pPr>
        <w:ind w:left="2072" w:hanging="360"/>
      </w:pPr>
      <w:rPr>
        <w:rFonts w:ascii="Arial" w:cs="Arial" w:eastAsia="Arial" w:hAnsi="Arial"/>
        <w:vertAlign w:val="baseline"/>
      </w:rPr>
    </w:lvl>
    <w:lvl w:ilvl="2">
      <w:start w:val="1"/>
      <w:numFmt w:val="bullet"/>
      <w:lvlText w:val="•"/>
      <w:lvlJc w:val="left"/>
      <w:pPr>
        <w:ind w:left="2792" w:hanging="360"/>
      </w:pPr>
      <w:rPr>
        <w:rFonts w:ascii="Arial" w:cs="Arial" w:eastAsia="Arial" w:hAnsi="Arial"/>
        <w:vertAlign w:val="baseline"/>
      </w:rPr>
    </w:lvl>
    <w:lvl w:ilvl="3">
      <w:start w:val="1"/>
      <w:numFmt w:val="bullet"/>
      <w:lvlText w:val="•"/>
      <w:lvlJc w:val="left"/>
      <w:pPr>
        <w:ind w:left="3512" w:hanging="360"/>
      </w:pPr>
      <w:rPr>
        <w:rFonts w:ascii="Arial" w:cs="Arial" w:eastAsia="Arial" w:hAnsi="Arial"/>
        <w:vertAlign w:val="baseline"/>
      </w:rPr>
    </w:lvl>
    <w:lvl w:ilvl="4">
      <w:start w:val="1"/>
      <w:numFmt w:val="bullet"/>
      <w:lvlText w:val="•"/>
      <w:lvlJc w:val="left"/>
      <w:pPr>
        <w:ind w:left="4232" w:hanging="360"/>
      </w:pPr>
      <w:rPr>
        <w:rFonts w:ascii="Arial" w:cs="Arial" w:eastAsia="Arial" w:hAnsi="Arial"/>
        <w:vertAlign w:val="baseline"/>
      </w:rPr>
    </w:lvl>
    <w:lvl w:ilvl="5">
      <w:start w:val="1"/>
      <w:numFmt w:val="bullet"/>
      <w:lvlText w:val="•"/>
      <w:lvlJc w:val="left"/>
      <w:pPr>
        <w:ind w:left="4952" w:hanging="360"/>
      </w:pPr>
      <w:rPr>
        <w:rFonts w:ascii="Arial" w:cs="Arial" w:eastAsia="Arial" w:hAnsi="Arial"/>
        <w:vertAlign w:val="baseline"/>
      </w:rPr>
    </w:lvl>
    <w:lvl w:ilvl="6">
      <w:start w:val="1"/>
      <w:numFmt w:val="bullet"/>
      <w:lvlText w:val="•"/>
      <w:lvlJc w:val="left"/>
      <w:pPr>
        <w:ind w:left="5672" w:hanging="360"/>
      </w:pPr>
      <w:rPr>
        <w:rFonts w:ascii="Arial" w:cs="Arial" w:eastAsia="Arial" w:hAnsi="Arial"/>
        <w:vertAlign w:val="baseline"/>
      </w:rPr>
    </w:lvl>
    <w:lvl w:ilvl="7">
      <w:start w:val="1"/>
      <w:numFmt w:val="bullet"/>
      <w:lvlText w:val="•"/>
      <w:lvlJc w:val="left"/>
      <w:pPr>
        <w:ind w:left="6392" w:hanging="360"/>
      </w:pPr>
      <w:rPr>
        <w:rFonts w:ascii="Arial" w:cs="Arial" w:eastAsia="Arial" w:hAnsi="Arial"/>
        <w:vertAlign w:val="baseline"/>
      </w:rPr>
    </w:lvl>
    <w:lvl w:ilvl="8">
      <w:start w:val="1"/>
      <w:numFmt w:val="bullet"/>
      <w:lvlText w:val="•"/>
      <w:lvlJc w:val="left"/>
      <w:pPr>
        <w:ind w:left="7112"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widowControl w:val="0"/>
      <w:spacing w:after="0" w:before="78" w:line="240" w:lineRule="auto"/>
      <w:ind w:left="1291" w:right="1589"/>
      <w:jc w:val="center"/>
    </w:pPr>
    <w:rPr>
      <w:rFonts w:ascii="Times New Roman" w:cs="Times New Roman" w:eastAsia="Times New Roman" w:hAnsi="Times New Roman"/>
      <w:b w:val="1"/>
      <w:sz w:val="28"/>
      <w:szCs w:val="28"/>
      <w:vertAlign w:val="baseline"/>
    </w:rPr>
  </w:style>
  <w:style w:type="paragraph" w:styleId="Heading3">
    <w:name w:val="heading 3"/>
    <w:basedOn w:val="Normal"/>
    <w:next w:val="Normal"/>
    <w:pPr>
      <w:keepNext w:val="1"/>
      <w:spacing w:after="60" w:before="240" w:line="259" w:lineRule="auto"/>
    </w:pPr>
    <w:rPr>
      <w:rFonts w:ascii="Cambria" w:cs="Cambria" w:eastAsia="Cambria" w:hAnsi="Cambria"/>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geeksforgeeks.org/python-numpy/" TargetMode="External"/><Relationship Id="rId8" Type="http://schemas.openxmlformats.org/officeDocument/2006/relationships/hyperlink" Target="https://open.spotify.com/playlist/0kmOyJVmY9h8X9XF05EPqs?si=HWaorzzCS2a0kGTQD7dZ4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