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9BFF1" w14:textId="77777777" w:rsidR="00885E24" w:rsidRDefault="00885E24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14255838" w14:textId="77777777" w:rsidR="00885E24" w:rsidRDefault="00000000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  <w:r>
        <w:rPr>
          <w:rFonts w:ascii="Arial" w:eastAsia="Arial" w:hAnsi="Arial" w:cs="Arial"/>
          <w:b/>
          <w:bCs/>
          <w:sz w:val="34"/>
          <w:szCs w:val="34"/>
        </w:rPr>
        <w:t>SIMATS ENGINEERING</w:t>
      </w:r>
    </w:p>
    <w:p w14:paraId="77B623BF" w14:textId="77777777" w:rsidR="00885E24" w:rsidRDefault="00000000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ASSESSMENT TOOL 1</w:t>
      </w:r>
    </w:p>
    <w:p w14:paraId="21865A90" w14:textId="77777777" w:rsidR="00885E24" w:rsidRDefault="00885E24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3A4D09AC" w14:textId="77777777" w:rsidR="00885E24" w:rsidRDefault="00885E24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3878F0A3" w14:textId="77777777" w:rsidR="00885E24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sz w:val="28"/>
          <w:szCs w:val="28"/>
        </w:rPr>
        <w:t>COURSE NAME: Artificial Intelligence</w:t>
      </w:r>
      <w:r>
        <w:rPr>
          <w:rFonts w:ascii="Arial" w:eastAsia="Arial" w:hAnsi="Arial" w:cs="Arial"/>
          <w:b/>
          <w:bCs/>
          <w:sz w:val="28"/>
          <w:szCs w:val="28"/>
        </w:rPr>
        <w:tab/>
      </w:r>
      <w:r>
        <w:rPr>
          <w:rFonts w:ascii="Arial" w:eastAsia="Arial" w:hAnsi="Arial" w:cs="Arial"/>
          <w:b/>
          <w:bCs/>
          <w:sz w:val="28"/>
          <w:szCs w:val="28"/>
        </w:rPr>
        <w:tab/>
        <w:t xml:space="preserve">      COURSE CODE:</w:t>
      </w:r>
      <w:r>
        <w:rPr>
          <w:rFonts w:ascii="Arial" w:eastAsia="Arial" w:hAnsi="Arial" w:cs="Arial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sz w:val="28"/>
          <w:szCs w:val="28"/>
        </w:rPr>
        <w:t>CSA17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12B47F4D" w14:textId="77777777" w:rsidR="00885E24" w:rsidRDefault="00885E24">
      <w:pPr>
        <w:rPr>
          <w:rFonts w:ascii="Arial" w:eastAsia="Arial" w:hAnsi="Arial" w:cs="Arial"/>
          <w:b/>
          <w:bCs/>
        </w:rPr>
      </w:pPr>
    </w:p>
    <w:p w14:paraId="31845788" w14:textId="77777777" w:rsidR="00885E24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7B2AFF99" wp14:editId="3B9C815A">
                <wp:extent cx="5752465" cy="3302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5CFFD97" w14:textId="77777777" w:rsidR="00885E24" w:rsidRDefault="00885E24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2AFF99" id="Rectangle 2" o:spid="_x0000_s1026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55CFFD97" w14:textId="77777777" w:rsidR="00885E24" w:rsidRDefault="00885E24"/>
                  </w:txbxContent>
                </v:textbox>
                <w10:anchorlock/>
              </v:rect>
            </w:pict>
          </mc:Fallback>
        </mc:AlternateContent>
      </w:r>
    </w:p>
    <w:p w14:paraId="3D1EDCD7" w14:textId="77777777" w:rsidR="00885E24" w:rsidRDefault="00885E24">
      <w:pPr>
        <w:rPr>
          <w:rFonts w:ascii="Arial" w:eastAsia="Arial" w:hAnsi="Arial" w:cs="Arial"/>
          <w:b/>
          <w:bCs/>
        </w:rPr>
      </w:pPr>
    </w:p>
    <w:p w14:paraId="640AF52D" w14:textId="77777777" w:rsidR="00885E24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136CADB8" w14:textId="77777777" w:rsidR="00885E24" w:rsidRDefault="00885E24">
      <w:pPr>
        <w:rPr>
          <w:rFonts w:ascii="Arial" w:eastAsia="Arial" w:hAnsi="Arial" w:cs="Arial"/>
          <w:b/>
          <w:bCs/>
        </w:rPr>
      </w:pPr>
    </w:p>
    <w:p w14:paraId="4B5134AC" w14:textId="77777777" w:rsidR="00885E24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CO5:  </w:t>
      </w:r>
      <w:r>
        <w:rPr>
          <w:i/>
          <w:iCs/>
          <w:sz w:val="24"/>
          <w:szCs w:val="24"/>
        </w:rPr>
        <w:t xml:space="preserve">Design AI-based systems using </w:t>
      </w:r>
      <w:proofErr w:type="spellStart"/>
      <w:r>
        <w:rPr>
          <w:i/>
          <w:iCs/>
          <w:sz w:val="24"/>
          <w:szCs w:val="24"/>
        </w:rPr>
        <w:t>PySpark</w:t>
      </w:r>
      <w:proofErr w:type="spellEnd"/>
      <w:r>
        <w:rPr>
          <w:i/>
          <w:iCs/>
          <w:sz w:val="24"/>
          <w:szCs w:val="24"/>
        </w:rPr>
        <w:t xml:space="preserve">, RDD operations, and intelligent agent architectures, using scalable systems and integrate components in distributed AI applications. </w:t>
      </w:r>
      <w:r>
        <w:rPr>
          <w:sz w:val="24"/>
          <w:szCs w:val="24"/>
        </w:rPr>
        <w:t>(BTL 5)</w:t>
      </w:r>
    </w:p>
    <w:p w14:paraId="055E999B" w14:textId="77777777" w:rsidR="00885E24" w:rsidRDefault="00885E24">
      <w:pPr>
        <w:rPr>
          <w:rFonts w:ascii="Arial" w:eastAsia="Arial" w:hAnsi="Arial" w:cs="Arial"/>
          <w:i/>
          <w:iCs/>
        </w:rPr>
      </w:pPr>
    </w:p>
    <w:p w14:paraId="19379119" w14:textId="77777777" w:rsidR="00885E24" w:rsidRDefault="00000000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 xml:space="preserve">Assessment Tool Weightage: </w:t>
      </w:r>
      <w:r>
        <w:rPr>
          <w:rFonts w:ascii="Arial" w:eastAsia="Arial" w:hAnsi="Arial" w:cs="Arial"/>
          <w:i/>
          <w:iCs/>
          <w:lang w:val="en-US"/>
        </w:rPr>
        <w:t>5</w:t>
      </w:r>
      <w:r>
        <w:rPr>
          <w:rFonts w:ascii="Arial" w:eastAsia="Arial" w:hAnsi="Arial" w:cs="Arial"/>
          <w:i/>
          <w:iCs/>
        </w:rPr>
        <w:t>0%</w:t>
      </w:r>
    </w:p>
    <w:p w14:paraId="03C631FE" w14:textId="77777777" w:rsidR="00885E24" w:rsidRDefault="00885E24">
      <w:pPr>
        <w:rPr>
          <w:rFonts w:ascii="Arial" w:eastAsia="Arial" w:hAnsi="Arial" w:cs="Arial"/>
          <w:i/>
          <w:iCs/>
        </w:rPr>
      </w:pPr>
    </w:p>
    <w:p w14:paraId="6578A2CE" w14:textId="77777777" w:rsidR="00885E24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7E1B1B67" wp14:editId="70F74A15">
                <wp:extent cx="5752465" cy="3302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C8831F9" w14:textId="77777777" w:rsidR="00885E24" w:rsidRDefault="00885E24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1B1B67" id="Rectangle 1" o:spid="_x0000_s1027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+MIUgR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6C8831F9" w14:textId="77777777" w:rsidR="00885E24" w:rsidRDefault="00885E24"/>
                  </w:txbxContent>
                </v:textbox>
                <w10:anchorlock/>
              </v:rect>
            </w:pict>
          </mc:Fallback>
        </mc:AlternateContent>
      </w:r>
    </w:p>
    <w:p w14:paraId="600AA841" w14:textId="77777777" w:rsidR="00885E24" w:rsidRDefault="00885E24">
      <w:pPr>
        <w:rPr>
          <w:rFonts w:ascii="Arial" w:eastAsia="Arial" w:hAnsi="Arial" w:cs="Arial"/>
        </w:rPr>
      </w:pPr>
    </w:p>
    <w:p w14:paraId="13E5A347" w14:textId="77777777" w:rsidR="00885E24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proofErr w:type="gramStart"/>
      <w:r>
        <w:rPr>
          <w:rFonts w:ascii="Arial" w:eastAsia="Arial" w:hAnsi="Arial" w:cs="Arial"/>
          <w:b/>
          <w:bCs/>
        </w:rPr>
        <w:t>Duration :</w:t>
      </w:r>
      <w:proofErr w:type="gramEnd"/>
      <w:r>
        <w:rPr>
          <w:rFonts w:ascii="Arial" w:eastAsia="Arial" w:hAnsi="Arial" w:cs="Arial"/>
          <w:b/>
          <w:bCs/>
        </w:rPr>
        <w:t xml:space="preserve"> 1 Hour</w:t>
      </w:r>
    </w:p>
    <w:p w14:paraId="6BB59037" w14:textId="77777777" w:rsidR="00885E24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QUESTIONS: 5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 xml:space="preserve">             Total Marks:50</w:t>
      </w:r>
    </w:p>
    <w:p w14:paraId="2F6A7B61" w14:textId="77777777" w:rsidR="00885E24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>Annexure A</w:t>
      </w:r>
    </w:p>
    <w:p w14:paraId="230BF335" w14:textId="77777777" w:rsidR="00885E24" w:rsidRDefault="00885E24">
      <w:pPr>
        <w:jc w:val="center"/>
        <w:rPr>
          <w:rFonts w:ascii="Arial" w:eastAsia="Arial" w:hAnsi="Arial" w:cs="Arial"/>
          <w:b/>
          <w:bCs/>
        </w:rPr>
      </w:pPr>
    </w:p>
    <w:p w14:paraId="1C7E1039" w14:textId="77777777" w:rsidR="00885E24" w:rsidRDefault="00000000">
      <w:pPr>
        <w:rPr>
          <w:rFonts w:ascii="Arial" w:eastAsia="Arial" w:hAnsi="Arial" w:cs="Arial"/>
          <w:b/>
          <w:bCs/>
        </w:rPr>
      </w:pPr>
      <w:r>
        <w:rPr>
          <w:b/>
          <w:bCs/>
          <w:sz w:val="28"/>
          <w:szCs w:val="28"/>
        </w:rPr>
        <w:t xml:space="preserve">                                                            Design Task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59E1F7A5" wp14:editId="4CE6640F">
                <wp:extent cx="5752465" cy="3302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1C8636C" w14:textId="77777777" w:rsidR="00885E24" w:rsidRDefault="00885E24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E1F7A5" id="Rectangle 3" o:spid="_x0000_s1028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IXrhyh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41C8636C" w14:textId="77777777" w:rsidR="00885E24" w:rsidRDefault="00885E24"/>
                  </w:txbxContent>
                </v:textbox>
                <w10:anchorlock/>
              </v:rect>
            </w:pict>
          </mc:Fallback>
        </mc:AlternateContent>
      </w:r>
    </w:p>
    <w:p w14:paraId="2B4117A0" w14:textId="77777777" w:rsidR="00885E24" w:rsidRDefault="00885E24">
      <w:pPr>
        <w:rPr>
          <w:rFonts w:ascii="Arial" w:eastAsia="Arial" w:hAnsi="Arial" w:cs="Arial"/>
          <w:b/>
          <w:bCs/>
        </w:rPr>
      </w:pPr>
    </w:p>
    <w:p w14:paraId="7B342273" w14:textId="77777777" w:rsidR="00885E24" w:rsidRDefault="00885E24">
      <w:pPr>
        <w:rPr>
          <w:rFonts w:ascii="Arial" w:eastAsia="Arial" w:hAnsi="Arial" w:cs="Arial"/>
          <w:b/>
          <w:bCs/>
          <w:i/>
          <w:iCs/>
        </w:rPr>
      </w:pPr>
    </w:p>
    <w:p w14:paraId="1A1A8101" w14:textId="77777777" w:rsidR="00885E24" w:rsidRDefault="00885E24">
      <w:pPr>
        <w:rPr>
          <w:rFonts w:ascii="Arial" w:eastAsia="Arial" w:hAnsi="Arial" w:cs="Arial"/>
          <w:b/>
          <w:bCs/>
          <w:i/>
          <w:iCs/>
        </w:rPr>
      </w:pPr>
    </w:p>
    <w:p w14:paraId="05D3B425" w14:textId="77777777" w:rsidR="00885E24" w:rsidRDefault="00000000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Code of Conduct:</w:t>
      </w:r>
    </w:p>
    <w:p w14:paraId="25B2AC6F" w14:textId="77777777" w:rsidR="00885E24" w:rsidRDefault="00885E24">
      <w:pPr>
        <w:rPr>
          <w:rFonts w:ascii="Arial" w:eastAsia="Arial" w:hAnsi="Arial" w:cs="Arial"/>
          <w:i/>
          <w:iCs/>
        </w:rPr>
      </w:pPr>
    </w:p>
    <w:p w14:paraId="528DF29E" w14:textId="10022DBB" w:rsidR="00885E24" w:rsidRDefault="00000000">
      <w:pPr>
        <w:jc w:val="both"/>
        <w:rPr>
          <w:rFonts w:ascii="Arial" w:eastAsia="Arial" w:hAnsi="Arial" w:cs="Arial"/>
          <w:i/>
          <w:iCs/>
        </w:rPr>
      </w:pPr>
      <w:proofErr w:type="gramStart"/>
      <w:r>
        <w:rPr>
          <w:rFonts w:ascii="Arial" w:eastAsia="Arial" w:hAnsi="Arial" w:cs="Arial"/>
          <w:i/>
          <w:iCs/>
        </w:rPr>
        <w:t>I</w:t>
      </w:r>
      <w:r w:rsidR="00313071">
        <w:rPr>
          <w:rFonts w:ascii="Arial" w:eastAsia="Arial" w:hAnsi="Arial" w:cs="Arial"/>
          <w:i/>
          <w:iCs/>
        </w:rPr>
        <w:t xml:space="preserve"> </w:t>
      </w:r>
      <w:r w:rsidR="00B95D40">
        <w:rPr>
          <w:rFonts w:ascii="Arial" w:eastAsia="Arial" w:hAnsi="Arial" w:cs="Arial"/>
          <w:i/>
          <w:iCs/>
        </w:rPr>
        <w:t xml:space="preserve"> LR</w:t>
      </w:r>
      <w:proofErr w:type="gramEnd"/>
      <w:r w:rsidR="00B95D40">
        <w:rPr>
          <w:rFonts w:ascii="Arial" w:eastAsia="Arial" w:hAnsi="Arial" w:cs="Arial"/>
          <w:i/>
          <w:iCs/>
        </w:rPr>
        <w:t xml:space="preserve"> JEEVAN BALAJI</w:t>
      </w:r>
      <w:r w:rsidR="00313071">
        <w:rPr>
          <w:rFonts w:ascii="Arial" w:eastAsia="Arial" w:hAnsi="Arial" w:cs="Arial"/>
          <w:i/>
          <w:iCs/>
        </w:rPr>
        <w:t xml:space="preserve"> (19</w:t>
      </w:r>
      <w:r w:rsidR="00B95D40">
        <w:rPr>
          <w:rFonts w:ascii="Arial" w:eastAsia="Arial" w:hAnsi="Arial" w:cs="Arial"/>
          <w:i/>
          <w:iCs/>
        </w:rPr>
        <w:t>2471032</w:t>
      </w:r>
      <w:r w:rsidR="00313071">
        <w:rPr>
          <w:rFonts w:ascii="Arial" w:eastAsia="Arial" w:hAnsi="Arial" w:cs="Arial"/>
          <w:i/>
          <w:iCs/>
        </w:rPr>
        <w:t>)</w:t>
      </w:r>
      <w:r>
        <w:rPr>
          <w:rFonts w:ascii="Arial" w:eastAsia="Arial" w:hAnsi="Arial" w:cs="Arial"/>
          <w:i/>
          <w:iCs/>
        </w:rPr>
        <w:t xml:space="preserve"> (Name / Reg No) certify that this submission is my original work and that I have adhered </w:t>
      </w:r>
    </w:p>
    <w:p w14:paraId="2AA17E80" w14:textId="77777777" w:rsidR="00885E24" w:rsidRDefault="00000000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to the guidelines specified for this assessment.</w:t>
      </w:r>
    </w:p>
    <w:p w14:paraId="107ECBF2" w14:textId="77777777" w:rsidR="00885E24" w:rsidRDefault="00000000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I understand that any violation of academic integrity rules will result in disciplinary action.</w:t>
      </w:r>
    </w:p>
    <w:p w14:paraId="6B62B56A" w14:textId="77777777" w:rsidR="00885E24" w:rsidRDefault="00885E24">
      <w:pPr>
        <w:rPr>
          <w:rFonts w:ascii="Arial" w:eastAsia="Arial" w:hAnsi="Arial" w:cs="Arial"/>
          <w:i/>
          <w:iCs/>
        </w:rPr>
      </w:pPr>
    </w:p>
    <w:p w14:paraId="44D68DAE" w14:textId="5CAE7D64" w:rsidR="00885E24" w:rsidRPr="00651053" w:rsidRDefault="00000000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Signature of the student:</w:t>
      </w:r>
      <w:r w:rsidR="00313071">
        <w:rPr>
          <w:rFonts w:ascii="Arial" w:eastAsia="Arial" w:hAnsi="Arial" w:cs="Arial"/>
          <w:b/>
          <w:bCs/>
          <w:i/>
          <w:iCs/>
        </w:rPr>
        <w:t xml:space="preserve"> </w:t>
      </w:r>
      <w:r w:rsidR="00651053" w:rsidRPr="00651053">
        <w:rPr>
          <w:rFonts w:ascii="Arial" w:eastAsia="Arial" w:hAnsi="Arial" w:cs="Arial"/>
          <w:b/>
          <w:bCs/>
          <w:i/>
          <w:iCs/>
        </w:rPr>
        <w:t>LR JEEVAN BALAJI</w:t>
      </w:r>
    </w:p>
    <w:p w14:paraId="760634E2" w14:textId="77777777" w:rsidR="00885E24" w:rsidRDefault="00000000">
      <w:r>
        <w:br w:type="page"/>
      </w:r>
    </w:p>
    <w:p w14:paraId="6727B8C9" w14:textId="77777777" w:rsidR="00885E24" w:rsidRDefault="00885E24"/>
    <w:p w14:paraId="79E8EC6E" w14:textId="77777777" w:rsidR="00885E24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77C32A00" w14:textId="77777777" w:rsidR="00885E24" w:rsidRDefault="00885E24">
      <w:pPr>
        <w:jc w:val="center"/>
        <w:rPr>
          <w:rFonts w:ascii="Arial" w:eastAsia="Arial" w:hAnsi="Arial" w:cs="Arial"/>
          <w:b/>
          <w:bCs/>
        </w:rPr>
      </w:pPr>
    </w:p>
    <w:p w14:paraId="152F2D86" w14:textId="77777777" w:rsidR="00885E24" w:rsidRDefault="00000000">
      <w:pPr>
        <w:ind w:left="3600" w:firstLine="720"/>
      </w:pPr>
      <w:r>
        <w:rPr>
          <w:b/>
          <w:bCs/>
          <w:sz w:val="28"/>
          <w:szCs w:val="28"/>
        </w:rPr>
        <w:t xml:space="preserve">  Design Task</w:t>
      </w:r>
    </w:p>
    <w:p w14:paraId="289163A4" w14:textId="77777777" w:rsidR="004B1B93" w:rsidRPr="004B1B93" w:rsidRDefault="00000000">
      <w:pPr>
        <w:numPr>
          <w:ilvl w:val="0"/>
          <w:numId w:val="1"/>
        </w:numPr>
        <w:spacing w:before="240" w:after="24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Hybrid AI Recommendation Engine Design</w:t>
      </w:r>
    </w:p>
    <w:p w14:paraId="4DF23A55" w14:textId="2A67551A" w:rsidR="00885E24" w:rsidRDefault="00000000" w:rsidP="004B1B93">
      <w:pPr>
        <w:spacing w:before="240" w:after="240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Design a hybrid AI-based recommendation system that integrates content-based and collaborative filtering techniques using </w:t>
      </w:r>
      <w:proofErr w:type="spellStart"/>
      <w:r>
        <w:rPr>
          <w:sz w:val="24"/>
          <w:szCs w:val="24"/>
        </w:rPr>
        <w:t>PySpark</w:t>
      </w:r>
      <w:proofErr w:type="spellEnd"/>
      <w:r>
        <w:rPr>
          <w:sz w:val="24"/>
          <w:szCs w:val="24"/>
        </w:rPr>
        <w:t xml:space="preserve"> RDDs. Explain how distributed data processing can be used to handle large-scale user-item interactions, and describe the role of intelligent agents in adapting recommendations based on user </w:t>
      </w:r>
      <w:proofErr w:type="spellStart"/>
      <w:r>
        <w:rPr>
          <w:sz w:val="24"/>
          <w:szCs w:val="24"/>
        </w:rPr>
        <w:t>behavior</w:t>
      </w:r>
      <w:proofErr w:type="spellEnd"/>
      <w:r>
        <w:rPr>
          <w:sz w:val="24"/>
          <w:szCs w:val="24"/>
        </w:rPr>
        <w:t xml:space="preserve"> and feedback in real time.</w:t>
      </w:r>
    </w:p>
    <w:p w14:paraId="60B4A1BF" w14:textId="77777777" w:rsidR="00885E24" w:rsidRDefault="00885E24">
      <w:pPr>
        <w:spacing w:before="240" w:after="240"/>
        <w:ind w:left="720"/>
        <w:jc w:val="both"/>
        <w:rPr>
          <w:sz w:val="24"/>
          <w:szCs w:val="24"/>
        </w:rPr>
      </w:pPr>
    </w:p>
    <w:p w14:paraId="44AA6C36" w14:textId="77777777" w:rsidR="004B1B93" w:rsidRPr="004B1B93" w:rsidRDefault="00000000">
      <w:pPr>
        <w:numPr>
          <w:ilvl w:val="0"/>
          <w:numId w:val="1"/>
        </w:numPr>
        <w:spacing w:before="240" w:after="24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Smart Disaster Detection System</w:t>
      </w:r>
    </w:p>
    <w:p w14:paraId="0CAE188C" w14:textId="590623CA" w:rsidR="00885E24" w:rsidRDefault="00000000" w:rsidP="004B1B93">
      <w:pPr>
        <w:spacing w:before="240" w:after="240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Develop a distributed AI system using </w:t>
      </w:r>
      <w:proofErr w:type="spellStart"/>
      <w:r>
        <w:rPr>
          <w:sz w:val="24"/>
          <w:szCs w:val="24"/>
        </w:rPr>
        <w:t>PySpark</w:t>
      </w:r>
      <w:proofErr w:type="spellEnd"/>
      <w:r>
        <w:rPr>
          <w:sz w:val="24"/>
          <w:szCs w:val="24"/>
        </w:rPr>
        <w:t xml:space="preserve"> and RDD operations to detect natural disasters (such as floods or earthquakes) from multi-source data streams (satellite images, sensors, and social media). Describe the system architecture, data fusion techniques, and how intelligent agents coordinate to provide early warnings and response strategies.</w:t>
      </w:r>
    </w:p>
    <w:p w14:paraId="0DF06584" w14:textId="77777777" w:rsidR="00885E24" w:rsidRDefault="00885E24">
      <w:pPr>
        <w:spacing w:before="240" w:after="240"/>
        <w:ind w:left="720"/>
        <w:jc w:val="both"/>
        <w:rPr>
          <w:sz w:val="24"/>
          <w:szCs w:val="24"/>
        </w:rPr>
      </w:pPr>
    </w:p>
    <w:p w14:paraId="6D0D42D7" w14:textId="77777777" w:rsidR="004B1B93" w:rsidRPr="004B1B93" w:rsidRDefault="00000000">
      <w:pPr>
        <w:numPr>
          <w:ilvl w:val="0"/>
          <w:numId w:val="1"/>
        </w:numPr>
        <w:spacing w:before="240" w:after="24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AI-Based Fraud Detection Framework</w:t>
      </w:r>
    </w:p>
    <w:p w14:paraId="5A732456" w14:textId="13D9ED0A" w:rsidR="00885E24" w:rsidRDefault="00000000" w:rsidP="004B1B93">
      <w:pPr>
        <w:spacing w:before="240" w:after="240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Design a scalable fraud detection system using </w:t>
      </w:r>
      <w:proofErr w:type="spellStart"/>
      <w:r>
        <w:rPr>
          <w:sz w:val="24"/>
          <w:szCs w:val="24"/>
        </w:rPr>
        <w:t>PySpark</w:t>
      </w:r>
      <w:proofErr w:type="spellEnd"/>
      <w:r>
        <w:rPr>
          <w:sz w:val="24"/>
          <w:szCs w:val="24"/>
        </w:rPr>
        <w:t xml:space="preserve"> RDDs to process large volumes of financial transactions. Explain how anomaly detection algorithms can be implemented in a distributed manner and how intelligent agents collaborate to identify suspicious patterns, trigger alerts, and continuously improve detection accuracy.</w:t>
      </w:r>
    </w:p>
    <w:p w14:paraId="0E45D79A" w14:textId="77777777" w:rsidR="00885E24" w:rsidRDefault="00885E24">
      <w:pPr>
        <w:spacing w:before="240" w:after="240"/>
        <w:ind w:left="720"/>
        <w:jc w:val="both"/>
        <w:rPr>
          <w:sz w:val="24"/>
          <w:szCs w:val="24"/>
        </w:rPr>
      </w:pPr>
    </w:p>
    <w:p w14:paraId="70771F42" w14:textId="77777777" w:rsidR="004B1B93" w:rsidRPr="004B1B93" w:rsidRDefault="00000000">
      <w:pPr>
        <w:numPr>
          <w:ilvl w:val="0"/>
          <w:numId w:val="1"/>
        </w:numPr>
        <w:spacing w:before="240" w:after="24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Autonomous Supply Chain Optimization System</w:t>
      </w:r>
    </w:p>
    <w:p w14:paraId="286CF90D" w14:textId="2F4C0EA0" w:rsidR="00885E24" w:rsidRDefault="00000000" w:rsidP="004B1B93">
      <w:pPr>
        <w:spacing w:before="240" w:after="240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Construct a distributed AI system using </w:t>
      </w:r>
      <w:proofErr w:type="spellStart"/>
      <w:r>
        <w:rPr>
          <w:sz w:val="24"/>
          <w:szCs w:val="24"/>
        </w:rPr>
        <w:t>PySpark</w:t>
      </w:r>
      <w:proofErr w:type="spellEnd"/>
      <w:r>
        <w:rPr>
          <w:sz w:val="24"/>
          <w:szCs w:val="24"/>
        </w:rPr>
        <w:t xml:space="preserve"> for optimizing supply chain operations (inventory, logistics, demand forecasting). Describe how RDD transformations support large-scale data processing and how multiple intelligent agents interact to make decentralized decisions for cost minimization and efficiency improvement. </w:t>
      </w:r>
    </w:p>
    <w:p w14:paraId="779B33D9" w14:textId="77777777" w:rsidR="00885E24" w:rsidRDefault="00885E24">
      <w:pPr>
        <w:spacing w:before="240" w:after="240"/>
        <w:ind w:left="720"/>
        <w:jc w:val="both"/>
        <w:rPr>
          <w:sz w:val="24"/>
          <w:szCs w:val="24"/>
        </w:rPr>
      </w:pPr>
    </w:p>
    <w:p w14:paraId="59C8FE53" w14:textId="77777777" w:rsidR="004B1B93" w:rsidRPr="004B1B93" w:rsidRDefault="00000000">
      <w:pPr>
        <w:numPr>
          <w:ilvl w:val="0"/>
          <w:numId w:val="1"/>
        </w:numPr>
        <w:spacing w:before="240" w:after="24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Personalized Learning Analytics Platform</w:t>
      </w:r>
    </w:p>
    <w:p w14:paraId="1820FAA7" w14:textId="1B4B3564" w:rsidR="00885E24" w:rsidRDefault="00000000" w:rsidP="004B1B93">
      <w:pPr>
        <w:spacing w:before="240" w:after="240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Design an AI-driven educational platform that uses </w:t>
      </w:r>
      <w:proofErr w:type="spellStart"/>
      <w:r>
        <w:rPr>
          <w:sz w:val="24"/>
          <w:szCs w:val="24"/>
        </w:rPr>
        <w:t>PySpark</w:t>
      </w:r>
      <w:proofErr w:type="spellEnd"/>
      <w:r>
        <w:rPr>
          <w:sz w:val="24"/>
          <w:szCs w:val="24"/>
        </w:rPr>
        <w:t xml:space="preserve"> and RDDs to </w:t>
      </w:r>
      <w:proofErr w:type="spellStart"/>
      <w:r>
        <w:rPr>
          <w:sz w:val="24"/>
          <w:szCs w:val="24"/>
        </w:rPr>
        <w:t>analyze</w:t>
      </w:r>
      <w:proofErr w:type="spellEnd"/>
      <w:r>
        <w:rPr>
          <w:sz w:val="24"/>
          <w:szCs w:val="24"/>
        </w:rPr>
        <w:t xml:space="preserve"> student learning </w:t>
      </w:r>
      <w:proofErr w:type="spellStart"/>
      <w:r>
        <w:rPr>
          <w:sz w:val="24"/>
          <w:szCs w:val="24"/>
        </w:rPr>
        <w:t>behavior</w:t>
      </w:r>
      <w:proofErr w:type="spellEnd"/>
      <w:r>
        <w:rPr>
          <w:sz w:val="24"/>
          <w:szCs w:val="24"/>
        </w:rPr>
        <w:t xml:space="preserve"> and performance data. Explain how the system supports adaptive learning through intelligent agents, real-time feedback, and scalable analytics to personalize content delivery for thousands of learners.</w:t>
      </w:r>
    </w:p>
    <w:p w14:paraId="443CA505" w14:textId="77777777" w:rsidR="00885E24" w:rsidRDefault="00885E24">
      <w:pPr>
        <w:spacing w:before="240" w:after="240"/>
        <w:ind w:left="600" w:right="600"/>
        <w:jc w:val="both"/>
        <w:rPr>
          <w:sz w:val="24"/>
          <w:szCs w:val="24"/>
        </w:rPr>
      </w:pPr>
    </w:p>
    <w:p w14:paraId="65938E2D" w14:textId="77777777" w:rsidR="00885E24" w:rsidRDefault="00885E24">
      <w:pPr>
        <w:rPr>
          <w:rFonts w:ascii="Arial" w:eastAsia="Arial" w:hAnsi="Arial" w:cs="Arial"/>
        </w:rPr>
      </w:pPr>
    </w:p>
    <w:p w14:paraId="68C23A9F" w14:textId="77777777" w:rsidR="00885E24" w:rsidRDefault="00885E24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7E4FE3A3" w14:textId="77777777" w:rsidR="00885E24" w:rsidRDefault="00885E24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59DCEA69" w14:textId="77777777" w:rsidR="00885E24" w:rsidRDefault="00885E24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08BBFFDA" w14:textId="77777777" w:rsidR="00885E24" w:rsidRDefault="00000000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RUBRICS FOR CALCULATION</w:t>
      </w:r>
    </w:p>
    <w:p w14:paraId="2F530964" w14:textId="77777777" w:rsidR="00885E24" w:rsidRDefault="00885E24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tbl>
      <w:tblPr>
        <w:tblStyle w:val="Style10"/>
        <w:tblW w:w="9045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10"/>
        <w:gridCol w:w="900"/>
        <w:gridCol w:w="1005"/>
        <w:gridCol w:w="1005"/>
        <w:gridCol w:w="1005"/>
        <w:gridCol w:w="1005"/>
        <w:gridCol w:w="1005"/>
        <w:gridCol w:w="1005"/>
        <w:gridCol w:w="1005"/>
      </w:tblGrid>
      <w:tr w:rsidR="00885E24" w14:paraId="14E939B0" w14:textId="77777777">
        <w:trPr>
          <w:trHeight w:val="1425"/>
        </w:trPr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FE573A9" w14:textId="77777777" w:rsidR="00885E24" w:rsidRDefault="00000000">
            <w:pPr>
              <w:widowControl w:val="0"/>
            </w:pPr>
            <w:r>
              <w:rPr>
                <w:b/>
                <w:bCs/>
              </w:rPr>
              <w:t>Evaluation Criteria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92E8D8" w14:textId="77777777" w:rsidR="00885E24" w:rsidRDefault="00000000">
            <w:pPr>
              <w:widowControl w:val="0"/>
            </w:pPr>
            <w:r>
              <w:rPr>
                <w:b/>
                <w:bCs/>
              </w:rPr>
              <w:t>Problem Understanding &amp; Requirement Analysis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EFB871F" w14:textId="77777777" w:rsidR="00885E24" w:rsidRDefault="00000000">
            <w:pPr>
              <w:widowControl w:val="0"/>
            </w:pPr>
            <w:r>
              <w:rPr>
                <w:b/>
                <w:bCs/>
              </w:rPr>
              <w:t>System Architecture Design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27BBC9B" w14:textId="77777777" w:rsidR="00885E24" w:rsidRDefault="00000000">
            <w:pPr>
              <w:widowControl w:val="0"/>
            </w:pPr>
            <w:r>
              <w:rPr>
                <w:b/>
                <w:bCs/>
              </w:rPr>
              <w:t xml:space="preserve">Use of </w:t>
            </w:r>
            <w:proofErr w:type="spellStart"/>
            <w:r>
              <w:rPr>
                <w:b/>
                <w:bCs/>
              </w:rPr>
              <w:t>PySpark</w:t>
            </w:r>
            <w:proofErr w:type="spellEnd"/>
            <w:r>
              <w:rPr>
                <w:b/>
                <w:bCs/>
              </w:rPr>
              <w:t xml:space="preserve"> &amp; RDD Operations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FFF4207" w14:textId="77777777" w:rsidR="00885E24" w:rsidRDefault="00000000">
            <w:pPr>
              <w:widowControl w:val="0"/>
            </w:pPr>
            <w:r>
              <w:rPr>
                <w:b/>
                <w:bCs/>
              </w:rPr>
              <w:t>Intelligent Agent Integration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94D777" w14:textId="77777777" w:rsidR="00885E24" w:rsidRDefault="00000000">
            <w:pPr>
              <w:widowControl w:val="0"/>
            </w:pPr>
            <w:r>
              <w:rPr>
                <w:b/>
                <w:bCs/>
              </w:rPr>
              <w:t>Scalability &amp; Distributed Computing Design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F1AD0A9" w14:textId="77777777" w:rsidR="00885E24" w:rsidRDefault="00000000">
            <w:pPr>
              <w:widowControl w:val="0"/>
            </w:pPr>
            <w:r>
              <w:rPr>
                <w:b/>
                <w:bCs/>
              </w:rPr>
              <w:t>Data Flow &amp; Processing Pipeline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2C3DAE8" w14:textId="77777777" w:rsidR="00885E24" w:rsidRDefault="00000000">
            <w:pPr>
              <w:widowControl w:val="0"/>
            </w:pPr>
            <w:r>
              <w:rPr>
                <w:b/>
                <w:bCs/>
              </w:rPr>
              <w:t>Innovation &amp; Creativity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4EB1C541" w14:textId="77777777" w:rsidR="00885E24" w:rsidRDefault="00000000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Clarity, Presentation &amp; Documentation</w:t>
            </w:r>
          </w:p>
        </w:tc>
      </w:tr>
      <w:tr w:rsidR="00885E24" w14:paraId="6DF94607" w14:textId="77777777">
        <w:trPr>
          <w:trHeight w:val="345"/>
        </w:trPr>
        <w:tc>
          <w:tcPr>
            <w:tcW w:w="11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256DE11" w14:textId="77777777" w:rsidR="00885E24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b/>
                <w:bCs/>
              </w:rPr>
              <w:t>Weightage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99216CD" w14:textId="77777777" w:rsidR="00885E24" w:rsidRDefault="00000000">
            <w:pPr>
              <w:widowControl w:val="0"/>
              <w:jc w:val="right"/>
            </w:pPr>
            <w:r>
              <w:rPr>
                <w:sz w:val="24"/>
                <w:szCs w:val="24"/>
              </w:rPr>
              <w:t>10%</w:t>
            </w:r>
          </w:p>
        </w:tc>
        <w:tc>
          <w:tcPr>
            <w:tcW w:w="10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81B481" w14:textId="77777777" w:rsidR="00885E24" w:rsidRDefault="00000000">
            <w:pPr>
              <w:widowControl w:val="0"/>
              <w:jc w:val="right"/>
            </w:pPr>
            <w:r>
              <w:rPr>
                <w:sz w:val="24"/>
                <w:szCs w:val="24"/>
              </w:rPr>
              <w:t>20%</w:t>
            </w:r>
          </w:p>
        </w:tc>
        <w:tc>
          <w:tcPr>
            <w:tcW w:w="10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EF68046" w14:textId="77777777" w:rsidR="00885E24" w:rsidRDefault="00000000">
            <w:pPr>
              <w:widowControl w:val="0"/>
              <w:jc w:val="right"/>
            </w:pPr>
            <w:r>
              <w:rPr>
                <w:sz w:val="24"/>
                <w:szCs w:val="24"/>
              </w:rPr>
              <w:t>15%</w:t>
            </w:r>
          </w:p>
        </w:tc>
        <w:tc>
          <w:tcPr>
            <w:tcW w:w="10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A3B4E0" w14:textId="77777777" w:rsidR="00885E24" w:rsidRDefault="00000000">
            <w:pPr>
              <w:widowControl w:val="0"/>
              <w:jc w:val="right"/>
            </w:pPr>
            <w:r>
              <w:rPr>
                <w:sz w:val="24"/>
                <w:szCs w:val="24"/>
              </w:rPr>
              <w:t>15%</w:t>
            </w:r>
          </w:p>
        </w:tc>
        <w:tc>
          <w:tcPr>
            <w:tcW w:w="10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05EDF1A" w14:textId="77777777" w:rsidR="00885E24" w:rsidRDefault="00000000">
            <w:pPr>
              <w:widowControl w:val="0"/>
              <w:jc w:val="right"/>
            </w:pPr>
            <w:r>
              <w:rPr>
                <w:sz w:val="24"/>
                <w:szCs w:val="24"/>
              </w:rPr>
              <w:t>10%</w:t>
            </w:r>
          </w:p>
        </w:tc>
        <w:tc>
          <w:tcPr>
            <w:tcW w:w="10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A1A74F" w14:textId="77777777" w:rsidR="00885E24" w:rsidRDefault="00000000">
            <w:pPr>
              <w:widowControl w:val="0"/>
              <w:jc w:val="right"/>
            </w:pPr>
            <w:r>
              <w:rPr>
                <w:sz w:val="24"/>
                <w:szCs w:val="24"/>
              </w:rPr>
              <w:t>10%</w:t>
            </w:r>
          </w:p>
        </w:tc>
        <w:tc>
          <w:tcPr>
            <w:tcW w:w="10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E9C6AC0" w14:textId="77777777" w:rsidR="00885E24" w:rsidRDefault="00000000">
            <w:pPr>
              <w:widowControl w:val="0"/>
              <w:jc w:val="right"/>
            </w:pPr>
            <w:r>
              <w:rPr>
                <w:sz w:val="24"/>
                <w:szCs w:val="24"/>
              </w:rPr>
              <w:t>10%</w:t>
            </w:r>
          </w:p>
        </w:tc>
        <w:tc>
          <w:tcPr>
            <w:tcW w:w="10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1B8148D" w14:textId="77777777" w:rsidR="00885E24" w:rsidRDefault="00000000">
            <w:pPr>
              <w:widowControl w:val="0"/>
              <w:jc w:val="right"/>
            </w:pPr>
            <w:r>
              <w:rPr>
                <w:sz w:val="24"/>
                <w:szCs w:val="24"/>
              </w:rPr>
              <w:t>10%</w:t>
            </w:r>
          </w:p>
        </w:tc>
      </w:tr>
    </w:tbl>
    <w:p w14:paraId="0F006E76" w14:textId="77777777" w:rsidR="00885E24" w:rsidRDefault="00885E24">
      <w:pPr>
        <w:spacing w:after="160" w:line="278" w:lineRule="auto"/>
        <w:jc w:val="both"/>
        <w:rPr>
          <w:b/>
          <w:bCs/>
          <w:sz w:val="24"/>
          <w:szCs w:val="24"/>
        </w:rPr>
      </w:pPr>
    </w:p>
    <w:p w14:paraId="1E9A5858" w14:textId="77777777" w:rsidR="00885E24" w:rsidRDefault="00885E24">
      <w:pPr>
        <w:spacing w:after="160" w:line="278" w:lineRule="auto"/>
        <w:jc w:val="both"/>
        <w:rPr>
          <w:b/>
          <w:bCs/>
          <w:sz w:val="24"/>
          <w:szCs w:val="24"/>
        </w:rPr>
      </w:pPr>
    </w:p>
    <w:tbl>
      <w:tblPr>
        <w:tblStyle w:val="Style11"/>
        <w:tblW w:w="8910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95"/>
        <w:gridCol w:w="1725"/>
        <w:gridCol w:w="1320"/>
        <w:gridCol w:w="1860"/>
        <w:gridCol w:w="2010"/>
      </w:tblGrid>
      <w:tr w:rsidR="00885E24" w14:paraId="166808B6" w14:textId="77777777">
        <w:trPr>
          <w:trHeight w:val="467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3BF9A5" w14:textId="77777777" w:rsidR="00885E24" w:rsidRDefault="00000000">
            <w:pPr>
              <w:widowControl w:val="0"/>
              <w:jc w:val="center"/>
            </w:pPr>
            <w:r>
              <w:rPr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E4E1F7" w14:textId="77777777" w:rsidR="00885E24" w:rsidRDefault="00000000">
            <w:pPr>
              <w:widowControl w:val="0"/>
              <w:jc w:val="center"/>
            </w:pPr>
            <w:r>
              <w:rPr>
                <w:b/>
                <w:bCs/>
                <w:sz w:val="24"/>
                <w:szCs w:val="24"/>
              </w:rPr>
              <w:t>Excellent (5)</w: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4BDB551" w14:textId="77777777" w:rsidR="00885E24" w:rsidRDefault="00000000">
            <w:pPr>
              <w:widowControl w:val="0"/>
              <w:jc w:val="center"/>
            </w:pPr>
            <w:r>
              <w:rPr>
                <w:b/>
                <w:bCs/>
                <w:sz w:val="24"/>
                <w:szCs w:val="24"/>
              </w:rPr>
              <w:t>Good (4)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E1D68B" w14:textId="77777777" w:rsidR="00885E24" w:rsidRDefault="00000000">
            <w:pPr>
              <w:widowControl w:val="0"/>
              <w:jc w:val="center"/>
            </w:pPr>
            <w:r>
              <w:rPr>
                <w:b/>
                <w:bCs/>
                <w:sz w:val="24"/>
                <w:szCs w:val="24"/>
              </w:rPr>
              <w:t>Average (3)</w:t>
            </w:r>
          </w:p>
        </w:tc>
        <w:tc>
          <w:tcPr>
            <w:tcW w:w="201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F05E8C" w14:textId="77777777" w:rsidR="00885E24" w:rsidRDefault="00000000">
            <w:pPr>
              <w:widowControl w:val="0"/>
              <w:jc w:val="center"/>
            </w:pPr>
            <w:r>
              <w:rPr>
                <w:b/>
                <w:bCs/>
                <w:sz w:val="24"/>
                <w:szCs w:val="24"/>
              </w:rPr>
              <w:t>Poor (2)</w:t>
            </w:r>
          </w:p>
        </w:tc>
      </w:tr>
      <w:tr w:rsidR="00885E24" w14:paraId="339FD66C" w14:textId="77777777">
        <w:trPr>
          <w:trHeight w:val="1695"/>
        </w:trPr>
        <w:tc>
          <w:tcPr>
            <w:tcW w:w="19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022FEAB" w14:textId="77777777" w:rsidR="00885E24" w:rsidRDefault="00000000">
            <w:pPr>
              <w:widowControl w:val="0"/>
            </w:pPr>
            <w:r>
              <w:rPr>
                <w:sz w:val="24"/>
                <w:szCs w:val="24"/>
              </w:rPr>
              <w:t>Problem Understanding &amp; Requirement Analysis</w:t>
            </w:r>
          </w:p>
        </w:tc>
        <w:tc>
          <w:tcPr>
            <w:tcW w:w="17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990A3B6" w14:textId="77777777" w:rsidR="00885E24" w:rsidRDefault="00000000">
            <w:pPr>
              <w:widowControl w:val="0"/>
            </w:pPr>
            <w:r>
              <w:rPr>
                <w:sz w:val="24"/>
                <w:szCs w:val="24"/>
              </w:rPr>
              <w:t>Clearly defines problem, objectives, and constraints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E562CB" w14:textId="77777777" w:rsidR="00885E24" w:rsidRDefault="00000000">
            <w:pPr>
              <w:widowControl w:val="0"/>
            </w:pPr>
            <w:r>
              <w:rPr>
                <w:sz w:val="24"/>
                <w:szCs w:val="24"/>
              </w:rPr>
              <w:t>Mostly clear with minor gaps</w:t>
            </w:r>
          </w:p>
        </w:tc>
        <w:tc>
          <w:tcPr>
            <w:tcW w:w="18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70BF23F" w14:textId="77777777" w:rsidR="00885E24" w:rsidRDefault="00000000">
            <w:pPr>
              <w:widowControl w:val="0"/>
            </w:pPr>
            <w:r>
              <w:rPr>
                <w:sz w:val="24"/>
                <w:szCs w:val="24"/>
              </w:rPr>
              <w:t>Basic understanding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0590EF6" w14:textId="77777777" w:rsidR="00885E24" w:rsidRDefault="00000000">
            <w:pPr>
              <w:widowControl w:val="0"/>
            </w:pPr>
            <w:r>
              <w:rPr>
                <w:sz w:val="24"/>
                <w:szCs w:val="24"/>
              </w:rPr>
              <w:t>Unclear or incorrect</w:t>
            </w:r>
          </w:p>
        </w:tc>
      </w:tr>
      <w:tr w:rsidR="00885E24" w14:paraId="76F0DF75" w14:textId="77777777">
        <w:trPr>
          <w:trHeight w:val="1425"/>
        </w:trPr>
        <w:tc>
          <w:tcPr>
            <w:tcW w:w="19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F1CC06" w14:textId="77777777" w:rsidR="00885E24" w:rsidRDefault="00000000">
            <w:pPr>
              <w:widowControl w:val="0"/>
            </w:pPr>
            <w:r>
              <w:rPr>
                <w:sz w:val="24"/>
                <w:szCs w:val="24"/>
              </w:rPr>
              <w:t>System Architecture Design</w:t>
            </w:r>
          </w:p>
        </w:tc>
        <w:tc>
          <w:tcPr>
            <w:tcW w:w="17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2CAD09" w14:textId="77777777" w:rsidR="00885E24" w:rsidRDefault="00000000">
            <w:pPr>
              <w:widowControl w:val="0"/>
            </w:pPr>
            <w:r>
              <w:rPr>
                <w:sz w:val="24"/>
                <w:szCs w:val="24"/>
              </w:rPr>
              <w:t>Complete, scalable, well-structured architecture with diagrams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F72E93" w14:textId="77777777" w:rsidR="00885E24" w:rsidRDefault="00000000">
            <w:pPr>
              <w:widowControl w:val="0"/>
            </w:pPr>
            <w:r>
              <w:rPr>
                <w:sz w:val="24"/>
                <w:szCs w:val="24"/>
              </w:rPr>
              <w:t>Good design with minor issues</w:t>
            </w:r>
          </w:p>
        </w:tc>
        <w:tc>
          <w:tcPr>
            <w:tcW w:w="18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C2A46D" w14:textId="77777777" w:rsidR="00885E24" w:rsidRDefault="00000000">
            <w:pPr>
              <w:widowControl w:val="0"/>
            </w:pPr>
            <w:r>
              <w:rPr>
                <w:sz w:val="24"/>
                <w:szCs w:val="24"/>
              </w:rPr>
              <w:t>Basic design, lacks detail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2AE06F" w14:textId="77777777" w:rsidR="00885E24" w:rsidRDefault="00000000">
            <w:pPr>
              <w:widowControl w:val="0"/>
            </w:pPr>
            <w:r>
              <w:rPr>
                <w:sz w:val="24"/>
                <w:szCs w:val="24"/>
              </w:rPr>
              <w:t>Poor/incomplete</w:t>
            </w:r>
          </w:p>
        </w:tc>
      </w:tr>
      <w:tr w:rsidR="00885E24" w14:paraId="0ADF5DE3" w14:textId="77777777">
        <w:trPr>
          <w:trHeight w:val="1155"/>
        </w:trPr>
        <w:tc>
          <w:tcPr>
            <w:tcW w:w="19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1B9833E" w14:textId="77777777" w:rsidR="00885E24" w:rsidRDefault="00000000">
            <w:pPr>
              <w:widowControl w:val="0"/>
            </w:pPr>
            <w:r>
              <w:rPr>
                <w:sz w:val="24"/>
                <w:szCs w:val="24"/>
              </w:rPr>
              <w:t xml:space="preserve">Use of </w:t>
            </w:r>
            <w:proofErr w:type="spellStart"/>
            <w:r>
              <w:rPr>
                <w:sz w:val="24"/>
                <w:szCs w:val="24"/>
              </w:rPr>
              <w:t>PySpark</w:t>
            </w:r>
            <w:proofErr w:type="spellEnd"/>
            <w:r>
              <w:rPr>
                <w:sz w:val="24"/>
                <w:szCs w:val="24"/>
              </w:rPr>
              <w:t xml:space="preserve"> &amp; RDD Operations</w:t>
            </w:r>
          </w:p>
        </w:tc>
        <w:tc>
          <w:tcPr>
            <w:tcW w:w="17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4EC9F31" w14:textId="77777777" w:rsidR="00885E24" w:rsidRDefault="00000000">
            <w:pPr>
              <w:widowControl w:val="0"/>
            </w:pPr>
            <w:r>
              <w:rPr>
                <w:sz w:val="24"/>
                <w:szCs w:val="24"/>
              </w:rPr>
              <w:t>Efficient and correct use of RDD transformations/actions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4A3E115" w14:textId="77777777" w:rsidR="00885E24" w:rsidRDefault="00000000">
            <w:pPr>
              <w:widowControl w:val="0"/>
            </w:pPr>
            <w:r>
              <w:rPr>
                <w:sz w:val="24"/>
                <w:szCs w:val="24"/>
              </w:rPr>
              <w:t>Mostly correct usage</w:t>
            </w:r>
          </w:p>
        </w:tc>
        <w:tc>
          <w:tcPr>
            <w:tcW w:w="18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FECB01" w14:textId="77777777" w:rsidR="00885E24" w:rsidRDefault="00000000">
            <w:pPr>
              <w:widowControl w:val="0"/>
            </w:pPr>
            <w:r>
              <w:rPr>
                <w:sz w:val="24"/>
                <w:szCs w:val="24"/>
              </w:rPr>
              <w:t>Limited or partial use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BEC02E" w14:textId="77777777" w:rsidR="00885E24" w:rsidRDefault="00000000">
            <w:pPr>
              <w:widowControl w:val="0"/>
            </w:pPr>
            <w:r>
              <w:rPr>
                <w:sz w:val="24"/>
                <w:szCs w:val="24"/>
              </w:rPr>
              <w:t>Incorrect/missing</w:t>
            </w:r>
          </w:p>
        </w:tc>
      </w:tr>
      <w:tr w:rsidR="00885E24" w14:paraId="4E65909E" w14:textId="77777777">
        <w:trPr>
          <w:trHeight w:val="1425"/>
        </w:trPr>
        <w:tc>
          <w:tcPr>
            <w:tcW w:w="19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6217148" w14:textId="77777777" w:rsidR="00885E24" w:rsidRDefault="00000000">
            <w:pPr>
              <w:widowControl w:val="0"/>
            </w:pPr>
            <w:r>
              <w:rPr>
                <w:sz w:val="24"/>
                <w:szCs w:val="24"/>
              </w:rPr>
              <w:t>Intelligent Agent Integration</w:t>
            </w:r>
          </w:p>
        </w:tc>
        <w:tc>
          <w:tcPr>
            <w:tcW w:w="17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C03AA41" w14:textId="77777777" w:rsidR="00885E24" w:rsidRDefault="00000000">
            <w:pPr>
              <w:widowControl w:val="0"/>
            </w:pPr>
            <w:r>
              <w:rPr>
                <w:sz w:val="24"/>
                <w:szCs w:val="24"/>
              </w:rPr>
              <w:t>Strong integration with clear agent roles and logic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A743F2" w14:textId="77777777" w:rsidR="00885E24" w:rsidRDefault="00000000">
            <w:pPr>
              <w:widowControl w:val="0"/>
            </w:pPr>
            <w:r>
              <w:rPr>
                <w:sz w:val="24"/>
                <w:szCs w:val="24"/>
              </w:rPr>
              <w:t>Good integration</w:t>
            </w:r>
          </w:p>
        </w:tc>
        <w:tc>
          <w:tcPr>
            <w:tcW w:w="18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2E68DED" w14:textId="77777777" w:rsidR="00885E24" w:rsidRDefault="00000000">
            <w:pPr>
              <w:widowControl w:val="0"/>
            </w:pPr>
            <w:r>
              <w:rPr>
                <w:sz w:val="24"/>
                <w:szCs w:val="24"/>
              </w:rPr>
              <w:t>Basic integration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1DFB669" w14:textId="77777777" w:rsidR="00885E24" w:rsidRDefault="00000000">
            <w:pPr>
              <w:widowControl w:val="0"/>
            </w:pPr>
            <w:r>
              <w:rPr>
                <w:sz w:val="24"/>
                <w:szCs w:val="24"/>
              </w:rPr>
              <w:t>Poor/no integration</w:t>
            </w:r>
          </w:p>
        </w:tc>
      </w:tr>
      <w:tr w:rsidR="00885E24" w14:paraId="59A8131A" w14:textId="77777777">
        <w:trPr>
          <w:trHeight w:val="1695"/>
        </w:trPr>
        <w:tc>
          <w:tcPr>
            <w:tcW w:w="19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969D943" w14:textId="77777777" w:rsidR="00885E24" w:rsidRDefault="00000000">
            <w:pPr>
              <w:widowControl w:val="0"/>
            </w:pPr>
            <w:r>
              <w:rPr>
                <w:sz w:val="24"/>
                <w:szCs w:val="24"/>
              </w:rPr>
              <w:t>Scalability &amp; Distributed Computing Design</w:t>
            </w:r>
          </w:p>
        </w:tc>
        <w:tc>
          <w:tcPr>
            <w:tcW w:w="17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CC0AD57" w14:textId="77777777" w:rsidR="00885E24" w:rsidRDefault="00000000">
            <w:pPr>
              <w:widowControl w:val="0"/>
            </w:pPr>
            <w:r>
              <w:rPr>
                <w:sz w:val="24"/>
                <w:szCs w:val="24"/>
              </w:rPr>
              <w:t>Clearly addresses scalability, fault tolerance, parallelism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C6BFD0" w14:textId="77777777" w:rsidR="00885E24" w:rsidRDefault="00000000">
            <w:pPr>
              <w:widowControl w:val="0"/>
            </w:pPr>
            <w:r>
              <w:rPr>
                <w:sz w:val="24"/>
                <w:szCs w:val="24"/>
              </w:rPr>
              <w:t>Covers most aspects</w:t>
            </w:r>
          </w:p>
        </w:tc>
        <w:tc>
          <w:tcPr>
            <w:tcW w:w="18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B98D43" w14:textId="77777777" w:rsidR="00885E24" w:rsidRDefault="00000000">
            <w:pPr>
              <w:widowControl w:val="0"/>
            </w:pPr>
            <w:r>
              <w:rPr>
                <w:sz w:val="24"/>
                <w:szCs w:val="24"/>
              </w:rPr>
              <w:t>Limited consideration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66D4975" w14:textId="77777777" w:rsidR="00885E24" w:rsidRDefault="00000000">
            <w:pPr>
              <w:widowControl w:val="0"/>
            </w:pPr>
            <w:r>
              <w:rPr>
                <w:sz w:val="24"/>
                <w:szCs w:val="24"/>
              </w:rPr>
              <w:t>Not addressed</w:t>
            </w:r>
          </w:p>
        </w:tc>
      </w:tr>
      <w:tr w:rsidR="00885E24" w14:paraId="39A4BCF3" w14:textId="77777777">
        <w:trPr>
          <w:trHeight w:val="1155"/>
        </w:trPr>
        <w:tc>
          <w:tcPr>
            <w:tcW w:w="19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FF1A131" w14:textId="77777777" w:rsidR="00885E24" w:rsidRDefault="00000000">
            <w:pPr>
              <w:widowControl w:val="0"/>
            </w:pPr>
            <w:r>
              <w:rPr>
                <w:sz w:val="24"/>
                <w:szCs w:val="24"/>
              </w:rPr>
              <w:t>Data Flow &amp; Processing Pipeline</w:t>
            </w:r>
          </w:p>
        </w:tc>
        <w:tc>
          <w:tcPr>
            <w:tcW w:w="17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C198FD" w14:textId="77777777" w:rsidR="00885E24" w:rsidRDefault="00000000">
            <w:pPr>
              <w:widowControl w:val="0"/>
            </w:pPr>
            <w:r>
              <w:rPr>
                <w:sz w:val="24"/>
                <w:szCs w:val="24"/>
              </w:rPr>
              <w:t>Clear, logical, and well-defined data flow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516E0A1" w14:textId="77777777" w:rsidR="00885E24" w:rsidRDefault="00000000">
            <w:pPr>
              <w:widowControl w:val="0"/>
            </w:pPr>
            <w:r>
              <w:rPr>
                <w:sz w:val="24"/>
                <w:szCs w:val="24"/>
              </w:rPr>
              <w:t>Mostly clear</w:t>
            </w:r>
          </w:p>
        </w:tc>
        <w:tc>
          <w:tcPr>
            <w:tcW w:w="18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9B4353D" w14:textId="77777777" w:rsidR="00885E24" w:rsidRDefault="00000000">
            <w:pPr>
              <w:widowControl w:val="0"/>
            </w:pPr>
            <w:r>
              <w:rPr>
                <w:sz w:val="24"/>
                <w:szCs w:val="24"/>
              </w:rPr>
              <w:t>Some gaps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6B3A33" w14:textId="77777777" w:rsidR="00885E24" w:rsidRDefault="00000000">
            <w:pPr>
              <w:widowControl w:val="0"/>
            </w:pPr>
            <w:r>
              <w:rPr>
                <w:sz w:val="24"/>
                <w:szCs w:val="24"/>
              </w:rPr>
              <w:t>Poorly defined</w:t>
            </w:r>
          </w:p>
        </w:tc>
      </w:tr>
      <w:tr w:rsidR="00885E24" w14:paraId="01F08D50" w14:textId="77777777">
        <w:trPr>
          <w:trHeight w:val="1425"/>
        </w:trPr>
        <w:tc>
          <w:tcPr>
            <w:tcW w:w="19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FF18B05" w14:textId="77777777" w:rsidR="00885E24" w:rsidRDefault="00000000">
            <w:pPr>
              <w:widowControl w:val="0"/>
            </w:pPr>
            <w:r>
              <w:rPr>
                <w:sz w:val="24"/>
                <w:szCs w:val="24"/>
              </w:rPr>
              <w:lastRenderedPageBreak/>
              <w:t>Innovation &amp; Creativity</w:t>
            </w:r>
          </w:p>
        </w:tc>
        <w:tc>
          <w:tcPr>
            <w:tcW w:w="17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6F295D" w14:textId="77777777" w:rsidR="00885E24" w:rsidRDefault="00000000">
            <w:pPr>
              <w:widowControl w:val="0"/>
            </w:pPr>
            <w:r>
              <w:rPr>
                <w:sz w:val="24"/>
                <w:szCs w:val="24"/>
              </w:rPr>
              <w:t>Highly innovative, realistic, and impactful solution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92BA03" w14:textId="77777777" w:rsidR="00885E24" w:rsidRDefault="00000000">
            <w:pPr>
              <w:widowControl w:val="0"/>
            </w:pPr>
            <w:r>
              <w:rPr>
                <w:sz w:val="24"/>
                <w:szCs w:val="24"/>
              </w:rPr>
              <w:t>Some innovation</w:t>
            </w:r>
          </w:p>
        </w:tc>
        <w:tc>
          <w:tcPr>
            <w:tcW w:w="18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F6EE36" w14:textId="77777777" w:rsidR="00885E24" w:rsidRDefault="00000000">
            <w:pPr>
              <w:widowControl w:val="0"/>
            </w:pPr>
            <w:r>
              <w:rPr>
                <w:sz w:val="24"/>
                <w:szCs w:val="24"/>
              </w:rPr>
              <w:t>Basic idea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1D87D3" w14:textId="77777777" w:rsidR="00885E24" w:rsidRDefault="00000000">
            <w:pPr>
              <w:widowControl w:val="0"/>
            </w:pPr>
            <w:r>
              <w:rPr>
                <w:sz w:val="24"/>
                <w:szCs w:val="24"/>
              </w:rPr>
              <w:t>No originality</w:t>
            </w:r>
          </w:p>
        </w:tc>
      </w:tr>
      <w:tr w:rsidR="00885E24" w14:paraId="5287A414" w14:textId="77777777">
        <w:trPr>
          <w:trHeight w:val="1695"/>
        </w:trPr>
        <w:tc>
          <w:tcPr>
            <w:tcW w:w="19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469D982" w14:textId="77777777" w:rsidR="00885E24" w:rsidRDefault="00000000">
            <w:pPr>
              <w:widowControl w:val="0"/>
            </w:pPr>
            <w:r>
              <w:rPr>
                <w:sz w:val="24"/>
                <w:szCs w:val="24"/>
              </w:rPr>
              <w:t>Clarity, Presentation &amp; Documentation</w:t>
            </w:r>
          </w:p>
        </w:tc>
        <w:tc>
          <w:tcPr>
            <w:tcW w:w="17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CA007B" w14:textId="77777777" w:rsidR="00885E24" w:rsidRDefault="00000000">
            <w:pPr>
              <w:widowControl w:val="0"/>
            </w:pPr>
            <w:r>
              <w:rPr>
                <w:sz w:val="24"/>
                <w:szCs w:val="24"/>
              </w:rPr>
              <w:t>Very clear, neat diagrams, well-organized report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F815E9E" w14:textId="77777777" w:rsidR="00885E24" w:rsidRDefault="00000000">
            <w:pPr>
              <w:widowControl w:val="0"/>
            </w:pPr>
            <w:r>
              <w:rPr>
                <w:sz w:val="24"/>
                <w:szCs w:val="24"/>
              </w:rPr>
              <w:t>Mostly clear</w:t>
            </w:r>
          </w:p>
        </w:tc>
        <w:tc>
          <w:tcPr>
            <w:tcW w:w="18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117AC56" w14:textId="77777777" w:rsidR="00885E24" w:rsidRDefault="00000000">
            <w:pPr>
              <w:widowControl w:val="0"/>
            </w:pPr>
            <w:r>
              <w:rPr>
                <w:sz w:val="24"/>
                <w:szCs w:val="24"/>
              </w:rPr>
              <w:t>Somewhat organized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3B5062" w14:textId="77777777" w:rsidR="00885E24" w:rsidRDefault="00000000">
            <w:pPr>
              <w:widowControl w:val="0"/>
            </w:pPr>
            <w:r>
              <w:rPr>
                <w:sz w:val="24"/>
                <w:szCs w:val="24"/>
              </w:rPr>
              <w:t>Poor presentation</w:t>
            </w:r>
          </w:p>
        </w:tc>
      </w:tr>
    </w:tbl>
    <w:p w14:paraId="38AE835C" w14:textId="77777777" w:rsidR="00885E24" w:rsidRDefault="00885E24">
      <w:pPr>
        <w:rPr>
          <w:sz w:val="24"/>
          <w:szCs w:val="24"/>
        </w:rPr>
      </w:pPr>
    </w:p>
    <w:p w14:paraId="19F23013" w14:textId="77777777" w:rsidR="00885E24" w:rsidRDefault="00885E24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10206F2E" w14:textId="77777777" w:rsidR="00313071" w:rsidRDefault="00313071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4876C7BA" w14:textId="77777777" w:rsidR="00313071" w:rsidRDefault="00313071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13F83CE8" w14:textId="77777777" w:rsidR="00313071" w:rsidRDefault="00313071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3CBB415B" w14:textId="77777777" w:rsidR="00313071" w:rsidRDefault="00313071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500E14A8" w14:textId="77777777" w:rsidR="00313071" w:rsidRDefault="00313071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48ED9C19" w14:textId="77777777" w:rsidR="00313071" w:rsidRDefault="00313071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78972E02" w14:textId="77777777" w:rsidR="00313071" w:rsidRDefault="00313071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04CB43A9" w14:textId="77777777" w:rsidR="00313071" w:rsidRDefault="00313071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6FE80F0D" w14:textId="77777777" w:rsidR="00313071" w:rsidRDefault="00313071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04281C72" w14:textId="77777777" w:rsidR="00313071" w:rsidRDefault="00313071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225F5D15" w14:textId="77777777" w:rsidR="00313071" w:rsidRDefault="00313071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15C1E73F" w14:textId="77777777" w:rsidR="00313071" w:rsidRDefault="00313071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50D159C2" w14:textId="77777777" w:rsidR="00313071" w:rsidRDefault="00313071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1EB1581B" w14:textId="77777777" w:rsidR="00313071" w:rsidRDefault="00313071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1E04C2F1" w14:textId="77777777" w:rsidR="00313071" w:rsidRDefault="00313071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0ED17131" w14:textId="77777777" w:rsidR="00313071" w:rsidRDefault="00313071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7CDD4D97" w14:textId="77777777" w:rsidR="00313071" w:rsidRDefault="00313071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200DDCC9" w14:textId="77777777" w:rsidR="00313071" w:rsidRDefault="00313071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63524FD4" w14:textId="77777777" w:rsidR="00313071" w:rsidRDefault="00313071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4B90674E" w14:textId="77777777" w:rsidR="00313071" w:rsidRDefault="00313071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64358ADE" w14:textId="77777777" w:rsidR="00313071" w:rsidRDefault="00313071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7FFA792A" w14:textId="77777777" w:rsidR="00313071" w:rsidRDefault="00313071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79106557" w14:textId="77777777" w:rsidR="00313071" w:rsidRDefault="00313071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528D1E5C" w14:textId="77777777" w:rsidR="00313071" w:rsidRDefault="00313071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4A58BBF8" w14:textId="77777777" w:rsidR="00313071" w:rsidRDefault="00313071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4E5F79D1" w14:textId="77777777" w:rsidR="00313071" w:rsidRDefault="00313071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101CAA78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313071">
        <w:rPr>
          <w:rFonts w:ascii="Times New Roman" w:eastAsia="Arial" w:hAnsi="Times New Roman" w:cs="Times New Roman"/>
          <w:b/>
          <w:bCs/>
          <w:sz w:val="24"/>
          <w:szCs w:val="24"/>
        </w:rPr>
        <w:lastRenderedPageBreak/>
        <w:t>1. Hybrid AI Recommendation Engine Design</w:t>
      </w:r>
    </w:p>
    <w:p w14:paraId="36C470FF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A Hybrid AI Recommendation Engine combines content-based filtering and collaborative filtering to recommend suitable products, movies, books, or other items to users.</w:t>
      </w:r>
    </w:p>
    <w:p w14:paraId="292FB158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System Design</w:t>
      </w:r>
    </w:p>
    <w:p w14:paraId="25B3341E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The system takes user information, item details, and previous user-item interactions as input.</w:t>
      </w:r>
    </w:p>
    <w:p w14:paraId="66E330BF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Input Data → </w:t>
      </w:r>
      <w:proofErr w:type="spellStart"/>
      <w:r w:rsidRPr="00313071">
        <w:rPr>
          <w:rFonts w:ascii="Times New Roman" w:eastAsia="Arial" w:hAnsi="Times New Roman" w:cs="Times New Roman"/>
          <w:sz w:val="24"/>
          <w:szCs w:val="24"/>
        </w:rPr>
        <w:t>PySpark</w:t>
      </w:r>
      <w:proofErr w:type="spellEnd"/>
      <w:r w:rsidRPr="00313071">
        <w:rPr>
          <w:rFonts w:ascii="Times New Roman" w:eastAsia="Arial" w:hAnsi="Times New Roman" w:cs="Times New Roman"/>
          <w:sz w:val="24"/>
          <w:szCs w:val="24"/>
        </w:rPr>
        <w:t xml:space="preserve"> RDD Processing → Content-Based + Collaborative Filtering → Hybrid Recommendation → Intelligent Agent → User Feedback</w:t>
      </w:r>
    </w:p>
    <w:p w14:paraId="34D20506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Use of </w:t>
      </w:r>
      <w:proofErr w:type="spellStart"/>
      <w:r w:rsidRPr="00313071">
        <w:rPr>
          <w:rFonts w:ascii="Times New Roman" w:eastAsia="Arial" w:hAnsi="Times New Roman" w:cs="Times New Roman"/>
          <w:sz w:val="24"/>
          <w:szCs w:val="24"/>
        </w:rPr>
        <w:t>PySpark</w:t>
      </w:r>
      <w:proofErr w:type="spellEnd"/>
      <w:r w:rsidRPr="00313071">
        <w:rPr>
          <w:rFonts w:ascii="Times New Roman" w:eastAsia="Arial" w:hAnsi="Times New Roman" w:cs="Times New Roman"/>
          <w:sz w:val="24"/>
          <w:szCs w:val="24"/>
        </w:rPr>
        <w:t xml:space="preserve"> RDD</w:t>
      </w:r>
    </w:p>
    <w:p w14:paraId="781797C2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Large amounts of user-item data can be stored in </w:t>
      </w:r>
      <w:proofErr w:type="spellStart"/>
      <w:r w:rsidRPr="00313071">
        <w:rPr>
          <w:rFonts w:ascii="Times New Roman" w:eastAsia="Arial" w:hAnsi="Times New Roman" w:cs="Times New Roman"/>
          <w:sz w:val="24"/>
          <w:szCs w:val="24"/>
        </w:rPr>
        <w:t>PySpark</w:t>
      </w:r>
      <w:proofErr w:type="spellEnd"/>
      <w:r w:rsidRPr="00313071">
        <w:rPr>
          <w:rFonts w:ascii="Times New Roman" w:eastAsia="Arial" w:hAnsi="Times New Roman" w:cs="Times New Roman"/>
          <w:sz w:val="24"/>
          <w:szCs w:val="24"/>
        </w:rPr>
        <w:t xml:space="preserve"> RDDs.</w:t>
      </w:r>
    </w:p>
    <w:p w14:paraId="3C25F2D9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For example:</w:t>
      </w:r>
    </w:p>
    <w:p w14:paraId="16E254F6" w14:textId="77777777" w:rsidR="00313071" w:rsidRPr="00313071" w:rsidRDefault="00313071" w:rsidP="00313071">
      <w:pPr>
        <w:numPr>
          <w:ilvl w:val="0"/>
          <w:numId w:val="2"/>
        </w:num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User ID </w:t>
      </w:r>
    </w:p>
    <w:p w14:paraId="03E22AF3" w14:textId="77777777" w:rsidR="00313071" w:rsidRPr="00313071" w:rsidRDefault="00313071" w:rsidP="00313071">
      <w:pPr>
        <w:numPr>
          <w:ilvl w:val="0"/>
          <w:numId w:val="2"/>
        </w:num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Item ID </w:t>
      </w:r>
    </w:p>
    <w:p w14:paraId="16966DFE" w14:textId="77777777" w:rsidR="00313071" w:rsidRPr="00313071" w:rsidRDefault="00313071" w:rsidP="00313071">
      <w:pPr>
        <w:numPr>
          <w:ilvl w:val="0"/>
          <w:numId w:val="2"/>
        </w:num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Rating </w:t>
      </w:r>
    </w:p>
    <w:p w14:paraId="24066837" w14:textId="77777777" w:rsidR="00313071" w:rsidRPr="00313071" w:rsidRDefault="00313071" w:rsidP="00313071">
      <w:pPr>
        <w:numPr>
          <w:ilvl w:val="0"/>
          <w:numId w:val="2"/>
        </w:num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Purchase history </w:t>
      </w:r>
    </w:p>
    <w:p w14:paraId="24D8CFA3" w14:textId="77777777" w:rsidR="00313071" w:rsidRPr="00313071" w:rsidRDefault="00313071" w:rsidP="00313071">
      <w:pPr>
        <w:numPr>
          <w:ilvl w:val="0"/>
          <w:numId w:val="2"/>
        </w:num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Item category </w:t>
      </w:r>
    </w:p>
    <w:p w14:paraId="2CA268E6" w14:textId="77777777" w:rsidR="00313071" w:rsidRPr="00313071" w:rsidRDefault="00313071" w:rsidP="00313071">
      <w:pPr>
        <w:numPr>
          <w:ilvl w:val="0"/>
          <w:numId w:val="2"/>
        </w:num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Item description </w:t>
      </w:r>
    </w:p>
    <w:p w14:paraId="6D9EFA5F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RDD transformations such as </w:t>
      </w:r>
      <w:proofErr w:type="gramStart"/>
      <w:r w:rsidRPr="00313071">
        <w:rPr>
          <w:rFonts w:ascii="Times New Roman" w:eastAsia="Arial" w:hAnsi="Times New Roman" w:cs="Times New Roman"/>
          <w:sz w:val="24"/>
          <w:szCs w:val="24"/>
        </w:rPr>
        <w:t>map(</w:t>
      </w:r>
      <w:proofErr w:type="gramEnd"/>
      <w:r w:rsidRPr="00313071">
        <w:rPr>
          <w:rFonts w:ascii="Times New Roman" w:eastAsia="Arial" w:hAnsi="Times New Roman" w:cs="Times New Roman"/>
          <w:sz w:val="24"/>
          <w:szCs w:val="24"/>
        </w:rPr>
        <w:t xml:space="preserve">), </w:t>
      </w:r>
      <w:proofErr w:type="gramStart"/>
      <w:r w:rsidRPr="00313071">
        <w:rPr>
          <w:rFonts w:ascii="Times New Roman" w:eastAsia="Arial" w:hAnsi="Times New Roman" w:cs="Times New Roman"/>
          <w:sz w:val="24"/>
          <w:szCs w:val="24"/>
        </w:rPr>
        <w:t>filter(</w:t>
      </w:r>
      <w:proofErr w:type="gramEnd"/>
      <w:r w:rsidRPr="00313071">
        <w:rPr>
          <w:rFonts w:ascii="Times New Roman" w:eastAsia="Arial" w:hAnsi="Times New Roman" w:cs="Times New Roman"/>
          <w:sz w:val="24"/>
          <w:szCs w:val="24"/>
        </w:rPr>
        <w:t xml:space="preserve">), </w:t>
      </w:r>
      <w:proofErr w:type="spellStart"/>
      <w:proofErr w:type="gramStart"/>
      <w:r w:rsidRPr="00313071">
        <w:rPr>
          <w:rFonts w:ascii="Times New Roman" w:eastAsia="Arial" w:hAnsi="Times New Roman" w:cs="Times New Roman"/>
          <w:sz w:val="24"/>
          <w:szCs w:val="24"/>
        </w:rPr>
        <w:t>groupByKey</w:t>
      </w:r>
      <w:proofErr w:type="spellEnd"/>
      <w:r w:rsidRPr="00313071">
        <w:rPr>
          <w:rFonts w:ascii="Times New Roman" w:eastAsia="Arial" w:hAnsi="Times New Roman" w:cs="Times New Roman"/>
          <w:sz w:val="24"/>
          <w:szCs w:val="24"/>
        </w:rPr>
        <w:t>(</w:t>
      </w:r>
      <w:proofErr w:type="gramEnd"/>
      <w:r w:rsidRPr="00313071">
        <w:rPr>
          <w:rFonts w:ascii="Times New Roman" w:eastAsia="Arial" w:hAnsi="Times New Roman" w:cs="Times New Roman"/>
          <w:sz w:val="24"/>
          <w:szCs w:val="24"/>
        </w:rPr>
        <w:t xml:space="preserve">), and </w:t>
      </w:r>
      <w:proofErr w:type="spellStart"/>
      <w:proofErr w:type="gramStart"/>
      <w:r w:rsidRPr="00313071">
        <w:rPr>
          <w:rFonts w:ascii="Times New Roman" w:eastAsia="Arial" w:hAnsi="Times New Roman" w:cs="Times New Roman"/>
          <w:sz w:val="24"/>
          <w:szCs w:val="24"/>
        </w:rPr>
        <w:t>reduceByKey</w:t>
      </w:r>
      <w:proofErr w:type="spellEnd"/>
      <w:r w:rsidRPr="00313071">
        <w:rPr>
          <w:rFonts w:ascii="Times New Roman" w:eastAsia="Arial" w:hAnsi="Times New Roman" w:cs="Times New Roman"/>
          <w:sz w:val="24"/>
          <w:szCs w:val="24"/>
        </w:rPr>
        <w:t>(</w:t>
      </w:r>
      <w:proofErr w:type="gramEnd"/>
      <w:r w:rsidRPr="00313071">
        <w:rPr>
          <w:rFonts w:ascii="Times New Roman" w:eastAsia="Arial" w:hAnsi="Times New Roman" w:cs="Times New Roman"/>
          <w:sz w:val="24"/>
          <w:szCs w:val="24"/>
        </w:rPr>
        <w:t>) can process this data in a distributed manner.</w:t>
      </w:r>
    </w:p>
    <w:p w14:paraId="06F7FEE8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For example, </w:t>
      </w:r>
      <w:proofErr w:type="gramStart"/>
      <w:r w:rsidRPr="00313071">
        <w:rPr>
          <w:rFonts w:ascii="Times New Roman" w:eastAsia="Arial" w:hAnsi="Times New Roman" w:cs="Times New Roman"/>
          <w:sz w:val="24"/>
          <w:szCs w:val="24"/>
        </w:rPr>
        <w:t>map(</w:t>
      </w:r>
      <w:proofErr w:type="gramEnd"/>
      <w:r w:rsidRPr="00313071">
        <w:rPr>
          <w:rFonts w:ascii="Times New Roman" w:eastAsia="Arial" w:hAnsi="Times New Roman" w:cs="Times New Roman"/>
          <w:sz w:val="24"/>
          <w:szCs w:val="24"/>
        </w:rPr>
        <w:t xml:space="preserve">) can convert transaction data into user-item pairs, while </w:t>
      </w:r>
      <w:proofErr w:type="spellStart"/>
      <w:proofErr w:type="gramStart"/>
      <w:r w:rsidRPr="00313071">
        <w:rPr>
          <w:rFonts w:ascii="Times New Roman" w:eastAsia="Arial" w:hAnsi="Times New Roman" w:cs="Times New Roman"/>
          <w:sz w:val="24"/>
          <w:szCs w:val="24"/>
        </w:rPr>
        <w:t>reduceByKey</w:t>
      </w:r>
      <w:proofErr w:type="spellEnd"/>
      <w:r w:rsidRPr="00313071">
        <w:rPr>
          <w:rFonts w:ascii="Times New Roman" w:eastAsia="Arial" w:hAnsi="Times New Roman" w:cs="Times New Roman"/>
          <w:sz w:val="24"/>
          <w:szCs w:val="24"/>
        </w:rPr>
        <w:t>(</w:t>
      </w:r>
      <w:proofErr w:type="gramEnd"/>
      <w:r w:rsidRPr="00313071">
        <w:rPr>
          <w:rFonts w:ascii="Times New Roman" w:eastAsia="Arial" w:hAnsi="Times New Roman" w:cs="Times New Roman"/>
          <w:sz w:val="24"/>
          <w:szCs w:val="24"/>
        </w:rPr>
        <w:t>) can calculate the total or average rating for each item.</w:t>
      </w:r>
    </w:p>
    <w:p w14:paraId="72FACF70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Recommendation Techniques</w:t>
      </w:r>
    </w:p>
    <w:p w14:paraId="1AF4EEA1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Content-Based Filtering:</w:t>
      </w:r>
      <w:r w:rsidRPr="00313071">
        <w:rPr>
          <w:rFonts w:ascii="Times New Roman" w:eastAsia="Arial" w:hAnsi="Times New Roman" w:cs="Times New Roman"/>
          <w:sz w:val="24"/>
          <w:szCs w:val="24"/>
        </w:rPr>
        <w:br/>
        <w:t>It recommends items similar to those the user has already liked. It uses item features such as category, keywords, price, or description.</w:t>
      </w:r>
    </w:p>
    <w:p w14:paraId="4173628A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Collaborative Filtering:</w:t>
      </w:r>
      <w:r w:rsidRPr="00313071">
        <w:rPr>
          <w:rFonts w:ascii="Times New Roman" w:eastAsia="Arial" w:hAnsi="Times New Roman" w:cs="Times New Roman"/>
          <w:sz w:val="24"/>
          <w:szCs w:val="24"/>
        </w:rPr>
        <w:br/>
        <w:t>It finds users with similar interests and recommends items liked by similar users.</w:t>
      </w:r>
    </w:p>
    <w:p w14:paraId="02982FFD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Hybrid Approach:</w:t>
      </w:r>
      <w:r w:rsidRPr="00313071">
        <w:rPr>
          <w:rFonts w:ascii="Times New Roman" w:eastAsia="Arial" w:hAnsi="Times New Roman" w:cs="Times New Roman"/>
          <w:sz w:val="24"/>
          <w:szCs w:val="24"/>
        </w:rPr>
        <w:br/>
        <w:t>The results of both methods are combined to produce a better recommendation.</w:t>
      </w:r>
    </w:p>
    <w:p w14:paraId="2375A6F2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Role of Intelligent Agents</w:t>
      </w:r>
    </w:p>
    <w:p w14:paraId="739267EE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lastRenderedPageBreak/>
        <w:t xml:space="preserve">An intelligent recommendation agent observes user </w:t>
      </w:r>
      <w:proofErr w:type="spellStart"/>
      <w:r w:rsidRPr="00313071">
        <w:rPr>
          <w:rFonts w:ascii="Times New Roman" w:eastAsia="Arial" w:hAnsi="Times New Roman" w:cs="Times New Roman"/>
          <w:sz w:val="24"/>
          <w:szCs w:val="24"/>
        </w:rPr>
        <w:t>behavior</w:t>
      </w:r>
      <w:proofErr w:type="spellEnd"/>
      <w:r w:rsidRPr="00313071">
        <w:rPr>
          <w:rFonts w:ascii="Times New Roman" w:eastAsia="Arial" w:hAnsi="Times New Roman" w:cs="Times New Roman"/>
          <w:sz w:val="24"/>
          <w:szCs w:val="24"/>
        </w:rPr>
        <w:t xml:space="preserve"> such as:</w:t>
      </w:r>
    </w:p>
    <w:p w14:paraId="52AA1A62" w14:textId="77777777" w:rsidR="00313071" w:rsidRPr="00313071" w:rsidRDefault="00313071" w:rsidP="00313071">
      <w:pPr>
        <w:numPr>
          <w:ilvl w:val="0"/>
          <w:numId w:val="3"/>
        </w:num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Items viewed </w:t>
      </w:r>
    </w:p>
    <w:p w14:paraId="62C3046E" w14:textId="77777777" w:rsidR="00313071" w:rsidRPr="00313071" w:rsidRDefault="00313071" w:rsidP="00313071">
      <w:pPr>
        <w:numPr>
          <w:ilvl w:val="0"/>
          <w:numId w:val="3"/>
        </w:num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Items purchased </w:t>
      </w:r>
    </w:p>
    <w:p w14:paraId="6E8DE033" w14:textId="77777777" w:rsidR="00313071" w:rsidRPr="00313071" w:rsidRDefault="00313071" w:rsidP="00313071">
      <w:pPr>
        <w:numPr>
          <w:ilvl w:val="0"/>
          <w:numId w:val="3"/>
        </w:num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Ratings given </w:t>
      </w:r>
    </w:p>
    <w:p w14:paraId="53DF087A" w14:textId="77777777" w:rsidR="00313071" w:rsidRPr="00313071" w:rsidRDefault="00313071" w:rsidP="00313071">
      <w:pPr>
        <w:numPr>
          <w:ilvl w:val="0"/>
          <w:numId w:val="3"/>
        </w:num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Items skipped </w:t>
      </w:r>
    </w:p>
    <w:p w14:paraId="2E550537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The agent updates the recommendation based on new feedback. For example, if a user frequently watches action movies, the agent can increase the priority of similar movies.</w:t>
      </w:r>
    </w:p>
    <w:p w14:paraId="0EB5E11B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Result</w:t>
      </w:r>
    </w:p>
    <w:p w14:paraId="72897F47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The proposed system can process millions of interactions using </w:t>
      </w:r>
      <w:proofErr w:type="spellStart"/>
      <w:r w:rsidRPr="00313071">
        <w:rPr>
          <w:rFonts w:ascii="Times New Roman" w:eastAsia="Arial" w:hAnsi="Times New Roman" w:cs="Times New Roman"/>
          <w:sz w:val="24"/>
          <w:szCs w:val="24"/>
        </w:rPr>
        <w:t>PySpark</w:t>
      </w:r>
      <w:proofErr w:type="spellEnd"/>
      <w:r w:rsidRPr="00313071">
        <w:rPr>
          <w:rFonts w:ascii="Times New Roman" w:eastAsia="Arial" w:hAnsi="Times New Roman" w:cs="Times New Roman"/>
          <w:sz w:val="24"/>
          <w:szCs w:val="24"/>
        </w:rPr>
        <w:t xml:space="preserve"> and provide personalized recommendations. Intelligent agents help the system continuously adapt to changing user preferences.</w:t>
      </w:r>
    </w:p>
    <w:p w14:paraId="1FE4C905" w14:textId="6E7935BE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270092F8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313071">
        <w:rPr>
          <w:rFonts w:ascii="Times New Roman" w:eastAsia="Arial" w:hAnsi="Times New Roman" w:cs="Times New Roman"/>
          <w:b/>
          <w:bCs/>
          <w:sz w:val="24"/>
          <w:szCs w:val="24"/>
        </w:rPr>
        <w:t>2. Smart Disaster Detection System</w:t>
      </w:r>
    </w:p>
    <w:p w14:paraId="5C12F8E0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A Smart Disaster Detection System uses AI and distributed processing to detect disasters such as floods, earthquakes, and landslides at an early stage.</w:t>
      </w:r>
    </w:p>
    <w:p w14:paraId="5EE29FD6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System Architecture</w:t>
      </w:r>
    </w:p>
    <w:p w14:paraId="371AB540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Satellite Images + Sensors + </w:t>
      </w:r>
      <w:proofErr w:type="gramStart"/>
      <w:r w:rsidRPr="00313071">
        <w:rPr>
          <w:rFonts w:ascii="Times New Roman" w:eastAsia="Arial" w:hAnsi="Times New Roman" w:cs="Times New Roman"/>
          <w:sz w:val="24"/>
          <w:szCs w:val="24"/>
        </w:rPr>
        <w:t>Social Media</w:t>
      </w:r>
      <w:proofErr w:type="gramEnd"/>
    </w:p>
    <w:p w14:paraId="16A8304B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↓</w:t>
      </w:r>
    </w:p>
    <w:p w14:paraId="4D517121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proofErr w:type="spellStart"/>
      <w:r w:rsidRPr="00313071">
        <w:rPr>
          <w:rFonts w:ascii="Times New Roman" w:eastAsia="Arial" w:hAnsi="Times New Roman" w:cs="Times New Roman"/>
          <w:sz w:val="24"/>
          <w:szCs w:val="24"/>
        </w:rPr>
        <w:t>PySpark</w:t>
      </w:r>
      <w:proofErr w:type="spellEnd"/>
      <w:r w:rsidRPr="00313071">
        <w:rPr>
          <w:rFonts w:ascii="Times New Roman" w:eastAsia="Arial" w:hAnsi="Times New Roman" w:cs="Times New Roman"/>
          <w:sz w:val="24"/>
          <w:szCs w:val="24"/>
        </w:rPr>
        <w:t xml:space="preserve"> RDD Data Processing</w:t>
      </w:r>
    </w:p>
    <w:p w14:paraId="486DEE8E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↓</w:t>
      </w:r>
    </w:p>
    <w:p w14:paraId="3C65A92F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Data Cleaning and Feature Extraction</w:t>
      </w:r>
    </w:p>
    <w:p w14:paraId="2318439F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↓</w:t>
      </w:r>
    </w:p>
    <w:p w14:paraId="74E6F28A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Data Fusion</w:t>
      </w:r>
    </w:p>
    <w:p w14:paraId="5AF398C9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↓</w:t>
      </w:r>
    </w:p>
    <w:p w14:paraId="4E392C36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AI Disaster Detection</w:t>
      </w:r>
    </w:p>
    <w:p w14:paraId="0262019E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↓</w:t>
      </w:r>
    </w:p>
    <w:p w14:paraId="04E4B064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Intelligent Agents</w:t>
      </w:r>
    </w:p>
    <w:p w14:paraId="544FA354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↓</w:t>
      </w:r>
    </w:p>
    <w:p w14:paraId="0E39A46D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Early Warning + Response Strategy</w:t>
      </w:r>
    </w:p>
    <w:p w14:paraId="5465A8C3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lastRenderedPageBreak/>
        <w:t xml:space="preserve">Use of </w:t>
      </w:r>
      <w:proofErr w:type="spellStart"/>
      <w:r w:rsidRPr="00313071">
        <w:rPr>
          <w:rFonts w:ascii="Times New Roman" w:eastAsia="Arial" w:hAnsi="Times New Roman" w:cs="Times New Roman"/>
          <w:sz w:val="24"/>
          <w:szCs w:val="24"/>
        </w:rPr>
        <w:t>PySpark</w:t>
      </w:r>
      <w:proofErr w:type="spellEnd"/>
      <w:r w:rsidRPr="00313071">
        <w:rPr>
          <w:rFonts w:ascii="Times New Roman" w:eastAsia="Arial" w:hAnsi="Times New Roman" w:cs="Times New Roman"/>
          <w:sz w:val="24"/>
          <w:szCs w:val="24"/>
        </w:rPr>
        <w:t xml:space="preserve"> RDD</w:t>
      </w:r>
    </w:p>
    <w:p w14:paraId="5B081F66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The system receives data from multiple sources:</w:t>
      </w:r>
    </w:p>
    <w:p w14:paraId="61A96EBC" w14:textId="77777777" w:rsidR="00313071" w:rsidRPr="00313071" w:rsidRDefault="00313071" w:rsidP="00313071">
      <w:pPr>
        <w:numPr>
          <w:ilvl w:val="0"/>
          <w:numId w:val="4"/>
        </w:num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Satellite images </w:t>
      </w:r>
    </w:p>
    <w:p w14:paraId="3C0A049A" w14:textId="77777777" w:rsidR="00313071" w:rsidRPr="00313071" w:rsidRDefault="00313071" w:rsidP="00313071">
      <w:pPr>
        <w:numPr>
          <w:ilvl w:val="0"/>
          <w:numId w:val="4"/>
        </w:num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Water-level sensors </w:t>
      </w:r>
    </w:p>
    <w:p w14:paraId="675F6DC5" w14:textId="77777777" w:rsidR="00313071" w:rsidRPr="00313071" w:rsidRDefault="00313071" w:rsidP="00313071">
      <w:pPr>
        <w:numPr>
          <w:ilvl w:val="0"/>
          <w:numId w:val="4"/>
        </w:num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Seismic sensors </w:t>
      </w:r>
    </w:p>
    <w:p w14:paraId="53031900" w14:textId="77777777" w:rsidR="00313071" w:rsidRPr="00313071" w:rsidRDefault="00313071" w:rsidP="00313071">
      <w:pPr>
        <w:numPr>
          <w:ilvl w:val="0"/>
          <w:numId w:val="4"/>
        </w:num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Weather stations </w:t>
      </w:r>
    </w:p>
    <w:p w14:paraId="38E2E732" w14:textId="77777777" w:rsidR="00313071" w:rsidRPr="00313071" w:rsidRDefault="00313071" w:rsidP="00313071">
      <w:pPr>
        <w:numPr>
          <w:ilvl w:val="0"/>
          <w:numId w:val="4"/>
        </w:num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Social media posts </w:t>
      </w:r>
    </w:p>
    <w:p w14:paraId="73CC4CF7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These large datasets can be converted into RDDs and processed across multiple computers.</w:t>
      </w:r>
    </w:p>
    <w:p w14:paraId="7FB19DD5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RDD operations such as </w:t>
      </w:r>
      <w:proofErr w:type="gramStart"/>
      <w:r w:rsidRPr="00313071">
        <w:rPr>
          <w:rFonts w:ascii="Times New Roman" w:eastAsia="Arial" w:hAnsi="Times New Roman" w:cs="Times New Roman"/>
          <w:sz w:val="24"/>
          <w:szCs w:val="24"/>
        </w:rPr>
        <w:t>map(</w:t>
      </w:r>
      <w:proofErr w:type="gramEnd"/>
      <w:r w:rsidRPr="00313071">
        <w:rPr>
          <w:rFonts w:ascii="Times New Roman" w:eastAsia="Arial" w:hAnsi="Times New Roman" w:cs="Times New Roman"/>
          <w:sz w:val="24"/>
          <w:szCs w:val="24"/>
        </w:rPr>
        <w:t xml:space="preserve">), </w:t>
      </w:r>
      <w:proofErr w:type="gramStart"/>
      <w:r w:rsidRPr="00313071">
        <w:rPr>
          <w:rFonts w:ascii="Times New Roman" w:eastAsia="Arial" w:hAnsi="Times New Roman" w:cs="Times New Roman"/>
          <w:sz w:val="24"/>
          <w:szCs w:val="24"/>
        </w:rPr>
        <w:t>filter(</w:t>
      </w:r>
      <w:proofErr w:type="gramEnd"/>
      <w:r w:rsidRPr="00313071">
        <w:rPr>
          <w:rFonts w:ascii="Times New Roman" w:eastAsia="Arial" w:hAnsi="Times New Roman" w:cs="Times New Roman"/>
          <w:sz w:val="24"/>
          <w:szCs w:val="24"/>
        </w:rPr>
        <w:t xml:space="preserve">), and </w:t>
      </w:r>
      <w:proofErr w:type="spellStart"/>
      <w:proofErr w:type="gramStart"/>
      <w:r w:rsidRPr="00313071">
        <w:rPr>
          <w:rFonts w:ascii="Times New Roman" w:eastAsia="Arial" w:hAnsi="Times New Roman" w:cs="Times New Roman"/>
          <w:sz w:val="24"/>
          <w:szCs w:val="24"/>
        </w:rPr>
        <w:t>reduceByKey</w:t>
      </w:r>
      <w:proofErr w:type="spellEnd"/>
      <w:r w:rsidRPr="00313071">
        <w:rPr>
          <w:rFonts w:ascii="Times New Roman" w:eastAsia="Arial" w:hAnsi="Times New Roman" w:cs="Times New Roman"/>
          <w:sz w:val="24"/>
          <w:szCs w:val="24"/>
        </w:rPr>
        <w:t>(</w:t>
      </w:r>
      <w:proofErr w:type="gramEnd"/>
      <w:r w:rsidRPr="00313071">
        <w:rPr>
          <w:rFonts w:ascii="Times New Roman" w:eastAsia="Arial" w:hAnsi="Times New Roman" w:cs="Times New Roman"/>
          <w:sz w:val="24"/>
          <w:szCs w:val="24"/>
        </w:rPr>
        <w:t>) can be used to clean and aggregate sensor and social-media information.</w:t>
      </w:r>
    </w:p>
    <w:p w14:paraId="5C00E931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Data Fusion</w:t>
      </w:r>
    </w:p>
    <w:p w14:paraId="29FEDD89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Data fusion means combining information from different sources.</w:t>
      </w:r>
    </w:p>
    <w:p w14:paraId="3185975A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For example, a flood may be detected when:</w:t>
      </w:r>
    </w:p>
    <w:p w14:paraId="6D0C3594" w14:textId="77777777" w:rsidR="00313071" w:rsidRPr="00313071" w:rsidRDefault="00313071" w:rsidP="00313071">
      <w:pPr>
        <w:numPr>
          <w:ilvl w:val="0"/>
          <w:numId w:val="5"/>
        </w:num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Satellite images show increased water coverage. </w:t>
      </w:r>
    </w:p>
    <w:p w14:paraId="08705F76" w14:textId="77777777" w:rsidR="00313071" w:rsidRPr="00313071" w:rsidRDefault="00313071" w:rsidP="00313071">
      <w:pPr>
        <w:numPr>
          <w:ilvl w:val="0"/>
          <w:numId w:val="5"/>
        </w:num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Sensors show rising water levels. </w:t>
      </w:r>
    </w:p>
    <w:p w14:paraId="5A0AEC89" w14:textId="77777777" w:rsidR="00313071" w:rsidRPr="00313071" w:rsidRDefault="00313071" w:rsidP="00313071">
      <w:pPr>
        <w:numPr>
          <w:ilvl w:val="0"/>
          <w:numId w:val="5"/>
        </w:num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Weather data indicates heavy rainfall. </w:t>
      </w:r>
    </w:p>
    <w:p w14:paraId="70212639" w14:textId="77777777" w:rsidR="00313071" w:rsidRPr="00313071" w:rsidRDefault="00313071" w:rsidP="00313071">
      <w:pPr>
        <w:numPr>
          <w:ilvl w:val="0"/>
          <w:numId w:val="5"/>
        </w:num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Social media contains reports of flooding. </w:t>
      </w:r>
    </w:p>
    <w:p w14:paraId="42C44C79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Combining these sources improves the reliability of disaster detection.</w:t>
      </w:r>
    </w:p>
    <w:p w14:paraId="7FB689DB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Intelligent Agents</w:t>
      </w:r>
    </w:p>
    <w:p w14:paraId="18D396D7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Different agents can perform different tasks:</w:t>
      </w:r>
    </w:p>
    <w:p w14:paraId="084E6863" w14:textId="77777777" w:rsidR="00313071" w:rsidRPr="00313071" w:rsidRDefault="00313071" w:rsidP="00313071">
      <w:pPr>
        <w:numPr>
          <w:ilvl w:val="0"/>
          <w:numId w:val="6"/>
        </w:num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Sensor Agent monitors sensor readings. </w:t>
      </w:r>
    </w:p>
    <w:p w14:paraId="43074CDF" w14:textId="77777777" w:rsidR="00313071" w:rsidRPr="00313071" w:rsidRDefault="00313071" w:rsidP="00313071">
      <w:pPr>
        <w:numPr>
          <w:ilvl w:val="0"/>
          <w:numId w:val="6"/>
        </w:num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Image Agent </w:t>
      </w:r>
      <w:proofErr w:type="spellStart"/>
      <w:r w:rsidRPr="00313071">
        <w:rPr>
          <w:rFonts w:ascii="Times New Roman" w:eastAsia="Arial" w:hAnsi="Times New Roman" w:cs="Times New Roman"/>
          <w:sz w:val="24"/>
          <w:szCs w:val="24"/>
        </w:rPr>
        <w:t>analyzes</w:t>
      </w:r>
      <w:proofErr w:type="spellEnd"/>
      <w:r w:rsidRPr="00313071">
        <w:rPr>
          <w:rFonts w:ascii="Times New Roman" w:eastAsia="Arial" w:hAnsi="Times New Roman" w:cs="Times New Roman"/>
          <w:sz w:val="24"/>
          <w:szCs w:val="24"/>
        </w:rPr>
        <w:t xml:space="preserve"> satellite images. </w:t>
      </w:r>
    </w:p>
    <w:p w14:paraId="0A1CD59D" w14:textId="77777777" w:rsidR="00313071" w:rsidRPr="00313071" w:rsidRDefault="00313071" w:rsidP="00313071">
      <w:pPr>
        <w:numPr>
          <w:ilvl w:val="0"/>
          <w:numId w:val="6"/>
        </w:num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Social Media Agent identifies disaster-related posts. </w:t>
      </w:r>
    </w:p>
    <w:p w14:paraId="0F3BB045" w14:textId="77777777" w:rsidR="00313071" w:rsidRPr="00313071" w:rsidRDefault="00313071" w:rsidP="00313071">
      <w:pPr>
        <w:numPr>
          <w:ilvl w:val="0"/>
          <w:numId w:val="6"/>
        </w:num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Warning Agent generates alerts. </w:t>
      </w:r>
    </w:p>
    <w:p w14:paraId="7FE5FE6F" w14:textId="77777777" w:rsidR="00313071" w:rsidRPr="00313071" w:rsidRDefault="00313071" w:rsidP="00313071">
      <w:pPr>
        <w:numPr>
          <w:ilvl w:val="0"/>
          <w:numId w:val="6"/>
        </w:num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Response Agent recommends actions such as evacuation or resource allocation. </w:t>
      </w:r>
    </w:p>
    <w:p w14:paraId="355EF172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The agents communicate with each other to make decisions quickly.</w:t>
      </w:r>
    </w:p>
    <w:p w14:paraId="1661657A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Result</w:t>
      </w:r>
    </w:p>
    <w:p w14:paraId="317EC29A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lastRenderedPageBreak/>
        <w:t>The system can process large-scale disaster data in a distributed manner and provide early warnings. Intelligent agents help coordinate detection, warning, and emergency response.</w:t>
      </w:r>
    </w:p>
    <w:p w14:paraId="66FC5A25" w14:textId="78FF1FF0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7A1B333A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313071">
        <w:rPr>
          <w:rFonts w:ascii="Times New Roman" w:eastAsia="Arial" w:hAnsi="Times New Roman" w:cs="Times New Roman"/>
          <w:b/>
          <w:bCs/>
          <w:sz w:val="24"/>
          <w:szCs w:val="24"/>
        </w:rPr>
        <w:t>3. AI-Based Fraud Detection Framework</w:t>
      </w:r>
    </w:p>
    <w:p w14:paraId="00892698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An AI-Based Fraud Detection System identifies suspicious financial transactions using distributed data processing and anomaly detection.</w:t>
      </w:r>
    </w:p>
    <w:p w14:paraId="289A45B3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System Architecture</w:t>
      </w:r>
    </w:p>
    <w:p w14:paraId="4170AB83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Financial Transactions</w:t>
      </w:r>
    </w:p>
    <w:p w14:paraId="1A708A82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↓</w:t>
      </w:r>
    </w:p>
    <w:p w14:paraId="6A7E6B26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proofErr w:type="spellStart"/>
      <w:r w:rsidRPr="00313071">
        <w:rPr>
          <w:rFonts w:ascii="Times New Roman" w:eastAsia="Arial" w:hAnsi="Times New Roman" w:cs="Times New Roman"/>
          <w:sz w:val="24"/>
          <w:szCs w:val="24"/>
        </w:rPr>
        <w:t>PySpark</w:t>
      </w:r>
      <w:proofErr w:type="spellEnd"/>
      <w:r w:rsidRPr="00313071">
        <w:rPr>
          <w:rFonts w:ascii="Times New Roman" w:eastAsia="Arial" w:hAnsi="Times New Roman" w:cs="Times New Roman"/>
          <w:sz w:val="24"/>
          <w:szCs w:val="24"/>
        </w:rPr>
        <w:t xml:space="preserve"> RDD</w:t>
      </w:r>
    </w:p>
    <w:p w14:paraId="0EE18D6A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↓</w:t>
      </w:r>
    </w:p>
    <w:p w14:paraId="7DFAD19A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Data Cleaning and Feature Extraction</w:t>
      </w:r>
    </w:p>
    <w:p w14:paraId="1A4806B2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↓</w:t>
      </w:r>
    </w:p>
    <w:p w14:paraId="583596FB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Distributed Anomaly Detection</w:t>
      </w:r>
    </w:p>
    <w:p w14:paraId="1AEDFD7E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↓</w:t>
      </w:r>
    </w:p>
    <w:p w14:paraId="37228A3D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Intelligent Agents</w:t>
      </w:r>
    </w:p>
    <w:p w14:paraId="431E1A3B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↓</w:t>
      </w:r>
    </w:p>
    <w:p w14:paraId="74E11BA1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Fraud Score</w:t>
      </w:r>
    </w:p>
    <w:p w14:paraId="7AEDD34A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↓</w:t>
      </w:r>
    </w:p>
    <w:p w14:paraId="10CFBBFE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Alert / Normal Transaction</w:t>
      </w:r>
    </w:p>
    <w:p w14:paraId="0C6BA75D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Use of </w:t>
      </w:r>
      <w:proofErr w:type="spellStart"/>
      <w:r w:rsidRPr="00313071">
        <w:rPr>
          <w:rFonts w:ascii="Times New Roman" w:eastAsia="Arial" w:hAnsi="Times New Roman" w:cs="Times New Roman"/>
          <w:sz w:val="24"/>
          <w:szCs w:val="24"/>
        </w:rPr>
        <w:t>PySpark</w:t>
      </w:r>
      <w:proofErr w:type="spellEnd"/>
      <w:r w:rsidRPr="00313071">
        <w:rPr>
          <w:rFonts w:ascii="Times New Roman" w:eastAsia="Arial" w:hAnsi="Times New Roman" w:cs="Times New Roman"/>
          <w:sz w:val="24"/>
          <w:szCs w:val="24"/>
        </w:rPr>
        <w:t xml:space="preserve"> RDD</w:t>
      </w:r>
    </w:p>
    <w:p w14:paraId="19005515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Financial institutions generate millions of transactions every day. </w:t>
      </w:r>
      <w:proofErr w:type="spellStart"/>
      <w:r w:rsidRPr="00313071">
        <w:rPr>
          <w:rFonts w:ascii="Times New Roman" w:eastAsia="Arial" w:hAnsi="Times New Roman" w:cs="Times New Roman"/>
          <w:sz w:val="24"/>
          <w:szCs w:val="24"/>
        </w:rPr>
        <w:t>PySpark</w:t>
      </w:r>
      <w:proofErr w:type="spellEnd"/>
      <w:r w:rsidRPr="00313071">
        <w:rPr>
          <w:rFonts w:ascii="Times New Roman" w:eastAsia="Arial" w:hAnsi="Times New Roman" w:cs="Times New Roman"/>
          <w:sz w:val="24"/>
          <w:szCs w:val="24"/>
        </w:rPr>
        <w:t xml:space="preserve"> RDDs can distribute these transactions across multiple nodes.</w:t>
      </w:r>
    </w:p>
    <w:p w14:paraId="3CCCC63E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Each transaction may contain:</w:t>
      </w:r>
    </w:p>
    <w:p w14:paraId="16DE1A88" w14:textId="77777777" w:rsidR="00313071" w:rsidRPr="00313071" w:rsidRDefault="00313071" w:rsidP="00313071">
      <w:pPr>
        <w:numPr>
          <w:ilvl w:val="0"/>
          <w:numId w:val="7"/>
        </w:num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Transaction ID </w:t>
      </w:r>
    </w:p>
    <w:p w14:paraId="61AC9D5C" w14:textId="77777777" w:rsidR="00313071" w:rsidRPr="00313071" w:rsidRDefault="00313071" w:rsidP="00313071">
      <w:pPr>
        <w:numPr>
          <w:ilvl w:val="0"/>
          <w:numId w:val="7"/>
        </w:num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Customer ID </w:t>
      </w:r>
    </w:p>
    <w:p w14:paraId="361DB6FA" w14:textId="77777777" w:rsidR="00313071" w:rsidRPr="00313071" w:rsidRDefault="00313071" w:rsidP="00313071">
      <w:pPr>
        <w:numPr>
          <w:ilvl w:val="0"/>
          <w:numId w:val="7"/>
        </w:num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Amount </w:t>
      </w:r>
    </w:p>
    <w:p w14:paraId="2D016585" w14:textId="77777777" w:rsidR="00313071" w:rsidRPr="00313071" w:rsidRDefault="00313071" w:rsidP="00313071">
      <w:pPr>
        <w:numPr>
          <w:ilvl w:val="0"/>
          <w:numId w:val="7"/>
        </w:num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Location </w:t>
      </w:r>
    </w:p>
    <w:p w14:paraId="29A06AD9" w14:textId="77777777" w:rsidR="00313071" w:rsidRPr="00313071" w:rsidRDefault="00313071" w:rsidP="00313071">
      <w:pPr>
        <w:numPr>
          <w:ilvl w:val="0"/>
          <w:numId w:val="7"/>
        </w:num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lastRenderedPageBreak/>
        <w:t xml:space="preserve">Time </w:t>
      </w:r>
    </w:p>
    <w:p w14:paraId="0A2FBDE8" w14:textId="77777777" w:rsidR="00313071" w:rsidRPr="00313071" w:rsidRDefault="00313071" w:rsidP="00313071">
      <w:pPr>
        <w:numPr>
          <w:ilvl w:val="0"/>
          <w:numId w:val="7"/>
        </w:num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Payment method </w:t>
      </w:r>
    </w:p>
    <w:p w14:paraId="64953429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RDD transformations such as </w:t>
      </w:r>
      <w:proofErr w:type="gramStart"/>
      <w:r w:rsidRPr="00313071">
        <w:rPr>
          <w:rFonts w:ascii="Times New Roman" w:eastAsia="Arial" w:hAnsi="Times New Roman" w:cs="Times New Roman"/>
          <w:sz w:val="24"/>
          <w:szCs w:val="24"/>
        </w:rPr>
        <w:t>map(</w:t>
      </w:r>
      <w:proofErr w:type="gramEnd"/>
      <w:r w:rsidRPr="00313071">
        <w:rPr>
          <w:rFonts w:ascii="Times New Roman" w:eastAsia="Arial" w:hAnsi="Times New Roman" w:cs="Times New Roman"/>
          <w:sz w:val="24"/>
          <w:szCs w:val="24"/>
        </w:rPr>
        <w:t xml:space="preserve">), </w:t>
      </w:r>
      <w:proofErr w:type="gramStart"/>
      <w:r w:rsidRPr="00313071">
        <w:rPr>
          <w:rFonts w:ascii="Times New Roman" w:eastAsia="Arial" w:hAnsi="Times New Roman" w:cs="Times New Roman"/>
          <w:sz w:val="24"/>
          <w:szCs w:val="24"/>
        </w:rPr>
        <w:t>filter(</w:t>
      </w:r>
      <w:proofErr w:type="gramEnd"/>
      <w:r w:rsidRPr="00313071">
        <w:rPr>
          <w:rFonts w:ascii="Times New Roman" w:eastAsia="Arial" w:hAnsi="Times New Roman" w:cs="Times New Roman"/>
          <w:sz w:val="24"/>
          <w:szCs w:val="24"/>
        </w:rPr>
        <w:t xml:space="preserve">), and </w:t>
      </w:r>
      <w:proofErr w:type="spellStart"/>
      <w:proofErr w:type="gramStart"/>
      <w:r w:rsidRPr="00313071">
        <w:rPr>
          <w:rFonts w:ascii="Times New Roman" w:eastAsia="Arial" w:hAnsi="Times New Roman" w:cs="Times New Roman"/>
          <w:sz w:val="24"/>
          <w:szCs w:val="24"/>
        </w:rPr>
        <w:t>reduceByKey</w:t>
      </w:r>
      <w:proofErr w:type="spellEnd"/>
      <w:r w:rsidRPr="00313071">
        <w:rPr>
          <w:rFonts w:ascii="Times New Roman" w:eastAsia="Arial" w:hAnsi="Times New Roman" w:cs="Times New Roman"/>
          <w:sz w:val="24"/>
          <w:szCs w:val="24"/>
        </w:rPr>
        <w:t>(</w:t>
      </w:r>
      <w:proofErr w:type="gramEnd"/>
      <w:r w:rsidRPr="00313071">
        <w:rPr>
          <w:rFonts w:ascii="Times New Roman" w:eastAsia="Arial" w:hAnsi="Times New Roman" w:cs="Times New Roman"/>
          <w:sz w:val="24"/>
          <w:szCs w:val="24"/>
        </w:rPr>
        <w:t xml:space="preserve">) can be used to calculate transaction statistics and identify unusual </w:t>
      </w:r>
      <w:proofErr w:type="spellStart"/>
      <w:r w:rsidRPr="00313071">
        <w:rPr>
          <w:rFonts w:ascii="Times New Roman" w:eastAsia="Arial" w:hAnsi="Times New Roman" w:cs="Times New Roman"/>
          <w:sz w:val="24"/>
          <w:szCs w:val="24"/>
        </w:rPr>
        <w:t>behavior</w:t>
      </w:r>
      <w:proofErr w:type="spellEnd"/>
      <w:r w:rsidRPr="00313071">
        <w:rPr>
          <w:rFonts w:ascii="Times New Roman" w:eastAsia="Arial" w:hAnsi="Times New Roman" w:cs="Times New Roman"/>
          <w:sz w:val="24"/>
          <w:szCs w:val="24"/>
        </w:rPr>
        <w:t>.</w:t>
      </w:r>
    </w:p>
    <w:p w14:paraId="4AFF02A7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Anomaly Detection</w:t>
      </w:r>
    </w:p>
    <w:p w14:paraId="3415A0E0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The system can identify transactions that are different from normal customer </w:t>
      </w:r>
      <w:proofErr w:type="spellStart"/>
      <w:r w:rsidRPr="00313071">
        <w:rPr>
          <w:rFonts w:ascii="Times New Roman" w:eastAsia="Arial" w:hAnsi="Times New Roman" w:cs="Times New Roman"/>
          <w:sz w:val="24"/>
          <w:szCs w:val="24"/>
        </w:rPr>
        <w:t>behavior</w:t>
      </w:r>
      <w:proofErr w:type="spellEnd"/>
      <w:r w:rsidRPr="00313071">
        <w:rPr>
          <w:rFonts w:ascii="Times New Roman" w:eastAsia="Arial" w:hAnsi="Times New Roman" w:cs="Times New Roman"/>
          <w:sz w:val="24"/>
          <w:szCs w:val="24"/>
        </w:rPr>
        <w:t>.</w:t>
      </w:r>
    </w:p>
    <w:p w14:paraId="3CC993E8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For example, if a customer normally spends ₹1,000–₹5,000 but suddenly makes several transactions worth ₹1,00,000 from different locations, the system can mark them as suspicious.</w:t>
      </w:r>
    </w:p>
    <w:p w14:paraId="1C3BFFA7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Anomaly detection methods such as:</w:t>
      </w:r>
    </w:p>
    <w:p w14:paraId="44CB7160" w14:textId="77777777" w:rsidR="00313071" w:rsidRPr="00313071" w:rsidRDefault="00313071" w:rsidP="00313071">
      <w:pPr>
        <w:numPr>
          <w:ilvl w:val="0"/>
          <w:numId w:val="8"/>
        </w:num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Statistical analysis </w:t>
      </w:r>
    </w:p>
    <w:p w14:paraId="4BC94332" w14:textId="77777777" w:rsidR="00313071" w:rsidRPr="00313071" w:rsidRDefault="00313071" w:rsidP="00313071">
      <w:pPr>
        <w:numPr>
          <w:ilvl w:val="0"/>
          <w:numId w:val="8"/>
        </w:num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Clustering </w:t>
      </w:r>
    </w:p>
    <w:p w14:paraId="0323AE68" w14:textId="77777777" w:rsidR="00313071" w:rsidRPr="00313071" w:rsidRDefault="00313071" w:rsidP="00313071">
      <w:pPr>
        <w:numPr>
          <w:ilvl w:val="0"/>
          <w:numId w:val="8"/>
        </w:num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Isolation-based methods </w:t>
      </w:r>
    </w:p>
    <w:p w14:paraId="0AE68C13" w14:textId="77777777" w:rsidR="00313071" w:rsidRPr="00313071" w:rsidRDefault="00313071" w:rsidP="00313071">
      <w:pPr>
        <w:numPr>
          <w:ilvl w:val="0"/>
          <w:numId w:val="8"/>
        </w:num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Machine learning classification </w:t>
      </w:r>
    </w:p>
    <w:p w14:paraId="49986289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can be used to detect unusual patterns.</w:t>
      </w:r>
    </w:p>
    <w:p w14:paraId="760903FD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Intelligent Agents</w:t>
      </w:r>
    </w:p>
    <w:p w14:paraId="52EAF6D9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Multiple agents can work together:</w:t>
      </w:r>
    </w:p>
    <w:p w14:paraId="1B0CB914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Transaction Agent: Monitors incoming transactions.</w:t>
      </w:r>
    </w:p>
    <w:p w14:paraId="5224EA5D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proofErr w:type="spellStart"/>
      <w:r w:rsidRPr="00313071">
        <w:rPr>
          <w:rFonts w:ascii="Times New Roman" w:eastAsia="Arial" w:hAnsi="Times New Roman" w:cs="Times New Roman"/>
          <w:sz w:val="24"/>
          <w:szCs w:val="24"/>
        </w:rPr>
        <w:t>Behavior</w:t>
      </w:r>
      <w:proofErr w:type="spellEnd"/>
      <w:r w:rsidRPr="00313071">
        <w:rPr>
          <w:rFonts w:ascii="Times New Roman" w:eastAsia="Arial" w:hAnsi="Times New Roman" w:cs="Times New Roman"/>
          <w:sz w:val="24"/>
          <w:szCs w:val="24"/>
        </w:rPr>
        <w:t xml:space="preserve"> Agent: Studies customer spending patterns.</w:t>
      </w:r>
    </w:p>
    <w:p w14:paraId="6D3FD12B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Anomaly Agent: Detects unusual transactions.</w:t>
      </w:r>
    </w:p>
    <w:p w14:paraId="4448413A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Alert Agent: Generates alerts for suspicious activities.</w:t>
      </w:r>
    </w:p>
    <w:p w14:paraId="22FB2969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Learning Agent: Uses feedback from confirmed fraud cases to improve future detection.</w:t>
      </w:r>
    </w:p>
    <w:p w14:paraId="187064BC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Result</w:t>
      </w:r>
    </w:p>
    <w:p w14:paraId="2AD52DA1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The system provides scalable and real-time fraud detection. </w:t>
      </w:r>
      <w:proofErr w:type="spellStart"/>
      <w:r w:rsidRPr="00313071">
        <w:rPr>
          <w:rFonts w:ascii="Times New Roman" w:eastAsia="Arial" w:hAnsi="Times New Roman" w:cs="Times New Roman"/>
          <w:sz w:val="24"/>
          <w:szCs w:val="24"/>
        </w:rPr>
        <w:t>PySpark</w:t>
      </w:r>
      <w:proofErr w:type="spellEnd"/>
      <w:r w:rsidRPr="00313071">
        <w:rPr>
          <w:rFonts w:ascii="Times New Roman" w:eastAsia="Arial" w:hAnsi="Times New Roman" w:cs="Times New Roman"/>
          <w:sz w:val="24"/>
          <w:szCs w:val="24"/>
        </w:rPr>
        <w:t xml:space="preserve"> handles large transaction datasets, while intelligent agents continuously monitor and improve the fraud detection process.</w:t>
      </w:r>
    </w:p>
    <w:p w14:paraId="4F444F35" w14:textId="6BC4D3D2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0392DFCB" w14:textId="77777777" w:rsid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7E1FB872" w14:textId="77777777" w:rsid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24406B8C" w14:textId="77777777" w:rsid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0A9F764E" w14:textId="21F3E261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313071">
        <w:rPr>
          <w:rFonts w:ascii="Times New Roman" w:eastAsia="Arial" w:hAnsi="Times New Roman" w:cs="Times New Roman"/>
          <w:b/>
          <w:bCs/>
          <w:sz w:val="24"/>
          <w:szCs w:val="24"/>
        </w:rPr>
        <w:lastRenderedPageBreak/>
        <w:t>4. Autonomous Supply Chain Optimization System</w:t>
      </w:r>
    </w:p>
    <w:p w14:paraId="228A3DD8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An Autonomous Supply Chain Optimization System uses AI and </w:t>
      </w:r>
      <w:proofErr w:type="spellStart"/>
      <w:r w:rsidRPr="00313071">
        <w:rPr>
          <w:rFonts w:ascii="Times New Roman" w:eastAsia="Arial" w:hAnsi="Times New Roman" w:cs="Times New Roman"/>
          <w:sz w:val="24"/>
          <w:szCs w:val="24"/>
        </w:rPr>
        <w:t>PySpark</w:t>
      </w:r>
      <w:proofErr w:type="spellEnd"/>
      <w:r w:rsidRPr="00313071">
        <w:rPr>
          <w:rFonts w:ascii="Times New Roman" w:eastAsia="Arial" w:hAnsi="Times New Roman" w:cs="Times New Roman"/>
          <w:sz w:val="24"/>
          <w:szCs w:val="24"/>
        </w:rPr>
        <w:t xml:space="preserve"> to improve inventory management, transportation, and demand forecasting.</w:t>
      </w:r>
    </w:p>
    <w:p w14:paraId="2C734117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System Architecture</w:t>
      </w:r>
    </w:p>
    <w:p w14:paraId="5C94DCFB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Sales + Inventory + Supplier + Transportation Data</w:t>
      </w:r>
    </w:p>
    <w:p w14:paraId="55EE69EA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↓</w:t>
      </w:r>
    </w:p>
    <w:p w14:paraId="366222F4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proofErr w:type="spellStart"/>
      <w:r w:rsidRPr="00313071">
        <w:rPr>
          <w:rFonts w:ascii="Times New Roman" w:eastAsia="Arial" w:hAnsi="Times New Roman" w:cs="Times New Roman"/>
          <w:sz w:val="24"/>
          <w:szCs w:val="24"/>
        </w:rPr>
        <w:t>PySpark</w:t>
      </w:r>
      <w:proofErr w:type="spellEnd"/>
      <w:r w:rsidRPr="00313071">
        <w:rPr>
          <w:rFonts w:ascii="Times New Roman" w:eastAsia="Arial" w:hAnsi="Times New Roman" w:cs="Times New Roman"/>
          <w:sz w:val="24"/>
          <w:szCs w:val="24"/>
        </w:rPr>
        <w:t xml:space="preserve"> RDD Processing</w:t>
      </w:r>
    </w:p>
    <w:p w14:paraId="6DE3C886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↓</w:t>
      </w:r>
    </w:p>
    <w:p w14:paraId="5690AD5F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Demand Forecasting</w:t>
      </w:r>
    </w:p>
    <w:p w14:paraId="0757F68C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↓</w:t>
      </w:r>
    </w:p>
    <w:p w14:paraId="549A14F3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Inventory &amp; Route Optimization</w:t>
      </w:r>
    </w:p>
    <w:p w14:paraId="3622A20B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↓</w:t>
      </w:r>
    </w:p>
    <w:p w14:paraId="69AF4BD2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Intelligent Agents</w:t>
      </w:r>
    </w:p>
    <w:p w14:paraId="04FCB09A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↓</w:t>
      </w:r>
    </w:p>
    <w:p w14:paraId="6D0FBA57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Decentralized Decisions</w:t>
      </w:r>
    </w:p>
    <w:p w14:paraId="0F6C96DE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↓</w:t>
      </w:r>
    </w:p>
    <w:p w14:paraId="53E46E7B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Cost and Efficiency Optimization</w:t>
      </w:r>
    </w:p>
    <w:p w14:paraId="7D6F487C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Use of </w:t>
      </w:r>
      <w:proofErr w:type="spellStart"/>
      <w:r w:rsidRPr="00313071">
        <w:rPr>
          <w:rFonts w:ascii="Times New Roman" w:eastAsia="Arial" w:hAnsi="Times New Roman" w:cs="Times New Roman"/>
          <w:sz w:val="24"/>
          <w:szCs w:val="24"/>
        </w:rPr>
        <w:t>PySpark</w:t>
      </w:r>
      <w:proofErr w:type="spellEnd"/>
      <w:r w:rsidRPr="00313071">
        <w:rPr>
          <w:rFonts w:ascii="Times New Roman" w:eastAsia="Arial" w:hAnsi="Times New Roman" w:cs="Times New Roman"/>
          <w:sz w:val="24"/>
          <w:szCs w:val="24"/>
        </w:rPr>
        <w:t xml:space="preserve"> RDD</w:t>
      </w:r>
    </w:p>
    <w:p w14:paraId="313CBB27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Large-scale supply chain data can be stored in RDDs.</w:t>
      </w:r>
    </w:p>
    <w:p w14:paraId="01E4959F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The data may include:</w:t>
      </w:r>
    </w:p>
    <w:p w14:paraId="394CAF0F" w14:textId="77777777" w:rsidR="00313071" w:rsidRPr="00313071" w:rsidRDefault="00313071" w:rsidP="00313071">
      <w:pPr>
        <w:numPr>
          <w:ilvl w:val="0"/>
          <w:numId w:val="9"/>
        </w:num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Product sales </w:t>
      </w:r>
    </w:p>
    <w:p w14:paraId="4DE49211" w14:textId="77777777" w:rsidR="00313071" w:rsidRPr="00313071" w:rsidRDefault="00313071" w:rsidP="00313071">
      <w:pPr>
        <w:numPr>
          <w:ilvl w:val="0"/>
          <w:numId w:val="9"/>
        </w:num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Inventory levels </w:t>
      </w:r>
    </w:p>
    <w:p w14:paraId="54C468D2" w14:textId="77777777" w:rsidR="00313071" w:rsidRPr="00313071" w:rsidRDefault="00313071" w:rsidP="00313071">
      <w:pPr>
        <w:numPr>
          <w:ilvl w:val="0"/>
          <w:numId w:val="9"/>
        </w:num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Supplier information </w:t>
      </w:r>
    </w:p>
    <w:p w14:paraId="0DF6278B" w14:textId="77777777" w:rsidR="00313071" w:rsidRPr="00313071" w:rsidRDefault="00313071" w:rsidP="00313071">
      <w:pPr>
        <w:numPr>
          <w:ilvl w:val="0"/>
          <w:numId w:val="9"/>
        </w:num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Delivery times </w:t>
      </w:r>
    </w:p>
    <w:p w14:paraId="3757BE83" w14:textId="77777777" w:rsidR="00313071" w:rsidRPr="00313071" w:rsidRDefault="00313071" w:rsidP="00313071">
      <w:pPr>
        <w:numPr>
          <w:ilvl w:val="0"/>
          <w:numId w:val="9"/>
        </w:num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Transportation costs </w:t>
      </w:r>
    </w:p>
    <w:p w14:paraId="3C347837" w14:textId="77777777" w:rsidR="00313071" w:rsidRPr="00313071" w:rsidRDefault="00313071" w:rsidP="00313071">
      <w:pPr>
        <w:numPr>
          <w:ilvl w:val="0"/>
          <w:numId w:val="9"/>
        </w:num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Customer demand </w:t>
      </w:r>
    </w:p>
    <w:p w14:paraId="43F49A8A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lastRenderedPageBreak/>
        <w:t xml:space="preserve">RDD transformations such as </w:t>
      </w:r>
      <w:proofErr w:type="gramStart"/>
      <w:r w:rsidRPr="00313071">
        <w:rPr>
          <w:rFonts w:ascii="Times New Roman" w:eastAsia="Arial" w:hAnsi="Times New Roman" w:cs="Times New Roman"/>
          <w:sz w:val="24"/>
          <w:szCs w:val="24"/>
        </w:rPr>
        <w:t>map(</w:t>
      </w:r>
      <w:proofErr w:type="gramEnd"/>
      <w:r w:rsidRPr="00313071">
        <w:rPr>
          <w:rFonts w:ascii="Times New Roman" w:eastAsia="Arial" w:hAnsi="Times New Roman" w:cs="Times New Roman"/>
          <w:sz w:val="24"/>
          <w:szCs w:val="24"/>
        </w:rPr>
        <w:t xml:space="preserve">), </w:t>
      </w:r>
      <w:proofErr w:type="gramStart"/>
      <w:r w:rsidRPr="00313071">
        <w:rPr>
          <w:rFonts w:ascii="Times New Roman" w:eastAsia="Arial" w:hAnsi="Times New Roman" w:cs="Times New Roman"/>
          <w:sz w:val="24"/>
          <w:szCs w:val="24"/>
        </w:rPr>
        <w:t>filter(</w:t>
      </w:r>
      <w:proofErr w:type="gramEnd"/>
      <w:r w:rsidRPr="00313071">
        <w:rPr>
          <w:rFonts w:ascii="Times New Roman" w:eastAsia="Arial" w:hAnsi="Times New Roman" w:cs="Times New Roman"/>
          <w:sz w:val="24"/>
          <w:szCs w:val="24"/>
        </w:rPr>
        <w:t xml:space="preserve">), </w:t>
      </w:r>
      <w:proofErr w:type="spellStart"/>
      <w:proofErr w:type="gramStart"/>
      <w:r w:rsidRPr="00313071">
        <w:rPr>
          <w:rFonts w:ascii="Times New Roman" w:eastAsia="Arial" w:hAnsi="Times New Roman" w:cs="Times New Roman"/>
          <w:sz w:val="24"/>
          <w:szCs w:val="24"/>
        </w:rPr>
        <w:t>groupByKey</w:t>
      </w:r>
      <w:proofErr w:type="spellEnd"/>
      <w:r w:rsidRPr="00313071">
        <w:rPr>
          <w:rFonts w:ascii="Times New Roman" w:eastAsia="Arial" w:hAnsi="Times New Roman" w:cs="Times New Roman"/>
          <w:sz w:val="24"/>
          <w:szCs w:val="24"/>
        </w:rPr>
        <w:t>(</w:t>
      </w:r>
      <w:proofErr w:type="gramEnd"/>
      <w:r w:rsidRPr="00313071">
        <w:rPr>
          <w:rFonts w:ascii="Times New Roman" w:eastAsia="Arial" w:hAnsi="Times New Roman" w:cs="Times New Roman"/>
          <w:sz w:val="24"/>
          <w:szCs w:val="24"/>
        </w:rPr>
        <w:t xml:space="preserve">), and </w:t>
      </w:r>
      <w:proofErr w:type="spellStart"/>
      <w:proofErr w:type="gramStart"/>
      <w:r w:rsidRPr="00313071">
        <w:rPr>
          <w:rFonts w:ascii="Times New Roman" w:eastAsia="Arial" w:hAnsi="Times New Roman" w:cs="Times New Roman"/>
          <w:sz w:val="24"/>
          <w:szCs w:val="24"/>
        </w:rPr>
        <w:t>reduceByKey</w:t>
      </w:r>
      <w:proofErr w:type="spellEnd"/>
      <w:r w:rsidRPr="00313071">
        <w:rPr>
          <w:rFonts w:ascii="Times New Roman" w:eastAsia="Arial" w:hAnsi="Times New Roman" w:cs="Times New Roman"/>
          <w:sz w:val="24"/>
          <w:szCs w:val="24"/>
        </w:rPr>
        <w:t>(</w:t>
      </w:r>
      <w:proofErr w:type="gramEnd"/>
      <w:r w:rsidRPr="00313071">
        <w:rPr>
          <w:rFonts w:ascii="Times New Roman" w:eastAsia="Arial" w:hAnsi="Times New Roman" w:cs="Times New Roman"/>
          <w:sz w:val="24"/>
          <w:szCs w:val="24"/>
        </w:rPr>
        <w:t>) can process this information in parallel.</w:t>
      </w:r>
    </w:p>
    <w:p w14:paraId="19D981B1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For example, </w:t>
      </w:r>
      <w:proofErr w:type="spellStart"/>
      <w:proofErr w:type="gramStart"/>
      <w:r w:rsidRPr="00313071">
        <w:rPr>
          <w:rFonts w:ascii="Times New Roman" w:eastAsia="Arial" w:hAnsi="Times New Roman" w:cs="Times New Roman"/>
          <w:sz w:val="24"/>
          <w:szCs w:val="24"/>
        </w:rPr>
        <w:t>reduceByKey</w:t>
      </w:r>
      <w:proofErr w:type="spellEnd"/>
      <w:r w:rsidRPr="00313071">
        <w:rPr>
          <w:rFonts w:ascii="Times New Roman" w:eastAsia="Arial" w:hAnsi="Times New Roman" w:cs="Times New Roman"/>
          <w:sz w:val="24"/>
          <w:szCs w:val="24"/>
        </w:rPr>
        <w:t>(</w:t>
      </w:r>
      <w:proofErr w:type="gramEnd"/>
      <w:r w:rsidRPr="00313071">
        <w:rPr>
          <w:rFonts w:ascii="Times New Roman" w:eastAsia="Arial" w:hAnsi="Times New Roman" w:cs="Times New Roman"/>
          <w:sz w:val="24"/>
          <w:szCs w:val="24"/>
        </w:rPr>
        <w:t>) can calculate total sales for each product.</w:t>
      </w:r>
    </w:p>
    <w:p w14:paraId="485129CF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AI-Based Optimization</w:t>
      </w:r>
    </w:p>
    <w:p w14:paraId="6CBDC11D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AI can forecast future demand based on previous sales.</w:t>
      </w:r>
    </w:p>
    <w:p w14:paraId="46A66A59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If the system predicts increased demand for a product, it can recommend increasing inventory before the product becomes unavailable.</w:t>
      </w:r>
    </w:p>
    <w:p w14:paraId="794AB910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Route optimization can also be used to select efficient delivery routes and reduce transportation costs.</w:t>
      </w:r>
    </w:p>
    <w:p w14:paraId="42AA87C2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Intelligent Agents</w:t>
      </w:r>
    </w:p>
    <w:p w14:paraId="2326FB83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Different agents can operate independently:</w:t>
      </w:r>
    </w:p>
    <w:p w14:paraId="298BA8DB" w14:textId="77777777" w:rsidR="00313071" w:rsidRPr="00313071" w:rsidRDefault="00313071" w:rsidP="00313071">
      <w:pPr>
        <w:numPr>
          <w:ilvl w:val="0"/>
          <w:numId w:val="10"/>
        </w:num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Inventory Agent monitors stock levels. </w:t>
      </w:r>
    </w:p>
    <w:p w14:paraId="6DD9B259" w14:textId="77777777" w:rsidR="00313071" w:rsidRPr="00313071" w:rsidRDefault="00313071" w:rsidP="00313071">
      <w:pPr>
        <w:numPr>
          <w:ilvl w:val="0"/>
          <w:numId w:val="10"/>
        </w:num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Demand Agent forecasts customer demand. </w:t>
      </w:r>
    </w:p>
    <w:p w14:paraId="539BE389" w14:textId="77777777" w:rsidR="00313071" w:rsidRPr="00313071" w:rsidRDefault="00313071" w:rsidP="00313071">
      <w:pPr>
        <w:numPr>
          <w:ilvl w:val="0"/>
          <w:numId w:val="10"/>
        </w:num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Supplier Agent monitors suppliers. </w:t>
      </w:r>
    </w:p>
    <w:p w14:paraId="1E74EB7E" w14:textId="77777777" w:rsidR="00313071" w:rsidRPr="00313071" w:rsidRDefault="00313071" w:rsidP="00313071">
      <w:pPr>
        <w:numPr>
          <w:ilvl w:val="0"/>
          <w:numId w:val="10"/>
        </w:num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Logistics Agent selects efficient delivery routes. </w:t>
      </w:r>
    </w:p>
    <w:p w14:paraId="067B09C2" w14:textId="77777777" w:rsidR="00313071" w:rsidRPr="00313071" w:rsidRDefault="00313071" w:rsidP="00313071">
      <w:pPr>
        <w:numPr>
          <w:ilvl w:val="0"/>
          <w:numId w:val="10"/>
        </w:num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Cost Agent searches for cost-saving decisions. </w:t>
      </w:r>
    </w:p>
    <w:p w14:paraId="393207CE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The agents communicate and coordinate their decisions.</w:t>
      </w:r>
    </w:p>
    <w:p w14:paraId="4F6249BE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Result</w:t>
      </w:r>
    </w:p>
    <w:p w14:paraId="08B3EB0C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The system can reduce inventory costs, delivery delays, and transportation costs while improving supply chain efficiency. </w:t>
      </w:r>
      <w:proofErr w:type="spellStart"/>
      <w:r w:rsidRPr="00313071">
        <w:rPr>
          <w:rFonts w:ascii="Times New Roman" w:eastAsia="Arial" w:hAnsi="Times New Roman" w:cs="Times New Roman"/>
          <w:sz w:val="24"/>
          <w:szCs w:val="24"/>
        </w:rPr>
        <w:t>PySpark</w:t>
      </w:r>
      <w:proofErr w:type="spellEnd"/>
      <w:r w:rsidRPr="00313071">
        <w:rPr>
          <w:rFonts w:ascii="Times New Roman" w:eastAsia="Arial" w:hAnsi="Times New Roman" w:cs="Times New Roman"/>
          <w:sz w:val="24"/>
          <w:szCs w:val="24"/>
        </w:rPr>
        <w:t xml:space="preserve"> allows the system to handle large-scale supply chain data.</w:t>
      </w:r>
    </w:p>
    <w:p w14:paraId="794CE9D9" w14:textId="591647B4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525DBB29" w14:textId="77777777" w:rsid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28C89BAF" w14:textId="77777777" w:rsid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062EBAEE" w14:textId="77777777" w:rsid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4A789183" w14:textId="77777777" w:rsid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75277B82" w14:textId="77777777" w:rsid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2AE43EC9" w14:textId="77777777" w:rsid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47645FD5" w14:textId="77777777" w:rsid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28DBBA44" w14:textId="77777777" w:rsid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16B41668" w14:textId="70BD4A63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313071">
        <w:rPr>
          <w:rFonts w:ascii="Times New Roman" w:eastAsia="Arial" w:hAnsi="Times New Roman" w:cs="Times New Roman"/>
          <w:b/>
          <w:bCs/>
          <w:sz w:val="24"/>
          <w:szCs w:val="24"/>
        </w:rPr>
        <w:lastRenderedPageBreak/>
        <w:t>5. Personalized Learning Analytics Platform</w:t>
      </w:r>
    </w:p>
    <w:p w14:paraId="15CC4EE7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A Personalized Learning Analytics Platform uses AI to study student learning </w:t>
      </w:r>
      <w:proofErr w:type="spellStart"/>
      <w:r w:rsidRPr="00313071">
        <w:rPr>
          <w:rFonts w:ascii="Times New Roman" w:eastAsia="Arial" w:hAnsi="Times New Roman" w:cs="Times New Roman"/>
          <w:sz w:val="24"/>
          <w:szCs w:val="24"/>
        </w:rPr>
        <w:t>behavior</w:t>
      </w:r>
      <w:proofErr w:type="spellEnd"/>
      <w:r w:rsidRPr="00313071">
        <w:rPr>
          <w:rFonts w:ascii="Times New Roman" w:eastAsia="Arial" w:hAnsi="Times New Roman" w:cs="Times New Roman"/>
          <w:sz w:val="24"/>
          <w:szCs w:val="24"/>
        </w:rPr>
        <w:t xml:space="preserve"> and provide personalized learning content.</w:t>
      </w:r>
    </w:p>
    <w:p w14:paraId="59FBB375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System Architecture</w:t>
      </w:r>
    </w:p>
    <w:p w14:paraId="28206A8B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Student Activity + Quiz Scores + Attendance + Learning History</w:t>
      </w:r>
    </w:p>
    <w:p w14:paraId="7EA42491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↓</w:t>
      </w:r>
    </w:p>
    <w:p w14:paraId="7A1BD937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proofErr w:type="spellStart"/>
      <w:r w:rsidRPr="00313071">
        <w:rPr>
          <w:rFonts w:ascii="Times New Roman" w:eastAsia="Arial" w:hAnsi="Times New Roman" w:cs="Times New Roman"/>
          <w:sz w:val="24"/>
          <w:szCs w:val="24"/>
        </w:rPr>
        <w:t>PySpark</w:t>
      </w:r>
      <w:proofErr w:type="spellEnd"/>
      <w:r w:rsidRPr="00313071">
        <w:rPr>
          <w:rFonts w:ascii="Times New Roman" w:eastAsia="Arial" w:hAnsi="Times New Roman" w:cs="Times New Roman"/>
          <w:sz w:val="24"/>
          <w:szCs w:val="24"/>
        </w:rPr>
        <w:t xml:space="preserve"> RDD Processing</w:t>
      </w:r>
    </w:p>
    <w:p w14:paraId="19690DA4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↓</w:t>
      </w:r>
    </w:p>
    <w:p w14:paraId="6E3D0D63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Student Performance Analysis</w:t>
      </w:r>
    </w:p>
    <w:p w14:paraId="373793BD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↓</w:t>
      </w:r>
    </w:p>
    <w:p w14:paraId="6A2B8E67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AI Prediction</w:t>
      </w:r>
    </w:p>
    <w:p w14:paraId="2402EFF8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↓</w:t>
      </w:r>
    </w:p>
    <w:p w14:paraId="1FBCBBD0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Intelligent Learning Agent</w:t>
      </w:r>
    </w:p>
    <w:p w14:paraId="267DCF50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↓</w:t>
      </w:r>
    </w:p>
    <w:p w14:paraId="4387051B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Personalized Content + Real-Time Feedback</w:t>
      </w:r>
    </w:p>
    <w:p w14:paraId="2DDBBCDE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Use of </w:t>
      </w:r>
      <w:proofErr w:type="spellStart"/>
      <w:r w:rsidRPr="00313071">
        <w:rPr>
          <w:rFonts w:ascii="Times New Roman" w:eastAsia="Arial" w:hAnsi="Times New Roman" w:cs="Times New Roman"/>
          <w:sz w:val="24"/>
          <w:szCs w:val="24"/>
        </w:rPr>
        <w:t>PySpark</w:t>
      </w:r>
      <w:proofErr w:type="spellEnd"/>
      <w:r w:rsidRPr="00313071">
        <w:rPr>
          <w:rFonts w:ascii="Times New Roman" w:eastAsia="Arial" w:hAnsi="Times New Roman" w:cs="Times New Roman"/>
          <w:sz w:val="24"/>
          <w:szCs w:val="24"/>
        </w:rPr>
        <w:t xml:space="preserve"> RDD</w:t>
      </w:r>
    </w:p>
    <w:p w14:paraId="61E9653E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The platform collects large amounts of educational data such as:</w:t>
      </w:r>
    </w:p>
    <w:p w14:paraId="51DDD822" w14:textId="77777777" w:rsidR="00313071" w:rsidRPr="00313071" w:rsidRDefault="00313071" w:rsidP="00313071">
      <w:pPr>
        <w:numPr>
          <w:ilvl w:val="0"/>
          <w:numId w:val="11"/>
        </w:num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Student ID </w:t>
      </w:r>
    </w:p>
    <w:p w14:paraId="46B97DAC" w14:textId="77777777" w:rsidR="00313071" w:rsidRPr="00313071" w:rsidRDefault="00313071" w:rsidP="00313071">
      <w:pPr>
        <w:numPr>
          <w:ilvl w:val="0"/>
          <w:numId w:val="11"/>
        </w:num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Quiz marks </w:t>
      </w:r>
    </w:p>
    <w:p w14:paraId="551709D9" w14:textId="77777777" w:rsidR="00313071" w:rsidRPr="00313071" w:rsidRDefault="00313071" w:rsidP="00313071">
      <w:pPr>
        <w:numPr>
          <w:ilvl w:val="0"/>
          <w:numId w:val="11"/>
        </w:num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Assignment scores </w:t>
      </w:r>
    </w:p>
    <w:p w14:paraId="6FE1A5EB" w14:textId="77777777" w:rsidR="00313071" w:rsidRPr="00313071" w:rsidRDefault="00313071" w:rsidP="00313071">
      <w:pPr>
        <w:numPr>
          <w:ilvl w:val="0"/>
          <w:numId w:val="11"/>
        </w:num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Time spent on lessons </w:t>
      </w:r>
    </w:p>
    <w:p w14:paraId="3EA70B47" w14:textId="77777777" w:rsidR="00313071" w:rsidRPr="00313071" w:rsidRDefault="00313071" w:rsidP="00313071">
      <w:pPr>
        <w:numPr>
          <w:ilvl w:val="0"/>
          <w:numId w:val="11"/>
        </w:num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Videos watched </w:t>
      </w:r>
    </w:p>
    <w:p w14:paraId="296873A4" w14:textId="77777777" w:rsidR="00313071" w:rsidRPr="00313071" w:rsidRDefault="00313071" w:rsidP="00313071">
      <w:pPr>
        <w:numPr>
          <w:ilvl w:val="0"/>
          <w:numId w:val="11"/>
        </w:num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Questions attempted </w:t>
      </w:r>
    </w:p>
    <w:p w14:paraId="2729340B" w14:textId="77777777" w:rsidR="00313071" w:rsidRPr="00313071" w:rsidRDefault="00313071" w:rsidP="00313071">
      <w:pPr>
        <w:numPr>
          <w:ilvl w:val="0"/>
          <w:numId w:val="11"/>
        </w:num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Learning progress </w:t>
      </w:r>
    </w:p>
    <w:p w14:paraId="72BE5F30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This data can be stored in </w:t>
      </w:r>
      <w:proofErr w:type="spellStart"/>
      <w:r w:rsidRPr="00313071">
        <w:rPr>
          <w:rFonts w:ascii="Times New Roman" w:eastAsia="Arial" w:hAnsi="Times New Roman" w:cs="Times New Roman"/>
          <w:sz w:val="24"/>
          <w:szCs w:val="24"/>
        </w:rPr>
        <w:t>PySpark</w:t>
      </w:r>
      <w:proofErr w:type="spellEnd"/>
      <w:r w:rsidRPr="00313071">
        <w:rPr>
          <w:rFonts w:ascii="Times New Roman" w:eastAsia="Arial" w:hAnsi="Times New Roman" w:cs="Times New Roman"/>
          <w:sz w:val="24"/>
          <w:szCs w:val="24"/>
        </w:rPr>
        <w:t xml:space="preserve"> RDDs and processed in parallel.</w:t>
      </w:r>
    </w:p>
    <w:p w14:paraId="0C56A270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For example, </w:t>
      </w:r>
      <w:proofErr w:type="gramStart"/>
      <w:r w:rsidRPr="00313071">
        <w:rPr>
          <w:rFonts w:ascii="Times New Roman" w:eastAsia="Arial" w:hAnsi="Times New Roman" w:cs="Times New Roman"/>
          <w:sz w:val="24"/>
          <w:szCs w:val="24"/>
        </w:rPr>
        <w:t>map(</w:t>
      </w:r>
      <w:proofErr w:type="gramEnd"/>
      <w:r w:rsidRPr="00313071">
        <w:rPr>
          <w:rFonts w:ascii="Times New Roman" w:eastAsia="Arial" w:hAnsi="Times New Roman" w:cs="Times New Roman"/>
          <w:sz w:val="24"/>
          <w:szCs w:val="24"/>
        </w:rPr>
        <w:t xml:space="preserve">) can create student-performance pairs, while </w:t>
      </w:r>
      <w:proofErr w:type="spellStart"/>
      <w:proofErr w:type="gramStart"/>
      <w:r w:rsidRPr="00313071">
        <w:rPr>
          <w:rFonts w:ascii="Times New Roman" w:eastAsia="Arial" w:hAnsi="Times New Roman" w:cs="Times New Roman"/>
          <w:sz w:val="24"/>
          <w:szCs w:val="24"/>
        </w:rPr>
        <w:t>reduceByKey</w:t>
      </w:r>
      <w:proofErr w:type="spellEnd"/>
      <w:r w:rsidRPr="00313071">
        <w:rPr>
          <w:rFonts w:ascii="Times New Roman" w:eastAsia="Arial" w:hAnsi="Times New Roman" w:cs="Times New Roman"/>
          <w:sz w:val="24"/>
          <w:szCs w:val="24"/>
        </w:rPr>
        <w:t>(</w:t>
      </w:r>
      <w:proofErr w:type="gramEnd"/>
      <w:r w:rsidRPr="00313071">
        <w:rPr>
          <w:rFonts w:ascii="Times New Roman" w:eastAsia="Arial" w:hAnsi="Times New Roman" w:cs="Times New Roman"/>
          <w:sz w:val="24"/>
          <w:szCs w:val="24"/>
        </w:rPr>
        <w:t>) can calculate average scores for each student.</w:t>
      </w:r>
    </w:p>
    <w:p w14:paraId="72A248AC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lastRenderedPageBreak/>
        <w:t>AI-Based Personalization</w:t>
      </w:r>
    </w:p>
    <w:p w14:paraId="56CAF235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The system </w:t>
      </w:r>
      <w:proofErr w:type="spellStart"/>
      <w:r w:rsidRPr="00313071">
        <w:rPr>
          <w:rFonts w:ascii="Times New Roman" w:eastAsia="Arial" w:hAnsi="Times New Roman" w:cs="Times New Roman"/>
          <w:sz w:val="24"/>
          <w:szCs w:val="24"/>
        </w:rPr>
        <w:t>analyzes</w:t>
      </w:r>
      <w:proofErr w:type="spellEnd"/>
      <w:r w:rsidRPr="00313071">
        <w:rPr>
          <w:rFonts w:ascii="Times New Roman" w:eastAsia="Arial" w:hAnsi="Times New Roman" w:cs="Times New Roman"/>
          <w:sz w:val="24"/>
          <w:szCs w:val="24"/>
        </w:rPr>
        <w:t xml:space="preserve"> each student's performance.</w:t>
      </w:r>
    </w:p>
    <w:p w14:paraId="42BAC1AE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For example:</w:t>
      </w:r>
    </w:p>
    <w:p w14:paraId="11A515AB" w14:textId="77777777" w:rsidR="00313071" w:rsidRPr="00313071" w:rsidRDefault="00313071" w:rsidP="00313071">
      <w:pPr>
        <w:numPr>
          <w:ilvl w:val="0"/>
          <w:numId w:val="12"/>
        </w:num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If a student performs well, the system can provide advanced topics. </w:t>
      </w:r>
    </w:p>
    <w:p w14:paraId="053CF25A" w14:textId="77777777" w:rsidR="00313071" w:rsidRPr="00313071" w:rsidRDefault="00313071" w:rsidP="00313071">
      <w:pPr>
        <w:numPr>
          <w:ilvl w:val="0"/>
          <w:numId w:val="12"/>
        </w:num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If a student has difficulty with a topic, the system can recommend simpler explanations and additional practice. </w:t>
      </w:r>
    </w:p>
    <w:p w14:paraId="0E2A2723" w14:textId="77777777" w:rsidR="00313071" w:rsidRPr="00313071" w:rsidRDefault="00313071" w:rsidP="00313071">
      <w:pPr>
        <w:numPr>
          <w:ilvl w:val="0"/>
          <w:numId w:val="12"/>
        </w:num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If a student repeatedly makes the same mistake, the system can provide targeted feedback. </w:t>
      </w:r>
    </w:p>
    <w:p w14:paraId="022C2549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Intelligent Agents</w:t>
      </w:r>
    </w:p>
    <w:p w14:paraId="729F2481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Different agents can perform different functions:</w:t>
      </w:r>
    </w:p>
    <w:p w14:paraId="5E48518A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Learning Agent: Monitors student progress.</w:t>
      </w:r>
    </w:p>
    <w:p w14:paraId="176D0276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Performance Agent: </w:t>
      </w:r>
      <w:proofErr w:type="spellStart"/>
      <w:r w:rsidRPr="00313071">
        <w:rPr>
          <w:rFonts w:ascii="Times New Roman" w:eastAsia="Arial" w:hAnsi="Times New Roman" w:cs="Times New Roman"/>
          <w:sz w:val="24"/>
          <w:szCs w:val="24"/>
        </w:rPr>
        <w:t>Analyzes</w:t>
      </w:r>
      <w:proofErr w:type="spellEnd"/>
      <w:r w:rsidRPr="00313071">
        <w:rPr>
          <w:rFonts w:ascii="Times New Roman" w:eastAsia="Arial" w:hAnsi="Times New Roman" w:cs="Times New Roman"/>
          <w:sz w:val="24"/>
          <w:szCs w:val="24"/>
        </w:rPr>
        <w:t xml:space="preserve"> marks and learning </w:t>
      </w:r>
      <w:proofErr w:type="spellStart"/>
      <w:r w:rsidRPr="00313071">
        <w:rPr>
          <w:rFonts w:ascii="Times New Roman" w:eastAsia="Arial" w:hAnsi="Times New Roman" w:cs="Times New Roman"/>
          <w:sz w:val="24"/>
          <w:szCs w:val="24"/>
        </w:rPr>
        <w:t>behavior</w:t>
      </w:r>
      <w:proofErr w:type="spellEnd"/>
      <w:r w:rsidRPr="00313071">
        <w:rPr>
          <w:rFonts w:ascii="Times New Roman" w:eastAsia="Arial" w:hAnsi="Times New Roman" w:cs="Times New Roman"/>
          <w:sz w:val="24"/>
          <w:szCs w:val="24"/>
        </w:rPr>
        <w:t>.</w:t>
      </w:r>
    </w:p>
    <w:p w14:paraId="4C042EDA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Content Agent: Selects suitable learning materials.</w:t>
      </w:r>
    </w:p>
    <w:p w14:paraId="57862DB2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Feedback Agent: Provides immediate feedback.</w:t>
      </w:r>
    </w:p>
    <w:p w14:paraId="5193F0F6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Recommendation Agent: Suggests the next topic or activity.</w:t>
      </w:r>
    </w:p>
    <w:p w14:paraId="338FEB67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These agents continuously interact with student data and update the learning recommendations.</w:t>
      </w:r>
    </w:p>
    <w:p w14:paraId="3346A6AF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Real-Time Feedback</w:t>
      </w:r>
    </w:p>
    <w:p w14:paraId="3875605D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When a student completes a quiz, the system can immediately </w:t>
      </w:r>
      <w:proofErr w:type="spellStart"/>
      <w:r w:rsidRPr="00313071">
        <w:rPr>
          <w:rFonts w:ascii="Times New Roman" w:eastAsia="Arial" w:hAnsi="Times New Roman" w:cs="Times New Roman"/>
          <w:sz w:val="24"/>
          <w:szCs w:val="24"/>
        </w:rPr>
        <w:t>analyze</w:t>
      </w:r>
      <w:proofErr w:type="spellEnd"/>
      <w:r w:rsidRPr="00313071">
        <w:rPr>
          <w:rFonts w:ascii="Times New Roman" w:eastAsia="Arial" w:hAnsi="Times New Roman" w:cs="Times New Roman"/>
          <w:sz w:val="24"/>
          <w:szCs w:val="24"/>
        </w:rPr>
        <w:t xml:space="preserve"> the result and provide feedback. This helps students understand their weaknesses and improve their performance.</w:t>
      </w:r>
    </w:p>
    <w:p w14:paraId="09FEB2FE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>Result</w:t>
      </w:r>
    </w:p>
    <w:p w14:paraId="0B2580A2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13071">
        <w:rPr>
          <w:rFonts w:ascii="Times New Roman" w:eastAsia="Arial" w:hAnsi="Times New Roman" w:cs="Times New Roman"/>
          <w:sz w:val="24"/>
          <w:szCs w:val="24"/>
        </w:rPr>
        <w:t xml:space="preserve">The platform can support thousands of students simultaneously by using distributed </w:t>
      </w:r>
      <w:proofErr w:type="spellStart"/>
      <w:r w:rsidRPr="00313071">
        <w:rPr>
          <w:rFonts w:ascii="Times New Roman" w:eastAsia="Arial" w:hAnsi="Times New Roman" w:cs="Times New Roman"/>
          <w:sz w:val="24"/>
          <w:szCs w:val="24"/>
        </w:rPr>
        <w:t>PySpark</w:t>
      </w:r>
      <w:proofErr w:type="spellEnd"/>
      <w:r w:rsidRPr="00313071">
        <w:rPr>
          <w:rFonts w:ascii="Times New Roman" w:eastAsia="Arial" w:hAnsi="Times New Roman" w:cs="Times New Roman"/>
          <w:sz w:val="24"/>
          <w:szCs w:val="24"/>
        </w:rPr>
        <w:t xml:space="preserve"> processing. Intelligent agents provide personalized content and real-time feedback, making the learning process more adaptive and effective.</w:t>
      </w:r>
    </w:p>
    <w:p w14:paraId="55306D62" w14:textId="77777777" w:rsidR="00313071" w:rsidRPr="00313071" w:rsidRDefault="00313071" w:rsidP="00313071">
      <w:pPr>
        <w:tabs>
          <w:tab w:val="left" w:pos="9810"/>
        </w:tabs>
        <w:spacing w:before="120" w:after="8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sectPr w:rsidR="00313071" w:rsidRPr="00313071" w:rsidSect="00313071">
      <w:pgSz w:w="12240" w:h="15840"/>
      <w:pgMar w:top="720" w:right="630" w:bottom="720" w:left="117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F3E2C2AC-015D-4200-92D0-D5FD15DD842F}"/>
    <w:embedBold r:id="rId2" w:fontKey="{D0E57BD2-3FC5-4A34-B6A7-9B988291670E}"/>
    <w:embedItalic r:id="rId3" w:fontKey="{75FCCE25-10C4-4B6C-900C-97A8EF155E14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E5F34EF4-16DB-4CCF-B075-11388C47126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BF39204A-06D8-4380-9ECB-CE76B302135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3B43A0E"/>
    <w:multiLevelType w:val="multilevel"/>
    <w:tmpl w:val="C04A7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D3CFE"/>
    <w:multiLevelType w:val="multilevel"/>
    <w:tmpl w:val="20140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8942AC"/>
    <w:multiLevelType w:val="multilevel"/>
    <w:tmpl w:val="F7342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911F76"/>
    <w:multiLevelType w:val="multilevel"/>
    <w:tmpl w:val="4E3CA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E23E30"/>
    <w:multiLevelType w:val="multilevel"/>
    <w:tmpl w:val="FB9C1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4C2DD3"/>
    <w:multiLevelType w:val="multilevel"/>
    <w:tmpl w:val="630A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15154B"/>
    <w:multiLevelType w:val="multilevel"/>
    <w:tmpl w:val="0E227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7A6866"/>
    <w:multiLevelType w:val="multilevel"/>
    <w:tmpl w:val="D6A62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51793E"/>
    <w:multiLevelType w:val="multilevel"/>
    <w:tmpl w:val="2C029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D2213E"/>
    <w:multiLevelType w:val="multilevel"/>
    <w:tmpl w:val="23F6D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706DB5"/>
    <w:multiLevelType w:val="multilevel"/>
    <w:tmpl w:val="11ECD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8470577">
    <w:abstractNumId w:val="0"/>
  </w:num>
  <w:num w:numId="2" w16cid:durableId="1558316521">
    <w:abstractNumId w:val="9"/>
  </w:num>
  <w:num w:numId="3" w16cid:durableId="537395501">
    <w:abstractNumId w:val="10"/>
  </w:num>
  <w:num w:numId="4" w16cid:durableId="405347224">
    <w:abstractNumId w:val="7"/>
  </w:num>
  <w:num w:numId="5" w16cid:durableId="1888908195">
    <w:abstractNumId w:val="8"/>
  </w:num>
  <w:num w:numId="6" w16cid:durableId="812909701">
    <w:abstractNumId w:val="2"/>
  </w:num>
  <w:num w:numId="7" w16cid:durableId="1241452789">
    <w:abstractNumId w:val="3"/>
  </w:num>
  <w:num w:numId="8" w16cid:durableId="960692548">
    <w:abstractNumId w:val="6"/>
  </w:num>
  <w:num w:numId="9" w16cid:durableId="748306879">
    <w:abstractNumId w:val="5"/>
  </w:num>
  <w:num w:numId="10" w16cid:durableId="1146821780">
    <w:abstractNumId w:val="11"/>
  </w:num>
  <w:num w:numId="11" w16cid:durableId="1359819658">
    <w:abstractNumId w:val="4"/>
  </w:num>
  <w:num w:numId="12" w16cid:durableId="431450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5E24"/>
    <w:rsid w:val="002220A9"/>
    <w:rsid w:val="00313071"/>
    <w:rsid w:val="004656C0"/>
    <w:rsid w:val="004B1B93"/>
    <w:rsid w:val="00651053"/>
    <w:rsid w:val="00885E24"/>
    <w:rsid w:val="00B95D40"/>
    <w:rsid w:val="00ED72EC"/>
    <w:rsid w:val="23102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4B060"/>
  <w15:docId w15:val="{F031C949-D713-45E4-A0D5-007D34D6B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qFormat/>
    <w:rPr>
      <w:color w:val="000000"/>
      <w:sz w:val="56"/>
      <w:szCs w:val="56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1">
    <w:name w:val="_Style 11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w+H2jJDZ6K158Kl/v0XizgpJSw==">CgMxLjA4AHIhMTdLNTJFNHdFQUtESjFScUZZNUp6dlRHTVk1MFBFeXpS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13</Pages>
  <Words>1992</Words>
  <Characters>11356</Characters>
  <Application>Microsoft Office Word</Application>
  <DocSecurity>0</DocSecurity>
  <Lines>94</Lines>
  <Paragraphs>26</Paragraphs>
  <ScaleCrop>false</ScaleCrop>
  <Company/>
  <LinksUpToDate>false</LinksUpToDate>
  <CharactersWithSpaces>13322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Krishnakumar</dc:creator>
  <cp:lastModifiedBy>sri charan</cp:lastModifiedBy>
  <cp:revision>5</cp:revision>
  <dcterms:created xsi:type="dcterms:W3CDTF">2026-07-13T09:09:00Z</dcterms:created>
  <dcterms:modified xsi:type="dcterms:W3CDTF">2026-08-31T04:39:00Z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eyJoZGlkIjoiMDNkZjJmZmM1ZGFhOWFhMzgxMzJjNTZhMzEyOWMxNDIiLCJ1c2VySWQiOiI1Njc1MDYzNjc1MjIifQ==</vt:lpwstr>
  </property>
  <property fmtid="{D5CDD505-2E9C-101B-9397-08002B2CF9AE}" pid="3" name="KSOProductBuildVer">
    <vt:lpwstr>1033-12.1.0.26880</vt:lpwstr>
  </property>
  <property fmtid="{D5CDD505-2E9C-101B-9397-08002B2CF9AE}" pid="4" name="ICV">
    <vt:lpwstr>2044CC48AA7A46D4B966300BF68AB92B_12</vt:lpwstr>
  </property>
</Properties>
</file>