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60D86" w:rsidRDefault="00991E13" w:rsidP="00736E73">
      <w:pPr>
        <w:rPr>
          <w:b/>
          <w:bCs/>
        </w:rPr>
      </w:pPr>
      <w:r>
        <w:rPr>
          <w:b/>
          <w:bCs/>
        </w:rPr>
        <w:t xml:space="preserve">              </w:t>
      </w:r>
      <w:r w:rsidR="002008A4">
        <w:rPr>
          <w:b/>
          <w:bCs/>
        </w:rPr>
        <w:t>Real-Time Flood Prediction</w:t>
      </w:r>
    </w:p>
    <w:p w:rsidR="00814BFB" w:rsidRDefault="00814BFB">
      <w:r w:rsidRPr="00814BFB">
        <w:rPr>
          <w:b/>
          <w:bCs/>
        </w:rPr>
        <w:t>Introduction</w:t>
      </w:r>
      <w:r w:rsidR="001660D4">
        <w:t>:</w:t>
      </w:r>
    </w:p>
    <w:p w:rsidR="001660D4" w:rsidRDefault="00814BFB">
      <w:r>
        <w:t xml:space="preserve">                     </w:t>
      </w:r>
      <w:r w:rsidR="001660D4">
        <w:t>In an era characterized by rapid urbanization and the increasing incidence of extreme weather events, the need for accurate and timely flood monitoring and early warning systems has never been more critical. Over the years, the integration of Internet of Things (</w:t>
      </w:r>
      <w:proofErr w:type="spellStart"/>
      <w:r w:rsidR="001660D4">
        <w:t>IoT</w:t>
      </w:r>
      <w:proofErr w:type="spellEnd"/>
      <w:r w:rsidR="001660D4">
        <w:t xml:space="preserve">) technology and predictive </w:t>
      </w:r>
      <w:proofErr w:type="spellStart"/>
      <w:r w:rsidR="001660D4">
        <w:t>modeling</w:t>
      </w:r>
      <w:proofErr w:type="spellEnd"/>
      <w:r w:rsidR="001660D4">
        <w:t xml:space="preserve"> has emerged as a transformative solution to address this pressing issue. By combining real-time data from </w:t>
      </w:r>
      <w:proofErr w:type="spellStart"/>
      <w:r w:rsidR="001660D4">
        <w:t>IoT</w:t>
      </w:r>
      <w:proofErr w:type="spellEnd"/>
      <w:r w:rsidR="001660D4">
        <w:t xml:space="preserve"> sensors with historical flood data, we can revolutionize flood monitoring and early warning systems, significantly enhancing their precision and effectiveness. This innovative approach, at the intersection of data science, </w:t>
      </w:r>
      <w:proofErr w:type="spellStart"/>
      <w:r w:rsidR="001660D4">
        <w:t>IoT</w:t>
      </w:r>
      <w:proofErr w:type="spellEnd"/>
      <w:r w:rsidR="001660D4">
        <w:t xml:space="preserve"> technology, and environmental science, promises to save lives, protect property, and provide invaluable insights for resilient urban planning. In this exploration, we will delve into the fundamental concepts and the potential of this innovation to reshape the landscape of flood management and disaster response.</w:t>
      </w:r>
    </w:p>
    <w:p w:rsidR="00CB5C31" w:rsidRDefault="00CB5C31"/>
    <w:p w:rsidR="00CB5C31" w:rsidRDefault="00CB5C31">
      <w:proofErr w:type="spellStart"/>
      <w:r>
        <w:t>IoT</w:t>
      </w:r>
      <w:proofErr w:type="spellEnd"/>
      <w:r>
        <w:t xml:space="preserve">-Flood is a cutting-edge system that leverages </w:t>
      </w:r>
      <w:proofErr w:type="spellStart"/>
      <w:r>
        <w:t>IoT</w:t>
      </w:r>
      <w:proofErr w:type="spellEnd"/>
      <w:r>
        <w:t xml:space="preserve"> devices and advanced predictive </w:t>
      </w:r>
      <w:proofErr w:type="spellStart"/>
      <w:r>
        <w:t>modeling</w:t>
      </w:r>
      <w:proofErr w:type="spellEnd"/>
      <w:r>
        <w:t xml:space="preserve"> to revolutionize flood monitoring and early warning. This system incorporates the following components and processes:</w:t>
      </w:r>
    </w:p>
    <w:p w:rsidR="00CB5C31" w:rsidRDefault="00CB5C31"/>
    <w:p w:rsidR="008747B1" w:rsidRDefault="00CB5C31">
      <w:proofErr w:type="spellStart"/>
      <w:r>
        <w:t>IoT</w:t>
      </w:r>
      <w:proofErr w:type="spellEnd"/>
      <w:r>
        <w:t xml:space="preserve"> Sensor Network:</w:t>
      </w:r>
    </w:p>
    <w:p w:rsidR="00CB5C31" w:rsidRDefault="008747B1">
      <w:r>
        <w:t xml:space="preserve">                   </w:t>
      </w:r>
      <w:r w:rsidR="00CB5C31">
        <w:t xml:space="preserve"> Deploy a network of </w:t>
      </w:r>
      <w:proofErr w:type="spellStart"/>
      <w:r w:rsidR="00CB5C31">
        <w:t>IoT</w:t>
      </w:r>
      <w:proofErr w:type="spellEnd"/>
      <w:r w:rsidR="00CB5C31">
        <w:t xml:space="preserve"> sensors at key locations prone to flooding. These sensors continuously collect real-time data, including water levels, rainfall intensity, soil moisture, and weather conditions.</w:t>
      </w:r>
    </w:p>
    <w:p w:rsidR="00CB5C31" w:rsidRDefault="00CB5C31"/>
    <w:p w:rsidR="008747B1" w:rsidRDefault="00CB5C31">
      <w:r>
        <w:t xml:space="preserve">Data Fusion and </w:t>
      </w:r>
      <w:proofErr w:type="spellStart"/>
      <w:r>
        <w:t>Preprocessing</w:t>
      </w:r>
      <w:proofErr w:type="spellEnd"/>
      <w:r>
        <w:t xml:space="preserve">: </w:t>
      </w:r>
    </w:p>
    <w:p w:rsidR="00CB5C31" w:rsidRDefault="008747B1">
      <w:r>
        <w:t xml:space="preserve">                   </w:t>
      </w:r>
      <w:r w:rsidR="00CB5C31">
        <w:t xml:space="preserve">Gather historical flood data and integrate it with real-time </w:t>
      </w:r>
      <w:proofErr w:type="spellStart"/>
      <w:r w:rsidR="00CB5C31">
        <w:t>IoT</w:t>
      </w:r>
      <w:proofErr w:type="spellEnd"/>
      <w:r w:rsidR="00CB5C31">
        <w:t xml:space="preserve"> sensor data. This combined dataset is </w:t>
      </w:r>
      <w:proofErr w:type="spellStart"/>
      <w:r w:rsidR="00CB5C31">
        <w:t>preprocessed</w:t>
      </w:r>
      <w:proofErr w:type="spellEnd"/>
      <w:r w:rsidR="00CB5C31">
        <w:t xml:space="preserve"> to remove noise and anomalies.</w:t>
      </w:r>
    </w:p>
    <w:p w:rsidR="00CB5C31" w:rsidRDefault="00CB5C31"/>
    <w:p w:rsidR="008747B1" w:rsidRDefault="00CB5C31">
      <w:r>
        <w:t xml:space="preserve">Machine Learning and Predictive </w:t>
      </w:r>
      <w:proofErr w:type="spellStart"/>
      <w:r>
        <w:t>Modeling</w:t>
      </w:r>
      <w:proofErr w:type="spellEnd"/>
      <w:r>
        <w:t xml:space="preserve">: </w:t>
      </w:r>
    </w:p>
    <w:p w:rsidR="00CB5C31" w:rsidRDefault="008747B1">
      <w:r>
        <w:t xml:space="preserve">                    </w:t>
      </w:r>
      <w:r w:rsidR="00CB5C31">
        <w:t xml:space="preserve">Utilize machine learning algorithms and predictive </w:t>
      </w:r>
      <w:proofErr w:type="spellStart"/>
      <w:r w:rsidR="00CB5C31">
        <w:t>modeling</w:t>
      </w:r>
      <w:proofErr w:type="spellEnd"/>
      <w:r w:rsidR="00CB5C31">
        <w:t xml:space="preserve"> techniques to </w:t>
      </w:r>
      <w:proofErr w:type="spellStart"/>
      <w:r w:rsidR="00CB5C31">
        <w:t>analyze</w:t>
      </w:r>
      <w:proofErr w:type="spellEnd"/>
      <w:r w:rsidR="00CB5C31">
        <w:t xml:space="preserve"> the </w:t>
      </w:r>
      <w:proofErr w:type="spellStart"/>
      <w:r w:rsidR="00CB5C31">
        <w:t>preprocessed</w:t>
      </w:r>
      <w:proofErr w:type="spellEnd"/>
      <w:r w:rsidR="00CB5C31">
        <w:t xml:space="preserve"> data. Develop a dynamic predictive model that considers various factors such as terrain, land use, and climate patterns to forecast potential flooding events.</w:t>
      </w:r>
    </w:p>
    <w:p w:rsidR="00CB5C31" w:rsidRDefault="00CB5C31"/>
    <w:p w:rsidR="008747B1" w:rsidRDefault="00CB5C31">
      <w:r>
        <w:t xml:space="preserve">Threshold-Based Alerts: </w:t>
      </w:r>
    </w:p>
    <w:p w:rsidR="00CB5C31" w:rsidRDefault="008747B1">
      <w:r>
        <w:t xml:space="preserve">            </w:t>
      </w:r>
      <w:r w:rsidR="00CB5C31">
        <w:t>Set predefined thresholds for different areas based on their susceptibility to flooding. When the predictive model indicates a potential flood event exceeding these thresholds, the system triggers alerts.</w:t>
      </w:r>
    </w:p>
    <w:p w:rsidR="00CB5C31" w:rsidRDefault="00CB5C31"/>
    <w:p w:rsidR="00CB5C31" w:rsidRDefault="00CB5C31">
      <w:r>
        <w:t>Real-Time Visualization: Create a user-friendly interface, accessible through web or mobile applications, where stakeholders can monitor real-time data and receive alerts. The interface displays flood risk levels and provides historical data for reference.</w:t>
      </w:r>
    </w:p>
    <w:p w:rsidR="00CB5C31" w:rsidRDefault="00CB5C31"/>
    <w:p w:rsidR="008747B1" w:rsidRDefault="00CB5C31">
      <w:r>
        <w:t xml:space="preserve">Automatic Emergency Response Integration: </w:t>
      </w:r>
    </w:p>
    <w:p w:rsidR="00CB5C31" w:rsidRDefault="008747B1">
      <w:r>
        <w:t xml:space="preserve">                     </w:t>
      </w:r>
      <w:r w:rsidR="00CB5C31">
        <w:t>Collaborate with local emergency response services and integrate the system with their communication channels. When a flood event is predicted, the system automatically alerts local authorities and the public, enabling timely evacuation and emergency response.</w:t>
      </w:r>
    </w:p>
    <w:p w:rsidR="00CB5C31" w:rsidRDefault="00CB5C31"/>
    <w:p w:rsidR="00656631" w:rsidRDefault="00CB5C31">
      <w:r>
        <w:t xml:space="preserve">Adaptive Learning: </w:t>
      </w:r>
    </w:p>
    <w:p w:rsidR="00CB5C31" w:rsidRDefault="00656631">
      <w:r>
        <w:t xml:space="preserve">                      </w:t>
      </w:r>
      <w:r w:rsidR="00CB5C31">
        <w:t>Continuously update the predictive model based on the real-time data it collects. Over time, the system becomes more accurate and adaptable to changing environmental conditions.</w:t>
      </w:r>
    </w:p>
    <w:p w:rsidR="00C50326" w:rsidRDefault="00C50326"/>
    <w:p w:rsidR="004D724F" w:rsidRDefault="004D724F">
      <w:r>
        <w:t>Early Warning System:</w:t>
      </w:r>
    </w:p>
    <w:p w:rsidR="004D724F" w:rsidRDefault="00C50326">
      <w:r>
        <w:t xml:space="preserve">                     </w:t>
      </w:r>
      <w:r w:rsidR="004D724F">
        <w:t>When the system detects abnormal data patterns, it triggers an early warning system. Alerts are sent out to local authorities, emergency services, and residents through various communication channels, including SMS, mobile apps, and social media.</w:t>
      </w:r>
    </w:p>
    <w:p w:rsidR="00CB5C31" w:rsidRDefault="00CB5C31"/>
    <w:p w:rsidR="00656631" w:rsidRDefault="00CB5C31">
      <w:r>
        <w:t xml:space="preserve">Community Engagement: </w:t>
      </w:r>
    </w:p>
    <w:p w:rsidR="00CB5C31" w:rsidRDefault="00656631">
      <w:r>
        <w:t xml:space="preserve">                      </w:t>
      </w:r>
      <w:r w:rsidR="00CB5C31">
        <w:t>Encourage community participation by allowing residents to report flooding incidents through the application. This crowd-sourced data can further enhance the system’s accuracy.</w:t>
      </w:r>
    </w:p>
    <w:p w:rsidR="00CB5C31" w:rsidRDefault="00CB5C31"/>
    <w:p w:rsidR="00CB5C31" w:rsidRDefault="00CB5C31">
      <w:r>
        <w:t>Benefits:</w:t>
      </w:r>
    </w:p>
    <w:p w:rsidR="00CB5C31" w:rsidRDefault="00CB5C31">
      <w:r>
        <w:t>Improved accuracy in flood prediction and early warning.</w:t>
      </w:r>
    </w:p>
    <w:p w:rsidR="00CB5C31" w:rsidRDefault="00CB5C31">
      <w:r>
        <w:t>Timely evacuation and emergency response, reducing loss of life and property damage.</w:t>
      </w:r>
    </w:p>
    <w:p w:rsidR="00CB5C31" w:rsidRDefault="00CB5C31">
      <w:r>
        <w:t xml:space="preserve">Minimized false alarms due to data </w:t>
      </w:r>
      <w:proofErr w:type="spellStart"/>
      <w:r>
        <w:t>preprocessing</w:t>
      </w:r>
      <w:proofErr w:type="spellEnd"/>
      <w:r>
        <w:t xml:space="preserve"> and adaptive learning.</w:t>
      </w:r>
    </w:p>
    <w:p w:rsidR="00CB5C31" w:rsidRDefault="00CB5C31">
      <w:r>
        <w:t>Engages the community in the flood monitoring process.</w:t>
      </w:r>
    </w:p>
    <w:p w:rsidR="00CB5C31" w:rsidRDefault="00CB5C31">
      <w:r>
        <w:t xml:space="preserve">This innovative </w:t>
      </w:r>
      <w:proofErr w:type="spellStart"/>
      <w:r>
        <w:t>IoT</w:t>
      </w:r>
      <w:proofErr w:type="spellEnd"/>
      <w:r>
        <w:t>-based flood monitoring system not only enhances safety but also aids in long-term urban planning and disaster risk reduction.</w:t>
      </w:r>
    </w:p>
    <w:p w:rsidR="000249C4" w:rsidRDefault="000249C4"/>
    <w:p w:rsidR="000249C4" w:rsidRDefault="000249C4"/>
    <w:p w:rsidR="00083144" w:rsidRDefault="00083144">
      <w:r w:rsidRPr="00083144">
        <w:rPr>
          <w:b/>
          <w:bCs/>
        </w:rPr>
        <w:t>Conclusion</w:t>
      </w:r>
      <w:r>
        <w:t>,</w:t>
      </w:r>
    </w:p>
    <w:p w:rsidR="00083144" w:rsidRDefault="00083144">
      <w:r>
        <w:t xml:space="preserve">             the integration of </w:t>
      </w:r>
      <w:proofErr w:type="spellStart"/>
      <w:r>
        <w:t>IoT</w:t>
      </w:r>
      <w:proofErr w:type="spellEnd"/>
      <w:r>
        <w:t xml:space="preserve"> technology has revolutionized flood monitoring and early warning systems, significantly enhancing their accuracy and effectiveness. Through the deployment of sensors, data analytics, and real-time communication, </w:t>
      </w:r>
      <w:proofErr w:type="spellStart"/>
      <w:r>
        <w:t>IoT</w:t>
      </w:r>
      <w:proofErr w:type="spellEnd"/>
      <w:r>
        <w:t xml:space="preserve"> has provided a dynamic and data-driven approach to predicting and responding to floods. This innovation not only mitigates the risks associated with floods but also allows for more timely and efficient emergency responses, ultimately saving lives and minimizing damage to communities. As we continue to advance in </w:t>
      </w:r>
      <w:proofErr w:type="spellStart"/>
      <w:r>
        <w:t>IoT</w:t>
      </w:r>
      <w:proofErr w:type="spellEnd"/>
      <w:r>
        <w:t xml:space="preserve"> and related technologies, the potential for even more precise and comprehensive flood monitoring and early warning systems is on the horizon, promising a safer and more resilient future in the face of this natural disaster.</w:t>
      </w:r>
    </w:p>
    <w:p w:rsidR="00083144" w:rsidRDefault="00083144"/>
    <w:p w:rsidR="00083144" w:rsidRDefault="00083144"/>
    <w:p w:rsidR="00083144" w:rsidRDefault="00083144"/>
    <w:p w:rsidR="00083144" w:rsidRDefault="00083144"/>
    <w:p w:rsidR="00083144" w:rsidRDefault="00083144"/>
    <w:p w:rsidR="00083144" w:rsidRDefault="00083144"/>
    <w:p w:rsidR="00052016" w:rsidRDefault="00052016"/>
    <w:sectPr w:rsidR="0005201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75"/>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60D4"/>
    <w:rsid w:val="000249C4"/>
    <w:rsid w:val="00052016"/>
    <w:rsid w:val="00077F6D"/>
    <w:rsid w:val="00083144"/>
    <w:rsid w:val="001660D4"/>
    <w:rsid w:val="002008A4"/>
    <w:rsid w:val="00214D46"/>
    <w:rsid w:val="004D724F"/>
    <w:rsid w:val="005209BC"/>
    <w:rsid w:val="00656631"/>
    <w:rsid w:val="00814BFB"/>
    <w:rsid w:val="008747B1"/>
    <w:rsid w:val="008D6722"/>
    <w:rsid w:val="00991E13"/>
    <w:rsid w:val="00C50326"/>
    <w:rsid w:val="00C60D86"/>
    <w:rsid w:val="00CB5C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DB5C6D7"/>
  <w15:chartTrackingRefBased/>
  <w15:docId w15:val="{CC739376-D7FA-E949-A6D0-3F5D46D929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717</Words>
  <Characters>4093</Characters>
  <Application>Microsoft Office Word</Application>
  <DocSecurity>0</DocSecurity>
  <Lines>34</Lines>
  <Paragraphs>9</Paragraphs>
  <ScaleCrop>false</ScaleCrop>
  <Company/>
  <LinksUpToDate>false</LinksUpToDate>
  <CharactersWithSpaces>4801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 User</dc:creator>
  <cp:keywords/>
  <dc:description/>
  <cp:lastModifiedBy>Guest User</cp:lastModifiedBy>
  <cp:revision>18</cp:revision>
  <dcterms:created xsi:type="dcterms:W3CDTF">2023-10-11T13:20:00Z</dcterms:created>
  <dcterms:modified xsi:type="dcterms:W3CDTF">2023-10-11T13:38:00Z</dcterms:modified>
</cp:coreProperties>
</file>