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75C0C" w14:textId="6687FD41" w:rsidR="009876E9" w:rsidRPr="00251961" w:rsidRDefault="009876E9" w:rsidP="009876E9">
      <w:pPr>
        <w:rPr>
          <w:lang w:val="en-US"/>
        </w:rPr>
      </w:pPr>
      <w:r w:rsidRPr="00251961">
        <w:rPr>
          <w:b/>
          <w:bCs/>
          <w:lang w:val="en-US"/>
        </w:rPr>
        <w:t xml:space="preserve">EXPERIMENT </w:t>
      </w:r>
      <w:r w:rsidR="00B9482B">
        <w:rPr>
          <w:b/>
          <w:bCs/>
          <w:lang w:val="en-US"/>
        </w:rPr>
        <w:t>4</w:t>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sidRPr="00251961">
        <w:rPr>
          <w:lang w:val="en-US"/>
        </w:rPr>
        <w:t xml:space="preserve">Date: </w:t>
      </w:r>
    </w:p>
    <w:p w14:paraId="381BF7DA" w14:textId="30BC92A9" w:rsidR="00B9482B" w:rsidRDefault="00B9482B" w:rsidP="00B9482B">
      <w:r w:rsidRPr="00251961">
        <w:rPr>
          <w:b/>
          <w:bCs/>
          <w:lang w:val="en-US"/>
        </w:rPr>
        <w:t>Problem Definition:</w:t>
      </w:r>
      <w:r w:rsidRPr="00251961">
        <w:rPr>
          <w:lang w:val="en-US"/>
        </w:rPr>
        <w:t xml:space="preserve"> </w:t>
      </w:r>
      <w:r w:rsidRPr="0013210B">
        <w:t xml:space="preserve">To implement the </w:t>
      </w:r>
      <w:r>
        <w:t>Delta Learning Rule</w:t>
      </w:r>
      <w:r w:rsidRPr="0013210B">
        <w:t xml:space="preserve"> in C</w:t>
      </w:r>
    </w:p>
    <w:p w14:paraId="240047E7" w14:textId="77777777" w:rsidR="00B9482B" w:rsidRPr="0013210B" w:rsidRDefault="00B9482B" w:rsidP="00B9482B">
      <w:r w:rsidRPr="0013210B">
        <w:rPr>
          <w:b/>
          <w:bCs/>
        </w:rPr>
        <w:t>Packages Used</w:t>
      </w:r>
      <w:r w:rsidRPr="0013210B">
        <w:t>: None</w:t>
      </w:r>
    </w:p>
    <w:p w14:paraId="39D33D5D" w14:textId="77777777" w:rsidR="00B9482B" w:rsidRPr="00251961" w:rsidRDefault="00B9482B" w:rsidP="00B9482B">
      <w:pPr>
        <w:rPr>
          <w:lang w:val="en-US"/>
        </w:rPr>
      </w:pPr>
      <w:r w:rsidRPr="0013210B">
        <w:rPr>
          <w:b/>
          <w:bCs/>
        </w:rPr>
        <w:t>Dataset Used:</w:t>
      </w:r>
      <w:r w:rsidRPr="0013210B">
        <w:t xml:space="preserve"> None</w:t>
      </w:r>
    </w:p>
    <w:p w14:paraId="77E5E775" w14:textId="77777777" w:rsidR="00B9482B" w:rsidRDefault="00B9482B" w:rsidP="00B9482B">
      <w:pPr>
        <w:rPr>
          <w:b/>
          <w:bCs/>
          <w:lang w:val="en-US"/>
        </w:rPr>
      </w:pPr>
      <w:r>
        <w:rPr>
          <w:b/>
          <w:bCs/>
          <w:lang w:val="en-US"/>
        </w:rPr>
        <w:t>Theory:</w:t>
      </w:r>
    </w:p>
    <w:p w14:paraId="14BAE385" w14:textId="448E1E46" w:rsidR="008A07BE" w:rsidRPr="008A07BE" w:rsidRDefault="008A07BE" w:rsidP="00B9482B">
      <w:pPr>
        <w:rPr>
          <w:lang w:val="en-US"/>
        </w:rPr>
      </w:pPr>
      <w:r w:rsidRPr="008A07BE">
        <w:t xml:space="preserve">The Delta Learning Rule, also known as the </w:t>
      </w:r>
      <w:proofErr w:type="spellStart"/>
      <w:r w:rsidRPr="008A07BE">
        <w:t>Widrow</w:t>
      </w:r>
      <w:proofErr w:type="spellEnd"/>
      <w:r w:rsidRPr="008A07BE">
        <w:t>-Hoff Rule, is a fundamental algorithm used in artificial neural networks for adjusting the weights of the connections between neurons. This learning rule is primarily associated with single-layer networks, such as the Perceptron, and it is designed to minimize the error in predictions by adjusting the weights based on the difference between the predicted output and the actual target output.</w:t>
      </w:r>
    </w:p>
    <w:p w14:paraId="4BCF5B4D" w14:textId="77777777" w:rsidR="00B9482B" w:rsidRDefault="00B9482B" w:rsidP="00B9482B">
      <w:pPr>
        <w:spacing w:after="0"/>
      </w:pPr>
      <w:r>
        <w:t xml:space="preserve">The delta learning rule is only valid for continuous activation functions and in the supervised training mode. The learning signal for this rule is called delta and is defined as follows </w:t>
      </w:r>
    </w:p>
    <w:p w14:paraId="0E680489" w14:textId="6917156B" w:rsidR="00B9482B" w:rsidRDefault="00B9482B" w:rsidP="00B9482B">
      <w:pPr>
        <w:spacing w:after="0"/>
        <w:jc w:val="center"/>
      </w:pPr>
      <w:r w:rsidRPr="00B9482B">
        <w:rPr>
          <w:noProof/>
        </w:rPr>
        <w:drawing>
          <wp:inline distT="0" distB="0" distL="0" distR="0" wp14:anchorId="744407CC" wp14:editId="70EC0BC7">
            <wp:extent cx="1546994" cy="320068"/>
            <wp:effectExtent l="0" t="0" r="0" b="3810"/>
            <wp:docPr id="170561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17007" name=""/>
                    <pic:cNvPicPr/>
                  </pic:nvPicPr>
                  <pic:blipFill>
                    <a:blip r:embed="rId7"/>
                    <a:stretch>
                      <a:fillRect/>
                    </a:stretch>
                  </pic:blipFill>
                  <pic:spPr>
                    <a:xfrm>
                      <a:off x="0" y="0"/>
                      <a:ext cx="1546994" cy="320068"/>
                    </a:xfrm>
                    <a:prstGeom prst="rect">
                      <a:avLst/>
                    </a:prstGeom>
                  </pic:spPr>
                </pic:pic>
              </a:graphicData>
            </a:graphic>
          </wp:inline>
        </w:drawing>
      </w:r>
    </w:p>
    <w:p w14:paraId="4782AD5F" w14:textId="77777777" w:rsidR="00B9482B" w:rsidRDefault="00B9482B" w:rsidP="00B9482B">
      <w:pPr>
        <w:spacing w:after="0"/>
      </w:pPr>
    </w:p>
    <w:p w14:paraId="3FB9F70B" w14:textId="590ADD88" w:rsidR="00B9482B" w:rsidRDefault="00B9482B" w:rsidP="00B9482B">
      <w:pPr>
        <w:spacing w:after="0"/>
      </w:pPr>
      <w:r>
        <w:t>The term f'(</w:t>
      </w:r>
      <w:proofErr w:type="spellStart"/>
      <w:r>
        <w:t>w</w:t>
      </w:r>
      <w:r w:rsidRPr="00B9482B">
        <w:rPr>
          <w:vertAlign w:val="superscript"/>
        </w:rPr>
        <w:t>t</w:t>
      </w:r>
      <w:r w:rsidRPr="00B9482B">
        <w:rPr>
          <w:vertAlign w:val="subscript"/>
        </w:rPr>
        <w:t>i</w:t>
      </w:r>
      <w:proofErr w:type="spellEnd"/>
      <w:r>
        <w:t xml:space="preserve">/x) is the derivative of the activation function f(net) computed for net = </w:t>
      </w:r>
      <w:proofErr w:type="spellStart"/>
      <w:r>
        <w:t>w</w:t>
      </w:r>
      <w:r w:rsidRPr="00B9482B">
        <w:rPr>
          <w:vertAlign w:val="superscript"/>
        </w:rPr>
        <w:t>t</w:t>
      </w:r>
      <w:r w:rsidRPr="00B9482B">
        <w:rPr>
          <w:vertAlign w:val="subscript"/>
        </w:rPr>
        <w:t>i</w:t>
      </w:r>
      <w:proofErr w:type="spellEnd"/>
      <w:r>
        <w:t xml:space="preserve"> x. The explanation of the delta learning rule is shown in the below figure</w:t>
      </w:r>
    </w:p>
    <w:p w14:paraId="35E33ED6" w14:textId="47640861" w:rsidR="00B9482B" w:rsidRDefault="00B9482B" w:rsidP="00B9482B">
      <w:pPr>
        <w:spacing w:after="0"/>
        <w:jc w:val="center"/>
      </w:pPr>
      <w:r w:rsidRPr="00B9482B">
        <w:rPr>
          <w:noProof/>
        </w:rPr>
        <w:drawing>
          <wp:inline distT="0" distB="0" distL="0" distR="0" wp14:anchorId="63A25830" wp14:editId="661E194E">
            <wp:extent cx="4610500" cy="2339543"/>
            <wp:effectExtent l="0" t="0" r="0" b="3810"/>
            <wp:docPr id="748827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27239" name=""/>
                    <pic:cNvPicPr/>
                  </pic:nvPicPr>
                  <pic:blipFill>
                    <a:blip r:embed="rId8"/>
                    <a:stretch>
                      <a:fillRect/>
                    </a:stretch>
                  </pic:blipFill>
                  <pic:spPr>
                    <a:xfrm>
                      <a:off x="0" y="0"/>
                      <a:ext cx="4610500" cy="2339543"/>
                    </a:xfrm>
                    <a:prstGeom prst="rect">
                      <a:avLst/>
                    </a:prstGeom>
                  </pic:spPr>
                </pic:pic>
              </a:graphicData>
            </a:graphic>
          </wp:inline>
        </w:drawing>
      </w:r>
    </w:p>
    <w:p w14:paraId="25A7267A" w14:textId="77777777" w:rsidR="00B9482B" w:rsidRDefault="00B9482B" w:rsidP="00B9482B">
      <w:pPr>
        <w:spacing w:after="0"/>
      </w:pPr>
    </w:p>
    <w:p w14:paraId="249F0C93" w14:textId="33E9F2A0" w:rsidR="00B9482B" w:rsidRDefault="00B9482B" w:rsidP="00B9482B">
      <w:pPr>
        <w:spacing w:after="0"/>
      </w:pPr>
      <w:r>
        <w:t>Perceptron rule finds a successful weight vector when the training examples are linearly separable, but it can fail to converge if the examples are not linearly separable.</w:t>
      </w:r>
    </w:p>
    <w:p w14:paraId="40A895F4" w14:textId="2922B797" w:rsidR="00B9482B" w:rsidRDefault="00B9482B" w:rsidP="00B9482B">
      <w:pPr>
        <w:spacing w:after="0"/>
      </w:pPr>
      <w:r>
        <w:t>A second training rule, called the delta rule, is designed to overcome this difficulty.</w:t>
      </w:r>
    </w:p>
    <w:p w14:paraId="3438C15F" w14:textId="583FF83A" w:rsidR="00B9482B" w:rsidRDefault="00B9482B" w:rsidP="00B9482B">
      <w:pPr>
        <w:spacing w:after="0"/>
      </w:pPr>
      <w:r>
        <w:t>If the training examples are not linearly separable, the delta rule converges toward a best-fit approximation to the target concept.</w:t>
      </w:r>
    </w:p>
    <w:p w14:paraId="671D0AC2" w14:textId="005F1635" w:rsidR="00B9482B" w:rsidRDefault="00B9482B" w:rsidP="00B9482B">
      <w:pPr>
        <w:spacing w:after="0"/>
      </w:pPr>
      <w:r>
        <w:t xml:space="preserve">The key idea behind the delta rule is to use </w:t>
      </w:r>
      <w:r w:rsidRPr="00B9482B">
        <w:rPr>
          <w:b/>
          <w:bCs/>
        </w:rPr>
        <w:t>gradient descent</w:t>
      </w:r>
      <w:r>
        <w:t xml:space="preserve"> to search the hypothesis space of possible weight vectors to find the weights that best fit the training examples.</w:t>
      </w:r>
    </w:p>
    <w:p w14:paraId="633DE325" w14:textId="77777777" w:rsidR="00B9482B" w:rsidRDefault="00B9482B" w:rsidP="00B9482B">
      <w:pPr>
        <w:spacing w:after="0"/>
      </w:pPr>
    </w:p>
    <w:p w14:paraId="6760A242" w14:textId="16ACB266" w:rsidR="00B9482B" w:rsidRDefault="00B9482B" w:rsidP="00B9482B">
      <w:pPr>
        <w:spacing w:after="0"/>
      </w:pPr>
      <w:r>
        <w:t>This learning rule can be readily derived from the condition of least squared error between O</w:t>
      </w:r>
      <w:r w:rsidRPr="00B9482B">
        <w:rPr>
          <w:vertAlign w:val="subscript"/>
        </w:rPr>
        <w:t>i</w:t>
      </w:r>
      <w:r>
        <w:t xml:space="preserve"> and d</w:t>
      </w:r>
      <w:r w:rsidRPr="00B9482B">
        <w:rPr>
          <w:vertAlign w:val="subscript"/>
        </w:rPr>
        <w:t>i</w:t>
      </w:r>
      <w:r>
        <w:t xml:space="preserve"> Calculating the gradient vector with respect to </w:t>
      </w:r>
      <w:proofErr w:type="spellStart"/>
      <w:r>
        <w:t>w</w:t>
      </w:r>
      <w:r w:rsidRPr="00B9482B">
        <w:rPr>
          <w:vertAlign w:val="subscript"/>
        </w:rPr>
        <w:t>i</w:t>
      </w:r>
      <w:proofErr w:type="spellEnd"/>
      <w:r>
        <w:t xml:space="preserve"> of the squared error defined as</w:t>
      </w:r>
    </w:p>
    <w:p w14:paraId="013DA47C" w14:textId="77777777" w:rsidR="00B9482B" w:rsidRDefault="00B9482B" w:rsidP="00B9482B">
      <w:pPr>
        <w:spacing w:after="0"/>
      </w:pPr>
    </w:p>
    <w:p w14:paraId="4839C0F3" w14:textId="69DBBA6C" w:rsidR="00B9482B" w:rsidRDefault="00B9482B" w:rsidP="00B9482B">
      <w:pPr>
        <w:spacing w:after="0"/>
        <w:jc w:val="center"/>
      </w:pPr>
      <w:r w:rsidRPr="00B9482B">
        <w:rPr>
          <w:noProof/>
        </w:rPr>
        <w:drawing>
          <wp:inline distT="0" distB="0" distL="0" distR="0" wp14:anchorId="075BF83E" wp14:editId="6E4F0404">
            <wp:extent cx="1028789" cy="342930"/>
            <wp:effectExtent l="0" t="0" r="0" b="0"/>
            <wp:docPr id="241804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04707" name=""/>
                    <pic:cNvPicPr/>
                  </pic:nvPicPr>
                  <pic:blipFill>
                    <a:blip r:embed="rId9"/>
                    <a:stretch>
                      <a:fillRect/>
                    </a:stretch>
                  </pic:blipFill>
                  <pic:spPr>
                    <a:xfrm>
                      <a:off x="0" y="0"/>
                      <a:ext cx="1028789" cy="342930"/>
                    </a:xfrm>
                    <a:prstGeom prst="rect">
                      <a:avLst/>
                    </a:prstGeom>
                  </pic:spPr>
                </pic:pic>
              </a:graphicData>
            </a:graphic>
          </wp:inline>
        </w:drawing>
      </w:r>
    </w:p>
    <w:p w14:paraId="640EE144" w14:textId="77777777" w:rsidR="008A07BE" w:rsidRDefault="008A07BE" w:rsidP="00B9482B">
      <w:pPr>
        <w:spacing w:after="0"/>
      </w:pPr>
    </w:p>
    <w:p w14:paraId="62243BB8" w14:textId="29E4DBC6" w:rsidR="00B9482B" w:rsidRDefault="00B9482B" w:rsidP="00B9482B">
      <w:pPr>
        <w:spacing w:after="0"/>
      </w:pPr>
      <w:r>
        <w:lastRenderedPageBreak/>
        <w:t>which is equivalent to</w:t>
      </w:r>
    </w:p>
    <w:p w14:paraId="70C8472C" w14:textId="4BD00E40" w:rsidR="008A07BE" w:rsidRDefault="00B9482B" w:rsidP="008A07BE">
      <w:pPr>
        <w:spacing w:after="0"/>
        <w:jc w:val="center"/>
      </w:pPr>
      <w:r w:rsidRPr="00B9482B">
        <w:rPr>
          <w:noProof/>
        </w:rPr>
        <w:drawing>
          <wp:inline distT="0" distB="0" distL="0" distR="0" wp14:anchorId="06E4F9B3" wp14:editId="194C0506">
            <wp:extent cx="1310754" cy="381033"/>
            <wp:effectExtent l="0" t="0" r="3810" b="0"/>
            <wp:docPr id="140818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85730" name=""/>
                    <pic:cNvPicPr/>
                  </pic:nvPicPr>
                  <pic:blipFill>
                    <a:blip r:embed="rId10"/>
                    <a:stretch>
                      <a:fillRect/>
                    </a:stretch>
                  </pic:blipFill>
                  <pic:spPr>
                    <a:xfrm>
                      <a:off x="0" y="0"/>
                      <a:ext cx="1310754" cy="381033"/>
                    </a:xfrm>
                    <a:prstGeom prst="rect">
                      <a:avLst/>
                    </a:prstGeom>
                  </pic:spPr>
                </pic:pic>
              </a:graphicData>
            </a:graphic>
          </wp:inline>
        </w:drawing>
      </w:r>
    </w:p>
    <w:p w14:paraId="55553F84" w14:textId="708D1E17" w:rsidR="008A07BE" w:rsidRDefault="00B9482B" w:rsidP="00B9482B">
      <w:pPr>
        <w:spacing w:after="0"/>
      </w:pPr>
      <w:r>
        <w:t>we obtain the error gradient vector value</w:t>
      </w:r>
    </w:p>
    <w:p w14:paraId="45A82E3A" w14:textId="1CE749CF" w:rsidR="00B9482B" w:rsidRDefault="008A07BE" w:rsidP="008A07BE">
      <w:pPr>
        <w:spacing w:after="0"/>
        <w:jc w:val="center"/>
      </w:pPr>
      <w:r w:rsidRPr="008A07BE">
        <w:rPr>
          <w:noProof/>
        </w:rPr>
        <w:drawing>
          <wp:inline distT="0" distB="0" distL="0" distR="0" wp14:anchorId="7C4C1C5B" wp14:editId="0EE8B963">
            <wp:extent cx="1615580" cy="274344"/>
            <wp:effectExtent l="0" t="0" r="3810" b="0"/>
            <wp:docPr id="149262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24357" name=""/>
                    <pic:cNvPicPr/>
                  </pic:nvPicPr>
                  <pic:blipFill>
                    <a:blip r:embed="rId11"/>
                    <a:stretch>
                      <a:fillRect/>
                    </a:stretch>
                  </pic:blipFill>
                  <pic:spPr>
                    <a:xfrm>
                      <a:off x="0" y="0"/>
                      <a:ext cx="1615580" cy="274344"/>
                    </a:xfrm>
                    <a:prstGeom prst="rect">
                      <a:avLst/>
                    </a:prstGeom>
                  </pic:spPr>
                </pic:pic>
              </a:graphicData>
            </a:graphic>
          </wp:inline>
        </w:drawing>
      </w:r>
    </w:p>
    <w:p w14:paraId="505329E5" w14:textId="7007556D" w:rsidR="00B9482B" w:rsidRDefault="00B9482B" w:rsidP="00B9482B">
      <w:pPr>
        <w:spacing w:after="0"/>
      </w:pPr>
      <w:r>
        <w:t>The components of the gradient vector are</w:t>
      </w:r>
    </w:p>
    <w:p w14:paraId="217B1A4C" w14:textId="0430CF27" w:rsidR="00B9482B" w:rsidRDefault="008A07BE" w:rsidP="008A07BE">
      <w:pPr>
        <w:spacing w:after="0"/>
        <w:jc w:val="center"/>
      </w:pPr>
      <w:r w:rsidRPr="008A07BE">
        <w:rPr>
          <w:noProof/>
        </w:rPr>
        <w:drawing>
          <wp:inline distT="0" distB="0" distL="0" distR="0" wp14:anchorId="5F87CD67" wp14:editId="77DFD822">
            <wp:extent cx="2987299" cy="434378"/>
            <wp:effectExtent l="0" t="0" r="3810" b="3810"/>
            <wp:docPr id="112744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47377" name=""/>
                    <pic:cNvPicPr/>
                  </pic:nvPicPr>
                  <pic:blipFill>
                    <a:blip r:embed="rId12"/>
                    <a:stretch>
                      <a:fillRect/>
                    </a:stretch>
                  </pic:blipFill>
                  <pic:spPr>
                    <a:xfrm>
                      <a:off x="0" y="0"/>
                      <a:ext cx="2987299" cy="434378"/>
                    </a:xfrm>
                    <a:prstGeom prst="rect">
                      <a:avLst/>
                    </a:prstGeom>
                  </pic:spPr>
                </pic:pic>
              </a:graphicData>
            </a:graphic>
          </wp:inline>
        </w:drawing>
      </w:r>
    </w:p>
    <w:p w14:paraId="1650D220" w14:textId="77777777" w:rsidR="008A07BE" w:rsidRDefault="008A07BE" w:rsidP="00B9482B">
      <w:pPr>
        <w:spacing w:after="0"/>
      </w:pPr>
    </w:p>
    <w:p w14:paraId="350919BA" w14:textId="3599C821" w:rsidR="00B9482B" w:rsidRDefault="00B9482B" w:rsidP="00B9482B">
      <w:pPr>
        <w:spacing w:after="0"/>
      </w:pPr>
      <w:r>
        <w:t>Since the minimization of the error requires the weight changes to be in the negative gradient direction, we take</w:t>
      </w:r>
    </w:p>
    <w:p w14:paraId="67A302B1" w14:textId="679F5DCC" w:rsidR="00B9482B" w:rsidRDefault="008A07BE" w:rsidP="008A07BE">
      <w:pPr>
        <w:spacing w:after="0"/>
        <w:jc w:val="center"/>
      </w:pPr>
      <w:r w:rsidRPr="008A07BE">
        <w:rPr>
          <w:noProof/>
        </w:rPr>
        <w:drawing>
          <wp:inline distT="0" distB="0" distL="0" distR="0" wp14:anchorId="5182CAF0" wp14:editId="21B03234">
            <wp:extent cx="1028789" cy="281964"/>
            <wp:effectExtent l="0" t="0" r="0" b="3810"/>
            <wp:docPr id="131563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33976" name=""/>
                    <pic:cNvPicPr/>
                  </pic:nvPicPr>
                  <pic:blipFill>
                    <a:blip r:embed="rId13"/>
                    <a:stretch>
                      <a:fillRect/>
                    </a:stretch>
                  </pic:blipFill>
                  <pic:spPr>
                    <a:xfrm>
                      <a:off x="0" y="0"/>
                      <a:ext cx="1028789" cy="281964"/>
                    </a:xfrm>
                    <a:prstGeom prst="rect">
                      <a:avLst/>
                    </a:prstGeom>
                  </pic:spPr>
                </pic:pic>
              </a:graphicData>
            </a:graphic>
          </wp:inline>
        </w:drawing>
      </w:r>
    </w:p>
    <w:p w14:paraId="73AB20E1" w14:textId="77777777" w:rsidR="00B9482B" w:rsidRDefault="00B9482B" w:rsidP="00B9482B">
      <w:pPr>
        <w:spacing w:after="0"/>
      </w:pPr>
      <w:r>
        <w:t xml:space="preserve">where η is a positive constant. We then obtain from </w:t>
      </w:r>
      <w:proofErr w:type="spellStart"/>
      <w:r>
        <w:t>Eqs</w:t>
      </w:r>
      <w:proofErr w:type="spellEnd"/>
      <w:r>
        <w:t>. (2.38a) and (2.39)</w:t>
      </w:r>
    </w:p>
    <w:p w14:paraId="4713525C" w14:textId="213AD6E7" w:rsidR="008A07BE" w:rsidRDefault="008A07BE" w:rsidP="008A07BE">
      <w:pPr>
        <w:spacing w:after="0"/>
        <w:jc w:val="center"/>
      </w:pPr>
      <w:r w:rsidRPr="008A07BE">
        <w:rPr>
          <w:noProof/>
        </w:rPr>
        <w:drawing>
          <wp:inline distT="0" distB="0" distL="0" distR="0" wp14:anchorId="58308F8F" wp14:editId="22A7E510">
            <wp:extent cx="1638442" cy="243861"/>
            <wp:effectExtent l="0" t="0" r="0" b="3810"/>
            <wp:docPr id="1320669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69023" name=""/>
                    <pic:cNvPicPr/>
                  </pic:nvPicPr>
                  <pic:blipFill>
                    <a:blip r:embed="rId14"/>
                    <a:stretch>
                      <a:fillRect/>
                    </a:stretch>
                  </pic:blipFill>
                  <pic:spPr>
                    <a:xfrm>
                      <a:off x="0" y="0"/>
                      <a:ext cx="1638442" cy="243861"/>
                    </a:xfrm>
                    <a:prstGeom prst="rect">
                      <a:avLst/>
                    </a:prstGeom>
                  </pic:spPr>
                </pic:pic>
              </a:graphicData>
            </a:graphic>
          </wp:inline>
        </w:drawing>
      </w:r>
    </w:p>
    <w:p w14:paraId="2971108E" w14:textId="2244C345" w:rsidR="00B9482B" w:rsidRDefault="00B9482B" w:rsidP="00B9482B">
      <w:pPr>
        <w:spacing w:after="0"/>
      </w:pPr>
      <w:r>
        <w:t>or, for the single weight the adjustment becomes</w:t>
      </w:r>
    </w:p>
    <w:p w14:paraId="7666DDA7" w14:textId="2D3EF065" w:rsidR="00B9482B" w:rsidRDefault="008A07BE" w:rsidP="008A07BE">
      <w:pPr>
        <w:spacing w:after="0"/>
        <w:jc w:val="center"/>
      </w:pPr>
      <w:r w:rsidRPr="008A07BE">
        <w:rPr>
          <w:noProof/>
        </w:rPr>
        <w:drawing>
          <wp:inline distT="0" distB="0" distL="0" distR="0" wp14:anchorId="316711E8" wp14:editId="28821843">
            <wp:extent cx="3055885" cy="243861"/>
            <wp:effectExtent l="0" t="0" r="0" b="3810"/>
            <wp:docPr id="174226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63314" name=""/>
                    <pic:cNvPicPr/>
                  </pic:nvPicPr>
                  <pic:blipFill>
                    <a:blip r:embed="rId15"/>
                    <a:stretch>
                      <a:fillRect/>
                    </a:stretch>
                  </pic:blipFill>
                  <pic:spPr>
                    <a:xfrm>
                      <a:off x="0" y="0"/>
                      <a:ext cx="3055885" cy="243861"/>
                    </a:xfrm>
                    <a:prstGeom prst="rect">
                      <a:avLst/>
                    </a:prstGeom>
                  </pic:spPr>
                </pic:pic>
              </a:graphicData>
            </a:graphic>
          </wp:inline>
        </w:drawing>
      </w:r>
    </w:p>
    <w:p w14:paraId="0505ACC1" w14:textId="4DBD3433" w:rsidR="008A07BE" w:rsidRDefault="008A07BE" w:rsidP="008A07BE">
      <w:pPr>
        <w:spacing w:after="0"/>
        <w:jc w:val="center"/>
      </w:pPr>
    </w:p>
    <w:p w14:paraId="642B99A8" w14:textId="4BDAE8E8" w:rsidR="00B9482B" w:rsidRDefault="00B9482B" w:rsidP="00B9482B">
      <w:pPr>
        <w:spacing w:after="0"/>
      </w:pPr>
      <w:r>
        <w:t xml:space="preserve">Note that the weight adjustment as in </w:t>
      </w:r>
      <w:r w:rsidR="008A07BE">
        <w:t xml:space="preserve">the above equations </w:t>
      </w:r>
      <w:r>
        <w:t>is computed based on minimization of the squared error. Considering the use of the general learning rule and plugging in the learning signal as defined in (2.36), the weight adjustment becomes</w:t>
      </w:r>
    </w:p>
    <w:p w14:paraId="1FACEB27" w14:textId="22982F92" w:rsidR="00B9482B" w:rsidRDefault="008A07BE" w:rsidP="008A07BE">
      <w:pPr>
        <w:spacing w:after="0"/>
        <w:jc w:val="center"/>
      </w:pPr>
      <w:r w:rsidRPr="008A07BE">
        <w:rPr>
          <w:noProof/>
        </w:rPr>
        <w:drawing>
          <wp:inline distT="0" distB="0" distL="0" distR="0" wp14:anchorId="01A13467" wp14:editId="2F0EB6A9">
            <wp:extent cx="1729890" cy="243861"/>
            <wp:effectExtent l="0" t="0" r="3810" b="3810"/>
            <wp:docPr id="157024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242360" name=""/>
                    <pic:cNvPicPr/>
                  </pic:nvPicPr>
                  <pic:blipFill>
                    <a:blip r:embed="rId16"/>
                    <a:stretch>
                      <a:fillRect/>
                    </a:stretch>
                  </pic:blipFill>
                  <pic:spPr>
                    <a:xfrm>
                      <a:off x="0" y="0"/>
                      <a:ext cx="1729890" cy="243861"/>
                    </a:xfrm>
                    <a:prstGeom prst="rect">
                      <a:avLst/>
                    </a:prstGeom>
                  </pic:spPr>
                </pic:pic>
              </a:graphicData>
            </a:graphic>
          </wp:inline>
        </w:drawing>
      </w:r>
    </w:p>
    <w:p w14:paraId="667593C2" w14:textId="4045AA58" w:rsidR="00B9482B" w:rsidRDefault="00B9482B" w:rsidP="00B9482B">
      <w:pPr>
        <w:spacing w:after="0"/>
      </w:pPr>
    </w:p>
    <w:p w14:paraId="5C4726FA" w14:textId="2235BBA2" w:rsidR="00B9482B" w:rsidRDefault="00ED5F0A" w:rsidP="00B9482B">
      <w:pPr>
        <w:spacing w:after="0"/>
        <w:rPr>
          <w:b/>
          <w:bCs/>
        </w:rPr>
      </w:pPr>
      <w:r>
        <w:rPr>
          <w:b/>
          <w:bCs/>
          <w:noProof/>
        </w:rPr>
        <mc:AlternateContent>
          <mc:Choice Requires="wps">
            <w:drawing>
              <wp:anchor distT="0" distB="0" distL="114300" distR="114300" simplePos="0" relativeHeight="251659264" behindDoc="0" locked="0" layoutInCell="1" allowOverlap="1" wp14:anchorId="338EA3DC" wp14:editId="396C8315">
                <wp:simplePos x="0" y="0"/>
                <wp:positionH relativeFrom="margin">
                  <wp:posOffset>2895599</wp:posOffset>
                </wp:positionH>
                <wp:positionV relativeFrom="paragraph">
                  <wp:posOffset>10796</wp:posOffset>
                </wp:positionV>
                <wp:extent cx="9525" cy="4210050"/>
                <wp:effectExtent l="0" t="0" r="28575" b="19050"/>
                <wp:wrapNone/>
                <wp:docPr id="1957373702" name="Straight Connector 8"/>
                <wp:cNvGraphicFramePr/>
                <a:graphic xmlns:a="http://schemas.openxmlformats.org/drawingml/2006/main">
                  <a:graphicData uri="http://schemas.microsoft.com/office/word/2010/wordprocessingShape">
                    <wps:wsp>
                      <wps:cNvCnPr/>
                      <wps:spPr>
                        <a:xfrm flipH="1">
                          <a:off x="0" y="0"/>
                          <a:ext cx="9525" cy="421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961D7" id="Straight Connector 8"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8pt,.85pt" to="228.75pt,3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" strokecolor="black [3200]" strokeweight=".5pt">
                <v:stroke joinstyle="miter"/>
                <w10:wrap anchorx="margin"/>
              </v:line>
            </w:pict>
          </mc:Fallback>
        </mc:AlternateContent>
      </w:r>
      <w:r w:rsidR="00B9482B" w:rsidRPr="00EE1D2D">
        <w:rPr>
          <w:b/>
          <w:bCs/>
        </w:rPr>
        <w:t>Code:</w:t>
      </w:r>
    </w:p>
    <w:p w14:paraId="30AF37B0" w14:textId="0B5DA2A8" w:rsidR="00B9482B" w:rsidRDefault="00B9482B" w:rsidP="00B9482B">
      <w:pPr>
        <w:spacing w:after="0" w:line="240" w:lineRule="auto"/>
      </w:pPr>
    </w:p>
    <w:p w14:paraId="4CF81FDF" w14:textId="77777777" w:rsidR="00B9482B" w:rsidRDefault="00B9482B" w:rsidP="00B9482B">
      <w:pPr>
        <w:spacing w:after="0" w:line="240" w:lineRule="auto"/>
        <w:sectPr w:rsidR="00B9482B" w:rsidSect="002433D5">
          <w:footerReference w:type="default" r:id="rId17"/>
          <w:type w:val="continuous"/>
          <w:pgSz w:w="11906" w:h="16838"/>
          <w:pgMar w:top="1440" w:right="1440" w:bottom="1440" w:left="1440" w:header="708" w:footer="708" w:gutter="0"/>
          <w:pgNumType w:start="14"/>
          <w:cols w:space="708"/>
          <w:docGrid w:linePitch="360"/>
        </w:sectPr>
      </w:pPr>
    </w:p>
    <w:p w14:paraId="57B3EC9C" w14:textId="77777777" w:rsidR="00ED5F0A" w:rsidRDefault="00ED5F0A" w:rsidP="00ED5F0A">
      <w:pPr>
        <w:spacing w:after="0" w:line="240" w:lineRule="auto"/>
      </w:pPr>
      <w:r>
        <w:t>#include &lt;</w:t>
      </w:r>
      <w:proofErr w:type="spellStart"/>
      <w:r>
        <w:t>stdio.h</w:t>
      </w:r>
      <w:proofErr w:type="spellEnd"/>
      <w:r>
        <w:t>&gt;</w:t>
      </w:r>
    </w:p>
    <w:p w14:paraId="2C890AD1" w14:textId="77777777" w:rsidR="00ED5F0A" w:rsidRDefault="00ED5F0A" w:rsidP="00ED5F0A">
      <w:pPr>
        <w:spacing w:after="0" w:line="240" w:lineRule="auto"/>
      </w:pPr>
      <w:r>
        <w:t>#include &lt;</w:t>
      </w:r>
      <w:proofErr w:type="spellStart"/>
      <w:r>
        <w:t>math.h</w:t>
      </w:r>
      <w:proofErr w:type="spellEnd"/>
      <w:r>
        <w:t>&gt;</w:t>
      </w:r>
    </w:p>
    <w:p w14:paraId="2070CE37" w14:textId="77777777" w:rsidR="00ED5F0A" w:rsidRDefault="00ED5F0A" w:rsidP="00ED5F0A">
      <w:pPr>
        <w:spacing w:after="0" w:line="240" w:lineRule="auto"/>
      </w:pPr>
    </w:p>
    <w:p w14:paraId="22A3E91A" w14:textId="77777777" w:rsidR="00ED5F0A" w:rsidRDefault="00ED5F0A" w:rsidP="00ED5F0A">
      <w:pPr>
        <w:spacing w:after="0" w:line="240" w:lineRule="auto"/>
      </w:pPr>
      <w:r>
        <w:t xml:space="preserve">int </w:t>
      </w:r>
      <w:proofErr w:type="gramStart"/>
      <w:r>
        <w:t>main(</w:t>
      </w:r>
      <w:proofErr w:type="gramEnd"/>
      <w:r>
        <w:t>)</w:t>
      </w:r>
    </w:p>
    <w:p w14:paraId="05324B1D" w14:textId="77777777" w:rsidR="00ED5F0A" w:rsidRDefault="00ED5F0A" w:rsidP="00ED5F0A">
      <w:pPr>
        <w:spacing w:after="0" w:line="240" w:lineRule="auto"/>
      </w:pPr>
      <w:r>
        <w:t>{</w:t>
      </w:r>
    </w:p>
    <w:p w14:paraId="757841A4" w14:textId="77777777" w:rsidR="00ED5F0A" w:rsidRDefault="00ED5F0A" w:rsidP="00ED5F0A">
      <w:pPr>
        <w:spacing w:after="0" w:line="240" w:lineRule="auto"/>
      </w:pPr>
      <w:r>
        <w:t xml:space="preserve">    // Define the inputs as a 2D array (matrix)</w:t>
      </w:r>
    </w:p>
    <w:p w14:paraId="217B33EE" w14:textId="77777777" w:rsidR="00ED5F0A" w:rsidRDefault="00ED5F0A" w:rsidP="00ED5F0A">
      <w:pPr>
        <w:spacing w:after="0" w:line="240" w:lineRule="auto"/>
      </w:pPr>
      <w:r>
        <w:t xml:space="preserve">    float </w:t>
      </w:r>
      <w:proofErr w:type="gramStart"/>
      <w:r>
        <w:t>inputs[</w:t>
      </w:r>
      <w:proofErr w:type="gramEnd"/>
      <w:r>
        <w:t>3][4] = {</w:t>
      </w:r>
    </w:p>
    <w:p w14:paraId="0E83F4FA" w14:textId="77777777" w:rsidR="00ED5F0A" w:rsidRDefault="00ED5F0A" w:rsidP="00ED5F0A">
      <w:pPr>
        <w:spacing w:after="0" w:line="240" w:lineRule="auto"/>
      </w:pPr>
      <w:r>
        <w:t xml:space="preserve">        {1.0, -2.0, 0.0, -1.0</w:t>
      </w:r>
      <w:proofErr w:type="gramStart"/>
      <w:r>
        <w:t>},  /</w:t>
      </w:r>
      <w:proofErr w:type="gramEnd"/>
      <w:r>
        <w:t>/ input1</w:t>
      </w:r>
    </w:p>
    <w:p w14:paraId="7759C12E" w14:textId="77777777" w:rsidR="00ED5F0A" w:rsidRDefault="00ED5F0A" w:rsidP="00ED5F0A">
      <w:pPr>
        <w:spacing w:after="0" w:line="240" w:lineRule="auto"/>
      </w:pPr>
      <w:r>
        <w:t xml:space="preserve">        {0.0, 1.5, -0.5, -1.0</w:t>
      </w:r>
      <w:proofErr w:type="gramStart"/>
      <w:r>
        <w:t>},  /</w:t>
      </w:r>
      <w:proofErr w:type="gramEnd"/>
      <w:r>
        <w:t>/ input2</w:t>
      </w:r>
    </w:p>
    <w:p w14:paraId="495501EA" w14:textId="77777777" w:rsidR="00ED5F0A" w:rsidRDefault="00ED5F0A" w:rsidP="00ED5F0A">
      <w:pPr>
        <w:spacing w:after="0" w:line="240" w:lineRule="auto"/>
      </w:pPr>
      <w:r>
        <w:t xml:space="preserve">        {-1.0, 1.0, 0.5, -1.0}   // input3</w:t>
      </w:r>
    </w:p>
    <w:p w14:paraId="5D373FC1" w14:textId="77777777" w:rsidR="00ED5F0A" w:rsidRDefault="00ED5F0A" w:rsidP="00ED5F0A">
      <w:pPr>
        <w:spacing w:after="0" w:line="240" w:lineRule="auto"/>
      </w:pPr>
      <w:r>
        <w:t xml:space="preserve">    };</w:t>
      </w:r>
    </w:p>
    <w:p w14:paraId="2B95AF79" w14:textId="77777777" w:rsidR="00ED5F0A" w:rsidRDefault="00ED5F0A" w:rsidP="00ED5F0A">
      <w:pPr>
        <w:spacing w:after="0" w:line="240" w:lineRule="auto"/>
      </w:pPr>
      <w:r>
        <w:t xml:space="preserve">    </w:t>
      </w:r>
    </w:p>
    <w:p w14:paraId="28797F10" w14:textId="77777777" w:rsidR="00ED5F0A" w:rsidRDefault="00ED5F0A" w:rsidP="00ED5F0A">
      <w:pPr>
        <w:spacing w:after="0" w:line="240" w:lineRule="auto"/>
      </w:pPr>
      <w:r>
        <w:t xml:space="preserve">    float </w:t>
      </w:r>
      <w:proofErr w:type="gramStart"/>
      <w:r>
        <w:t>weights[</w:t>
      </w:r>
      <w:proofErr w:type="gramEnd"/>
      <w:r>
        <w:t>] = {1.0, -1.0, 0.0, 0.5};</w:t>
      </w:r>
    </w:p>
    <w:p w14:paraId="580C54F0" w14:textId="77777777" w:rsidR="00ED5F0A" w:rsidRDefault="00ED5F0A" w:rsidP="00ED5F0A">
      <w:pPr>
        <w:spacing w:after="0" w:line="240" w:lineRule="auto"/>
      </w:pPr>
    </w:p>
    <w:p w14:paraId="6C236A01" w14:textId="77777777" w:rsidR="00ED5F0A" w:rsidRDefault="00ED5F0A" w:rsidP="00ED5F0A">
      <w:pPr>
        <w:spacing w:after="0" w:line="240" w:lineRule="auto"/>
      </w:pPr>
      <w:r>
        <w:t xml:space="preserve">    float l = 1.0;</w:t>
      </w:r>
    </w:p>
    <w:p w14:paraId="25A69B01" w14:textId="77777777" w:rsidR="00ED5F0A" w:rsidRDefault="00ED5F0A" w:rsidP="00ED5F0A">
      <w:pPr>
        <w:spacing w:after="0" w:line="240" w:lineRule="auto"/>
      </w:pPr>
      <w:r>
        <w:t xml:space="preserve">    float c = 0.1;</w:t>
      </w:r>
    </w:p>
    <w:p w14:paraId="03954BE9" w14:textId="77777777" w:rsidR="00ED5F0A" w:rsidRDefault="00ED5F0A" w:rsidP="00ED5F0A">
      <w:pPr>
        <w:spacing w:after="0" w:line="240" w:lineRule="auto"/>
      </w:pPr>
    </w:p>
    <w:p w14:paraId="118DD542" w14:textId="77777777" w:rsidR="00ED5F0A" w:rsidRDefault="00ED5F0A" w:rsidP="00ED5F0A">
      <w:pPr>
        <w:spacing w:after="0" w:line="240" w:lineRule="auto"/>
      </w:pPr>
      <w:r>
        <w:t xml:space="preserve">    // Store targets in an array for easy access</w:t>
      </w:r>
    </w:p>
    <w:p w14:paraId="093AED84" w14:textId="77777777" w:rsidR="00ED5F0A" w:rsidRDefault="00ED5F0A" w:rsidP="00ED5F0A">
      <w:pPr>
        <w:spacing w:after="0" w:line="240" w:lineRule="auto"/>
      </w:pPr>
      <w:r>
        <w:t xml:space="preserve">    float </w:t>
      </w:r>
      <w:proofErr w:type="gramStart"/>
      <w:r>
        <w:t>targets[</w:t>
      </w:r>
      <w:proofErr w:type="gramEnd"/>
      <w:r>
        <w:t>3] = {-1.0, -1.0, 1.0};</w:t>
      </w:r>
    </w:p>
    <w:p w14:paraId="34B69EB2" w14:textId="77777777" w:rsidR="00ED5F0A" w:rsidRDefault="00ED5F0A" w:rsidP="00ED5F0A">
      <w:pPr>
        <w:spacing w:after="0" w:line="240" w:lineRule="auto"/>
      </w:pPr>
    </w:p>
    <w:p w14:paraId="5CF2DFEA" w14:textId="77777777" w:rsidR="00ED5F0A" w:rsidRDefault="00ED5F0A" w:rsidP="00ED5F0A">
      <w:pPr>
        <w:spacing w:after="0" w:line="240" w:lineRule="auto"/>
      </w:pPr>
      <w:r>
        <w:t xml:space="preserve">    // Iterate over each input</w:t>
      </w:r>
    </w:p>
    <w:p w14:paraId="6C84F842" w14:textId="77777777" w:rsidR="00ED5F0A" w:rsidRDefault="00ED5F0A" w:rsidP="00ED5F0A">
      <w:pPr>
        <w:spacing w:after="0" w:line="240" w:lineRule="auto"/>
      </w:pPr>
      <w:r>
        <w:t xml:space="preserve">    for (int iteration = 0; iteration &lt; 3; iteration++) {</w:t>
      </w:r>
    </w:p>
    <w:p w14:paraId="4434FD87" w14:textId="77777777" w:rsidR="00ED5F0A" w:rsidRDefault="00ED5F0A" w:rsidP="00ED5F0A">
      <w:pPr>
        <w:spacing w:after="0" w:line="240" w:lineRule="auto"/>
      </w:pPr>
      <w:r>
        <w:t xml:space="preserve">        float net = 0.0;</w:t>
      </w:r>
    </w:p>
    <w:p w14:paraId="3FEF0021" w14:textId="77777777" w:rsidR="00ED5F0A" w:rsidRDefault="00ED5F0A" w:rsidP="00ED5F0A">
      <w:pPr>
        <w:spacing w:after="0" w:line="240" w:lineRule="auto"/>
      </w:pPr>
    </w:p>
    <w:p w14:paraId="4EE4D4E5" w14:textId="77777777" w:rsidR="00ED5F0A" w:rsidRDefault="00ED5F0A" w:rsidP="00ED5F0A">
      <w:pPr>
        <w:spacing w:after="0" w:line="240" w:lineRule="auto"/>
      </w:pPr>
      <w:r>
        <w:t xml:space="preserve">        // Calculate net input for the current iteration</w:t>
      </w:r>
    </w:p>
    <w:p w14:paraId="3BC8260A" w14:textId="77777777" w:rsidR="00ED5F0A" w:rsidRDefault="00ED5F0A" w:rsidP="00ED5F0A">
      <w:pPr>
        <w:spacing w:after="0" w:line="240" w:lineRule="auto"/>
      </w:pPr>
      <w:r>
        <w:t xml:space="preserve">        for (int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0868271A" w14:textId="77777777" w:rsidR="00ED5F0A" w:rsidRDefault="00ED5F0A" w:rsidP="00ED5F0A">
      <w:pPr>
        <w:spacing w:after="0" w:line="240" w:lineRule="auto"/>
      </w:pPr>
      <w:r>
        <w:t xml:space="preserve">            net += inputs[iteration][</w:t>
      </w:r>
      <w:proofErr w:type="spellStart"/>
      <w:r>
        <w:t>i</w:t>
      </w:r>
      <w:proofErr w:type="spellEnd"/>
      <w:r>
        <w:t>] * weights[</w:t>
      </w:r>
      <w:proofErr w:type="spellStart"/>
      <w:r>
        <w:t>i</w:t>
      </w:r>
      <w:proofErr w:type="spellEnd"/>
      <w:r>
        <w:t>];</w:t>
      </w:r>
    </w:p>
    <w:p w14:paraId="1EB0BF47" w14:textId="77777777" w:rsidR="00ED5F0A" w:rsidRDefault="00ED5F0A" w:rsidP="00ED5F0A">
      <w:pPr>
        <w:spacing w:after="0" w:line="240" w:lineRule="auto"/>
      </w:pPr>
      <w:r>
        <w:t xml:space="preserve">        }</w:t>
      </w:r>
    </w:p>
    <w:p w14:paraId="7DA6CE6C" w14:textId="77777777" w:rsidR="00ED5F0A" w:rsidRDefault="00ED5F0A" w:rsidP="00ED5F0A">
      <w:pPr>
        <w:spacing w:after="0" w:line="240" w:lineRule="auto"/>
      </w:pPr>
      <w:r>
        <w:t xml:space="preserve">        </w:t>
      </w:r>
      <w:proofErr w:type="spellStart"/>
      <w:proofErr w:type="gramStart"/>
      <w:r>
        <w:t>printf</w:t>
      </w:r>
      <w:proofErr w:type="spellEnd"/>
      <w:r>
        <w:t>(</w:t>
      </w:r>
      <w:proofErr w:type="gramEnd"/>
      <w:r>
        <w:t>"\</w:t>
      </w:r>
      <w:proofErr w:type="spellStart"/>
      <w:r>
        <w:t>nnet</w:t>
      </w:r>
      <w:proofErr w:type="spellEnd"/>
      <w:r>
        <w:t xml:space="preserve"> for </w:t>
      </w:r>
      <w:proofErr w:type="spellStart"/>
      <w:r>
        <w:t>input%d</w:t>
      </w:r>
      <w:proofErr w:type="spellEnd"/>
      <w:r>
        <w:t xml:space="preserve"> = %f", iteration + 1, net);</w:t>
      </w:r>
    </w:p>
    <w:p w14:paraId="0349F7F4" w14:textId="77777777" w:rsidR="00ED5F0A" w:rsidRDefault="00ED5F0A" w:rsidP="00ED5F0A">
      <w:pPr>
        <w:spacing w:after="0" w:line="240" w:lineRule="auto"/>
      </w:pPr>
    </w:p>
    <w:p w14:paraId="47BA02B6" w14:textId="77777777" w:rsidR="00ED5F0A" w:rsidRDefault="00ED5F0A" w:rsidP="00ED5F0A">
      <w:pPr>
        <w:spacing w:after="0" w:line="240" w:lineRule="auto"/>
      </w:pPr>
      <w:r>
        <w:t xml:space="preserve">        //</w:t>
      </w:r>
      <w:proofErr w:type="spellStart"/>
      <w:r>
        <w:t>calculataion</w:t>
      </w:r>
      <w:proofErr w:type="spellEnd"/>
      <w:r>
        <w:t xml:space="preserve"> of f(net) </w:t>
      </w:r>
    </w:p>
    <w:p w14:paraId="4606ED5D" w14:textId="77777777" w:rsidR="00ED5F0A" w:rsidRDefault="00ED5F0A" w:rsidP="00ED5F0A">
      <w:pPr>
        <w:spacing w:after="0" w:line="240" w:lineRule="auto"/>
      </w:pPr>
      <w:r>
        <w:t xml:space="preserve">        float o = (1 - </w:t>
      </w:r>
      <w:proofErr w:type="gramStart"/>
      <w:r>
        <w:t>exp(</w:t>
      </w:r>
      <w:proofErr w:type="gramEnd"/>
      <w:r>
        <w:t>-l * net))/(1 + exp(-l * net));</w:t>
      </w:r>
    </w:p>
    <w:p w14:paraId="12CCF330" w14:textId="77777777" w:rsidR="00ED5F0A" w:rsidRDefault="00ED5F0A" w:rsidP="00ED5F0A">
      <w:pPr>
        <w:spacing w:after="0" w:line="240" w:lineRule="auto"/>
      </w:pPr>
      <w:r>
        <w:t xml:space="preserve">        </w:t>
      </w:r>
      <w:proofErr w:type="spellStart"/>
      <w:r>
        <w:t>printf</w:t>
      </w:r>
      <w:proofErr w:type="spellEnd"/>
      <w:r>
        <w:t>("\</w:t>
      </w:r>
      <w:proofErr w:type="spellStart"/>
      <w:r>
        <w:t>nf</w:t>
      </w:r>
      <w:proofErr w:type="spellEnd"/>
      <w:r>
        <w:t xml:space="preserve">(net) for </w:t>
      </w:r>
      <w:proofErr w:type="spellStart"/>
      <w:r>
        <w:t>input%d</w:t>
      </w:r>
      <w:proofErr w:type="spellEnd"/>
      <w:r>
        <w:t xml:space="preserve"> = </w:t>
      </w:r>
      <w:proofErr w:type="spellStart"/>
      <w:r>
        <w:t>o%d</w:t>
      </w:r>
      <w:proofErr w:type="spellEnd"/>
      <w:r>
        <w:t xml:space="preserve"> = %f", iteration + </w:t>
      </w:r>
      <w:proofErr w:type="gramStart"/>
      <w:r>
        <w:t>1,iteration</w:t>
      </w:r>
      <w:proofErr w:type="gramEnd"/>
      <w:r>
        <w:t xml:space="preserve"> + 1, net);</w:t>
      </w:r>
    </w:p>
    <w:p w14:paraId="5B9A2937" w14:textId="77777777" w:rsidR="00ED5F0A" w:rsidRDefault="00ED5F0A" w:rsidP="00ED5F0A">
      <w:pPr>
        <w:spacing w:after="0" w:line="240" w:lineRule="auto"/>
      </w:pPr>
    </w:p>
    <w:p w14:paraId="442C0656" w14:textId="77777777" w:rsidR="00ED5F0A" w:rsidRDefault="00ED5F0A" w:rsidP="00ED5F0A">
      <w:pPr>
        <w:spacing w:after="0" w:line="240" w:lineRule="auto"/>
      </w:pPr>
      <w:r>
        <w:t xml:space="preserve">        //</w:t>
      </w:r>
      <w:proofErr w:type="spellStart"/>
      <w:r>
        <w:t>deriavtive</w:t>
      </w:r>
      <w:proofErr w:type="spellEnd"/>
      <w:r>
        <w:t xml:space="preserve"> of f(net)</w:t>
      </w:r>
    </w:p>
    <w:p w14:paraId="67FBE589" w14:textId="77777777" w:rsidR="00ED5F0A" w:rsidRDefault="00ED5F0A" w:rsidP="00ED5F0A">
      <w:pPr>
        <w:spacing w:after="0" w:line="240" w:lineRule="auto"/>
      </w:pPr>
      <w:r>
        <w:t xml:space="preserve">        float der = 0.5 * (1.0 - (o*o));</w:t>
      </w:r>
    </w:p>
    <w:p w14:paraId="45A19FDF" w14:textId="77777777" w:rsidR="00ED5F0A" w:rsidRDefault="00ED5F0A" w:rsidP="00ED5F0A">
      <w:pPr>
        <w:spacing w:after="0" w:line="240" w:lineRule="auto"/>
      </w:pPr>
      <w:r>
        <w:t xml:space="preserve">        </w:t>
      </w:r>
      <w:proofErr w:type="spellStart"/>
      <w:r>
        <w:t>printf</w:t>
      </w:r>
      <w:proofErr w:type="spellEnd"/>
      <w:r>
        <w:t>("\</w:t>
      </w:r>
      <w:proofErr w:type="spellStart"/>
      <w:r>
        <w:t>nderivative</w:t>
      </w:r>
      <w:proofErr w:type="spellEnd"/>
      <w:r>
        <w:t xml:space="preserve">(f(net)) for </w:t>
      </w:r>
      <w:proofErr w:type="spellStart"/>
      <w:r>
        <w:t>input%d</w:t>
      </w:r>
      <w:proofErr w:type="spellEnd"/>
      <w:r>
        <w:t xml:space="preserve"> = %</w:t>
      </w:r>
      <w:proofErr w:type="spellStart"/>
      <w:r>
        <w:t>f</w:t>
      </w:r>
      <w:proofErr w:type="gramStart"/>
      <w:r>
        <w:t>",iteration</w:t>
      </w:r>
      <w:proofErr w:type="spellEnd"/>
      <w:proofErr w:type="gramEnd"/>
      <w:r>
        <w:t xml:space="preserve"> + 1, net);</w:t>
      </w:r>
    </w:p>
    <w:p w14:paraId="647F0573" w14:textId="50EE2FCB" w:rsidR="00ED5F0A" w:rsidRDefault="00ED5F0A" w:rsidP="00ED5F0A">
      <w:pPr>
        <w:spacing w:after="0" w:line="240" w:lineRule="auto"/>
      </w:pPr>
      <w:r>
        <w:rPr>
          <w:b/>
          <w:bCs/>
          <w:noProof/>
        </w:rPr>
        <w:lastRenderedPageBreak/>
        <mc:AlternateContent>
          <mc:Choice Requires="wps">
            <w:drawing>
              <wp:anchor distT="0" distB="0" distL="114300" distR="114300" simplePos="0" relativeHeight="251661312" behindDoc="0" locked="0" layoutInCell="1" allowOverlap="1" wp14:anchorId="7606004B" wp14:editId="04F1356E">
                <wp:simplePos x="0" y="0"/>
                <wp:positionH relativeFrom="margin">
                  <wp:posOffset>2857499</wp:posOffset>
                </wp:positionH>
                <wp:positionV relativeFrom="paragraph">
                  <wp:posOffset>0</wp:posOffset>
                </wp:positionV>
                <wp:extent cx="0" cy="1809750"/>
                <wp:effectExtent l="0" t="0" r="38100" b="19050"/>
                <wp:wrapNone/>
                <wp:docPr id="1645039288" name="Straight Connector 8"/>
                <wp:cNvGraphicFramePr/>
                <a:graphic xmlns:a="http://schemas.openxmlformats.org/drawingml/2006/main">
                  <a:graphicData uri="http://schemas.microsoft.com/office/word/2010/wordprocessingShape">
                    <wps:wsp>
                      <wps:cNvCnPr/>
                      <wps:spPr>
                        <a:xfrm flipH="1">
                          <a:off x="0" y="0"/>
                          <a:ext cx="0" cy="1809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51814" id="Straight Connector 8" o:spid="_x0000_s1026" style="position:absolute;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0" to="2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" strokecolor="black [3200]" strokeweight=".5pt">
                <v:stroke joinstyle="miter"/>
                <w10:wrap anchorx="margin"/>
              </v:line>
            </w:pict>
          </mc:Fallback>
        </mc:AlternateContent>
      </w:r>
    </w:p>
    <w:p w14:paraId="78010C01" w14:textId="2CEDB8E5" w:rsidR="00ED5F0A" w:rsidRDefault="00ED5F0A" w:rsidP="00ED5F0A">
      <w:pPr>
        <w:spacing w:after="0" w:line="240" w:lineRule="auto"/>
      </w:pPr>
      <w:r>
        <w:t xml:space="preserve">        // Update weights according to the perceptron learning rule</w:t>
      </w:r>
    </w:p>
    <w:p w14:paraId="5B366C89" w14:textId="3915436B" w:rsidR="00ED5F0A" w:rsidRDefault="00ED5F0A" w:rsidP="00ED5F0A">
      <w:pPr>
        <w:spacing w:after="0" w:line="240" w:lineRule="auto"/>
      </w:pPr>
      <w:r>
        <w:t xml:space="preserve">        for (int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51EEAC72" w14:textId="1F00B880" w:rsidR="00ED5F0A" w:rsidRDefault="00ED5F0A" w:rsidP="00ED5F0A">
      <w:pPr>
        <w:spacing w:after="0" w:line="240" w:lineRule="auto"/>
      </w:pPr>
      <w:r>
        <w:t xml:space="preserve">            weights[</w:t>
      </w:r>
      <w:proofErr w:type="spellStart"/>
      <w:r>
        <w:t>i</w:t>
      </w:r>
      <w:proofErr w:type="spellEnd"/>
      <w:r>
        <w:t>] += c * (targets[iteration] - o) * der * inputs[iteration][</w:t>
      </w:r>
      <w:proofErr w:type="spellStart"/>
      <w:r>
        <w:t>i</w:t>
      </w:r>
      <w:proofErr w:type="spellEnd"/>
      <w:r>
        <w:t>];</w:t>
      </w:r>
    </w:p>
    <w:p w14:paraId="4C5A61BD" w14:textId="2E215CB4" w:rsidR="00ED5F0A" w:rsidRDefault="00ED5F0A" w:rsidP="00ED5F0A">
      <w:pPr>
        <w:spacing w:after="0" w:line="240" w:lineRule="auto"/>
      </w:pPr>
      <w:r>
        <w:t xml:space="preserve">        }</w:t>
      </w:r>
    </w:p>
    <w:p w14:paraId="42645EB6" w14:textId="77777777" w:rsidR="00ED5F0A" w:rsidRDefault="00ED5F0A" w:rsidP="00ED5F0A">
      <w:pPr>
        <w:spacing w:after="0" w:line="240" w:lineRule="auto"/>
      </w:pPr>
    </w:p>
    <w:p w14:paraId="1F9237CC" w14:textId="77777777" w:rsidR="00ED5F0A" w:rsidRDefault="00ED5F0A" w:rsidP="00ED5F0A">
      <w:pPr>
        <w:spacing w:after="0" w:line="240" w:lineRule="auto"/>
      </w:pPr>
      <w:r>
        <w:t xml:space="preserve">        // Print updated weights</w:t>
      </w:r>
    </w:p>
    <w:p w14:paraId="4773521E" w14:textId="77777777" w:rsidR="00ED5F0A" w:rsidRDefault="00ED5F0A" w:rsidP="00ED5F0A">
      <w:pPr>
        <w:spacing w:after="0" w:line="240" w:lineRule="auto"/>
      </w:pPr>
      <w:r>
        <w:t xml:space="preserve">        </w:t>
      </w:r>
      <w:proofErr w:type="spellStart"/>
      <w:proofErr w:type="gramStart"/>
      <w:r>
        <w:t>printf</w:t>
      </w:r>
      <w:proofErr w:type="spellEnd"/>
      <w:r>
        <w:t>(</w:t>
      </w:r>
      <w:proofErr w:type="gramEnd"/>
      <w:r>
        <w:t>"\</w:t>
      </w:r>
      <w:proofErr w:type="spellStart"/>
      <w:r>
        <w:t>nw%d</w:t>
      </w:r>
      <w:proofErr w:type="spellEnd"/>
      <w:r>
        <w:t xml:space="preserve"> = [ ", iteration + 1);</w:t>
      </w:r>
    </w:p>
    <w:p w14:paraId="2E222DE7" w14:textId="15D99FB5" w:rsidR="00ED5F0A" w:rsidRDefault="00ED5F0A" w:rsidP="00ED5F0A">
      <w:pPr>
        <w:spacing w:after="0" w:line="240" w:lineRule="auto"/>
      </w:pPr>
      <w:r>
        <w:t xml:space="preserve">        for (int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7047CB0F" w14:textId="77777777" w:rsidR="00ED5F0A" w:rsidRDefault="00ED5F0A" w:rsidP="00ED5F0A">
      <w:pPr>
        <w:spacing w:after="0" w:line="240" w:lineRule="auto"/>
      </w:pPr>
      <w:r>
        <w:t xml:space="preserve">            </w:t>
      </w:r>
      <w:proofErr w:type="spellStart"/>
      <w:proofErr w:type="gramStart"/>
      <w:r>
        <w:t>printf</w:t>
      </w:r>
      <w:proofErr w:type="spellEnd"/>
      <w:r>
        <w:t>(</w:t>
      </w:r>
      <w:proofErr w:type="gramEnd"/>
      <w:r>
        <w:t>"%f ", weights[</w:t>
      </w:r>
      <w:proofErr w:type="spellStart"/>
      <w:r>
        <w:t>i</w:t>
      </w:r>
      <w:proofErr w:type="spellEnd"/>
      <w:r>
        <w:t>]);</w:t>
      </w:r>
    </w:p>
    <w:p w14:paraId="0D45FDFB" w14:textId="77777777" w:rsidR="00ED5F0A" w:rsidRDefault="00ED5F0A" w:rsidP="00ED5F0A">
      <w:pPr>
        <w:spacing w:after="0" w:line="240" w:lineRule="auto"/>
      </w:pPr>
      <w:r>
        <w:t xml:space="preserve">        }</w:t>
      </w:r>
    </w:p>
    <w:p w14:paraId="512D3FA7" w14:textId="77777777" w:rsidR="00ED5F0A" w:rsidRDefault="00ED5F0A" w:rsidP="00ED5F0A">
      <w:pPr>
        <w:spacing w:after="0" w:line="240" w:lineRule="auto"/>
      </w:pPr>
      <w:r>
        <w:t xml:space="preserve">        </w:t>
      </w:r>
      <w:proofErr w:type="spellStart"/>
      <w:proofErr w:type="gramStart"/>
      <w:r>
        <w:t>printf</w:t>
      </w:r>
      <w:proofErr w:type="spellEnd"/>
      <w:r>
        <w:t>(</w:t>
      </w:r>
      <w:proofErr w:type="gramEnd"/>
      <w:r>
        <w:t>"]");</w:t>
      </w:r>
    </w:p>
    <w:p w14:paraId="4FEFCFB8" w14:textId="77777777" w:rsidR="00ED5F0A" w:rsidRDefault="00ED5F0A" w:rsidP="00ED5F0A">
      <w:pPr>
        <w:spacing w:after="0" w:line="240" w:lineRule="auto"/>
      </w:pPr>
      <w:r>
        <w:t xml:space="preserve">        </w:t>
      </w:r>
      <w:proofErr w:type="spellStart"/>
      <w:r>
        <w:t>printf</w:t>
      </w:r>
      <w:proofErr w:type="spellEnd"/>
      <w:r>
        <w:t>("\n");</w:t>
      </w:r>
    </w:p>
    <w:p w14:paraId="3E00AED2" w14:textId="77777777" w:rsidR="00ED5F0A" w:rsidRDefault="00ED5F0A" w:rsidP="00ED5F0A">
      <w:pPr>
        <w:spacing w:after="0" w:line="240" w:lineRule="auto"/>
      </w:pPr>
      <w:r>
        <w:t xml:space="preserve">    }</w:t>
      </w:r>
    </w:p>
    <w:p w14:paraId="3B3F741F" w14:textId="77777777" w:rsidR="00ED5F0A" w:rsidRDefault="00ED5F0A" w:rsidP="00ED5F0A">
      <w:pPr>
        <w:spacing w:after="0" w:line="240" w:lineRule="auto"/>
      </w:pPr>
    </w:p>
    <w:p w14:paraId="0C56AE32" w14:textId="77777777" w:rsidR="00ED5F0A" w:rsidRDefault="00ED5F0A" w:rsidP="00ED5F0A">
      <w:pPr>
        <w:spacing w:after="0" w:line="240" w:lineRule="auto"/>
      </w:pPr>
      <w:r>
        <w:t xml:space="preserve">    return 0;</w:t>
      </w:r>
    </w:p>
    <w:p w14:paraId="130473B4" w14:textId="74655AF9" w:rsidR="00B9482B" w:rsidRDefault="00ED5F0A" w:rsidP="00ED5F0A">
      <w:pPr>
        <w:spacing w:after="0" w:line="240" w:lineRule="auto"/>
        <w:sectPr w:rsidR="00B9482B" w:rsidSect="00B9482B">
          <w:type w:val="continuous"/>
          <w:pgSz w:w="11906" w:h="16838"/>
          <w:pgMar w:top="1440" w:right="1440" w:bottom="1440" w:left="1440" w:header="708" w:footer="708" w:gutter="0"/>
          <w:cols w:num="2" w:space="708"/>
          <w:docGrid w:linePitch="360"/>
        </w:sectPr>
      </w:pPr>
      <w:r>
        <w:t>}</w:t>
      </w:r>
    </w:p>
    <w:p w14:paraId="2CD78E3E" w14:textId="77777777" w:rsidR="00B9482B" w:rsidRDefault="00B9482B" w:rsidP="00B9482B">
      <w:pPr>
        <w:spacing w:after="0" w:line="240" w:lineRule="auto"/>
        <w:sectPr w:rsidR="00B9482B" w:rsidSect="00B9482B">
          <w:type w:val="continuous"/>
          <w:pgSz w:w="11906" w:h="16838"/>
          <w:pgMar w:top="1440" w:right="1440" w:bottom="1440" w:left="1440" w:header="708" w:footer="708" w:gutter="0"/>
          <w:cols w:num="2" w:space="708"/>
          <w:docGrid w:linePitch="360"/>
        </w:sectPr>
      </w:pPr>
    </w:p>
    <w:p w14:paraId="6478AFCC" w14:textId="77777777" w:rsidR="00B9482B" w:rsidRDefault="00B9482B" w:rsidP="00B9482B">
      <w:pPr>
        <w:spacing w:after="0" w:line="240" w:lineRule="auto"/>
      </w:pPr>
    </w:p>
    <w:p w14:paraId="04FD05B2" w14:textId="77777777" w:rsidR="00B9482B" w:rsidRDefault="00B9482B" w:rsidP="00B9482B">
      <w:pPr>
        <w:spacing w:after="0" w:line="240" w:lineRule="auto"/>
      </w:pPr>
    </w:p>
    <w:p w14:paraId="79D0364F" w14:textId="77777777" w:rsidR="00B9482B" w:rsidRDefault="00B9482B" w:rsidP="00B9482B">
      <w:pPr>
        <w:spacing w:after="0" w:line="240" w:lineRule="auto"/>
        <w:rPr>
          <w:b/>
          <w:bCs/>
        </w:rPr>
      </w:pPr>
      <w:r w:rsidRPr="002D24DD">
        <w:rPr>
          <w:b/>
          <w:bCs/>
        </w:rPr>
        <w:t>Output:</w:t>
      </w:r>
    </w:p>
    <w:p w14:paraId="43C05AD4" w14:textId="77EA9CE9" w:rsidR="00B9482B" w:rsidRDefault="00ED5F0A" w:rsidP="00B9482B">
      <w:pPr>
        <w:spacing w:after="0" w:line="240" w:lineRule="auto"/>
        <w:jc w:val="center"/>
        <w:rPr>
          <w:b/>
          <w:bCs/>
        </w:rPr>
      </w:pPr>
      <w:r w:rsidRPr="00ED5F0A">
        <w:rPr>
          <w:b/>
          <w:bCs/>
          <w:noProof/>
        </w:rPr>
        <w:drawing>
          <wp:inline distT="0" distB="0" distL="0" distR="0" wp14:anchorId="7E927D5E" wp14:editId="54E0808C">
            <wp:extent cx="4976291" cy="3132091"/>
            <wp:effectExtent l="0" t="0" r="0" b="0"/>
            <wp:docPr id="209618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87765" name=""/>
                    <pic:cNvPicPr/>
                  </pic:nvPicPr>
                  <pic:blipFill>
                    <a:blip r:embed="rId18"/>
                    <a:stretch>
                      <a:fillRect/>
                    </a:stretch>
                  </pic:blipFill>
                  <pic:spPr>
                    <a:xfrm>
                      <a:off x="0" y="0"/>
                      <a:ext cx="4976291" cy="3132091"/>
                    </a:xfrm>
                    <a:prstGeom prst="rect">
                      <a:avLst/>
                    </a:prstGeom>
                  </pic:spPr>
                </pic:pic>
              </a:graphicData>
            </a:graphic>
          </wp:inline>
        </w:drawing>
      </w:r>
    </w:p>
    <w:p w14:paraId="456940AC" w14:textId="77777777" w:rsidR="00B9482B" w:rsidRDefault="00B9482B" w:rsidP="00B9482B">
      <w:pPr>
        <w:spacing w:after="0" w:line="240" w:lineRule="auto"/>
        <w:rPr>
          <w:b/>
          <w:bCs/>
        </w:rPr>
      </w:pPr>
    </w:p>
    <w:p w14:paraId="71E2CF29" w14:textId="77777777" w:rsidR="00B9482B" w:rsidRDefault="00B9482B" w:rsidP="00B9482B">
      <w:pPr>
        <w:spacing w:after="0" w:line="240" w:lineRule="auto"/>
        <w:rPr>
          <w:b/>
          <w:bCs/>
        </w:rPr>
      </w:pPr>
    </w:p>
    <w:p w14:paraId="25325F71" w14:textId="77777777" w:rsidR="00B9482B" w:rsidRDefault="00B9482B" w:rsidP="00B9482B">
      <w:pPr>
        <w:spacing w:after="0" w:line="240" w:lineRule="auto"/>
        <w:rPr>
          <w:b/>
          <w:bCs/>
        </w:rPr>
      </w:pPr>
    </w:p>
    <w:p w14:paraId="392A918C" w14:textId="77777777" w:rsidR="00B9482B" w:rsidRDefault="00B9482B" w:rsidP="00B9482B">
      <w:pPr>
        <w:spacing w:after="0" w:line="240" w:lineRule="auto"/>
        <w:rPr>
          <w:b/>
          <w:bCs/>
        </w:rPr>
      </w:pPr>
    </w:p>
    <w:p w14:paraId="311E7B1B" w14:textId="77777777" w:rsidR="00B9482B" w:rsidRDefault="00B9482B" w:rsidP="00B9482B">
      <w:pPr>
        <w:spacing w:after="0" w:line="240" w:lineRule="auto"/>
        <w:rPr>
          <w:b/>
          <w:bCs/>
        </w:rPr>
      </w:pPr>
    </w:p>
    <w:p w14:paraId="7965988A" w14:textId="77777777" w:rsidR="00B9482B" w:rsidRDefault="00B9482B" w:rsidP="00B9482B">
      <w:pPr>
        <w:spacing w:after="0" w:line="240" w:lineRule="auto"/>
        <w:rPr>
          <w:b/>
          <w:bCs/>
        </w:rPr>
      </w:pPr>
    </w:p>
    <w:p w14:paraId="4999EF40" w14:textId="77777777" w:rsidR="00B9482B" w:rsidRDefault="00B9482B" w:rsidP="00B9482B">
      <w:pPr>
        <w:spacing w:after="0" w:line="240" w:lineRule="auto"/>
        <w:rPr>
          <w:b/>
          <w:bCs/>
        </w:rPr>
      </w:pPr>
    </w:p>
    <w:p w14:paraId="317C53AD" w14:textId="77777777" w:rsidR="00B9482B" w:rsidRDefault="00B9482B" w:rsidP="00B9482B">
      <w:pPr>
        <w:spacing w:after="0" w:line="240" w:lineRule="auto"/>
        <w:rPr>
          <w:b/>
          <w:bCs/>
        </w:rPr>
      </w:pPr>
    </w:p>
    <w:p w14:paraId="09A2DD22" w14:textId="77777777" w:rsidR="00B9482B" w:rsidRDefault="00B9482B" w:rsidP="00B9482B">
      <w:pPr>
        <w:spacing w:after="0" w:line="240" w:lineRule="auto"/>
        <w:rPr>
          <w:b/>
          <w:bCs/>
        </w:rPr>
      </w:pPr>
    </w:p>
    <w:p w14:paraId="480A0731" w14:textId="77777777" w:rsidR="00B9482B" w:rsidRDefault="00B9482B" w:rsidP="00B9482B">
      <w:pPr>
        <w:spacing w:after="0" w:line="240" w:lineRule="auto"/>
        <w:rPr>
          <w:b/>
          <w:bCs/>
        </w:rPr>
      </w:pPr>
    </w:p>
    <w:p w14:paraId="43C2B23A" w14:textId="77777777" w:rsidR="00B9482B" w:rsidRDefault="00B9482B" w:rsidP="00B9482B">
      <w:pPr>
        <w:spacing w:after="0" w:line="240" w:lineRule="auto"/>
        <w:rPr>
          <w:b/>
          <w:bCs/>
        </w:rPr>
      </w:pPr>
    </w:p>
    <w:p w14:paraId="1F3C233B" w14:textId="77777777" w:rsidR="00B9482B" w:rsidRDefault="00B9482B" w:rsidP="00B9482B">
      <w:pPr>
        <w:spacing w:after="0" w:line="240" w:lineRule="auto"/>
        <w:rPr>
          <w:b/>
          <w:bCs/>
        </w:rPr>
      </w:pPr>
    </w:p>
    <w:p w14:paraId="61203ED6" w14:textId="77777777" w:rsidR="00B9482B" w:rsidRDefault="00B9482B" w:rsidP="00B9482B">
      <w:pPr>
        <w:spacing w:after="0" w:line="240" w:lineRule="auto"/>
        <w:rPr>
          <w:b/>
          <w:bCs/>
        </w:rPr>
      </w:pPr>
    </w:p>
    <w:p w14:paraId="2D177E9F" w14:textId="77777777" w:rsidR="00B9482B" w:rsidRDefault="00B9482B" w:rsidP="00B9482B">
      <w:pPr>
        <w:spacing w:after="0" w:line="240" w:lineRule="auto"/>
        <w:rPr>
          <w:b/>
          <w:bCs/>
        </w:rPr>
      </w:pPr>
    </w:p>
    <w:p w14:paraId="79615C4B" w14:textId="77777777" w:rsidR="00B9482B" w:rsidRDefault="00B9482B" w:rsidP="00B9482B">
      <w:pPr>
        <w:spacing w:after="0" w:line="240" w:lineRule="auto"/>
        <w:rPr>
          <w:b/>
          <w:bCs/>
        </w:rPr>
      </w:pPr>
      <w:r>
        <w:rPr>
          <w:b/>
          <w:bCs/>
        </w:rPr>
        <w:t>Conclusion:</w:t>
      </w:r>
    </w:p>
    <w:p w14:paraId="271EB4D7" w14:textId="5D43D01F" w:rsidR="00B9482B" w:rsidRPr="002D24DD" w:rsidRDefault="00B9482B" w:rsidP="00B9482B">
      <w:pPr>
        <w:spacing w:after="0" w:line="240" w:lineRule="auto"/>
      </w:pPr>
      <w:r w:rsidRPr="002D24DD">
        <w:t xml:space="preserve">Implemented the </w:t>
      </w:r>
      <w:r w:rsidR="00ED5F0A">
        <w:t>Delta</w:t>
      </w:r>
      <w:r>
        <w:t xml:space="preserve"> Learning Rule successfully</w:t>
      </w:r>
      <w:r w:rsidRPr="002D24DD">
        <w:t>.</w:t>
      </w:r>
    </w:p>
    <w:p w14:paraId="600C5EDD" w14:textId="77777777" w:rsidR="00B9482B" w:rsidRDefault="00B9482B" w:rsidP="00B9482B"/>
    <w:p w14:paraId="2B03F69B" w14:textId="77777777" w:rsidR="00AE26C8" w:rsidRDefault="00AE26C8"/>
    <w:sectPr w:rsidR="00AE26C8" w:rsidSect="009876E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2233C" w14:textId="77777777" w:rsidR="005E6DB5" w:rsidRDefault="005E6DB5" w:rsidP="002433D5">
      <w:pPr>
        <w:spacing w:after="0" w:line="240" w:lineRule="auto"/>
      </w:pPr>
      <w:r>
        <w:separator/>
      </w:r>
    </w:p>
  </w:endnote>
  <w:endnote w:type="continuationSeparator" w:id="0">
    <w:p w14:paraId="4B38A982" w14:textId="77777777" w:rsidR="005E6DB5" w:rsidRDefault="005E6DB5" w:rsidP="00243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4364921"/>
      <w:docPartObj>
        <w:docPartGallery w:val="Page Numbers (Bottom of Page)"/>
        <w:docPartUnique/>
      </w:docPartObj>
    </w:sdtPr>
    <w:sdtEndPr>
      <w:rPr>
        <w:noProof/>
      </w:rPr>
    </w:sdtEndPr>
    <w:sdtContent>
      <w:p w14:paraId="4083F2FD" w14:textId="3F5C07F6" w:rsidR="002433D5" w:rsidRDefault="002433D5" w:rsidP="002433D5">
        <w:pPr>
          <w:pStyle w:val="Footer"/>
        </w:pPr>
        <w:r>
          <w:t>211105039</w:t>
        </w:r>
        <w:r>
          <w:tab/>
        </w:r>
        <w:r>
          <w:tab/>
        </w:r>
        <w:r>
          <w:fldChar w:fldCharType="begin"/>
        </w:r>
        <w:r>
          <w:instrText xml:space="preserve"> PAGE   \* MERGEFORMAT </w:instrText>
        </w:r>
        <w:r>
          <w:fldChar w:fldCharType="separate"/>
        </w:r>
        <w:r>
          <w:rPr>
            <w:noProof/>
          </w:rPr>
          <w:t>2</w:t>
        </w:r>
        <w:r>
          <w:rPr>
            <w:noProof/>
          </w:rPr>
          <w:fldChar w:fldCharType="end"/>
        </w:r>
      </w:p>
    </w:sdtContent>
  </w:sdt>
  <w:p w14:paraId="7ECEC64B" w14:textId="77777777" w:rsidR="002433D5" w:rsidRDefault="00243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7E758" w14:textId="77777777" w:rsidR="005E6DB5" w:rsidRDefault="005E6DB5" w:rsidP="002433D5">
      <w:pPr>
        <w:spacing w:after="0" w:line="240" w:lineRule="auto"/>
      </w:pPr>
      <w:r>
        <w:separator/>
      </w:r>
    </w:p>
  </w:footnote>
  <w:footnote w:type="continuationSeparator" w:id="0">
    <w:p w14:paraId="48613342" w14:textId="77777777" w:rsidR="005E6DB5" w:rsidRDefault="005E6DB5" w:rsidP="002433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20173"/>
    <w:multiLevelType w:val="multilevel"/>
    <w:tmpl w:val="6F9E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448B0"/>
    <w:multiLevelType w:val="hybridMultilevel"/>
    <w:tmpl w:val="57920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1B69C4"/>
    <w:multiLevelType w:val="multilevel"/>
    <w:tmpl w:val="8856C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227B48"/>
    <w:multiLevelType w:val="multilevel"/>
    <w:tmpl w:val="89D06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861137"/>
    <w:multiLevelType w:val="hybridMultilevel"/>
    <w:tmpl w:val="34A05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2403715">
    <w:abstractNumId w:val="3"/>
  </w:num>
  <w:num w:numId="2" w16cid:durableId="1674456850">
    <w:abstractNumId w:val="0"/>
  </w:num>
  <w:num w:numId="3" w16cid:durableId="2039355210">
    <w:abstractNumId w:val="1"/>
  </w:num>
  <w:num w:numId="4" w16cid:durableId="787160492">
    <w:abstractNumId w:val="4"/>
  </w:num>
  <w:num w:numId="5" w16cid:durableId="1777553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E9"/>
    <w:rsid w:val="00052127"/>
    <w:rsid w:val="00203246"/>
    <w:rsid w:val="002433D5"/>
    <w:rsid w:val="005E6DB5"/>
    <w:rsid w:val="005E6F48"/>
    <w:rsid w:val="008A07BE"/>
    <w:rsid w:val="009876E9"/>
    <w:rsid w:val="00A0059C"/>
    <w:rsid w:val="00AE26C8"/>
    <w:rsid w:val="00B87D52"/>
    <w:rsid w:val="00B9482B"/>
    <w:rsid w:val="00ED5F0A"/>
    <w:rsid w:val="00F004F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C671"/>
  <w15:chartTrackingRefBased/>
  <w15:docId w15:val="{75C1A0C5-448B-4905-84D2-07E4460B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6E9"/>
    <w:pPr>
      <w:ind w:left="720"/>
      <w:contextualSpacing/>
    </w:pPr>
  </w:style>
  <w:style w:type="paragraph" w:styleId="Header">
    <w:name w:val="header"/>
    <w:basedOn w:val="Normal"/>
    <w:link w:val="HeaderChar"/>
    <w:uiPriority w:val="99"/>
    <w:unhideWhenUsed/>
    <w:rsid w:val="002433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3D5"/>
  </w:style>
  <w:style w:type="paragraph" w:styleId="Footer">
    <w:name w:val="footer"/>
    <w:basedOn w:val="Normal"/>
    <w:link w:val="FooterChar"/>
    <w:uiPriority w:val="99"/>
    <w:unhideWhenUsed/>
    <w:rsid w:val="002433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3</cp:revision>
  <dcterms:created xsi:type="dcterms:W3CDTF">2024-10-25T08:17:00Z</dcterms:created>
  <dcterms:modified xsi:type="dcterms:W3CDTF">2024-11-04T11:21:00Z</dcterms:modified>
</cp:coreProperties>
</file>