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7CBF" w14:textId="2DEE63E4" w:rsidR="00652FAA" w:rsidRPr="00A56F98" w:rsidRDefault="00652FAA" w:rsidP="00652FAA">
      <w:pPr>
        <w:pStyle w:val="Default"/>
        <w:spacing w:before="240"/>
        <w:jc w:val="center"/>
        <w:rPr>
          <w:rFonts w:ascii="Times New Roman" w:hAnsi="Times New Roman" w:cs="Times New Roman"/>
          <w:color w:val="auto"/>
        </w:rPr>
      </w:pPr>
      <w:r w:rsidRPr="00A56F98">
        <w:rPr>
          <w:rFonts w:ascii="Times New Roman" w:hAnsi="Times New Roman" w:cs="Times New Roman"/>
          <w:b/>
          <w:bCs/>
          <w:color w:val="auto"/>
        </w:rPr>
        <w:t>ENCODING SCHEMES</w:t>
      </w:r>
    </w:p>
    <w:p w14:paraId="086A94BD" w14:textId="6F9834E0" w:rsidR="00652FAA" w:rsidRPr="00A56F98" w:rsidRDefault="00652FAA" w:rsidP="00652FAA">
      <w:pPr>
        <w:pStyle w:val="Default"/>
        <w:spacing w:before="240"/>
        <w:rPr>
          <w:rFonts w:ascii="Times New Roman" w:hAnsi="Times New Roman" w:cs="Times New Roman"/>
          <w:color w:val="auto"/>
        </w:rPr>
      </w:pPr>
      <w:r w:rsidRPr="00A56F98">
        <w:rPr>
          <w:rFonts w:ascii="Times New Roman" w:hAnsi="Times New Roman" w:cs="Times New Roman"/>
          <w:b/>
          <w:bCs/>
          <w:color w:val="auto"/>
        </w:rPr>
        <w:t xml:space="preserve">Experiment No: 4 </w:t>
      </w:r>
      <w:r w:rsidRPr="00A56F98">
        <w:rPr>
          <w:rFonts w:ascii="Times New Roman" w:hAnsi="Times New Roman" w:cs="Times New Roman"/>
          <w:b/>
          <w:bCs/>
          <w:color w:val="auto"/>
        </w:rPr>
        <w:tab/>
      </w:r>
      <w:r w:rsidRPr="00A56F98">
        <w:rPr>
          <w:rFonts w:ascii="Times New Roman" w:hAnsi="Times New Roman" w:cs="Times New Roman"/>
          <w:b/>
          <w:bCs/>
          <w:color w:val="auto"/>
        </w:rPr>
        <w:tab/>
      </w:r>
      <w:r w:rsidRPr="00A56F98">
        <w:rPr>
          <w:rFonts w:ascii="Times New Roman" w:hAnsi="Times New Roman" w:cs="Times New Roman"/>
          <w:b/>
          <w:bCs/>
          <w:color w:val="auto"/>
        </w:rPr>
        <w:tab/>
      </w:r>
      <w:r w:rsidRPr="00A56F98">
        <w:rPr>
          <w:rFonts w:ascii="Times New Roman" w:hAnsi="Times New Roman" w:cs="Times New Roman"/>
          <w:b/>
          <w:bCs/>
          <w:color w:val="auto"/>
        </w:rPr>
        <w:tab/>
      </w:r>
      <w:r w:rsidRPr="00A56F98">
        <w:rPr>
          <w:rFonts w:ascii="Times New Roman" w:hAnsi="Times New Roman" w:cs="Times New Roman"/>
          <w:b/>
          <w:bCs/>
          <w:color w:val="auto"/>
        </w:rPr>
        <w:tab/>
      </w:r>
      <w:r w:rsidRPr="00A56F98">
        <w:rPr>
          <w:rFonts w:ascii="Times New Roman" w:hAnsi="Times New Roman" w:cs="Times New Roman"/>
          <w:b/>
          <w:bCs/>
          <w:color w:val="auto"/>
        </w:rPr>
        <w:tab/>
      </w:r>
      <w:r w:rsidRPr="00A56F98">
        <w:rPr>
          <w:rFonts w:ascii="Times New Roman" w:hAnsi="Times New Roman" w:cs="Times New Roman"/>
          <w:b/>
          <w:bCs/>
          <w:color w:val="auto"/>
        </w:rPr>
        <w:tab/>
      </w:r>
      <w:r w:rsidRPr="00A56F98">
        <w:rPr>
          <w:rFonts w:ascii="Times New Roman" w:hAnsi="Times New Roman" w:cs="Times New Roman"/>
          <w:b/>
          <w:bCs/>
          <w:color w:val="auto"/>
        </w:rPr>
        <w:tab/>
        <w:t xml:space="preserve">DATE: </w:t>
      </w:r>
      <w:r w:rsidR="00AE06BF">
        <w:rPr>
          <w:rFonts w:ascii="Times New Roman" w:hAnsi="Times New Roman" w:cs="Times New Roman"/>
          <w:b/>
          <w:bCs/>
          <w:color w:val="auto"/>
        </w:rPr>
        <w:t>04</w:t>
      </w:r>
      <w:r w:rsidRPr="00A56F98">
        <w:rPr>
          <w:rFonts w:ascii="Times New Roman" w:hAnsi="Times New Roman" w:cs="Times New Roman"/>
          <w:b/>
          <w:bCs/>
          <w:color w:val="auto"/>
        </w:rPr>
        <w:t xml:space="preserve">/2/2024 </w:t>
      </w:r>
    </w:p>
    <w:p w14:paraId="270E8948" w14:textId="2136141E" w:rsidR="00652FAA" w:rsidRPr="00A56F98" w:rsidRDefault="00652FAA" w:rsidP="00652FAA">
      <w:pPr>
        <w:pStyle w:val="Default"/>
        <w:spacing w:before="240"/>
        <w:rPr>
          <w:rFonts w:ascii="Times New Roman" w:hAnsi="Times New Roman" w:cs="Times New Roman"/>
          <w:color w:val="auto"/>
        </w:rPr>
      </w:pPr>
      <w:r w:rsidRPr="00A56F98">
        <w:rPr>
          <w:rFonts w:ascii="Times New Roman" w:hAnsi="Times New Roman" w:cs="Times New Roman"/>
          <w:b/>
          <w:bCs/>
          <w:color w:val="auto"/>
          <w:u w:val="single"/>
        </w:rPr>
        <w:t>Aim:</w:t>
      </w:r>
      <w:r w:rsidRPr="00A56F98">
        <w:rPr>
          <w:rFonts w:ascii="Times New Roman" w:hAnsi="Times New Roman" w:cs="Times New Roman"/>
          <w:b/>
          <w:bCs/>
          <w:color w:val="auto"/>
        </w:rPr>
        <w:t xml:space="preserve"> </w:t>
      </w:r>
      <w:r w:rsidRPr="00A56F98">
        <w:rPr>
          <w:rFonts w:ascii="Times New Roman" w:hAnsi="Times New Roman" w:cs="Times New Roman"/>
          <w:color w:val="auto"/>
        </w:rPr>
        <w:t xml:space="preserve">To study different Encoding schemes. </w:t>
      </w:r>
    </w:p>
    <w:p w14:paraId="4568C604" w14:textId="77777777" w:rsidR="00652FAA" w:rsidRPr="00A56F98" w:rsidRDefault="00652FAA" w:rsidP="00652FAA">
      <w:pPr>
        <w:pStyle w:val="Default"/>
        <w:numPr>
          <w:ilvl w:val="0"/>
          <w:numId w:val="1"/>
        </w:numPr>
        <w:spacing w:before="240" w:after="49"/>
        <w:rPr>
          <w:rFonts w:ascii="Times New Roman" w:hAnsi="Times New Roman" w:cs="Times New Roman"/>
          <w:color w:val="auto"/>
        </w:rPr>
      </w:pPr>
      <w:r w:rsidRPr="00A56F98">
        <w:rPr>
          <w:rFonts w:ascii="Times New Roman" w:hAnsi="Times New Roman" w:cs="Times New Roman"/>
          <w:color w:val="auto"/>
        </w:rPr>
        <w:t>Non-Return-to-Zero (NRZ) Encoding.</w:t>
      </w:r>
    </w:p>
    <w:p w14:paraId="31672FB9" w14:textId="77777777" w:rsidR="00652FAA" w:rsidRPr="00A56F98" w:rsidRDefault="00652FAA" w:rsidP="00652FAA">
      <w:pPr>
        <w:pStyle w:val="Default"/>
        <w:numPr>
          <w:ilvl w:val="0"/>
          <w:numId w:val="1"/>
        </w:numPr>
        <w:spacing w:before="240" w:after="49"/>
        <w:rPr>
          <w:rFonts w:ascii="Times New Roman" w:hAnsi="Times New Roman" w:cs="Times New Roman"/>
          <w:color w:val="auto"/>
        </w:rPr>
      </w:pPr>
      <w:r w:rsidRPr="00A56F98">
        <w:rPr>
          <w:rFonts w:ascii="Times New Roman" w:hAnsi="Times New Roman" w:cs="Times New Roman"/>
          <w:color w:val="auto"/>
        </w:rPr>
        <w:t xml:space="preserve">Manchester Encoding. </w:t>
      </w:r>
    </w:p>
    <w:p w14:paraId="33EBFD56" w14:textId="647E9C5E" w:rsidR="00652FAA" w:rsidRPr="00A56F98" w:rsidRDefault="00652FAA" w:rsidP="00652FAA">
      <w:pPr>
        <w:pStyle w:val="Default"/>
        <w:numPr>
          <w:ilvl w:val="0"/>
          <w:numId w:val="1"/>
        </w:numPr>
        <w:spacing w:before="240" w:after="49"/>
        <w:rPr>
          <w:rFonts w:ascii="Times New Roman" w:hAnsi="Times New Roman" w:cs="Times New Roman"/>
          <w:color w:val="auto"/>
        </w:rPr>
      </w:pPr>
      <w:r w:rsidRPr="00A56F98">
        <w:rPr>
          <w:rFonts w:ascii="Times New Roman" w:hAnsi="Times New Roman" w:cs="Times New Roman"/>
          <w:color w:val="auto"/>
        </w:rPr>
        <w:t xml:space="preserve">Differential Manchester Encoding. </w:t>
      </w:r>
    </w:p>
    <w:p w14:paraId="7F628AF4" w14:textId="77777777" w:rsidR="00652FAA" w:rsidRPr="00A56F98" w:rsidRDefault="00652FAA" w:rsidP="00652FAA">
      <w:pPr>
        <w:pStyle w:val="Default"/>
        <w:spacing w:before="240"/>
        <w:rPr>
          <w:rFonts w:ascii="Times New Roman" w:hAnsi="Times New Roman" w:cs="Times New Roman"/>
          <w:color w:val="auto"/>
          <w:u w:val="single"/>
        </w:rPr>
      </w:pPr>
      <w:r w:rsidRPr="00A56F98">
        <w:rPr>
          <w:rFonts w:ascii="Times New Roman" w:hAnsi="Times New Roman" w:cs="Times New Roman"/>
          <w:b/>
          <w:bCs/>
          <w:color w:val="auto"/>
          <w:u w:val="single"/>
        </w:rPr>
        <w:t xml:space="preserve">Theory: </w:t>
      </w:r>
    </w:p>
    <w:p w14:paraId="0279B41F" w14:textId="77777777" w:rsidR="00652FAA" w:rsidRPr="00A56F98" w:rsidRDefault="00652FAA" w:rsidP="00652FAA">
      <w:pPr>
        <w:pStyle w:val="Default"/>
        <w:spacing w:before="240"/>
        <w:rPr>
          <w:rFonts w:ascii="Times New Roman" w:hAnsi="Times New Roman" w:cs="Times New Roman"/>
          <w:color w:val="auto"/>
        </w:rPr>
      </w:pPr>
      <w:r w:rsidRPr="00A56F98">
        <w:rPr>
          <w:rFonts w:ascii="Times New Roman" w:hAnsi="Times New Roman" w:cs="Times New Roman"/>
          <w:color w:val="auto"/>
        </w:rPr>
        <w:t xml:space="preserve">Encoding refers to the process of converting digital data into a format suitable for transmission over a communication medium, such as copper wires or fiber optic cables. The primary goal of encoding is to ensure reliable and accurate data transmission while considering factors such as signal integrity, synchronization, and noise resilience. </w:t>
      </w:r>
    </w:p>
    <w:p w14:paraId="11FFB7F2" w14:textId="77777777" w:rsidR="00652FAA" w:rsidRPr="00A56F98" w:rsidRDefault="00652FAA" w:rsidP="00652FAA">
      <w:pPr>
        <w:pStyle w:val="Default"/>
        <w:spacing w:before="240"/>
        <w:rPr>
          <w:rFonts w:ascii="Times New Roman" w:hAnsi="Times New Roman" w:cs="Times New Roman"/>
          <w:color w:val="auto"/>
        </w:rPr>
      </w:pPr>
      <w:r w:rsidRPr="00A56F98">
        <w:rPr>
          <w:rFonts w:ascii="Times New Roman" w:hAnsi="Times New Roman" w:cs="Times New Roman"/>
          <w:color w:val="auto"/>
        </w:rPr>
        <w:t xml:space="preserve">Different types of Encoding Schemes </w:t>
      </w:r>
    </w:p>
    <w:p w14:paraId="1A40789D" w14:textId="64F934AF" w:rsidR="00652FAA" w:rsidRPr="00A56F98" w:rsidRDefault="00652FAA" w:rsidP="00652FAA">
      <w:pPr>
        <w:pStyle w:val="Default"/>
        <w:numPr>
          <w:ilvl w:val="0"/>
          <w:numId w:val="2"/>
        </w:numPr>
        <w:spacing w:after="47"/>
        <w:rPr>
          <w:rFonts w:ascii="Times New Roman" w:hAnsi="Times New Roman" w:cs="Times New Roman"/>
          <w:color w:val="auto"/>
        </w:rPr>
      </w:pPr>
      <w:r w:rsidRPr="00A56F98">
        <w:rPr>
          <w:rFonts w:ascii="Times New Roman" w:hAnsi="Times New Roman" w:cs="Times New Roman"/>
          <w:color w:val="auto"/>
        </w:rPr>
        <w:t xml:space="preserve">Non-Return-to-Zero (NRZ) Encoding: </w:t>
      </w:r>
    </w:p>
    <w:p w14:paraId="365FE445" w14:textId="73D74842" w:rsidR="00652FAA" w:rsidRPr="00A56F98" w:rsidRDefault="00652FAA" w:rsidP="00652FAA">
      <w:pPr>
        <w:pStyle w:val="Default"/>
        <w:numPr>
          <w:ilvl w:val="0"/>
          <w:numId w:val="3"/>
        </w:numPr>
        <w:spacing w:after="47"/>
        <w:rPr>
          <w:rFonts w:ascii="Times New Roman" w:hAnsi="Times New Roman" w:cs="Times New Roman"/>
          <w:color w:val="auto"/>
        </w:rPr>
      </w:pPr>
      <w:r w:rsidRPr="00A56F98">
        <w:rPr>
          <w:rFonts w:ascii="Times New Roman" w:hAnsi="Times New Roman" w:cs="Times New Roman"/>
          <w:color w:val="auto"/>
        </w:rPr>
        <w:t xml:space="preserve">In NRZ encoding, each bit is represented by a specific voltage level over the duration of the bit period. </w:t>
      </w:r>
    </w:p>
    <w:p w14:paraId="17C4FE9D" w14:textId="24FBFFD1" w:rsidR="00652FAA" w:rsidRPr="00A56F98" w:rsidRDefault="00652FAA" w:rsidP="00652FAA">
      <w:pPr>
        <w:pStyle w:val="Default"/>
        <w:numPr>
          <w:ilvl w:val="0"/>
          <w:numId w:val="3"/>
        </w:numPr>
        <w:spacing w:after="47"/>
        <w:rPr>
          <w:rFonts w:ascii="Times New Roman" w:hAnsi="Times New Roman" w:cs="Times New Roman"/>
          <w:color w:val="auto"/>
        </w:rPr>
      </w:pPr>
      <w:r w:rsidRPr="00A56F98">
        <w:rPr>
          <w:rFonts w:ascii="Times New Roman" w:hAnsi="Times New Roman" w:cs="Times New Roman"/>
          <w:color w:val="auto"/>
        </w:rPr>
        <w:t xml:space="preserve">A high voltage level (e.g., +5V) may represent a 1, while a low voltage level (e.g., 0V) represents a 0. </w:t>
      </w:r>
    </w:p>
    <w:p w14:paraId="7B6894D0" w14:textId="7291C7DE" w:rsidR="00652FAA" w:rsidRPr="00A56F98" w:rsidRDefault="00652FAA" w:rsidP="00652FAA">
      <w:pPr>
        <w:pStyle w:val="Default"/>
        <w:numPr>
          <w:ilvl w:val="0"/>
          <w:numId w:val="3"/>
        </w:numPr>
        <w:spacing w:after="47"/>
        <w:rPr>
          <w:rFonts w:ascii="Times New Roman" w:hAnsi="Times New Roman" w:cs="Times New Roman"/>
          <w:color w:val="auto"/>
        </w:rPr>
      </w:pPr>
      <w:r w:rsidRPr="00A56F98">
        <w:rPr>
          <w:rFonts w:ascii="Times New Roman" w:hAnsi="Times New Roman" w:cs="Times New Roman"/>
          <w:color w:val="auto"/>
        </w:rPr>
        <w:t xml:space="preserve">NRZ encoding does not utilize transitions within the bit period, which can simplify hardware implementation. </w:t>
      </w:r>
    </w:p>
    <w:p w14:paraId="7621F036" w14:textId="5DAD92C5" w:rsidR="00652FAA" w:rsidRPr="00A56F98" w:rsidRDefault="00652FAA" w:rsidP="00652FAA">
      <w:pPr>
        <w:pStyle w:val="Default"/>
        <w:numPr>
          <w:ilvl w:val="0"/>
          <w:numId w:val="3"/>
        </w:numPr>
        <w:spacing w:after="47"/>
        <w:rPr>
          <w:rFonts w:ascii="Times New Roman" w:hAnsi="Times New Roman" w:cs="Times New Roman"/>
          <w:color w:val="auto"/>
        </w:rPr>
      </w:pPr>
      <w:r w:rsidRPr="00A56F98">
        <w:rPr>
          <w:rFonts w:ascii="Times New Roman" w:hAnsi="Times New Roman" w:cs="Times New Roman"/>
          <w:color w:val="auto"/>
        </w:rPr>
        <w:t xml:space="preserve">However, NRZ encoding is susceptible to long runs of consecutive 0s or 1s, which can cause synchronization and clock recovery issues. </w:t>
      </w:r>
    </w:p>
    <w:p w14:paraId="0F09432D" w14:textId="66E48AF9" w:rsidR="00652FAA" w:rsidRPr="00A56F98" w:rsidRDefault="00652FAA" w:rsidP="00652FAA">
      <w:pPr>
        <w:pStyle w:val="Default"/>
        <w:numPr>
          <w:ilvl w:val="0"/>
          <w:numId w:val="3"/>
        </w:numPr>
        <w:spacing w:after="47"/>
        <w:rPr>
          <w:rFonts w:ascii="Times New Roman" w:hAnsi="Times New Roman" w:cs="Times New Roman"/>
          <w:color w:val="auto"/>
        </w:rPr>
      </w:pPr>
      <w:r w:rsidRPr="00A56F98">
        <w:rPr>
          <w:rFonts w:ascii="Times New Roman" w:hAnsi="Times New Roman" w:cs="Times New Roman"/>
          <w:color w:val="auto"/>
        </w:rPr>
        <w:t xml:space="preserve">It's worth noting that NRZ can be further categorized into NRZ-L (Non-Return-to-Zero-Level) and NRZ-I (Non-Return-to-Zero-Inverted). </w:t>
      </w:r>
    </w:p>
    <w:p w14:paraId="7F4D164A" w14:textId="77777777" w:rsidR="00652FAA" w:rsidRPr="00A56F98" w:rsidRDefault="00652FAA" w:rsidP="00652FAA">
      <w:pPr>
        <w:pStyle w:val="Default"/>
        <w:spacing w:after="47"/>
        <w:ind w:left="1080"/>
        <w:rPr>
          <w:rFonts w:ascii="Times New Roman" w:hAnsi="Times New Roman" w:cs="Times New Roman"/>
          <w:color w:val="auto"/>
        </w:rPr>
      </w:pPr>
    </w:p>
    <w:p w14:paraId="7162DD0D" w14:textId="091E343A" w:rsidR="00652FAA" w:rsidRPr="00A56F98" w:rsidRDefault="00652FAA" w:rsidP="00652FAA">
      <w:pPr>
        <w:pStyle w:val="Default"/>
        <w:numPr>
          <w:ilvl w:val="0"/>
          <w:numId w:val="2"/>
        </w:numPr>
        <w:spacing w:after="47"/>
        <w:rPr>
          <w:rFonts w:ascii="Times New Roman" w:hAnsi="Times New Roman" w:cs="Times New Roman"/>
          <w:color w:val="auto"/>
        </w:rPr>
      </w:pPr>
      <w:r w:rsidRPr="00A56F98">
        <w:rPr>
          <w:rFonts w:ascii="Times New Roman" w:hAnsi="Times New Roman" w:cs="Times New Roman"/>
          <w:color w:val="auto"/>
        </w:rPr>
        <w:t xml:space="preserve">Manchester Encoding: </w:t>
      </w:r>
    </w:p>
    <w:p w14:paraId="78C73567" w14:textId="5140E578" w:rsidR="00652FAA" w:rsidRPr="00A56F98" w:rsidRDefault="00652FAA" w:rsidP="00652FAA">
      <w:pPr>
        <w:pStyle w:val="Default"/>
        <w:numPr>
          <w:ilvl w:val="0"/>
          <w:numId w:val="4"/>
        </w:numPr>
        <w:spacing w:after="47"/>
        <w:rPr>
          <w:rFonts w:ascii="Times New Roman" w:hAnsi="Times New Roman" w:cs="Times New Roman"/>
          <w:color w:val="auto"/>
        </w:rPr>
      </w:pPr>
      <w:r w:rsidRPr="00A56F98">
        <w:rPr>
          <w:rFonts w:ascii="Times New Roman" w:hAnsi="Times New Roman" w:cs="Times New Roman"/>
          <w:color w:val="auto"/>
        </w:rPr>
        <w:t xml:space="preserve">In Manchester encoding, each bit of the digital signal is represented by a transition in the middle of a bit period. </w:t>
      </w:r>
    </w:p>
    <w:p w14:paraId="0D58B006" w14:textId="41B019EA" w:rsidR="00652FAA" w:rsidRPr="00A56F98" w:rsidRDefault="00652FAA" w:rsidP="00652FAA">
      <w:pPr>
        <w:pStyle w:val="Default"/>
        <w:numPr>
          <w:ilvl w:val="0"/>
          <w:numId w:val="4"/>
        </w:numPr>
        <w:spacing w:after="47"/>
        <w:rPr>
          <w:rFonts w:ascii="Times New Roman" w:hAnsi="Times New Roman" w:cs="Times New Roman"/>
          <w:color w:val="auto"/>
        </w:rPr>
      </w:pPr>
      <w:r w:rsidRPr="00A56F98">
        <w:rPr>
          <w:rFonts w:ascii="Times New Roman" w:hAnsi="Times New Roman" w:cs="Times New Roman"/>
          <w:color w:val="auto"/>
        </w:rPr>
        <w:t xml:space="preserve">A high-to-low transition (also called a falling edge) represents a 1, while a low-to-high transition (rising edge) represents a 0. </w:t>
      </w:r>
    </w:p>
    <w:p w14:paraId="1E65968C" w14:textId="1BDF0060" w:rsidR="00652FAA" w:rsidRPr="00A56F98" w:rsidRDefault="00652FAA" w:rsidP="00652FAA">
      <w:pPr>
        <w:pStyle w:val="Default"/>
        <w:numPr>
          <w:ilvl w:val="0"/>
          <w:numId w:val="4"/>
        </w:numPr>
        <w:spacing w:after="47"/>
        <w:rPr>
          <w:rFonts w:ascii="Times New Roman" w:hAnsi="Times New Roman" w:cs="Times New Roman"/>
          <w:color w:val="auto"/>
        </w:rPr>
      </w:pPr>
      <w:r w:rsidRPr="00A56F98">
        <w:rPr>
          <w:rFonts w:ascii="Times New Roman" w:hAnsi="Times New Roman" w:cs="Times New Roman"/>
          <w:color w:val="auto"/>
        </w:rPr>
        <w:t xml:space="preserve">This encoding scheme ensures both clock recovery and data recovery, making it self-clocking.Manchester encoding effectively doubles the data rate compared to non-return-to-zero (NRZ) encoding, as each bit now occupies half the time. </w:t>
      </w:r>
    </w:p>
    <w:p w14:paraId="3A4D2D76" w14:textId="551E1899" w:rsidR="00652FAA" w:rsidRPr="00A56F98" w:rsidRDefault="00652FAA" w:rsidP="00652FAA">
      <w:pPr>
        <w:pStyle w:val="Default"/>
        <w:numPr>
          <w:ilvl w:val="0"/>
          <w:numId w:val="4"/>
        </w:numPr>
        <w:spacing w:after="47"/>
        <w:rPr>
          <w:rFonts w:ascii="Times New Roman" w:hAnsi="Times New Roman" w:cs="Times New Roman"/>
          <w:color w:val="auto"/>
        </w:rPr>
      </w:pPr>
      <w:r w:rsidRPr="00A56F98">
        <w:rPr>
          <w:rFonts w:ascii="Times New Roman" w:hAnsi="Times New Roman" w:cs="Times New Roman"/>
          <w:color w:val="auto"/>
        </w:rPr>
        <w:t xml:space="preserve">However, Manchester encoding is less efficient in terms of bandwidth utilization compared to NRZ. </w:t>
      </w:r>
    </w:p>
    <w:p w14:paraId="3DD5CEF9" w14:textId="3C5AF442" w:rsidR="00652FAA" w:rsidRPr="00A56F98" w:rsidRDefault="00652FAA" w:rsidP="00652FAA">
      <w:pPr>
        <w:pStyle w:val="Default"/>
        <w:numPr>
          <w:ilvl w:val="0"/>
          <w:numId w:val="2"/>
        </w:numPr>
        <w:spacing w:before="240" w:after="47"/>
        <w:rPr>
          <w:rFonts w:ascii="Times New Roman" w:hAnsi="Times New Roman" w:cs="Times New Roman"/>
          <w:color w:val="auto"/>
        </w:rPr>
      </w:pPr>
      <w:r w:rsidRPr="00A56F98">
        <w:rPr>
          <w:rFonts w:ascii="Times New Roman" w:hAnsi="Times New Roman" w:cs="Times New Roman"/>
          <w:color w:val="auto"/>
        </w:rPr>
        <w:t xml:space="preserve">Differential Manchester Encoding: </w:t>
      </w:r>
    </w:p>
    <w:p w14:paraId="4E720EC2" w14:textId="30D970EA" w:rsidR="00652FAA" w:rsidRPr="00A56F98" w:rsidRDefault="00652FAA" w:rsidP="00652FAA">
      <w:pPr>
        <w:pStyle w:val="Default"/>
        <w:numPr>
          <w:ilvl w:val="0"/>
          <w:numId w:val="5"/>
        </w:numPr>
        <w:spacing w:before="240" w:after="47"/>
        <w:rPr>
          <w:rFonts w:ascii="Times New Roman" w:hAnsi="Times New Roman" w:cs="Times New Roman"/>
          <w:color w:val="auto"/>
        </w:rPr>
      </w:pPr>
      <w:r w:rsidRPr="00A56F98">
        <w:rPr>
          <w:rFonts w:ascii="Times New Roman" w:hAnsi="Times New Roman" w:cs="Times New Roman"/>
          <w:color w:val="auto"/>
        </w:rPr>
        <w:t xml:space="preserve">Differential Manchester encoding is a variation of Manchester encoding where the presence or absence of a transition at the middle of the bit period indicates the bit value, not the direction of the transition. </w:t>
      </w:r>
    </w:p>
    <w:p w14:paraId="08ACFC53" w14:textId="20CD9A8D" w:rsidR="00652FAA" w:rsidRPr="00A56F98" w:rsidRDefault="00652FAA" w:rsidP="00652FAA">
      <w:pPr>
        <w:pStyle w:val="Default"/>
        <w:numPr>
          <w:ilvl w:val="0"/>
          <w:numId w:val="5"/>
        </w:numPr>
        <w:spacing w:before="240" w:after="47"/>
        <w:rPr>
          <w:rFonts w:ascii="Times New Roman" w:hAnsi="Times New Roman" w:cs="Times New Roman"/>
          <w:color w:val="auto"/>
        </w:rPr>
      </w:pPr>
      <w:r w:rsidRPr="00A56F98">
        <w:rPr>
          <w:rFonts w:ascii="Times New Roman" w:hAnsi="Times New Roman" w:cs="Times New Roman"/>
          <w:color w:val="auto"/>
        </w:rPr>
        <w:lastRenderedPageBreak/>
        <w:t xml:space="preserve">A transition from the previous bit state to the same state represents a 1, while a transition from the previous bit state to the opposite state represents a 0. </w:t>
      </w:r>
    </w:p>
    <w:p w14:paraId="6F58B971" w14:textId="0AAEC906" w:rsidR="00652FAA" w:rsidRPr="00A56F98" w:rsidRDefault="00652FAA" w:rsidP="00652FAA">
      <w:pPr>
        <w:pStyle w:val="Default"/>
        <w:numPr>
          <w:ilvl w:val="0"/>
          <w:numId w:val="5"/>
        </w:numPr>
        <w:spacing w:before="240" w:after="47"/>
        <w:rPr>
          <w:rFonts w:ascii="Times New Roman" w:hAnsi="Times New Roman" w:cs="Times New Roman"/>
          <w:color w:val="auto"/>
        </w:rPr>
      </w:pPr>
      <w:r w:rsidRPr="00A56F98">
        <w:rPr>
          <w:rFonts w:ascii="Times New Roman" w:hAnsi="Times New Roman" w:cs="Times New Roman"/>
          <w:color w:val="auto"/>
        </w:rPr>
        <w:t xml:space="preserve">This encoding scheme ensures synchronization and eliminates the need for a separate clock signal. </w:t>
      </w:r>
    </w:p>
    <w:p w14:paraId="39CF1438" w14:textId="6E62AEB0" w:rsidR="00652FAA" w:rsidRPr="00A56F98" w:rsidRDefault="00652FAA" w:rsidP="00652FAA">
      <w:pPr>
        <w:pStyle w:val="Default"/>
        <w:numPr>
          <w:ilvl w:val="0"/>
          <w:numId w:val="5"/>
        </w:numPr>
        <w:spacing w:before="240" w:after="47"/>
        <w:rPr>
          <w:rFonts w:ascii="Times New Roman" w:hAnsi="Times New Roman" w:cs="Times New Roman"/>
          <w:color w:val="auto"/>
        </w:rPr>
      </w:pPr>
      <w:r w:rsidRPr="00A56F98">
        <w:rPr>
          <w:rFonts w:ascii="Times New Roman" w:hAnsi="Times New Roman" w:cs="Times New Roman"/>
          <w:color w:val="auto"/>
        </w:rPr>
        <w:t xml:space="preserve">Differential Manchester encoding is more robust against noise and provides better error detection compared to regular Manchester encoding. </w:t>
      </w:r>
    </w:p>
    <w:p w14:paraId="676250CE" w14:textId="27A3F11F" w:rsidR="00652FAA" w:rsidRPr="00A56F98" w:rsidRDefault="00652FAA" w:rsidP="00652FAA">
      <w:pPr>
        <w:pStyle w:val="Default"/>
        <w:numPr>
          <w:ilvl w:val="0"/>
          <w:numId w:val="5"/>
        </w:numPr>
        <w:spacing w:before="240"/>
        <w:rPr>
          <w:rFonts w:ascii="Times New Roman" w:hAnsi="Times New Roman" w:cs="Times New Roman"/>
          <w:color w:val="auto"/>
        </w:rPr>
      </w:pPr>
      <w:r w:rsidRPr="00A56F98">
        <w:rPr>
          <w:rFonts w:ascii="Times New Roman" w:hAnsi="Times New Roman" w:cs="Times New Roman"/>
          <w:color w:val="auto"/>
        </w:rPr>
        <w:t xml:space="preserve">Like Manchester encoding, it effectively doubles the data rate compared to NRZ. </w:t>
      </w:r>
    </w:p>
    <w:p w14:paraId="48006F40" w14:textId="77777777" w:rsidR="00A56F98" w:rsidRPr="00A56F98" w:rsidRDefault="00A56F98" w:rsidP="00A56F98">
      <w:pPr>
        <w:pStyle w:val="Default"/>
        <w:spacing w:before="240"/>
        <w:rPr>
          <w:rFonts w:ascii="Times New Roman" w:hAnsi="Times New Roman" w:cs="Times New Roman"/>
          <w:color w:val="auto"/>
        </w:rPr>
      </w:pPr>
    </w:p>
    <w:p w14:paraId="7380C9EE" w14:textId="6E3E06BC" w:rsidR="00A56F98" w:rsidRPr="00A56F98" w:rsidRDefault="002C6E7A" w:rsidP="00A56F98">
      <w:pPr>
        <w:pStyle w:val="Default"/>
        <w:spacing w:before="240"/>
        <w:rPr>
          <w:rFonts w:ascii="Times New Roman" w:hAnsi="Times New Roman" w:cs="Times New Roman"/>
          <w:b/>
          <w:bCs/>
          <w:color w:val="auto"/>
        </w:rPr>
      </w:pPr>
      <w:r>
        <w:rPr>
          <w:rFonts w:ascii="Times New Roman" w:hAnsi="Times New Roman" w:cs="Times New Roman"/>
          <w:b/>
          <w:bCs/>
          <w:noProof/>
          <w:color w:val="auto"/>
        </w:rPr>
        <mc:AlternateContent>
          <mc:Choice Requires="wps">
            <w:drawing>
              <wp:anchor distT="0" distB="0" distL="114300" distR="114300" simplePos="0" relativeHeight="251660288" behindDoc="0" locked="0" layoutInCell="1" allowOverlap="1" wp14:anchorId="5C95582D" wp14:editId="3531A794">
                <wp:simplePos x="0" y="0"/>
                <wp:positionH relativeFrom="column">
                  <wp:posOffset>2781300</wp:posOffset>
                </wp:positionH>
                <wp:positionV relativeFrom="paragraph">
                  <wp:posOffset>278130</wp:posOffset>
                </wp:positionV>
                <wp:extent cx="66675" cy="6581775"/>
                <wp:effectExtent l="0" t="0" r="28575" b="28575"/>
                <wp:wrapNone/>
                <wp:docPr id="1252234345" name="Straight Connector 2"/>
                <wp:cNvGraphicFramePr/>
                <a:graphic xmlns:a="http://schemas.openxmlformats.org/drawingml/2006/main">
                  <a:graphicData uri="http://schemas.microsoft.com/office/word/2010/wordprocessingShape">
                    <wps:wsp>
                      <wps:cNvCnPr/>
                      <wps:spPr>
                        <a:xfrm>
                          <a:off x="0" y="0"/>
                          <a:ext cx="66675" cy="658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CACF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1.9pt" to="224.25pt,5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" strokecolor="black [3200]" strokeweight=".5pt">
                <v:stroke joinstyle="miter"/>
              </v:line>
            </w:pict>
          </mc:Fallback>
        </mc:AlternateContent>
      </w:r>
      <w:r w:rsidR="00A56F98" w:rsidRPr="00A56F98">
        <w:rPr>
          <w:rFonts w:ascii="Times New Roman" w:hAnsi="Times New Roman" w:cs="Times New Roman"/>
          <w:b/>
          <w:bCs/>
          <w:color w:val="auto"/>
        </w:rPr>
        <w:t>Code:</w:t>
      </w:r>
    </w:p>
    <w:p w14:paraId="00B740CC" w14:textId="77777777" w:rsidR="00A56F98" w:rsidRPr="00A56F98" w:rsidRDefault="00A56F98" w:rsidP="00A56F98">
      <w:pPr>
        <w:spacing w:after="0" w:line="240" w:lineRule="auto"/>
        <w:rPr>
          <w:rFonts w:ascii="Times New Roman" w:hAnsi="Times New Roman" w:cs="Times New Roman"/>
          <w:sz w:val="20"/>
          <w:szCs w:val="20"/>
          <w:lang w:val="en-US"/>
        </w:rPr>
        <w:sectPr w:rsidR="00A56F98" w:rsidRPr="00A56F98" w:rsidSect="00F64285">
          <w:footerReference w:type="default" r:id="rId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9"/>
          <w:cols w:space="708"/>
          <w:docGrid w:linePitch="360"/>
        </w:sectPr>
      </w:pPr>
    </w:p>
    <w:p w14:paraId="2A1A90FD"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#include &lt;stdio.h&gt;</w:t>
      </w:r>
    </w:p>
    <w:p w14:paraId="5838F0A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#include &lt;inttypes.h&gt;</w:t>
      </w:r>
    </w:p>
    <w:p w14:paraId="1B763AF3" w14:textId="77777777" w:rsidR="00A56F98" w:rsidRPr="00A56F98" w:rsidRDefault="00A56F98" w:rsidP="00A56F98">
      <w:pPr>
        <w:spacing w:after="0"/>
        <w:rPr>
          <w:rFonts w:ascii="Times New Roman" w:hAnsi="Times New Roman" w:cs="Times New Roman"/>
          <w:sz w:val="24"/>
          <w:szCs w:val="24"/>
        </w:rPr>
      </w:pPr>
    </w:p>
    <w:p w14:paraId="21C039CC"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int main()</w:t>
      </w:r>
    </w:p>
    <w:p w14:paraId="6675FF74"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w:t>
      </w:r>
    </w:p>
    <w:p w14:paraId="57D5F5C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uint8_t binaryString[100];</w:t>
      </w:r>
    </w:p>
    <w:p w14:paraId="4641ED8A"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printf("Enter length of sequence: ");</w:t>
      </w:r>
    </w:p>
    <w:p w14:paraId="6A42ADB5"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int length;</w:t>
      </w:r>
    </w:p>
    <w:p w14:paraId="1B0EEC25"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scanf("%d", &amp;length);</w:t>
      </w:r>
    </w:p>
    <w:p w14:paraId="268616CB"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w:t>
      </w:r>
    </w:p>
    <w:p w14:paraId="01252AF0"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printf("Enter binary sequence: ");</w:t>
      </w:r>
    </w:p>
    <w:p w14:paraId="09ECEDB7"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6168459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7843B651"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scanf("%hhu", &amp;binaryString[i]);</w:t>
      </w:r>
    </w:p>
    <w:p w14:paraId="58B649F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643FA0F4"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w:t>
      </w:r>
    </w:p>
    <w:p w14:paraId="780E9AE3" w14:textId="77777777" w:rsidR="00A56F98" w:rsidRPr="00A56F98" w:rsidRDefault="00A56F98" w:rsidP="00A56F98">
      <w:pPr>
        <w:spacing w:after="0"/>
        <w:rPr>
          <w:rFonts w:ascii="Times New Roman" w:hAnsi="Times New Roman" w:cs="Times New Roman"/>
          <w:sz w:val="24"/>
          <w:szCs w:val="24"/>
        </w:rPr>
      </w:pPr>
    </w:p>
    <w:p w14:paraId="6358E608"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printf("NRZ\n");</w:t>
      </w:r>
    </w:p>
    <w:p w14:paraId="647DAC94"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5v_");</w:t>
      </w:r>
    </w:p>
    <w:p w14:paraId="44528447"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2CA981D1"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7DE60996"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w:t>
      </w:r>
    </w:p>
    <w:p w14:paraId="7D0AB773"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1F2CAFA4"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w:t>
      </w:r>
    </w:p>
    <w:p w14:paraId="105AD99C"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085ADD8A"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20F19C86"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if (binaryString[i] == 0)</w:t>
      </w:r>
    </w:p>
    <w:p w14:paraId="700E8CA8"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printf("____|");</w:t>
      </w:r>
    </w:p>
    <w:p w14:paraId="7936E9E9"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else</w:t>
      </w:r>
    </w:p>
    <w:p w14:paraId="4AB88A9A"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printf("\u203E\u203E\u203E\u203E|");</w:t>
      </w:r>
    </w:p>
    <w:p w14:paraId="24AA12A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2B999EC7"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0v\u203E");</w:t>
      </w:r>
    </w:p>
    <w:p w14:paraId="3F6D0E89"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55D37A3B"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2D0508D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w:t>
      </w:r>
    </w:p>
    <w:p w14:paraId="35301C88"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11C368BF"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w:t>
      </w:r>
    </w:p>
    <w:p w14:paraId="10962AFA"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printf("\n\n");</w:t>
      </w:r>
    </w:p>
    <w:p w14:paraId="6BFB6626" w14:textId="77777777" w:rsidR="00A56F98" w:rsidRPr="00A56F98" w:rsidRDefault="00A56F98" w:rsidP="00A56F98">
      <w:pPr>
        <w:spacing w:after="0"/>
        <w:rPr>
          <w:rFonts w:ascii="Times New Roman" w:hAnsi="Times New Roman" w:cs="Times New Roman"/>
          <w:sz w:val="24"/>
          <w:szCs w:val="24"/>
        </w:rPr>
      </w:pPr>
    </w:p>
    <w:p w14:paraId="268ABBE3"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printf("Manchester\n");</w:t>
      </w:r>
    </w:p>
    <w:p w14:paraId="3356C583"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5v_");</w:t>
      </w:r>
    </w:p>
    <w:p w14:paraId="22E40876"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2125507D"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2F8D990A"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w:t>
      </w:r>
    </w:p>
    <w:p w14:paraId="6634CF00"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12F61FF3"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w:t>
      </w:r>
    </w:p>
    <w:p w14:paraId="073464C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000BD6C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613C5781"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if (binaryString[i] == 0)</w:t>
      </w:r>
    </w:p>
    <w:p w14:paraId="62F5D25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printf("__|\u203E\u203E");</w:t>
      </w:r>
    </w:p>
    <w:p w14:paraId="0B926ED5"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else</w:t>
      </w:r>
    </w:p>
    <w:p w14:paraId="0BB28918"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printf("\u203E\u203E|__");</w:t>
      </w:r>
    </w:p>
    <w:p w14:paraId="5B421B89"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12272AF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0v\u203E");</w:t>
      </w:r>
    </w:p>
    <w:p w14:paraId="03A90C0C"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073FDD90"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38238F71"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w:t>
      </w:r>
    </w:p>
    <w:p w14:paraId="4742A96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6368EB71"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w:t>
      </w:r>
    </w:p>
    <w:p w14:paraId="4B1D3BE5"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printf("\n\n");</w:t>
      </w:r>
    </w:p>
    <w:p w14:paraId="3B8FA4F8" w14:textId="77777777" w:rsidR="00A56F98" w:rsidRPr="00A56F98" w:rsidRDefault="00A56F98" w:rsidP="00A56F98">
      <w:pPr>
        <w:spacing w:after="0"/>
        <w:rPr>
          <w:rFonts w:ascii="Times New Roman" w:hAnsi="Times New Roman" w:cs="Times New Roman"/>
          <w:sz w:val="24"/>
          <w:szCs w:val="24"/>
        </w:rPr>
      </w:pPr>
    </w:p>
    <w:p w14:paraId="10B8A3B3"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 Differential Manchester Encoding</w:t>
      </w:r>
    </w:p>
    <w:p w14:paraId="166CC93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printf("Differential Manchester\n");</w:t>
      </w:r>
    </w:p>
    <w:p w14:paraId="666F3B5C"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5v_");</w:t>
      </w:r>
    </w:p>
    <w:p w14:paraId="54451B1A"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7A2D96BF"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41FD2994"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w:t>
      </w:r>
    </w:p>
    <w:p w14:paraId="2830E6E9" w14:textId="16B1FB0C" w:rsidR="00A56F98" w:rsidRPr="00A56F98" w:rsidRDefault="002C6E7A" w:rsidP="00A56F98">
      <w:pPr>
        <w:spacing w:after="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4F8BF05" wp14:editId="4683F5A9">
                <wp:simplePos x="0" y="0"/>
                <wp:positionH relativeFrom="column">
                  <wp:posOffset>2781300</wp:posOffset>
                </wp:positionH>
                <wp:positionV relativeFrom="paragraph">
                  <wp:posOffset>-160020</wp:posOffset>
                </wp:positionV>
                <wp:extent cx="7620" cy="3268980"/>
                <wp:effectExtent l="0" t="0" r="30480" b="26670"/>
                <wp:wrapNone/>
                <wp:docPr id="880253331" name="Straight Connector 1"/>
                <wp:cNvGraphicFramePr/>
                <a:graphic xmlns:a="http://schemas.openxmlformats.org/drawingml/2006/main">
                  <a:graphicData uri="http://schemas.microsoft.com/office/word/2010/wordprocessingShape">
                    <wps:wsp>
                      <wps:cNvCnPr/>
                      <wps:spPr>
                        <a:xfrm>
                          <a:off x="0" y="0"/>
                          <a:ext cx="7620" cy="3268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23C64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pt,-12.6pt" to="219.6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" strokecolor="black [3200]" strokeweight=".5pt">
                <v:stroke joinstyle="miter"/>
              </v:line>
            </w:pict>
          </mc:Fallback>
        </mc:AlternateContent>
      </w:r>
      <w:r w:rsidR="00A56F98" w:rsidRPr="00A56F98">
        <w:rPr>
          <w:rFonts w:ascii="Times New Roman" w:hAnsi="Times New Roman" w:cs="Times New Roman"/>
          <w:sz w:val="24"/>
          <w:szCs w:val="24"/>
        </w:rPr>
        <w:t xml:space="preserve">    }</w:t>
      </w:r>
    </w:p>
    <w:p w14:paraId="771751C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w:t>
      </w:r>
    </w:p>
    <w:p w14:paraId="54AA51E2" w14:textId="77777777" w:rsidR="00A56F98" w:rsidRPr="00A56F98" w:rsidRDefault="00A56F98" w:rsidP="00A56F98">
      <w:pPr>
        <w:spacing w:after="0"/>
        <w:rPr>
          <w:rFonts w:ascii="Times New Roman" w:hAnsi="Times New Roman" w:cs="Times New Roman"/>
          <w:sz w:val="24"/>
          <w:szCs w:val="24"/>
        </w:rPr>
      </w:pPr>
    </w:p>
    <w:p w14:paraId="2514234B"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 Initial state</w:t>
      </w:r>
    </w:p>
    <w:p w14:paraId="109AC61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int lastBit = 1; // Start with a high level</w:t>
      </w:r>
    </w:p>
    <w:p w14:paraId="1CAD6181" w14:textId="77777777" w:rsidR="00A56F98" w:rsidRPr="00A56F98" w:rsidRDefault="00A56F98" w:rsidP="00A56F98">
      <w:pPr>
        <w:spacing w:after="0"/>
        <w:rPr>
          <w:rFonts w:ascii="Times New Roman" w:hAnsi="Times New Roman" w:cs="Times New Roman"/>
          <w:sz w:val="24"/>
          <w:szCs w:val="24"/>
        </w:rPr>
      </w:pPr>
    </w:p>
    <w:p w14:paraId="428257D9"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1D70EC56"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1027642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if (binaryString[i] == 0)</w:t>
      </w:r>
    </w:p>
    <w:p w14:paraId="523AF062"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3A24B7D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 For '0', invert at the midpoint</w:t>
      </w:r>
    </w:p>
    <w:p w14:paraId="2DAE9871"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printf("%s", lastBit ? "__|\u203E\u203E" : "\u203E\u203E|__");</w:t>
      </w:r>
    </w:p>
    <w:p w14:paraId="1E1AE3E5"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08A58E8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else</w:t>
      </w:r>
    </w:p>
    <w:p w14:paraId="525A8034"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74F52194"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 For '1', toggle at the midpoint</w:t>
      </w:r>
    </w:p>
    <w:p w14:paraId="7B163109"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lastBit = !lastBit;</w:t>
      </w:r>
    </w:p>
    <w:p w14:paraId="1D64134B"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printf("%s", lastBit ? "__|\u203E\u203E" : "\u203E\u203E|__");</w:t>
      </w:r>
    </w:p>
    <w:p w14:paraId="2344E2D0"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24BE12B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2AE1B9F3"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0v\u203E");</w:t>
      </w:r>
    </w:p>
    <w:p w14:paraId="30A75839"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for (int i = 0; i &lt; length; i++)</w:t>
      </w:r>
    </w:p>
    <w:p w14:paraId="1EF05E59"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0660356E"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    ");</w:t>
      </w:r>
    </w:p>
    <w:p w14:paraId="33EE802C"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w:t>
      </w:r>
    </w:p>
    <w:p w14:paraId="5FB7EF33"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 ");</w:t>
      </w:r>
    </w:p>
    <w:p w14:paraId="2E6061DA"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printf("\n\n");</w:t>
      </w:r>
    </w:p>
    <w:p w14:paraId="4296B85E" w14:textId="77777777" w:rsidR="00A56F98" w:rsidRPr="00A56F98" w:rsidRDefault="00A56F98" w:rsidP="00A56F98">
      <w:pPr>
        <w:spacing w:after="0"/>
        <w:rPr>
          <w:rFonts w:ascii="Times New Roman" w:hAnsi="Times New Roman" w:cs="Times New Roman"/>
          <w:sz w:val="24"/>
          <w:szCs w:val="24"/>
        </w:rPr>
      </w:pPr>
    </w:p>
    <w:p w14:paraId="2B2BD5A0" w14:textId="77777777" w:rsidR="00A56F98"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 xml:space="preserve">    return 0;</w:t>
      </w:r>
    </w:p>
    <w:p w14:paraId="66F91397" w14:textId="4BAF2F0B" w:rsidR="00AE07C2" w:rsidRPr="00A56F98" w:rsidRDefault="00A56F98" w:rsidP="00A56F98">
      <w:pPr>
        <w:spacing w:after="0"/>
        <w:rPr>
          <w:rFonts w:ascii="Times New Roman" w:hAnsi="Times New Roman" w:cs="Times New Roman"/>
          <w:sz w:val="24"/>
          <w:szCs w:val="24"/>
        </w:rPr>
      </w:pPr>
      <w:r w:rsidRPr="00A56F98">
        <w:rPr>
          <w:rFonts w:ascii="Times New Roman" w:hAnsi="Times New Roman" w:cs="Times New Roman"/>
          <w:sz w:val="24"/>
          <w:szCs w:val="24"/>
        </w:rPr>
        <w:t>}</w:t>
      </w:r>
    </w:p>
    <w:p w14:paraId="1AACA39F" w14:textId="77777777" w:rsidR="00A56F98" w:rsidRPr="00A56F98" w:rsidRDefault="00A56F98" w:rsidP="008C7DE9">
      <w:pPr>
        <w:spacing w:after="0"/>
        <w:rPr>
          <w:rFonts w:ascii="Times New Roman" w:hAnsi="Times New Roman" w:cs="Times New Roman"/>
          <w:sz w:val="24"/>
          <w:szCs w:val="24"/>
        </w:rPr>
        <w:sectPr w:rsidR="00A56F98" w:rsidRPr="00A56F98" w:rsidSect="00F6428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9"/>
          <w:cols w:num="2" w:space="708"/>
          <w:docGrid w:linePitch="360"/>
        </w:sectPr>
      </w:pPr>
    </w:p>
    <w:p w14:paraId="2683E6E7" w14:textId="77777777" w:rsidR="00AE07C2" w:rsidRPr="00A56F98" w:rsidRDefault="00AE07C2" w:rsidP="008C7DE9">
      <w:pPr>
        <w:spacing w:after="0"/>
        <w:rPr>
          <w:rFonts w:ascii="Times New Roman" w:hAnsi="Times New Roman" w:cs="Times New Roman"/>
          <w:sz w:val="24"/>
          <w:szCs w:val="24"/>
        </w:rPr>
      </w:pPr>
    </w:p>
    <w:p w14:paraId="0170824D" w14:textId="77777777" w:rsidR="00AE07C2" w:rsidRPr="00A56F98" w:rsidRDefault="00AE07C2" w:rsidP="008C7DE9">
      <w:pPr>
        <w:spacing w:after="0"/>
        <w:rPr>
          <w:rFonts w:ascii="Times New Roman" w:hAnsi="Times New Roman" w:cs="Times New Roman"/>
          <w:sz w:val="24"/>
          <w:szCs w:val="24"/>
        </w:rPr>
      </w:pPr>
    </w:p>
    <w:p w14:paraId="0383E726" w14:textId="3771CA8F" w:rsidR="00AE07C2" w:rsidRDefault="00A56F98" w:rsidP="008C7DE9">
      <w:pPr>
        <w:spacing w:after="0"/>
        <w:rPr>
          <w:rFonts w:ascii="Times New Roman" w:hAnsi="Times New Roman" w:cs="Times New Roman"/>
          <w:sz w:val="24"/>
          <w:szCs w:val="24"/>
        </w:rPr>
      </w:pPr>
      <w:r>
        <w:rPr>
          <w:rFonts w:ascii="Times New Roman" w:hAnsi="Times New Roman" w:cs="Times New Roman"/>
          <w:sz w:val="24"/>
          <w:szCs w:val="24"/>
        </w:rPr>
        <w:t>Output:</w:t>
      </w:r>
    </w:p>
    <w:p w14:paraId="4A1904CB" w14:textId="2C9CF9E4" w:rsidR="00A56F98" w:rsidRPr="00A56F98" w:rsidRDefault="00A56F98" w:rsidP="008C7DE9">
      <w:pPr>
        <w:spacing w:after="0"/>
        <w:rPr>
          <w:rFonts w:ascii="Times New Roman" w:hAnsi="Times New Roman" w:cs="Times New Roman"/>
          <w:sz w:val="24"/>
          <w:szCs w:val="24"/>
        </w:rPr>
      </w:pPr>
      <w:r w:rsidRPr="00A56F98">
        <w:rPr>
          <w:rFonts w:ascii="Times New Roman" w:hAnsi="Times New Roman" w:cs="Times New Roman"/>
          <w:sz w:val="24"/>
          <w:szCs w:val="24"/>
        </w:rPr>
        <w:drawing>
          <wp:inline distT="0" distB="0" distL="0" distR="0" wp14:anchorId="1D2B6657" wp14:editId="2EBF3C7C">
            <wp:extent cx="2415330" cy="3589020"/>
            <wp:effectExtent l="0" t="0" r="4445" b="0"/>
            <wp:docPr id="77519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98223" name=""/>
                    <pic:cNvPicPr/>
                  </pic:nvPicPr>
                  <pic:blipFill>
                    <a:blip r:embed="rId8"/>
                    <a:stretch>
                      <a:fillRect/>
                    </a:stretch>
                  </pic:blipFill>
                  <pic:spPr>
                    <a:xfrm>
                      <a:off x="0" y="0"/>
                      <a:ext cx="2419047" cy="3594543"/>
                    </a:xfrm>
                    <a:prstGeom prst="rect">
                      <a:avLst/>
                    </a:prstGeom>
                  </pic:spPr>
                </pic:pic>
              </a:graphicData>
            </a:graphic>
          </wp:inline>
        </w:drawing>
      </w:r>
    </w:p>
    <w:p w14:paraId="2B18D239" w14:textId="77777777" w:rsidR="00AE07C2" w:rsidRPr="00A56F98" w:rsidRDefault="00AE07C2" w:rsidP="008C7DE9">
      <w:pPr>
        <w:spacing w:after="0"/>
        <w:rPr>
          <w:rFonts w:ascii="Times New Roman" w:hAnsi="Times New Roman" w:cs="Times New Roman"/>
          <w:sz w:val="24"/>
          <w:szCs w:val="24"/>
        </w:rPr>
      </w:pPr>
    </w:p>
    <w:p w14:paraId="74A81527" w14:textId="77777777" w:rsidR="00AE07C2" w:rsidRPr="00A56F98" w:rsidRDefault="00AE07C2" w:rsidP="008C7DE9">
      <w:pPr>
        <w:spacing w:after="0"/>
        <w:rPr>
          <w:rFonts w:ascii="Times New Roman" w:hAnsi="Times New Roman" w:cs="Times New Roman"/>
          <w:sz w:val="24"/>
          <w:szCs w:val="24"/>
        </w:rPr>
      </w:pPr>
    </w:p>
    <w:p w14:paraId="12F7B3C6" w14:textId="77777777" w:rsidR="00AE07C2" w:rsidRDefault="00AE07C2" w:rsidP="008C7DE9">
      <w:pPr>
        <w:spacing w:after="0"/>
        <w:rPr>
          <w:rFonts w:ascii="Times New Roman" w:hAnsi="Times New Roman" w:cs="Times New Roman"/>
          <w:sz w:val="24"/>
          <w:szCs w:val="24"/>
        </w:rPr>
      </w:pPr>
    </w:p>
    <w:p w14:paraId="332F0260" w14:textId="77777777" w:rsidR="00A56F98" w:rsidRPr="00A56F98" w:rsidRDefault="00A56F98" w:rsidP="008C7DE9">
      <w:pPr>
        <w:spacing w:after="0"/>
        <w:rPr>
          <w:rFonts w:ascii="Times New Roman" w:hAnsi="Times New Roman" w:cs="Times New Roman"/>
          <w:sz w:val="24"/>
          <w:szCs w:val="24"/>
        </w:rPr>
      </w:pPr>
    </w:p>
    <w:p w14:paraId="3D978DF0" w14:textId="77777777" w:rsidR="00AE07C2" w:rsidRPr="00A56F98" w:rsidRDefault="00AE07C2" w:rsidP="008C7DE9">
      <w:pPr>
        <w:spacing w:after="0"/>
        <w:rPr>
          <w:rFonts w:ascii="Times New Roman" w:hAnsi="Times New Roman" w:cs="Times New Roman"/>
          <w:sz w:val="24"/>
          <w:szCs w:val="24"/>
        </w:rPr>
      </w:pPr>
    </w:p>
    <w:p w14:paraId="69FF396D" w14:textId="77777777" w:rsidR="00AE07C2" w:rsidRPr="00A56F98" w:rsidRDefault="00AE07C2" w:rsidP="00AE07C2">
      <w:pPr>
        <w:autoSpaceDE w:val="0"/>
        <w:autoSpaceDN w:val="0"/>
        <w:adjustRightInd w:val="0"/>
        <w:spacing w:after="0" w:line="240" w:lineRule="auto"/>
        <w:rPr>
          <w:rFonts w:ascii="Times New Roman" w:hAnsi="Times New Roman" w:cs="Times New Roman"/>
          <w:color w:val="000000"/>
          <w:kern w:val="0"/>
          <w:sz w:val="24"/>
          <w:szCs w:val="24"/>
          <w:lang w:bidi="ar-SA"/>
        </w:rPr>
      </w:pPr>
      <w:r w:rsidRPr="00A56F98">
        <w:rPr>
          <w:rFonts w:ascii="Times New Roman" w:hAnsi="Times New Roman" w:cs="Times New Roman"/>
          <w:b/>
          <w:bCs/>
          <w:color w:val="000000"/>
          <w:kern w:val="0"/>
          <w:sz w:val="24"/>
          <w:szCs w:val="24"/>
          <w:lang w:bidi="ar-SA"/>
        </w:rPr>
        <w:t xml:space="preserve">Conclusion </w:t>
      </w:r>
    </w:p>
    <w:p w14:paraId="1E2B6A04" w14:textId="2DB4C4FC" w:rsidR="00AE07C2" w:rsidRPr="00A56F98" w:rsidRDefault="00AE07C2" w:rsidP="00AE07C2">
      <w:pPr>
        <w:spacing w:after="0"/>
        <w:rPr>
          <w:rFonts w:ascii="Times New Roman" w:hAnsi="Times New Roman" w:cs="Times New Roman"/>
          <w:sz w:val="24"/>
          <w:szCs w:val="24"/>
        </w:rPr>
      </w:pPr>
      <w:r w:rsidRPr="00A56F98">
        <w:rPr>
          <w:rFonts w:ascii="Times New Roman" w:hAnsi="Times New Roman" w:cs="Times New Roman"/>
          <w:color w:val="000000"/>
          <w:kern w:val="0"/>
          <w:sz w:val="24"/>
          <w:szCs w:val="24"/>
          <w:lang w:bidi="ar-SA"/>
        </w:rPr>
        <w:t>NRZ, Manchester and Diffrential Manchester Encoding schemes were studied and implemented successfully.</w:t>
      </w:r>
    </w:p>
    <w:sectPr w:rsidR="00AE07C2" w:rsidRPr="00A56F98" w:rsidSect="00F6428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BB9F8" w14:textId="77777777" w:rsidR="00F64285" w:rsidRDefault="00F64285" w:rsidP="00652FAA">
      <w:pPr>
        <w:spacing w:after="0" w:line="240" w:lineRule="auto"/>
      </w:pPr>
      <w:r>
        <w:separator/>
      </w:r>
    </w:p>
  </w:endnote>
  <w:endnote w:type="continuationSeparator" w:id="0">
    <w:p w14:paraId="78258B82" w14:textId="77777777" w:rsidR="00F64285" w:rsidRDefault="00F64285" w:rsidP="0065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68334"/>
      <w:docPartObj>
        <w:docPartGallery w:val="Page Numbers (Bottom of Page)"/>
        <w:docPartUnique/>
      </w:docPartObj>
    </w:sdtPr>
    <w:sdtEndPr>
      <w:rPr>
        <w:color w:val="7F7F7F" w:themeColor="background1" w:themeShade="7F"/>
        <w:spacing w:val="60"/>
      </w:rPr>
    </w:sdtEndPr>
    <w:sdtContent>
      <w:p w14:paraId="273EAAB1" w14:textId="7C259E65" w:rsidR="00652FAA" w:rsidRDefault="00652FAA">
        <w:pPr>
          <w:pStyle w:val="Footer"/>
          <w:pBdr>
            <w:top w:val="single" w:sz="4" w:space="1" w:color="D9D9D9" w:themeColor="background1" w:themeShade="D9"/>
          </w:pBdr>
          <w:jc w:val="right"/>
        </w:pPr>
        <w:r>
          <w:t xml:space="preserve">ROLL NO:211105039                                                Batch: B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9C00F8" w14:textId="103FCF6C" w:rsidR="00652FAA" w:rsidRDefault="00652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91B72" w14:textId="77777777" w:rsidR="00F64285" w:rsidRDefault="00F64285" w:rsidP="00652FAA">
      <w:pPr>
        <w:spacing w:after="0" w:line="240" w:lineRule="auto"/>
      </w:pPr>
      <w:r>
        <w:separator/>
      </w:r>
    </w:p>
  </w:footnote>
  <w:footnote w:type="continuationSeparator" w:id="0">
    <w:p w14:paraId="19CAA8E4" w14:textId="77777777" w:rsidR="00F64285" w:rsidRDefault="00F64285" w:rsidP="00652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E22"/>
    <w:multiLevelType w:val="hybridMultilevel"/>
    <w:tmpl w:val="FEDE2C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DE327F"/>
    <w:multiLevelType w:val="hybridMultilevel"/>
    <w:tmpl w:val="E3ACCA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EE676CE"/>
    <w:multiLevelType w:val="hybridMultilevel"/>
    <w:tmpl w:val="12128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CF1907"/>
    <w:multiLevelType w:val="hybridMultilevel"/>
    <w:tmpl w:val="053C22C2"/>
    <w:lvl w:ilvl="0" w:tplc="9FC01918">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71C0199E"/>
    <w:multiLevelType w:val="hybridMultilevel"/>
    <w:tmpl w:val="154C5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9FD429A"/>
    <w:multiLevelType w:val="hybridMultilevel"/>
    <w:tmpl w:val="68F26D44"/>
    <w:lvl w:ilvl="0" w:tplc="5C1AE7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660102">
    <w:abstractNumId w:val="3"/>
  </w:num>
  <w:num w:numId="2" w16cid:durableId="777603684">
    <w:abstractNumId w:val="5"/>
  </w:num>
  <w:num w:numId="3" w16cid:durableId="1492602610">
    <w:abstractNumId w:val="4"/>
  </w:num>
  <w:num w:numId="4" w16cid:durableId="222909365">
    <w:abstractNumId w:val="0"/>
  </w:num>
  <w:num w:numId="5" w16cid:durableId="415398069">
    <w:abstractNumId w:val="1"/>
  </w:num>
  <w:num w:numId="6" w16cid:durableId="1730230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AA"/>
    <w:rsid w:val="00052127"/>
    <w:rsid w:val="002C6E69"/>
    <w:rsid w:val="002C6E7A"/>
    <w:rsid w:val="00521F83"/>
    <w:rsid w:val="005E6F48"/>
    <w:rsid w:val="00652FAA"/>
    <w:rsid w:val="007A7303"/>
    <w:rsid w:val="008C7DE9"/>
    <w:rsid w:val="00A56F98"/>
    <w:rsid w:val="00AE06BF"/>
    <w:rsid w:val="00AE07C2"/>
    <w:rsid w:val="00AE26C8"/>
    <w:rsid w:val="00BF4E26"/>
    <w:rsid w:val="00C01C37"/>
    <w:rsid w:val="00C33D06"/>
    <w:rsid w:val="00D23C98"/>
    <w:rsid w:val="00D86AFC"/>
    <w:rsid w:val="00E51FDD"/>
    <w:rsid w:val="00F004F1"/>
    <w:rsid w:val="00F6428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D3BD4"/>
  <w15:chartTrackingRefBased/>
  <w15:docId w15:val="{E2B048D4-94E2-4487-B980-3EC721C5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2FAA"/>
    <w:pPr>
      <w:autoSpaceDE w:val="0"/>
      <w:autoSpaceDN w:val="0"/>
      <w:adjustRightInd w:val="0"/>
      <w:spacing w:after="0" w:line="240" w:lineRule="auto"/>
    </w:pPr>
    <w:rPr>
      <w:rFonts w:ascii="Calibri" w:hAnsi="Calibri" w:cs="Calibri"/>
      <w:color w:val="000000"/>
      <w:kern w:val="0"/>
      <w:sz w:val="24"/>
      <w:szCs w:val="24"/>
      <w:lang w:bidi="ar-SA"/>
    </w:rPr>
  </w:style>
  <w:style w:type="paragraph" w:styleId="Header">
    <w:name w:val="header"/>
    <w:basedOn w:val="Normal"/>
    <w:link w:val="HeaderChar"/>
    <w:uiPriority w:val="99"/>
    <w:unhideWhenUsed/>
    <w:rsid w:val="00652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AA"/>
  </w:style>
  <w:style w:type="paragraph" w:styleId="Footer">
    <w:name w:val="footer"/>
    <w:basedOn w:val="Normal"/>
    <w:link w:val="FooterChar"/>
    <w:uiPriority w:val="99"/>
    <w:unhideWhenUsed/>
    <w:rsid w:val="00652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AA"/>
  </w:style>
  <w:style w:type="paragraph" w:styleId="ListParagraph">
    <w:name w:val="List Paragraph"/>
    <w:basedOn w:val="Normal"/>
    <w:uiPriority w:val="34"/>
    <w:qFormat/>
    <w:rsid w:val="0065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384">
      <w:bodyDiv w:val="1"/>
      <w:marLeft w:val="0"/>
      <w:marRight w:val="0"/>
      <w:marTop w:val="0"/>
      <w:marBottom w:val="0"/>
      <w:divBdr>
        <w:top w:val="none" w:sz="0" w:space="0" w:color="auto"/>
        <w:left w:val="none" w:sz="0" w:space="0" w:color="auto"/>
        <w:bottom w:val="none" w:sz="0" w:space="0" w:color="auto"/>
        <w:right w:val="none" w:sz="0" w:space="0" w:color="auto"/>
      </w:divBdr>
      <w:divsChild>
        <w:div w:id="1459227699">
          <w:marLeft w:val="0"/>
          <w:marRight w:val="0"/>
          <w:marTop w:val="0"/>
          <w:marBottom w:val="0"/>
          <w:divBdr>
            <w:top w:val="none" w:sz="0" w:space="0" w:color="auto"/>
            <w:left w:val="none" w:sz="0" w:space="0" w:color="auto"/>
            <w:bottom w:val="none" w:sz="0" w:space="0" w:color="auto"/>
            <w:right w:val="none" w:sz="0" w:space="0" w:color="auto"/>
          </w:divBdr>
          <w:divsChild>
            <w:div w:id="1104377143">
              <w:marLeft w:val="0"/>
              <w:marRight w:val="0"/>
              <w:marTop w:val="0"/>
              <w:marBottom w:val="0"/>
              <w:divBdr>
                <w:top w:val="none" w:sz="0" w:space="0" w:color="auto"/>
                <w:left w:val="none" w:sz="0" w:space="0" w:color="auto"/>
                <w:bottom w:val="none" w:sz="0" w:space="0" w:color="auto"/>
                <w:right w:val="none" w:sz="0" w:space="0" w:color="auto"/>
              </w:divBdr>
            </w:div>
            <w:div w:id="1505972037">
              <w:marLeft w:val="0"/>
              <w:marRight w:val="0"/>
              <w:marTop w:val="0"/>
              <w:marBottom w:val="0"/>
              <w:divBdr>
                <w:top w:val="none" w:sz="0" w:space="0" w:color="auto"/>
                <w:left w:val="none" w:sz="0" w:space="0" w:color="auto"/>
                <w:bottom w:val="none" w:sz="0" w:space="0" w:color="auto"/>
                <w:right w:val="none" w:sz="0" w:space="0" w:color="auto"/>
              </w:divBdr>
            </w:div>
            <w:div w:id="770783829">
              <w:marLeft w:val="0"/>
              <w:marRight w:val="0"/>
              <w:marTop w:val="0"/>
              <w:marBottom w:val="0"/>
              <w:divBdr>
                <w:top w:val="none" w:sz="0" w:space="0" w:color="auto"/>
                <w:left w:val="none" w:sz="0" w:space="0" w:color="auto"/>
                <w:bottom w:val="none" w:sz="0" w:space="0" w:color="auto"/>
                <w:right w:val="none" w:sz="0" w:space="0" w:color="auto"/>
              </w:divBdr>
            </w:div>
            <w:div w:id="1862082231">
              <w:marLeft w:val="0"/>
              <w:marRight w:val="0"/>
              <w:marTop w:val="0"/>
              <w:marBottom w:val="0"/>
              <w:divBdr>
                <w:top w:val="none" w:sz="0" w:space="0" w:color="auto"/>
                <w:left w:val="none" w:sz="0" w:space="0" w:color="auto"/>
                <w:bottom w:val="none" w:sz="0" w:space="0" w:color="auto"/>
                <w:right w:val="none" w:sz="0" w:space="0" w:color="auto"/>
              </w:divBdr>
            </w:div>
            <w:div w:id="1815289252">
              <w:marLeft w:val="0"/>
              <w:marRight w:val="0"/>
              <w:marTop w:val="0"/>
              <w:marBottom w:val="0"/>
              <w:divBdr>
                <w:top w:val="none" w:sz="0" w:space="0" w:color="auto"/>
                <w:left w:val="none" w:sz="0" w:space="0" w:color="auto"/>
                <w:bottom w:val="none" w:sz="0" w:space="0" w:color="auto"/>
                <w:right w:val="none" w:sz="0" w:space="0" w:color="auto"/>
              </w:divBdr>
            </w:div>
            <w:div w:id="543828763">
              <w:marLeft w:val="0"/>
              <w:marRight w:val="0"/>
              <w:marTop w:val="0"/>
              <w:marBottom w:val="0"/>
              <w:divBdr>
                <w:top w:val="none" w:sz="0" w:space="0" w:color="auto"/>
                <w:left w:val="none" w:sz="0" w:space="0" w:color="auto"/>
                <w:bottom w:val="none" w:sz="0" w:space="0" w:color="auto"/>
                <w:right w:val="none" w:sz="0" w:space="0" w:color="auto"/>
              </w:divBdr>
            </w:div>
            <w:div w:id="1232229658">
              <w:marLeft w:val="0"/>
              <w:marRight w:val="0"/>
              <w:marTop w:val="0"/>
              <w:marBottom w:val="0"/>
              <w:divBdr>
                <w:top w:val="none" w:sz="0" w:space="0" w:color="auto"/>
                <w:left w:val="none" w:sz="0" w:space="0" w:color="auto"/>
                <w:bottom w:val="none" w:sz="0" w:space="0" w:color="auto"/>
                <w:right w:val="none" w:sz="0" w:space="0" w:color="auto"/>
              </w:divBdr>
            </w:div>
            <w:div w:id="1620070485">
              <w:marLeft w:val="0"/>
              <w:marRight w:val="0"/>
              <w:marTop w:val="0"/>
              <w:marBottom w:val="0"/>
              <w:divBdr>
                <w:top w:val="none" w:sz="0" w:space="0" w:color="auto"/>
                <w:left w:val="none" w:sz="0" w:space="0" w:color="auto"/>
                <w:bottom w:val="none" w:sz="0" w:space="0" w:color="auto"/>
                <w:right w:val="none" w:sz="0" w:space="0" w:color="auto"/>
              </w:divBdr>
            </w:div>
            <w:div w:id="1874072305">
              <w:marLeft w:val="0"/>
              <w:marRight w:val="0"/>
              <w:marTop w:val="0"/>
              <w:marBottom w:val="0"/>
              <w:divBdr>
                <w:top w:val="none" w:sz="0" w:space="0" w:color="auto"/>
                <w:left w:val="none" w:sz="0" w:space="0" w:color="auto"/>
                <w:bottom w:val="none" w:sz="0" w:space="0" w:color="auto"/>
                <w:right w:val="none" w:sz="0" w:space="0" w:color="auto"/>
              </w:divBdr>
            </w:div>
            <w:div w:id="908269809">
              <w:marLeft w:val="0"/>
              <w:marRight w:val="0"/>
              <w:marTop w:val="0"/>
              <w:marBottom w:val="0"/>
              <w:divBdr>
                <w:top w:val="none" w:sz="0" w:space="0" w:color="auto"/>
                <w:left w:val="none" w:sz="0" w:space="0" w:color="auto"/>
                <w:bottom w:val="none" w:sz="0" w:space="0" w:color="auto"/>
                <w:right w:val="none" w:sz="0" w:space="0" w:color="auto"/>
              </w:divBdr>
            </w:div>
            <w:div w:id="1420175926">
              <w:marLeft w:val="0"/>
              <w:marRight w:val="0"/>
              <w:marTop w:val="0"/>
              <w:marBottom w:val="0"/>
              <w:divBdr>
                <w:top w:val="none" w:sz="0" w:space="0" w:color="auto"/>
                <w:left w:val="none" w:sz="0" w:space="0" w:color="auto"/>
                <w:bottom w:val="none" w:sz="0" w:space="0" w:color="auto"/>
                <w:right w:val="none" w:sz="0" w:space="0" w:color="auto"/>
              </w:divBdr>
            </w:div>
            <w:div w:id="2058505325">
              <w:marLeft w:val="0"/>
              <w:marRight w:val="0"/>
              <w:marTop w:val="0"/>
              <w:marBottom w:val="0"/>
              <w:divBdr>
                <w:top w:val="none" w:sz="0" w:space="0" w:color="auto"/>
                <w:left w:val="none" w:sz="0" w:space="0" w:color="auto"/>
                <w:bottom w:val="none" w:sz="0" w:space="0" w:color="auto"/>
                <w:right w:val="none" w:sz="0" w:space="0" w:color="auto"/>
              </w:divBdr>
            </w:div>
            <w:div w:id="289819542">
              <w:marLeft w:val="0"/>
              <w:marRight w:val="0"/>
              <w:marTop w:val="0"/>
              <w:marBottom w:val="0"/>
              <w:divBdr>
                <w:top w:val="none" w:sz="0" w:space="0" w:color="auto"/>
                <w:left w:val="none" w:sz="0" w:space="0" w:color="auto"/>
                <w:bottom w:val="none" w:sz="0" w:space="0" w:color="auto"/>
                <w:right w:val="none" w:sz="0" w:space="0" w:color="auto"/>
              </w:divBdr>
            </w:div>
            <w:div w:id="1585458012">
              <w:marLeft w:val="0"/>
              <w:marRight w:val="0"/>
              <w:marTop w:val="0"/>
              <w:marBottom w:val="0"/>
              <w:divBdr>
                <w:top w:val="none" w:sz="0" w:space="0" w:color="auto"/>
                <w:left w:val="none" w:sz="0" w:space="0" w:color="auto"/>
                <w:bottom w:val="none" w:sz="0" w:space="0" w:color="auto"/>
                <w:right w:val="none" w:sz="0" w:space="0" w:color="auto"/>
              </w:divBdr>
            </w:div>
            <w:div w:id="1954705862">
              <w:marLeft w:val="0"/>
              <w:marRight w:val="0"/>
              <w:marTop w:val="0"/>
              <w:marBottom w:val="0"/>
              <w:divBdr>
                <w:top w:val="none" w:sz="0" w:space="0" w:color="auto"/>
                <w:left w:val="none" w:sz="0" w:space="0" w:color="auto"/>
                <w:bottom w:val="none" w:sz="0" w:space="0" w:color="auto"/>
                <w:right w:val="none" w:sz="0" w:space="0" w:color="auto"/>
              </w:divBdr>
            </w:div>
            <w:div w:id="1668943162">
              <w:marLeft w:val="0"/>
              <w:marRight w:val="0"/>
              <w:marTop w:val="0"/>
              <w:marBottom w:val="0"/>
              <w:divBdr>
                <w:top w:val="none" w:sz="0" w:space="0" w:color="auto"/>
                <w:left w:val="none" w:sz="0" w:space="0" w:color="auto"/>
                <w:bottom w:val="none" w:sz="0" w:space="0" w:color="auto"/>
                <w:right w:val="none" w:sz="0" w:space="0" w:color="auto"/>
              </w:divBdr>
            </w:div>
            <w:div w:id="2105758853">
              <w:marLeft w:val="0"/>
              <w:marRight w:val="0"/>
              <w:marTop w:val="0"/>
              <w:marBottom w:val="0"/>
              <w:divBdr>
                <w:top w:val="none" w:sz="0" w:space="0" w:color="auto"/>
                <w:left w:val="none" w:sz="0" w:space="0" w:color="auto"/>
                <w:bottom w:val="none" w:sz="0" w:space="0" w:color="auto"/>
                <w:right w:val="none" w:sz="0" w:space="0" w:color="auto"/>
              </w:divBdr>
            </w:div>
            <w:div w:id="460810216">
              <w:marLeft w:val="0"/>
              <w:marRight w:val="0"/>
              <w:marTop w:val="0"/>
              <w:marBottom w:val="0"/>
              <w:divBdr>
                <w:top w:val="none" w:sz="0" w:space="0" w:color="auto"/>
                <w:left w:val="none" w:sz="0" w:space="0" w:color="auto"/>
                <w:bottom w:val="none" w:sz="0" w:space="0" w:color="auto"/>
                <w:right w:val="none" w:sz="0" w:space="0" w:color="auto"/>
              </w:divBdr>
            </w:div>
            <w:div w:id="1194271272">
              <w:marLeft w:val="0"/>
              <w:marRight w:val="0"/>
              <w:marTop w:val="0"/>
              <w:marBottom w:val="0"/>
              <w:divBdr>
                <w:top w:val="none" w:sz="0" w:space="0" w:color="auto"/>
                <w:left w:val="none" w:sz="0" w:space="0" w:color="auto"/>
                <w:bottom w:val="none" w:sz="0" w:space="0" w:color="auto"/>
                <w:right w:val="none" w:sz="0" w:space="0" w:color="auto"/>
              </w:divBdr>
            </w:div>
            <w:div w:id="1655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438">
      <w:bodyDiv w:val="1"/>
      <w:marLeft w:val="0"/>
      <w:marRight w:val="0"/>
      <w:marTop w:val="0"/>
      <w:marBottom w:val="0"/>
      <w:divBdr>
        <w:top w:val="none" w:sz="0" w:space="0" w:color="auto"/>
        <w:left w:val="none" w:sz="0" w:space="0" w:color="auto"/>
        <w:bottom w:val="none" w:sz="0" w:space="0" w:color="auto"/>
        <w:right w:val="none" w:sz="0" w:space="0" w:color="auto"/>
      </w:divBdr>
    </w:div>
    <w:div w:id="1083913179">
      <w:bodyDiv w:val="1"/>
      <w:marLeft w:val="0"/>
      <w:marRight w:val="0"/>
      <w:marTop w:val="0"/>
      <w:marBottom w:val="0"/>
      <w:divBdr>
        <w:top w:val="none" w:sz="0" w:space="0" w:color="auto"/>
        <w:left w:val="none" w:sz="0" w:space="0" w:color="auto"/>
        <w:bottom w:val="none" w:sz="0" w:space="0" w:color="auto"/>
        <w:right w:val="none" w:sz="0" w:space="0" w:color="auto"/>
      </w:divBdr>
      <w:divsChild>
        <w:div w:id="796605933">
          <w:marLeft w:val="0"/>
          <w:marRight w:val="0"/>
          <w:marTop w:val="0"/>
          <w:marBottom w:val="0"/>
          <w:divBdr>
            <w:top w:val="none" w:sz="0" w:space="0" w:color="auto"/>
            <w:left w:val="none" w:sz="0" w:space="0" w:color="auto"/>
            <w:bottom w:val="none" w:sz="0" w:space="0" w:color="auto"/>
            <w:right w:val="none" w:sz="0" w:space="0" w:color="auto"/>
          </w:divBdr>
          <w:divsChild>
            <w:div w:id="1829322246">
              <w:marLeft w:val="0"/>
              <w:marRight w:val="0"/>
              <w:marTop w:val="0"/>
              <w:marBottom w:val="0"/>
              <w:divBdr>
                <w:top w:val="none" w:sz="0" w:space="0" w:color="auto"/>
                <w:left w:val="none" w:sz="0" w:space="0" w:color="auto"/>
                <w:bottom w:val="none" w:sz="0" w:space="0" w:color="auto"/>
                <w:right w:val="none" w:sz="0" w:space="0" w:color="auto"/>
              </w:divBdr>
            </w:div>
            <w:div w:id="287469457">
              <w:marLeft w:val="0"/>
              <w:marRight w:val="0"/>
              <w:marTop w:val="0"/>
              <w:marBottom w:val="0"/>
              <w:divBdr>
                <w:top w:val="none" w:sz="0" w:space="0" w:color="auto"/>
                <w:left w:val="none" w:sz="0" w:space="0" w:color="auto"/>
                <w:bottom w:val="none" w:sz="0" w:space="0" w:color="auto"/>
                <w:right w:val="none" w:sz="0" w:space="0" w:color="auto"/>
              </w:divBdr>
            </w:div>
            <w:div w:id="1186822991">
              <w:marLeft w:val="0"/>
              <w:marRight w:val="0"/>
              <w:marTop w:val="0"/>
              <w:marBottom w:val="0"/>
              <w:divBdr>
                <w:top w:val="none" w:sz="0" w:space="0" w:color="auto"/>
                <w:left w:val="none" w:sz="0" w:space="0" w:color="auto"/>
                <w:bottom w:val="none" w:sz="0" w:space="0" w:color="auto"/>
                <w:right w:val="none" w:sz="0" w:space="0" w:color="auto"/>
              </w:divBdr>
            </w:div>
            <w:div w:id="787239238">
              <w:marLeft w:val="0"/>
              <w:marRight w:val="0"/>
              <w:marTop w:val="0"/>
              <w:marBottom w:val="0"/>
              <w:divBdr>
                <w:top w:val="none" w:sz="0" w:space="0" w:color="auto"/>
                <w:left w:val="none" w:sz="0" w:space="0" w:color="auto"/>
                <w:bottom w:val="none" w:sz="0" w:space="0" w:color="auto"/>
                <w:right w:val="none" w:sz="0" w:space="0" w:color="auto"/>
              </w:divBdr>
            </w:div>
            <w:div w:id="269432561">
              <w:marLeft w:val="0"/>
              <w:marRight w:val="0"/>
              <w:marTop w:val="0"/>
              <w:marBottom w:val="0"/>
              <w:divBdr>
                <w:top w:val="none" w:sz="0" w:space="0" w:color="auto"/>
                <w:left w:val="none" w:sz="0" w:space="0" w:color="auto"/>
                <w:bottom w:val="none" w:sz="0" w:space="0" w:color="auto"/>
                <w:right w:val="none" w:sz="0" w:space="0" w:color="auto"/>
              </w:divBdr>
            </w:div>
            <w:div w:id="1248802553">
              <w:marLeft w:val="0"/>
              <w:marRight w:val="0"/>
              <w:marTop w:val="0"/>
              <w:marBottom w:val="0"/>
              <w:divBdr>
                <w:top w:val="none" w:sz="0" w:space="0" w:color="auto"/>
                <w:left w:val="none" w:sz="0" w:space="0" w:color="auto"/>
                <w:bottom w:val="none" w:sz="0" w:space="0" w:color="auto"/>
                <w:right w:val="none" w:sz="0" w:space="0" w:color="auto"/>
              </w:divBdr>
            </w:div>
            <w:div w:id="417945565">
              <w:marLeft w:val="0"/>
              <w:marRight w:val="0"/>
              <w:marTop w:val="0"/>
              <w:marBottom w:val="0"/>
              <w:divBdr>
                <w:top w:val="none" w:sz="0" w:space="0" w:color="auto"/>
                <w:left w:val="none" w:sz="0" w:space="0" w:color="auto"/>
                <w:bottom w:val="none" w:sz="0" w:space="0" w:color="auto"/>
                <w:right w:val="none" w:sz="0" w:space="0" w:color="auto"/>
              </w:divBdr>
            </w:div>
            <w:div w:id="1389768668">
              <w:marLeft w:val="0"/>
              <w:marRight w:val="0"/>
              <w:marTop w:val="0"/>
              <w:marBottom w:val="0"/>
              <w:divBdr>
                <w:top w:val="none" w:sz="0" w:space="0" w:color="auto"/>
                <w:left w:val="none" w:sz="0" w:space="0" w:color="auto"/>
                <w:bottom w:val="none" w:sz="0" w:space="0" w:color="auto"/>
                <w:right w:val="none" w:sz="0" w:space="0" w:color="auto"/>
              </w:divBdr>
            </w:div>
            <w:div w:id="445663756">
              <w:marLeft w:val="0"/>
              <w:marRight w:val="0"/>
              <w:marTop w:val="0"/>
              <w:marBottom w:val="0"/>
              <w:divBdr>
                <w:top w:val="none" w:sz="0" w:space="0" w:color="auto"/>
                <w:left w:val="none" w:sz="0" w:space="0" w:color="auto"/>
                <w:bottom w:val="none" w:sz="0" w:space="0" w:color="auto"/>
                <w:right w:val="none" w:sz="0" w:space="0" w:color="auto"/>
              </w:divBdr>
            </w:div>
            <w:div w:id="1257207365">
              <w:marLeft w:val="0"/>
              <w:marRight w:val="0"/>
              <w:marTop w:val="0"/>
              <w:marBottom w:val="0"/>
              <w:divBdr>
                <w:top w:val="none" w:sz="0" w:space="0" w:color="auto"/>
                <w:left w:val="none" w:sz="0" w:space="0" w:color="auto"/>
                <w:bottom w:val="none" w:sz="0" w:space="0" w:color="auto"/>
                <w:right w:val="none" w:sz="0" w:space="0" w:color="auto"/>
              </w:divBdr>
            </w:div>
            <w:div w:id="1364869071">
              <w:marLeft w:val="0"/>
              <w:marRight w:val="0"/>
              <w:marTop w:val="0"/>
              <w:marBottom w:val="0"/>
              <w:divBdr>
                <w:top w:val="none" w:sz="0" w:space="0" w:color="auto"/>
                <w:left w:val="none" w:sz="0" w:space="0" w:color="auto"/>
                <w:bottom w:val="none" w:sz="0" w:space="0" w:color="auto"/>
                <w:right w:val="none" w:sz="0" w:space="0" w:color="auto"/>
              </w:divBdr>
            </w:div>
            <w:div w:id="1987466140">
              <w:marLeft w:val="0"/>
              <w:marRight w:val="0"/>
              <w:marTop w:val="0"/>
              <w:marBottom w:val="0"/>
              <w:divBdr>
                <w:top w:val="none" w:sz="0" w:space="0" w:color="auto"/>
                <w:left w:val="none" w:sz="0" w:space="0" w:color="auto"/>
                <w:bottom w:val="none" w:sz="0" w:space="0" w:color="auto"/>
                <w:right w:val="none" w:sz="0" w:space="0" w:color="auto"/>
              </w:divBdr>
            </w:div>
            <w:div w:id="698895238">
              <w:marLeft w:val="0"/>
              <w:marRight w:val="0"/>
              <w:marTop w:val="0"/>
              <w:marBottom w:val="0"/>
              <w:divBdr>
                <w:top w:val="none" w:sz="0" w:space="0" w:color="auto"/>
                <w:left w:val="none" w:sz="0" w:space="0" w:color="auto"/>
                <w:bottom w:val="none" w:sz="0" w:space="0" w:color="auto"/>
                <w:right w:val="none" w:sz="0" w:space="0" w:color="auto"/>
              </w:divBdr>
            </w:div>
            <w:div w:id="1762214420">
              <w:marLeft w:val="0"/>
              <w:marRight w:val="0"/>
              <w:marTop w:val="0"/>
              <w:marBottom w:val="0"/>
              <w:divBdr>
                <w:top w:val="none" w:sz="0" w:space="0" w:color="auto"/>
                <w:left w:val="none" w:sz="0" w:space="0" w:color="auto"/>
                <w:bottom w:val="none" w:sz="0" w:space="0" w:color="auto"/>
                <w:right w:val="none" w:sz="0" w:space="0" w:color="auto"/>
              </w:divBdr>
            </w:div>
            <w:div w:id="521209296">
              <w:marLeft w:val="0"/>
              <w:marRight w:val="0"/>
              <w:marTop w:val="0"/>
              <w:marBottom w:val="0"/>
              <w:divBdr>
                <w:top w:val="none" w:sz="0" w:space="0" w:color="auto"/>
                <w:left w:val="none" w:sz="0" w:space="0" w:color="auto"/>
                <w:bottom w:val="none" w:sz="0" w:space="0" w:color="auto"/>
                <w:right w:val="none" w:sz="0" w:space="0" w:color="auto"/>
              </w:divBdr>
            </w:div>
            <w:div w:id="2017611131">
              <w:marLeft w:val="0"/>
              <w:marRight w:val="0"/>
              <w:marTop w:val="0"/>
              <w:marBottom w:val="0"/>
              <w:divBdr>
                <w:top w:val="none" w:sz="0" w:space="0" w:color="auto"/>
                <w:left w:val="none" w:sz="0" w:space="0" w:color="auto"/>
                <w:bottom w:val="none" w:sz="0" w:space="0" w:color="auto"/>
                <w:right w:val="none" w:sz="0" w:space="0" w:color="auto"/>
              </w:divBdr>
            </w:div>
            <w:div w:id="192160117">
              <w:marLeft w:val="0"/>
              <w:marRight w:val="0"/>
              <w:marTop w:val="0"/>
              <w:marBottom w:val="0"/>
              <w:divBdr>
                <w:top w:val="none" w:sz="0" w:space="0" w:color="auto"/>
                <w:left w:val="none" w:sz="0" w:space="0" w:color="auto"/>
                <w:bottom w:val="none" w:sz="0" w:space="0" w:color="auto"/>
                <w:right w:val="none" w:sz="0" w:space="0" w:color="auto"/>
              </w:divBdr>
            </w:div>
            <w:div w:id="233862315">
              <w:marLeft w:val="0"/>
              <w:marRight w:val="0"/>
              <w:marTop w:val="0"/>
              <w:marBottom w:val="0"/>
              <w:divBdr>
                <w:top w:val="none" w:sz="0" w:space="0" w:color="auto"/>
                <w:left w:val="none" w:sz="0" w:space="0" w:color="auto"/>
                <w:bottom w:val="none" w:sz="0" w:space="0" w:color="auto"/>
                <w:right w:val="none" w:sz="0" w:space="0" w:color="auto"/>
              </w:divBdr>
            </w:div>
            <w:div w:id="1978022970">
              <w:marLeft w:val="0"/>
              <w:marRight w:val="0"/>
              <w:marTop w:val="0"/>
              <w:marBottom w:val="0"/>
              <w:divBdr>
                <w:top w:val="none" w:sz="0" w:space="0" w:color="auto"/>
                <w:left w:val="none" w:sz="0" w:space="0" w:color="auto"/>
                <w:bottom w:val="none" w:sz="0" w:space="0" w:color="auto"/>
                <w:right w:val="none" w:sz="0" w:space="0" w:color="auto"/>
              </w:divBdr>
            </w:div>
            <w:div w:id="690885523">
              <w:marLeft w:val="0"/>
              <w:marRight w:val="0"/>
              <w:marTop w:val="0"/>
              <w:marBottom w:val="0"/>
              <w:divBdr>
                <w:top w:val="none" w:sz="0" w:space="0" w:color="auto"/>
                <w:left w:val="none" w:sz="0" w:space="0" w:color="auto"/>
                <w:bottom w:val="none" w:sz="0" w:space="0" w:color="auto"/>
                <w:right w:val="none" w:sz="0" w:space="0" w:color="auto"/>
              </w:divBdr>
            </w:div>
            <w:div w:id="2039114079">
              <w:marLeft w:val="0"/>
              <w:marRight w:val="0"/>
              <w:marTop w:val="0"/>
              <w:marBottom w:val="0"/>
              <w:divBdr>
                <w:top w:val="none" w:sz="0" w:space="0" w:color="auto"/>
                <w:left w:val="none" w:sz="0" w:space="0" w:color="auto"/>
                <w:bottom w:val="none" w:sz="0" w:space="0" w:color="auto"/>
                <w:right w:val="none" w:sz="0" w:space="0" w:color="auto"/>
              </w:divBdr>
            </w:div>
            <w:div w:id="344330914">
              <w:marLeft w:val="0"/>
              <w:marRight w:val="0"/>
              <w:marTop w:val="0"/>
              <w:marBottom w:val="0"/>
              <w:divBdr>
                <w:top w:val="none" w:sz="0" w:space="0" w:color="auto"/>
                <w:left w:val="none" w:sz="0" w:space="0" w:color="auto"/>
                <w:bottom w:val="none" w:sz="0" w:space="0" w:color="auto"/>
                <w:right w:val="none" w:sz="0" w:space="0" w:color="auto"/>
              </w:divBdr>
            </w:div>
            <w:div w:id="1789229890">
              <w:marLeft w:val="0"/>
              <w:marRight w:val="0"/>
              <w:marTop w:val="0"/>
              <w:marBottom w:val="0"/>
              <w:divBdr>
                <w:top w:val="none" w:sz="0" w:space="0" w:color="auto"/>
                <w:left w:val="none" w:sz="0" w:space="0" w:color="auto"/>
                <w:bottom w:val="none" w:sz="0" w:space="0" w:color="auto"/>
                <w:right w:val="none" w:sz="0" w:space="0" w:color="auto"/>
              </w:divBdr>
            </w:div>
            <w:div w:id="1095054533">
              <w:marLeft w:val="0"/>
              <w:marRight w:val="0"/>
              <w:marTop w:val="0"/>
              <w:marBottom w:val="0"/>
              <w:divBdr>
                <w:top w:val="none" w:sz="0" w:space="0" w:color="auto"/>
                <w:left w:val="none" w:sz="0" w:space="0" w:color="auto"/>
                <w:bottom w:val="none" w:sz="0" w:space="0" w:color="auto"/>
                <w:right w:val="none" w:sz="0" w:space="0" w:color="auto"/>
              </w:divBdr>
            </w:div>
            <w:div w:id="184442588">
              <w:marLeft w:val="0"/>
              <w:marRight w:val="0"/>
              <w:marTop w:val="0"/>
              <w:marBottom w:val="0"/>
              <w:divBdr>
                <w:top w:val="none" w:sz="0" w:space="0" w:color="auto"/>
                <w:left w:val="none" w:sz="0" w:space="0" w:color="auto"/>
                <w:bottom w:val="none" w:sz="0" w:space="0" w:color="auto"/>
                <w:right w:val="none" w:sz="0" w:space="0" w:color="auto"/>
              </w:divBdr>
            </w:div>
            <w:div w:id="1357734071">
              <w:marLeft w:val="0"/>
              <w:marRight w:val="0"/>
              <w:marTop w:val="0"/>
              <w:marBottom w:val="0"/>
              <w:divBdr>
                <w:top w:val="none" w:sz="0" w:space="0" w:color="auto"/>
                <w:left w:val="none" w:sz="0" w:space="0" w:color="auto"/>
                <w:bottom w:val="none" w:sz="0" w:space="0" w:color="auto"/>
                <w:right w:val="none" w:sz="0" w:space="0" w:color="auto"/>
              </w:divBdr>
            </w:div>
            <w:div w:id="1707676376">
              <w:marLeft w:val="0"/>
              <w:marRight w:val="0"/>
              <w:marTop w:val="0"/>
              <w:marBottom w:val="0"/>
              <w:divBdr>
                <w:top w:val="none" w:sz="0" w:space="0" w:color="auto"/>
                <w:left w:val="none" w:sz="0" w:space="0" w:color="auto"/>
                <w:bottom w:val="none" w:sz="0" w:space="0" w:color="auto"/>
                <w:right w:val="none" w:sz="0" w:space="0" w:color="auto"/>
              </w:divBdr>
            </w:div>
            <w:div w:id="1864324193">
              <w:marLeft w:val="0"/>
              <w:marRight w:val="0"/>
              <w:marTop w:val="0"/>
              <w:marBottom w:val="0"/>
              <w:divBdr>
                <w:top w:val="none" w:sz="0" w:space="0" w:color="auto"/>
                <w:left w:val="none" w:sz="0" w:space="0" w:color="auto"/>
                <w:bottom w:val="none" w:sz="0" w:space="0" w:color="auto"/>
                <w:right w:val="none" w:sz="0" w:space="0" w:color="auto"/>
              </w:divBdr>
            </w:div>
            <w:div w:id="487988884">
              <w:marLeft w:val="0"/>
              <w:marRight w:val="0"/>
              <w:marTop w:val="0"/>
              <w:marBottom w:val="0"/>
              <w:divBdr>
                <w:top w:val="none" w:sz="0" w:space="0" w:color="auto"/>
                <w:left w:val="none" w:sz="0" w:space="0" w:color="auto"/>
                <w:bottom w:val="none" w:sz="0" w:space="0" w:color="auto"/>
                <w:right w:val="none" w:sz="0" w:space="0" w:color="auto"/>
              </w:divBdr>
            </w:div>
            <w:div w:id="897278948">
              <w:marLeft w:val="0"/>
              <w:marRight w:val="0"/>
              <w:marTop w:val="0"/>
              <w:marBottom w:val="0"/>
              <w:divBdr>
                <w:top w:val="none" w:sz="0" w:space="0" w:color="auto"/>
                <w:left w:val="none" w:sz="0" w:space="0" w:color="auto"/>
                <w:bottom w:val="none" w:sz="0" w:space="0" w:color="auto"/>
                <w:right w:val="none" w:sz="0" w:space="0" w:color="auto"/>
              </w:divBdr>
            </w:div>
            <w:div w:id="1139148504">
              <w:marLeft w:val="0"/>
              <w:marRight w:val="0"/>
              <w:marTop w:val="0"/>
              <w:marBottom w:val="0"/>
              <w:divBdr>
                <w:top w:val="none" w:sz="0" w:space="0" w:color="auto"/>
                <w:left w:val="none" w:sz="0" w:space="0" w:color="auto"/>
                <w:bottom w:val="none" w:sz="0" w:space="0" w:color="auto"/>
                <w:right w:val="none" w:sz="0" w:space="0" w:color="auto"/>
              </w:divBdr>
            </w:div>
            <w:div w:id="459538832">
              <w:marLeft w:val="0"/>
              <w:marRight w:val="0"/>
              <w:marTop w:val="0"/>
              <w:marBottom w:val="0"/>
              <w:divBdr>
                <w:top w:val="none" w:sz="0" w:space="0" w:color="auto"/>
                <w:left w:val="none" w:sz="0" w:space="0" w:color="auto"/>
                <w:bottom w:val="none" w:sz="0" w:space="0" w:color="auto"/>
                <w:right w:val="none" w:sz="0" w:space="0" w:color="auto"/>
              </w:divBdr>
            </w:div>
            <w:div w:id="1939950436">
              <w:marLeft w:val="0"/>
              <w:marRight w:val="0"/>
              <w:marTop w:val="0"/>
              <w:marBottom w:val="0"/>
              <w:divBdr>
                <w:top w:val="none" w:sz="0" w:space="0" w:color="auto"/>
                <w:left w:val="none" w:sz="0" w:space="0" w:color="auto"/>
                <w:bottom w:val="none" w:sz="0" w:space="0" w:color="auto"/>
                <w:right w:val="none" w:sz="0" w:space="0" w:color="auto"/>
              </w:divBdr>
            </w:div>
            <w:div w:id="1344628344">
              <w:marLeft w:val="0"/>
              <w:marRight w:val="0"/>
              <w:marTop w:val="0"/>
              <w:marBottom w:val="0"/>
              <w:divBdr>
                <w:top w:val="none" w:sz="0" w:space="0" w:color="auto"/>
                <w:left w:val="none" w:sz="0" w:space="0" w:color="auto"/>
                <w:bottom w:val="none" w:sz="0" w:space="0" w:color="auto"/>
                <w:right w:val="none" w:sz="0" w:space="0" w:color="auto"/>
              </w:divBdr>
            </w:div>
            <w:div w:id="706688212">
              <w:marLeft w:val="0"/>
              <w:marRight w:val="0"/>
              <w:marTop w:val="0"/>
              <w:marBottom w:val="0"/>
              <w:divBdr>
                <w:top w:val="none" w:sz="0" w:space="0" w:color="auto"/>
                <w:left w:val="none" w:sz="0" w:space="0" w:color="auto"/>
                <w:bottom w:val="none" w:sz="0" w:space="0" w:color="auto"/>
                <w:right w:val="none" w:sz="0" w:space="0" w:color="auto"/>
              </w:divBdr>
            </w:div>
            <w:div w:id="1299412471">
              <w:marLeft w:val="0"/>
              <w:marRight w:val="0"/>
              <w:marTop w:val="0"/>
              <w:marBottom w:val="0"/>
              <w:divBdr>
                <w:top w:val="none" w:sz="0" w:space="0" w:color="auto"/>
                <w:left w:val="none" w:sz="0" w:space="0" w:color="auto"/>
                <w:bottom w:val="none" w:sz="0" w:space="0" w:color="auto"/>
                <w:right w:val="none" w:sz="0" w:space="0" w:color="auto"/>
              </w:divBdr>
            </w:div>
            <w:div w:id="891190507">
              <w:marLeft w:val="0"/>
              <w:marRight w:val="0"/>
              <w:marTop w:val="0"/>
              <w:marBottom w:val="0"/>
              <w:divBdr>
                <w:top w:val="none" w:sz="0" w:space="0" w:color="auto"/>
                <w:left w:val="none" w:sz="0" w:space="0" w:color="auto"/>
                <w:bottom w:val="none" w:sz="0" w:space="0" w:color="auto"/>
                <w:right w:val="none" w:sz="0" w:space="0" w:color="auto"/>
              </w:divBdr>
            </w:div>
            <w:div w:id="46997398">
              <w:marLeft w:val="0"/>
              <w:marRight w:val="0"/>
              <w:marTop w:val="0"/>
              <w:marBottom w:val="0"/>
              <w:divBdr>
                <w:top w:val="none" w:sz="0" w:space="0" w:color="auto"/>
                <w:left w:val="none" w:sz="0" w:space="0" w:color="auto"/>
                <w:bottom w:val="none" w:sz="0" w:space="0" w:color="auto"/>
                <w:right w:val="none" w:sz="0" w:space="0" w:color="auto"/>
              </w:divBdr>
            </w:div>
            <w:div w:id="1473134786">
              <w:marLeft w:val="0"/>
              <w:marRight w:val="0"/>
              <w:marTop w:val="0"/>
              <w:marBottom w:val="0"/>
              <w:divBdr>
                <w:top w:val="none" w:sz="0" w:space="0" w:color="auto"/>
                <w:left w:val="none" w:sz="0" w:space="0" w:color="auto"/>
                <w:bottom w:val="none" w:sz="0" w:space="0" w:color="auto"/>
                <w:right w:val="none" w:sz="0" w:space="0" w:color="auto"/>
              </w:divBdr>
            </w:div>
            <w:div w:id="1880630709">
              <w:marLeft w:val="0"/>
              <w:marRight w:val="0"/>
              <w:marTop w:val="0"/>
              <w:marBottom w:val="0"/>
              <w:divBdr>
                <w:top w:val="none" w:sz="0" w:space="0" w:color="auto"/>
                <w:left w:val="none" w:sz="0" w:space="0" w:color="auto"/>
                <w:bottom w:val="none" w:sz="0" w:space="0" w:color="auto"/>
                <w:right w:val="none" w:sz="0" w:space="0" w:color="auto"/>
              </w:divBdr>
            </w:div>
            <w:div w:id="520825562">
              <w:marLeft w:val="0"/>
              <w:marRight w:val="0"/>
              <w:marTop w:val="0"/>
              <w:marBottom w:val="0"/>
              <w:divBdr>
                <w:top w:val="none" w:sz="0" w:space="0" w:color="auto"/>
                <w:left w:val="none" w:sz="0" w:space="0" w:color="auto"/>
                <w:bottom w:val="none" w:sz="0" w:space="0" w:color="auto"/>
                <w:right w:val="none" w:sz="0" w:space="0" w:color="auto"/>
              </w:divBdr>
            </w:div>
            <w:div w:id="2629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7</cp:revision>
  <dcterms:created xsi:type="dcterms:W3CDTF">2024-03-17T15:52:00Z</dcterms:created>
  <dcterms:modified xsi:type="dcterms:W3CDTF">2024-03-18T02:41:00Z</dcterms:modified>
</cp:coreProperties>
</file>