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9B359E2" w:rsidR="005B2106" w:rsidRPr="00AB20AC" w:rsidRDefault="00A30DF9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6D3A46">
              <w:rPr>
                <w:rFonts w:cstheme="minorHAnsi"/>
              </w:rPr>
              <w:t xml:space="preserve"> May 2023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92F4C45" w:rsidR="000708AF" w:rsidRPr="00AB20AC" w:rsidRDefault="0004224D" w:rsidP="000708AF">
            <w:pPr>
              <w:rPr>
                <w:rFonts w:cstheme="minorHAnsi"/>
              </w:rPr>
            </w:pPr>
            <w:r w:rsidRPr="0004224D">
              <w:rPr>
                <w:rFonts w:cstheme="minorHAnsi"/>
              </w:rPr>
              <w:t>NM2023TMID137</w:t>
            </w:r>
            <w:r w:rsidR="00A30DF9">
              <w:rPr>
                <w:rFonts w:cstheme="minorHAnsi"/>
              </w:rPr>
              <w:t>88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80F1763" w:rsidR="000708AF" w:rsidRPr="00AB20AC" w:rsidRDefault="00A30DF9" w:rsidP="000708A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Covid</w:t>
            </w:r>
            <w:proofErr w:type="spellEnd"/>
            <w:r>
              <w:rPr>
                <w:rFonts w:cstheme="minorHAnsi"/>
              </w:rPr>
              <w:t xml:space="preserve"> vision: Advanced </w:t>
            </w:r>
            <w:proofErr w:type="spellStart"/>
            <w:r>
              <w:rPr>
                <w:rFonts w:cstheme="minorHAnsi"/>
              </w:rPr>
              <w:t>covid</w:t>
            </w:r>
            <w:proofErr w:type="spellEnd"/>
            <w:r>
              <w:rPr>
                <w:rFonts w:cstheme="minorHAnsi"/>
              </w:rPr>
              <w:t xml:space="preserve"> 19 detection from lung x-ray with deep learning or machine learning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A5A4647" w14:textId="77777777" w:rsidR="006D3A46" w:rsidRDefault="006D3A46" w:rsidP="006D3A46">
      <w:pPr>
        <w:rPr>
          <w:rFonts w:cstheme="minorHAnsi"/>
          <w:b/>
          <w:bCs/>
        </w:rPr>
      </w:pPr>
    </w:p>
    <w:p w14:paraId="52800EF1" w14:textId="78C93745" w:rsidR="003E3A16" w:rsidRDefault="00604389" w:rsidP="006D3A46">
      <w:pPr>
        <w:rPr>
          <w:rFonts w:cstheme="minorHAnsi"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5070BEC1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4566A390" w:rsidR="00AB20AC" w:rsidRPr="00AB20AC" w:rsidRDefault="00A30DF9" w:rsidP="00AB20A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 </w:t>
            </w:r>
            <w:r w:rsidR="00511A84">
              <w:rPr>
                <w:rFonts w:cstheme="minorHAnsi"/>
              </w:rPr>
              <w:t xml:space="preserve">Learning to predict the mortality of patients suffering from </w:t>
            </w:r>
            <w:proofErr w:type="spellStart"/>
            <w:r w:rsidR="00511A84">
              <w:rPr>
                <w:rFonts w:cstheme="minorHAnsi"/>
              </w:rPr>
              <w:t>covid</w:t>
            </w:r>
            <w:proofErr w:type="spellEnd"/>
            <w:r w:rsidR="00511A84">
              <w:rPr>
                <w:rFonts w:cstheme="minorHAnsi"/>
              </w:rPr>
              <w:t xml:space="preserve"> 19 and articles they use for dealing with these issues.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4A8F4C8B" w:rsidR="00404852" w:rsidRPr="00511A84" w:rsidRDefault="00511A84" w:rsidP="00511A84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7"/>
                <w:szCs w:val="27"/>
                <w:lang w:val="en-GB" w:eastAsia="en-GB"/>
              </w:rPr>
            </w:pPr>
            <w:r w:rsidRPr="00511A84">
              <w:rPr>
                <w:rFonts w:ascii="Arial" w:eastAsia="Times New Roman" w:hAnsi="Arial" w:cs="Arial"/>
                <w:color w:val="040C28"/>
                <w:sz w:val="24"/>
                <w:szCs w:val="24"/>
                <w:lang w:val="en" w:eastAsia="en-GB"/>
              </w:rPr>
              <w:t>The deep learning paradigm has been applied vastly to investigate radiographic images such as Chest X-Rays (CXR) and CT scan images</w:t>
            </w:r>
            <w:r w:rsidRPr="00511A84">
              <w:rPr>
                <w:rFonts w:ascii="Arial" w:eastAsia="Times New Roman" w:hAnsi="Arial" w:cs="Arial"/>
                <w:color w:val="4D5156"/>
                <w:sz w:val="24"/>
                <w:szCs w:val="24"/>
                <w:lang w:val="en" w:eastAsia="en-GB"/>
              </w:rPr>
              <w:t xml:space="preserve">.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3CF37ADE" w:rsidR="00AB20AC" w:rsidRPr="00AB20AC" w:rsidRDefault="0040485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disease can be detected at </w:t>
            </w:r>
            <w:r w:rsidR="00511A84">
              <w:rPr>
                <w:rFonts w:cstheme="minorHAnsi"/>
              </w:rPr>
              <w:t>first stage.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7368C39F" w:rsidR="00AB20AC" w:rsidRPr="00511A84" w:rsidRDefault="00511A84" w:rsidP="00511A84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GB"/>
              </w:rPr>
            </w:pPr>
            <w:r w:rsidRPr="00511A84">
              <w:rPr>
                <w:rFonts w:ascii="Arial" w:eastAsia="Times New Roman" w:hAnsi="Arial" w:cs="Arial"/>
                <w:color w:val="202124"/>
                <w:sz w:val="30"/>
                <w:szCs w:val="30"/>
                <w:lang w:val="en" w:eastAsia="en-GB"/>
              </w:rPr>
              <w:t>Social constraints in the COVID-19 pandemic force individuals to adapt to isolation and </w:t>
            </w:r>
            <w:r w:rsidRPr="00511A84">
              <w:rPr>
                <w:rFonts w:ascii="Arial" w:eastAsia="Times New Roman" w:hAnsi="Arial" w:cs="Arial"/>
                <w:color w:val="040C28"/>
                <w:sz w:val="30"/>
                <w:szCs w:val="30"/>
                <w:lang w:val="en" w:eastAsia="en-GB"/>
              </w:rPr>
              <w:t>increase the prevalence of violence in the family, depression, anxiety, post-traumatic stress disorder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9357B62" w:rsidR="00AB20AC" w:rsidRPr="00511A84" w:rsidRDefault="00511A84" w:rsidP="00511A84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7"/>
                <w:szCs w:val="27"/>
                <w:lang w:val="en-GB" w:eastAsia="en-GB"/>
              </w:rPr>
            </w:pPr>
            <w:proofErr w:type="spellStart"/>
            <w:r w:rsidRPr="00511A84">
              <w:rPr>
                <w:rFonts w:ascii="Arial" w:eastAsia="Times New Roman" w:hAnsi="Arial" w:cs="Arial"/>
                <w:color w:val="040C28"/>
                <w:sz w:val="24"/>
                <w:szCs w:val="24"/>
                <w:lang w:val="en" w:eastAsia="en-GB"/>
              </w:rPr>
              <w:t>GLEaM</w:t>
            </w:r>
            <w:proofErr w:type="spellEnd"/>
            <w:r w:rsidRPr="00511A84">
              <w:rPr>
                <w:rFonts w:ascii="Arial" w:eastAsia="Times New Roman" w:hAnsi="Arial" w:cs="Arial"/>
                <w:color w:val="040C28"/>
                <w:sz w:val="24"/>
                <w:szCs w:val="24"/>
                <w:lang w:val="en" w:eastAsia="en-GB"/>
              </w:rPr>
              <w:t xml:space="preserve"> model</w:t>
            </w:r>
            <w:r w:rsidRPr="00511A84">
              <w:rPr>
                <w:rFonts w:ascii="Arial" w:eastAsia="Times New Roman" w:hAnsi="Arial" w:cs="Arial"/>
                <w:color w:val="4D5156"/>
                <w:sz w:val="24"/>
                <w:szCs w:val="24"/>
                <w:lang w:val="en" w:eastAsia="en-GB"/>
              </w:rPr>
              <w:t xml:space="preserve"> is being used in a number of COVID-19 related studies and analysis. 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3C84995E" w:rsidR="00604AAA" w:rsidRPr="00511A84" w:rsidRDefault="00511A84" w:rsidP="00511A84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7"/>
                <w:szCs w:val="27"/>
                <w:lang w:val="en-GB" w:eastAsia="en-GB"/>
              </w:rPr>
            </w:pPr>
            <w:r w:rsidRPr="00511A84">
              <w:rPr>
                <w:rFonts w:ascii="Arial" w:eastAsia="Times New Roman" w:hAnsi="Arial" w:cs="Arial"/>
                <w:color w:val="4D5156"/>
                <w:sz w:val="24"/>
                <w:szCs w:val="24"/>
                <w:lang w:val="en" w:eastAsia="en-GB"/>
              </w:rPr>
              <w:t>Even </w:t>
            </w:r>
            <w:r w:rsidRPr="00511A84">
              <w:rPr>
                <w:rFonts w:ascii="Arial" w:eastAsia="Times New Roman" w:hAnsi="Arial" w:cs="Arial"/>
                <w:color w:val="040C28"/>
                <w:sz w:val="24"/>
                <w:szCs w:val="24"/>
                <w:lang w:val="en" w:eastAsia="en-GB"/>
              </w:rPr>
              <w:t>cleaning the house is a form of exercise</w:t>
            </w:r>
            <w:r w:rsidRPr="00511A84">
              <w:rPr>
                <w:rFonts w:ascii="Arial" w:eastAsia="Times New Roman" w:hAnsi="Arial" w:cs="Arial"/>
                <w:color w:val="4D5156"/>
                <w:sz w:val="24"/>
                <w:szCs w:val="24"/>
                <w:lang w:val="en" w:eastAsia="en-GB"/>
              </w:rPr>
              <w:t xml:space="preserve">. Physical activity releases endorphins, keeps us feeling “good” and helps keeps the stress away without negative thoughts. </w:t>
            </w:r>
            <w:bookmarkStart w:id="0" w:name="_GoBack"/>
            <w:bookmarkEnd w:id="0"/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224D"/>
    <w:rsid w:val="000708AF"/>
    <w:rsid w:val="00213958"/>
    <w:rsid w:val="003C4A8E"/>
    <w:rsid w:val="003E3A16"/>
    <w:rsid w:val="00404852"/>
    <w:rsid w:val="00511A84"/>
    <w:rsid w:val="005B2106"/>
    <w:rsid w:val="00604389"/>
    <w:rsid w:val="00604AAA"/>
    <w:rsid w:val="006D3A46"/>
    <w:rsid w:val="007A3AE5"/>
    <w:rsid w:val="007D3B4C"/>
    <w:rsid w:val="009D3AA0"/>
    <w:rsid w:val="00A30DF9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gkelc">
    <w:name w:val="hgkelc"/>
    <w:basedOn w:val="DefaultParagraphFont"/>
    <w:rsid w:val="00511A84"/>
  </w:style>
  <w:style w:type="character" w:customStyle="1" w:styleId="kx21rb">
    <w:name w:val="kx21rb"/>
    <w:basedOn w:val="DefaultParagraphFont"/>
    <w:rsid w:val="00511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BALAJI</cp:lastModifiedBy>
  <cp:revision>2</cp:revision>
  <dcterms:created xsi:type="dcterms:W3CDTF">2023-05-08T09:31:00Z</dcterms:created>
  <dcterms:modified xsi:type="dcterms:W3CDTF">2023-05-08T09:31:00Z</dcterms:modified>
</cp:coreProperties>
</file>