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F6" w:rsidRPr="00270FC0" w:rsidRDefault="00204269" w:rsidP="00270FC0"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[{"id":"83a20e3c.99281","type":"http request","z":"3e34d2a6.b8daae","name":"","method":"POST","ret":"obj","paytoqs":false,"url":"https://eu-gb.ml.cloud.ibm.com/v3/wml_instances/6e8faab2-af48-49b4-ab5e-e35bab5ccd09/deployments/95183cf2-36c5-4949-bda4-4ebe8df158c8/online","tls":"","proxy":"","authType":"","x":553.4000091552734,"y":39.79995536804199,"wires":[["dd3ec22d.7ab8d"]]},{"id":"9e4c978a.d96558","type":"function","z":"3e34d2a6.b8daae","name":"prediction","func":"var token=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msg.payload.token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Age=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global.get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(\"Age\");\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Gender=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global.get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(\"Gender\");\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Total_Bilirubin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global.get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Total_Bilirubin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\");\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Direct_Bilirubin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global.get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Direct_Bilirubin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\");\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Alkaline_Phosphotase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global.get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Alkaline_Phosphotase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\");\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Alamine_Aminotransferase=global.get(\"Alamine_Aminotransferase\");\nvar Aspartate_Aminotransferase=global.get(\"Aspartate_Aminotransferase\");\nvar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Total_Protiens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global.get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Total_Protiens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\");\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Albumin=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global.get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(\"Albumin\");\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Albumin_and_Globulin_Ratio=global.get(\"Albumin_and_Globulin_Ratio\");\nvar Dataset=global.get(\"Dataset\");\nmsg.payload={\"fields\":[\"Age\",\"Gender\",\"Total_Bilirubin\",\"Direct_Bilirubin\",\"Alkaline_Phosphotase\",\"Alamine_Aminotransferase\",\"Aspartate_Aminotransferase\",\"Total_Protiens\",\"Albumin\",\"Albumin_and_Globulin_Ratio\",\"Dataset\"],\n\"values\":[[Age,EstimatedSalary,Gender,Total_Bilirubin,Direct_Bilirubin,Alkaline_Phosphotase,Alamine_Aminotransferase,Aspartate_Aminotransferase,Total_Protiens,Albumin,Albumin_and_Globulin_Ratio,Dataset]]};\nmsg.headers={\"Authorization\":\"Bearer \"+token}\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nreturn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msg;","outputs":1,"noerr":0,"x":315,"y":39.00000190734863,"wires":[["83a20e3c.99281"]]},{"id":"f40e61d3.cddf","type":"debug","z":"3e34d2a6.b8daae","name":"","active":true,"tosidebar":true,"console":false,"tostatus":false,"complete":"payload","x":1033.0000114440918,"y":40.00000190734863,"wires":[]},{"id":"492d7047.96389","type":"http request","z":"3e34d2a6.b8daae","name":"","method":"GET","ret":"obj","paytoqs":false,"url":"https://eu-gb.ml.cloud.ibm.com/v3/identity/token","tls":"","proxy":"","authType":"","x":558.0000076293945,"y":254.00000476837158,"wires":[["fb3025b5.bae488","9e4c978a.d96558"]]},{"id":"3740a115.909b5e","type":"inject","z":"3e34d2a6.b8daae","name":"","topic":"","payload":"","payloadType":"date","repeat":"","crontab":"","once":false,"onceDelay":0.1,"x":103,"y":178.00000190734863,"wires":[["fcd5fd05.7350d"]]},{"id":"fcd5fd05.7350d","type":"function","z":"3e34d2a6.b8daae","name":"token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generation","func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":"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Base64={_keyStr:\"ABCDEFGHIJKLMNOPQRSTUVWXYZabcdefghijklmnopqrstuvwxyz0123456789+/=\",encode:function(e){var t=\"\";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n,r,i,s,o,u,a;var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f=0;e=Base64._utf8_encode(e);while(f&lt;e.length){n=e.charCodeAt(f++);r=e.charCodeAt(f++);i=e.charCodeAt(f++);s=n&gt;&gt;2;o=(n&amp;3)&lt;&lt;4|r&gt;&gt;4;u=(r&amp;15)&lt;&lt;2|i&gt;&gt;6;a=i&amp;63;if(isNaN(r)){u=a=64}else if(isNaN(i)){a=64}t=t+this._keyStr.charAt(s)+this._keyStr.charAt(o)+this._keyStr.charAt(u)+this._keyStr.charAt(a)}return t},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decode:function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(e){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t=\"\";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n,r,i;var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s,o,u,a;var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f=0;e=e.replace(/++[++^A-Za-z0-9+/=]/g,\"\");while(f&lt;e.length){s=this._keyStr.indexOf(e.charAt(f++));o=this._keyStr.indexOf(e.charAt(f++));u=this._keyStr.indexOf(e.charAt(f++));a=this._keyStr.indexOf(e.charAt(f++));n=s&lt;&lt;2|o&gt;&gt;4;r=(o&amp;15)&lt;&lt;4|u&gt;&gt;2;i=(u&amp;3)&lt;&lt;6|a;t=t+String.fromCharCode(n);if(u!=64){t=t+String.fromCharCode(r)}if(a!=64){t=t+String.fromCharCode(i)}}t=Base64._utf8_decode(t);return t},_utf8_encode:function(e){e=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e.replace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(/\\r\\n/g,\"n\");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t=\"\";for(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n=0;n&lt;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e.length;n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++){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r=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e.charCodeAt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(n);if(r&lt;128){t+=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String.fromCharCode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(r)}else if(r&gt;127&amp;&amp;r&lt;2048){t+=String.fromCharCode(r&gt;&gt;6|192);t+=String.fromCharCode(r&amp;63|128)}else{t+=String.fromCharCode(r&gt;&gt;12|224);t+=String.fromCharCode(r&gt;&gt;6&amp;63|128);t+=String.fromCharCode(r&amp;63|128)}}return t},_utf8_decode:function(e){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t=\"\";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n=0;var r=c1=c2=0;while(n&lt;e.length){r=e.charCodeAt(n);if(r&lt;128){t+=String.fromCharCode(r);n++}else if(r&gt;191&amp;&amp;r&lt;224){c2=e.charCodeAt(n+1);t+=String.fromCharCode((r&amp;31)&lt;&lt;6|c2&amp;63);n+=2}else{c2=e.charCodeAt(n+1);c3=e.charCodeAt(n+2);t+=String.fromCharCode((r&amp;15)&lt;&lt;12|(c2&amp;63)&lt;&lt;6|c3&amp;63);n+=3}}return t}};\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username=\"8ea30595-5f4a-4cbf-8f23-db459dc64d4c\"\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password=\"04b5a9e0-8e53-4a71-bd4b-eed4ae23a9f6\";\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nvar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encodedString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= Base64.encode(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username+':'+password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);\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nmsg.headers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= {\"Authorization\":\"Basic \"+ encodedString};\nglobal.set(\"Age\",msg.payload.Age)\nglobal.set(\"Total_Bilirubin\",msg.payload.Total_Bilirubin)\nglobal.set(\"Direct_Bilirubin\",msg.payload.Direct_Bilirubin)\nglobal.set(\"Alkaline_Phosphotase\",msg.payload.Alkaline_Phosphotase)\nglobal.set(\"Alamine_Aminotransferase\",msg.payload.Alamine_Aminotransferase)\nglobal.set(\"Aspartate_Aminotransferase\",msg.payload.Aspartate_Aminotransferase)\nglobal.set(\"Total_Protiens\",msg.payload.Total_Protiens)\nglobal.set(\"Albumin\",msg.payload.Albumin)\nglobal.set(\"Albumin_and_Globulin_Ratio\",msg.payload.Albumin_and_Globulin_Ratio)\nreturn msg;","outputs":1,"noerr":0,"x":327,"y":255.00000381469727,"wires":[["492d7047.96389"]]},{"id":"dd3ec22d.7ab8d","type":"function","z":"3e34d2a6.b8daae","name":"o/p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parsing","func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":"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msg.payload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=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msg.payload.values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[0][0]\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nreturn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msg;","outputs":1,"noerr":0,"x":792.0000076293945,"y":41.000003814697266,"wires":[["f40e61d3.cddf","bcf7cc</w:t>
      </w:r>
      <w:r>
        <w:rPr>
          <w:rFonts w:ascii="Consolas" w:hAnsi="Consolas"/>
          <w:color w:val="1F2328"/>
          <w:sz w:val="16"/>
          <w:szCs w:val="16"/>
          <w:shd w:val="clear" w:color="auto" w:fill="E6FFEC"/>
        </w:rPr>
        <w:lastRenderedPageBreak/>
        <w:t xml:space="preserve">dd.72bd"]]},{"id":"fb3025b5.bae488","type":"debug","z":"3e34d2a6.b8daae","name":"","active":true,"tosidebar":true,"console":false,"tostatus":false,"complete":"false","x":818.0000152587891,"y":254.00000381469727,"wires":[]},{"id":"cc0929d4.43b1b8","type":"ui_form","z":"3e34d2a6.b8daae","name":"","label":"","group":"4579491a.ba4cc8","order":0,"width":0,"height":0,"options":[{"label":"Age","value":"Age","type":"number","required":true},{"label":"Total_Bilirubin\t","value":"Total_Bilirubin\t","type":"number","required":true},{"label":"Direct_Bilirubin","value":"Direct_Bilirubin","type":"number","required":true},{"label":"Alkaline_Phosphotase","value":"Alkaline_Phosphotase","type":"number","required":true},{"label":"Alamine_Aminotransferase","value":"Alamine_Aminotransferase","type":"number","required":true},{"label":"Aspartate_Aminotransferase","value":"Aspartate_Aminotransferase","type":"number","required":true},{"label":"Total_Protiens","value":"Total_Protiens","type":"number","required":true},{"label":"Albumin","value":"Albumin","type":"number","required":true},{"label":"Albumin_and_Globulin_Ratio","value":"Albumin_and_Globulin_Ratio","type":"number","required":true}],"formValue":{"Age":"","Total_Bilirubin\t":"","Direct_Bilirubin":"","Alkaline_Phosphotase":"","Alamine_Aminotransferase":"","Aspartate_Aminotransferase":"","Total_Protiens":"","Albumin":"","Albumin_and_Globulin_Ratio":""},"payload":"","submit":"submit","cancel":"cancel","topic":"","x":107.00000381469727,"y":323.0000057220459,"wires":[["fcd5fd05.7350d"]]},{"id":"bcf7ccdd.72bd","type":"ui_text","z":"3e34d2a6.b8daae","group":"4579491a.ba4cc8","order":0,"width":0,"height":0,"name":"","label":"Prediction","format":"{{msg.payload}}","layout":"row-spread","x":1031.0000114440918,"y":113.00000381469727,"wires":[]},{"id":"12b298d3.d1dc87","type":"ui_dropdown","z":"3e34d2a6.b8daae","name":"","label":"","tooltip":"","place":"Select Gender","group":"4579491a.ba4cc8","order":3,"width":0,"height":0,"passthru":true,"options":[{"label":"Male","value":"Male","type":"str"},{"label":"Female","value":"Female","type":"str"},{"label":"","value":"","type":"str"}],"payload":"","topic":"","x":358,"y":433.0000066757202,"wires":[["5f597fd6.f3d35"]]},{"id":"5f597fd6.f3d35","type":"function","z":"3e34d2a6.b8daae","name":"","func":"if(msg.payload==\"Male\"){\n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global.set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(\"Gender\",1);\n}\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nelse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if(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msg.payload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==\"Female\"){\n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global.set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(\"Gender\",0);\n}\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nreturn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 xml:space="preserve"> msg;","outputs":1,"noerr":0,"x":581,"y":431.8000068664551,"wires":[["7d816629.683ee8"]]},{"id":"7d816629.683ee8","type":"debug","z":"3e34d2a6.b8daae","name":"","active":true,"tosidebar":true,"console":false,"tostatus":false,"complete":"payload","targetType":"msg","x":825.6000518798828,"y":431.00000762939453,"wires":[]},{"id":"4579491a.ba4cc8","type":"ui_group","z":"","name":"Prediction","tab":"d8d56cd4.63ec7","disp":true,"width":"6","collapse":false},{"id":"d8d56cd4.63ec7","type":"ui_tab","z":"","name":"ml 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model","icon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":"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dashboard","disabled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":</w:t>
      </w:r>
      <w:proofErr w:type="spellStart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false,"hidden</w:t>
      </w:r>
      <w:proofErr w:type="spellEnd"/>
      <w:r>
        <w:rPr>
          <w:rFonts w:ascii="Consolas" w:hAnsi="Consolas"/>
          <w:color w:val="1F2328"/>
          <w:sz w:val="16"/>
          <w:szCs w:val="16"/>
          <w:shd w:val="clear" w:color="auto" w:fill="E6FFEC"/>
        </w:rPr>
        <w:t>":false}]</w:t>
      </w:r>
    </w:p>
    <w:sectPr w:rsidR="00F214F6" w:rsidRPr="00270FC0" w:rsidSect="00F2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79CA"/>
    <w:rsid w:val="00204269"/>
    <w:rsid w:val="00220C8C"/>
    <w:rsid w:val="00270FC0"/>
    <w:rsid w:val="009666DF"/>
    <w:rsid w:val="00C379CA"/>
    <w:rsid w:val="00F2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379CA"/>
  </w:style>
  <w:style w:type="character" w:customStyle="1" w:styleId="pl-k">
    <w:name w:val="pl-k"/>
    <w:basedOn w:val="DefaultParagraphFont"/>
    <w:rsid w:val="00C379CA"/>
  </w:style>
  <w:style w:type="character" w:customStyle="1" w:styleId="pl-s1">
    <w:name w:val="pl-s1"/>
    <w:basedOn w:val="DefaultParagraphFont"/>
    <w:rsid w:val="00C379CA"/>
  </w:style>
  <w:style w:type="character" w:customStyle="1" w:styleId="pl-v">
    <w:name w:val="pl-v"/>
    <w:basedOn w:val="DefaultParagraphFont"/>
    <w:rsid w:val="00C379CA"/>
  </w:style>
  <w:style w:type="character" w:customStyle="1" w:styleId="pl-c1">
    <w:name w:val="pl-c1"/>
    <w:basedOn w:val="DefaultParagraphFont"/>
    <w:rsid w:val="00C379CA"/>
  </w:style>
  <w:style w:type="character" w:customStyle="1" w:styleId="pl-en">
    <w:name w:val="pl-en"/>
    <w:basedOn w:val="DefaultParagraphFont"/>
    <w:rsid w:val="00C379CA"/>
  </w:style>
  <w:style w:type="character" w:customStyle="1" w:styleId="pl-s">
    <w:name w:val="pl-s"/>
    <w:basedOn w:val="DefaultParagraphFont"/>
    <w:rsid w:val="00C379CA"/>
  </w:style>
  <w:style w:type="character" w:customStyle="1" w:styleId="diffstat">
    <w:name w:val="diffstat"/>
    <w:basedOn w:val="DefaultParagraphFont"/>
    <w:rsid w:val="00C379CA"/>
  </w:style>
  <w:style w:type="character" w:customStyle="1" w:styleId="diffstat-block-added">
    <w:name w:val="diffstat-block-added"/>
    <w:basedOn w:val="DefaultParagraphFont"/>
    <w:rsid w:val="00C379CA"/>
  </w:style>
  <w:style w:type="character" w:customStyle="1" w:styleId="truncate">
    <w:name w:val="truncate"/>
    <w:basedOn w:val="DefaultParagraphFont"/>
    <w:rsid w:val="00C379CA"/>
  </w:style>
  <w:style w:type="character" w:styleId="Hyperlink">
    <w:name w:val="Hyperlink"/>
    <w:basedOn w:val="DefaultParagraphFont"/>
    <w:uiPriority w:val="99"/>
    <w:semiHidden/>
    <w:unhideWhenUsed/>
    <w:rsid w:val="00C379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9CA"/>
    <w:rPr>
      <w:color w:val="800080"/>
      <w:u w:val="single"/>
    </w:rPr>
  </w:style>
  <w:style w:type="character" w:customStyle="1" w:styleId="pl-kos">
    <w:name w:val="pl-kos"/>
    <w:basedOn w:val="DefaultParagraphFont"/>
    <w:rsid w:val="00C379CA"/>
  </w:style>
  <w:style w:type="character" w:customStyle="1" w:styleId="pl-ent">
    <w:name w:val="pl-ent"/>
    <w:basedOn w:val="DefaultParagraphFont"/>
    <w:rsid w:val="00C379CA"/>
  </w:style>
  <w:style w:type="character" w:customStyle="1" w:styleId="pl-smi">
    <w:name w:val="pl-smi"/>
    <w:basedOn w:val="DefaultParagraphFont"/>
    <w:rsid w:val="00C379CA"/>
  </w:style>
  <w:style w:type="character" w:customStyle="1" w:styleId="pl-pds">
    <w:name w:val="pl-pds"/>
    <w:basedOn w:val="DefaultParagraphFont"/>
    <w:rsid w:val="00C379CA"/>
  </w:style>
  <w:style w:type="character" w:customStyle="1" w:styleId="no-nl-marker">
    <w:name w:val="no-nl-marker"/>
    <w:basedOn w:val="DefaultParagraphFont"/>
    <w:rsid w:val="00C379CA"/>
  </w:style>
  <w:style w:type="character" w:customStyle="1" w:styleId="pl-c">
    <w:name w:val="pl-c"/>
    <w:basedOn w:val="DefaultParagraphFont"/>
    <w:rsid w:val="00C37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75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595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8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84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535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73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SK</dc:creator>
  <cp:lastModifiedBy>karthik SK</cp:lastModifiedBy>
  <cp:revision>2</cp:revision>
  <dcterms:created xsi:type="dcterms:W3CDTF">2023-04-13T08:38:00Z</dcterms:created>
  <dcterms:modified xsi:type="dcterms:W3CDTF">2023-04-13T08:38:00Z</dcterms:modified>
</cp:coreProperties>
</file>