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E5526" w14:textId="77777777" w:rsidR="00D85889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7D54CBA" w14:textId="77777777" w:rsidR="00D85889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2: Scenario-Based</w:t>
      </w:r>
    </w:p>
    <w:p w14:paraId="1CED3EB5" w14:textId="77777777" w:rsidR="00D85889" w:rsidRDefault="00D85889">
      <w:pPr>
        <w:jc w:val="center"/>
        <w:rPr>
          <w:b/>
          <w:bCs/>
          <w:sz w:val="34"/>
          <w:szCs w:val="34"/>
        </w:rPr>
      </w:pPr>
    </w:p>
    <w:p w14:paraId="548B7600" w14:textId="77777777" w:rsidR="00D85889" w:rsidRDefault="00D85889">
      <w:pPr>
        <w:jc w:val="center"/>
        <w:rPr>
          <w:b/>
          <w:bCs/>
          <w:sz w:val="34"/>
          <w:szCs w:val="34"/>
        </w:rPr>
      </w:pPr>
    </w:p>
    <w:p w14:paraId="7F3D361C" w14:textId="77777777" w:rsidR="00990AD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 w:rsidR="00990ADA" w:rsidRPr="00990ADA">
        <w:rPr>
          <w:b/>
          <w:bCs/>
          <w:sz w:val="24"/>
          <w:szCs w:val="24"/>
        </w:rPr>
        <w:t>with OpenCV</w:t>
      </w:r>
    </w:p>
    <w:p w14:paraId="053ACC73" w14:textId="1D20FE64" w:rsidR="00D8588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</w:r>
      <w:r w:rsidR="00990ADA">
        <w:rPr>
          <w:b/>
          <w:bCs/>
          <w:sz w:val="24"/>
          <w:szCs w:val="24"/>
        </w:rPr>
        <w:t>DSA02</w:t>
      </w:r>
      <w:r w:rsidR="00777D14">
        <w:rPr>
          <w:b/>
          <w:bCs/>
          <w:sz w:val="24"/>
          <w:szCs w:val="24"/>
        </w:rPr>
        <w:t>04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BC20137" w14:textId="77777777" w:rsidR="00D85889" w:rsidRDefault="00D85889">
      <w:pPr>
        <w:rPr>
          <w:b/>
          <w:bCs/>
          <w:sz w:val="24"/>
          <w:szCs w:val="24"/>
        </w:rPr>
      </w:pPr>
    </w:p>
    <w:p w14:paraId="1CB55F9E" w14:textId="77777777" w:rsidR="00D85889" w:rsidRDefault="00000000">
      <w:pPr>
        <w:rPr>
          <w:b/>
          <w:bCs/>
          <w:sz w:val="24"/>
          <w:szCs w:val="24"/>
        </w:rPr>
      </w:pPr>
      <w:r>
        <w:pict w14:anchorId="05630E1B">
          <v:rect id="_x0000_i1025" style="width:0;height:1.5pt" o:hralign="center" o:hrstd="t" o:hr="t" fillcolor="#a0a0a0" stroked="f"/>
        </w:pict>
      </w:r>
    </w:p>
    <w:p w14:paraId="7521F28F" w14:textId="77777777" w:rsidR="00D85889" w:rsidRDefault="00D85889">
      <w:pPr>
        <w:rPr>
          <w:b/>
          <w:bCs/>
          <w:sz w:val="24"/>
          <w:szCs w:val="24"/>
        </w:rPr>
      </w:pPr>
    </w:p>
    <w:p w14:paraId="326340B3" w14:textId="77777777" w:rsidR="00D8588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4B5EA78" w14:textId="77777777" w:rsidR="00D85889" w:rsidRDefault="00D85889">
      <w:pPr>
        <w:rPr>
          <w:b/>
          <w:bCs/>
          <w:sz w:val="24"/>
          <w:szCs w:val="24"/>
        </w:rPr>
      </w:pPr>
    </w:p>
    <w:p w14:paraId="71F0D675" w14:textId="77777777" w:rsidR="00D85889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Apply image enhancement and segmentation techniques for extracting meaningful regions from images. </w:t>
      </w:r>
      <w:r>
        <w:rPr>
          <w:sz w:val="24"/>
          <w:szCs w:val="24"/>
        </w:rPr>
        <w:t>(BTL 3)</w:t>
      </w:r>
    </w:p>
    <w:p w14:paraId="3F6030AD" w14:textId="77777777" w:rsidR="00D85889" w:rsidRDefault="00D85889">
      <w:pPr>
        <w:rPr>
          <w:sz w:val="24"/>
          <w:szCs w:val="24"/>
        </w:rPr>
      </w:pPr>
    </w:p>
    <w:p w14:paraId="68384585" w14:textId="77777777" w:rsidR="00D85889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51CFF601" w14:textId="77777777" w:rsidR="00D85889" w:rsidRDefault="00D85889">
      <w:pPr>
        <w:rPr>
          <w:sz w:val="24"/>
          <w:szCs w:val="24"/>
        </w:rPr>
      </w:pPr>
    </w:p>
    <w:p w14:paraId="321D536A" w14:textId="77777777" w:rsidR="00D85889" w:rsidRDefault="00000000">
      <w:pPr>
        <w:rPr>
          <w:sz w:val="24"/>
          <w:szCs w:val="24"/>
        </w:rPr>
      </w:pPr>
      <w:r>
        <w:pict w14:anchorId="4420D67C">
          <v:rect id="_x0000_i1026" style="width:0;height:1.5pt" o:hralign="center" o:hrstd="t" o:hr="t" fillcolor="#a0a0a0" stroked="f"/>
        </w:pict>
      </w:r>
    </w:p>
    <w:p w14:paraId="2A15D530" w14:textId="77777777" w:rsidR="00D85889" w:rsidRPr="0091759B" w:rsidRDefault="00D85889">
      <w:pPr>
        <w:rPr>
          <w:rFonts w:ascii="Times New Roman" w:hAnsi="Times New Roman" w:cs="Times New Roman"/>
          <w:sz w:val="36"/>
          <w:szCs w:val="36"/>
        </w:rPr>
      </w:pPr>
    </w:p>
    <w:p w14:paraId="22A05773" w14:textId="77777777" w:rsidR="00D85889" w:rsidRPr="0091759B" w:rsidRDefault="0000000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1759B">
        <w:rPr>
          <w:rFonts w:ascii="Times New Roman" w:hAnsi="Times New Roman" w:cs="Times New Roman"/>
          <w:b/>
          <w:bCs/>
          <w:sz w:val="36"/>
          <w:szCs w:val="36"/>
        </w:rPr>
        <w:t xml:space="preserve">Scenario-Based Questions </w:t>
      </w:r>
    </w:p>
    <w:p w14:paraId="7C47956A" w14:textId="77777777" w:rsidR="00D85889" w:rsidRDefault="00D85889">
      <w:pPr>
        <w:rPr>
          <w:sz w:val="24"/>
          <w:szCs w:val="24"/>
        </w:rPr>
      </w:pPr>
    </w:p>
    <w:p w14:paraId="655C0DFB" w14:textId="77777777" w:rsidR="00777D14" w:rsidRPr="0091759B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759B">
        <w:rPr>
          <w:rFonts w:ascii="Times New Roman" w:hAnsi="Times New Roman" w:cs="Times New Roman"/>
          <w:b/>
          <w:bCs/>
          <w:sz w:val="28"/>
          <w:szCs w:val="28"/>
        </w:rPr>
        <w:t>1. Scenario: Low Contrast Image</w:t>
      </w:r>
    </w:p>
    <w:p w14:paraId="1791429C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Question</w:t>
      </w:r>
    </w:p>
    <w:p w14:paraId="3AB507C8" w14:textId="15271C38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A grayscale image appears dull with very little difference between object and background intensities.</w:t>
      </w:r>
    </w:p>
    <w:p w14:paraId="4DF84478" w14:textId="77777777" w:rsidR="00777D14" w:rsidRPr="006D409A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409A">
        <w:rPr>
          <w:rFonts w:ascii="Times New Roman" w:hAnsi="Times New Roman" w:cs="Times New Roman"/>
          <w:b/>
          <w:bCs/>
          <w:sz w:val="24"/>
          <w:szCs w:val="24"/>
        </w:rPr>
        <w:t>(a) Interpret the scenario</w:t>
      </w:r>
    </w:p>
    <w:p w14:paraId="48678E01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The image suffers from low contrast, meaning the pixel intensity values are concentrated within a narrow range. As a result, the foreground object and background have similar brightness levels, making it difficult to distinguish important features.</w:t>
      </w:r>
    </w:p>
    <w:p w14:paraId="47BF911B" w14:textId="77777777" w:rsidR="00777D14" w:rsidRPr="006D409A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409A">
        <w:rPr>
          <w:rFonts w:ascii="Times New Roman" w:hAnsi="Times New Roman" w:cs="Times New Roman"/>
          <w:b/>
          <w:bCs/>
          <w:sz w:val="24"/>
          <w:szCs w:val="24"/>
        </w:rPr>
        <w:t>(b) Identify the key issues</w:t>
      </w:r>
    </w:p>
    <w:p w14:paraId="1B2EA35C" w14:textId="18723EF4" w:rsidR="00777D14" w:rsidRPr="00777D14" w:rsidRDefault="00777D14" w:rsidP="00777D1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Poor visibility of objects.</w:t>
      </w:r>
    </w:p>
    <w:p w14:paraId="673DBF23" w14:textId="71E5C95D" w:rsidR="00777D14" w:rsidRPr="00777D14" w:rsidRDefault="00777D14" w:rsidP="00777D1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 xml:space="preserve">Narrow </w:t>
      </w:r>
      <w:proofErr w:type="spellStart"/>
      <w:r w:rsidRPr="00777D14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777D14">
        <w:rPr>
          <w:rFonts w:ascii="Times New Roman" w:hAnsi="Times New Roman" w:cs="Times New Roman"/>
          <w:sz w:val="24"/>
          <w:szCs w:val="24"/>
        </w:rPr>
        <w:t>-level range.</w:t>
      </w:r>
    </w:p>
    <w:p w14:paraId="46F3A60F" w14:textId="3BCD875B" w:rsidR="00777D14" w:rsidRPr="0091759B" w:rsidRDefault="00777D14" w:rsidP="0091759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Fine details are hidden.</w:t>
      </w:r>
    </w:p>
    <w:p w14:paraId="0C366D83" w14:textId="77777777" w:rsidR="00777D14" w:rsidRPr="006D409A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409A">
        <w:rPr>
          <w:rFonts w:ascii="Times New Roman" w:hAnsi="Times New Roman" w:cs="Times New Roman"/>
          <w:b/>
          <w:bCs/>
          <w:sz w:val="24"/>
          <w:szCs w:val="24"/>
        </w:rPr>
        <w:t>(c) Apply an appropriate enhancement technique</w:t>
      </w:r>
    </w:p>
    <w:p w14:paraId="1F13E8D3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Use Histogram Equalization or Contrast Stretching.</w:t>
      </w:r>
    </w:p>
    <w:p w14:paraId="59D79CE6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Steps:</w:t>
      </w:r>
    </w:p>
    <w:p w14:paraId="3FAB10E0" w14:textId="73507C28" w:rsidR="00777D14" w:rsidRPr="00777D14" w:rsidRDefault="00777D14" w:rsidP="00777D1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Calculate the histogram of the image.</w:t>
      </w:r>
    </w:p>
    <w:p w14:paraId="20B33BBE" w14:textId="71B7F9A6" w:rsidR="00777D14" w:rsidRPr="00777D14" w:rsidRDefault="00777D14" w:rsidP="00777D1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lastRenderedPageBreak/>
        <w:t>Compute the cumulative distribution function (CDF).</w:t>
      </w:r>
    </w:p>
    <w:p w14:paraId="17079DC0" w14:textId="39F13D88" w:rsidR="00777D14" w:rsidRPr="00777D14" w:rsidRDefault="00777D14" w:rsidP="00777D1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 xml:space="preserve">Redistribute the intensity values over the complete </w:t>
      </w:r>
      <w:proofErr w:type="spellStart"/>
      <w:r w:rsidRPr="00777D14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777D14">
        <w:rPr>
          <w:rFonts w:ascii="Times New Roman" w:hAnsi="Times New Roman" w:cs="Times New Roman"/>
          <w:sz w:val="24"/>
          <w:szCs w:val="24"/>
        </w:rPr>
        <w:t>-level range (0–255).</w:t>
      </w:r>
    </w:p>
    <w:p w14:paraId="1A3B8B4B" w14:textId="77777777" w:rsidR="00777D14" w:rsidRPr="006D409A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409A">
        <w:rPr>
          <w:rFonts w:ascii="Times New Roman" w:hAnsi="Times New Roman" w:cs="Times New Roman"/>
          <w:b/>
          <w:bCs/>
          <w:sz w:val="24"/>
          <w:szCs w:val="24"/>
        </w:rPr>
        <w:t>(d) Justify your choice</w:t>
      </w:r>
    </w:p>
    <w:p w14:paraId="795B8D17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Histogram Equalization improves the overall contrast by spreading pixel intensities across the full intensity range. It is effective when the image histogram is concentrated in a small range.</w:t>
      </w:r>
    </w:p>
    <w:p w14:paraId="4840AB2F" w14:textId="77777777" w:rsidR="00777D14" w:rsidRPr="0091759B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759B">
        <w:rPr>
          <w:rFonts w:ascii="Times New Roman" w:hAnsi="Times New Roman" w:cs="Times New Roman"/>
          <w:b/>
          <w:bCs/>
          <w:sz w:val="24"/>
          <w:szCs w:val="24"/>
        </w:rPr>
        <w:t>(e) Conclusion</w:t>
      </w:r>
    </w:p>
    <w:p w14:paraId="73F3FF6A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After enhancement:</w:t>
      </w:r>
    </w:p>
    <w:p w14:paraId="729A8170" w14:textId="76D2575B" w:rsidR="00777D14" w:rsidRPr="00777D14" w:rsidRDefault="00777D14" w:rsidP="00777D1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Contrast increases.</w:t>
      </w:r>
    </w:p>
    <w:p w14:paraId="2C649050" w14:textId="7E6E2CCD" w:rsidR="00777D14" w:rsidRPr="00777D14" w:rsidRDefault="00777D14" w:rsidP="00777D1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Hidden details become visible.</w:t>
      </w:r>
    </w:p>
    <w:p w14:paraId="7916C88B" w14:textId="5764DC11" w:rsidR="00777D14" w:rsidRPr="0091759B" w:rsidRDefault="00777D14" w:rsidP="00777D1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Image quality is significantly improved for further processing.</w:t>
      </w:r>
    </w:p>
    <w:p w14:paraId="7A187FC4" w14:textId="77777777" w:rsidR="00777D14" w:rsidRPr="0091759B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759B">
        <w:rPr>
          <w:rFonts w:ascii="Times New Roman" w:hAnsi="Times New Roman" w:cs="Times New Roman"/>
          <w:b/>
          <w:bCs/>
          <w:sz w:val="28"/>
          <w:szCs w:val="28"/>
        </w:rPr>
        <w:t>2. Scenario: Salt-and-Pepper Noise</w:t>
      </w:r>
    </w:p>
    <w:p w14:paraId="18EA8B66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Question</w:t>
      </w:r>
    </w:p>
    <w:p w14:paraId="78F29201" w14:textId="404C7F51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A scanned document contains salt-and-pepper noise affecting readability.</w:t>
      </w:r>
    </w:p>
    <w:p w14:paraId="0CD83B49" w14:textId="77777777" w:rsidR="00777D14" w:rsidRPr="006D409A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409A">
        <w:rPr>
          <w:rFonts w:ascii="Times New Roman" w:hAnsi="Times New Roman" w:cs="Times New Roman"/>
          <w:b/>
          <w:bCs/>
          <w:sz w:val="24"/>
          <w:szCs w:val="24"/>
        </w:rPr>
        <w:t>(a) Interpret the scenario</w:t>
      </w:r>
    </w:p>
    <w:p w14:paraId="5E670A01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Salt-and-pepper noise is a type of impulse noise where random pixels become either completely black (0) or completely white (255). It commonly occurs due to transmission errors or faulty sensors.</w:t>
      </w:r>
    </w:p>
    <w:p w14:paraId="31F7A1D4" w14:textId="77777777" w:rsidR="00777D14" w:rsidRPr="006D409A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409A">
        <w:rPr>
          <w:rFonts w:ascii="Times New Roman" w:hAnsi="Times New Roman" w:cs="Times New Roman"/>
          <w:b/>
          <w:bCs/>
          <w:sz w:val="24"/>
          <w:szCs w:val="24"/>
        </w:rPr>
        <w:t>(b) Identify key issues</w:t>
      </w:r>
    </w:p>
    <w:p w14:paraId="04081737" w14:textId="51BD1DB7" w:rsidR="00777D14" w:rsidRPr="00777D14" w:rsidRDefault="00777D14" w:rsidP="00777D1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Random black and white dots reduce readability.</w:t>
      </w:r>
    </w:p>
    <w:p w14:paraId="456F3A40" w14:textId="5F29E6C5" w:rsidR="00777D14" w:rsidRPr="00777D14" w:rsidRDefault="00777D14" w:rsidP="00777D1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Character recognition becomes difficult.</w:t>
      </w:r>
    </w:p>
    <w:p w14:paraId="2D1E724F" w14:textId="07FD560A" w:rsidR="00777D14" w:rsidRPr="00777D14" w:rsidRDefault="00777D14" w:rsidP="00777D1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Noise affects segmentation and OCR performance.</w:t>
      </w:r>
    </w:p>
    <w:p w14:paraId="0414009E" w14:textId="77777777" w:rsidR="00777D14" w:rsidRPr="006D409A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409A">
        <w:rPr>
          <w:rFonts w:ascii="Times New Roman" w:hAnsi="Times New Roman" w:cs="Times New Roman"/>
          <w:b/>
          <w:bCs/>
          <w:sz w:val="24"/>
          <w:szCs w:val="24"/>
        </w:rPr>
        <w:t>(c) Apply an appropriate filtering technique</w:t>
      </w:r>
    </w:p>
    <w:p w14:paraId="0E685E8E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Use a Median Filter.</w:t>
      </w:r>
    </w:p>
    <w:p w14:paraId="5500270E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Working:</w:t>
      </w:r>
    </w:p>
    <w:p w14:paraId="01E72A24" w14:textId="1CDA67AC" w:rsidR="00777D14" w:rsidRPr="00777D14" w:rsidRDefault="00777D14" w:rsidP="00777D1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 xml:space="preserve">Consider a 3×3 </w:t>
      </w:r>
      <w:proofErr w:type="spellStart"/>
      <w:r w:rsidRPr="00777D14">
        <w:rPr>
          <w:rFonts w:ascii="Times New Roman" w:hAnsi="Times New Roman" w:cs="Times New Roman"/>
          <w:sz w:val="24"/>
          <w:szCs w:val="24"/>
        </w:rPr>
        <w:t>neighborhood</w:t>
      </w:r>
      <w:proofErr w:type="spellEnd"/>
      <w:r w:rsidRPr="00777D14">
        <w:rPr>
          <w:rFonts w:ascii="Times New Roman" w:hAnsi="Times New Roman" w:cs="Times New Roman"/>
          <w:sz w:val="24"/>
          <w:szCs w:val="24"/>
        </w:rPr>
        <w:t>.</w:t>
      </w:r>
    </w:p>
    <w:p w14:paraId="1C4869B1" w14:textId="01C7E125" w:rsidR="00777D14" w:rsidRPr="00777D14" w:rsidRDefault="00777D14" w:rsidP="00777D1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Arrange pixel values in ascending order.</w:t>
      </w:r>
    </w:p>
    <w:p w14:paraId="210B7123" w14:textId="6C14E9A2" w:rsidR="00777D14" w:rsidRPr="00777D14" w:rsidRDefault="00777D14" w:rsidP="00777D1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 xml:space="preserve">Replace the </w:t>
      </w:r>
      <w:proofErr w:type="spellStart"/>
      <w:r w:rsidRPr="00777D14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77D14">
        <w:rPr>
          <w:rFonts w:ascii="Times New Roman" w:hAnsi="Times New Roman" w:cs="Times New Roman"/>
          <w:sz w:val="24"/>
          <w:szCs w:val="24"/>
        </w:rPr>
        <w:t xml:space="preserve"> pixel with the median value.</w:t>
      </w:r>
    </w:p>
    <w:p w14:paraId="4F002148" w14:textId="77777777" w:rsidR="00777D14" w:rsidRPr="0091759B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759B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5309B1A1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Original Window</w:t>
      </w:r>
    </w:p>
    <w:p w14:paraId="35F04B99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10 255 20</w:t>
      </w:r>
    </w:p>
    <w:p w14:paraId="5E910BD0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77D14">
        <w:rPr>
          <w:rFonts w:ascii="Times New Roman" w:hAnsi="Times New Roman" w:cs="Times New Roman"/>
          <w:sz w:val="24"/>
          <w:szCs w:val="24"/>
        </w:rPr>
        <w:t>15  18</w:t>
      </w:r>
      <w:proofErr w:type="gramEnd"/>
      <w:r w:rsidRPr="00777D14">
        <w:rPr>
          <w:rFonts w:ascii="Times New Roman" w:hAnsi="Times New Roman" w:cs="Times New Roman"/>
          <w:sz w:val="24"/>
          <w:szCs w:val="24"/>
        </w:rPr>
        <w:t xml:space="preserve"> 255</w:t>
      </w:r>
    </w:p>
    <w:p w14:paraId="7D7F2597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77D14">
        <w:rPr>
          <w:rFonts w:ascii="Times New Roman" w:hAnsi="Times New Roman" w:cs="Times New Roman"/>
          <w:sz w:val="24"/>
          <w:szCs w:val="24"/>
        </w:rPr>
        <w:t>17  19</w:t>
      </w:r>
      <w:proofErr w:type="gramEnd"/>
      <w:r w:rsidRPr="00777D14">
        <w:rPr>
          <w:rFonts w:ascii="Times New Roman" w:hAnsi="Times New Roman" w:cs="Times New Roman"/>
          <w:sz w:val="24"/>
          <w:szCs w:val="24"/>
        </w:rPr>
        <w:t xml:space="preserve"> 16</w:t>
      </w:r>
    </w:p>
    <w:p w14:paraId="11D21BCD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Sorted Values</w:t>
      </w:r>
    </w:p>
    <w:p w14:paraId="44814A62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lastRenderedPageBreak/>
        <w:t>10 15 16 17 18 19 20 255 255</w:t>
      </w:r>
    </w:p>
    <w:p w14:paraId="2F0F734F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Median = 18</w:t>
      </w:r>
    </w:p>
    <w:p w14:paraId="7EC77224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777D14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77D14">
        <w:rPr>
          <w:rFonts w:ascii="Times New Roman" w:hAnsi="Times New Roman" w:cs="Times New Roman"/>
          <w:sz w:val="24"/>
          <w:szCs w:val="24"/>
        </w:rPr>
        <w:t xml:space="preserve"> pixel = 18</w:t>
      </w:r>
    </w:p>
    <w:p w14:paraId="4472C41E" w14:textId="77777777" w:rsidR="00777D14" w:rsidRPr="006D409A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409A">
        <w:rPr>
          <w:rFonts w:ascii="Times New Roman" w:hAnsi="Times New Roman" w:cs="Times New Roman"/>
          <w:b/>
          <w:bCs/>
          <w:sz w:val="24"/>
          <w:szCs w:val="24"/>
        </w:rPr>
        <w:t>(d) Justify the method</w:t>
      </w:r>
    </w:p>
    <w:p w14:paraId="01DA8240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Median filtering removes impulse noise effectively while preserving edges, unlike averaging filters that blur image details.</w:t>
      </w:r>
    </w:p>
    <w:p w14:paraId="36C39270" w14:textId="77777777" w:rsidR="00777D14" w:rsidRPr="006D409A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409A">
        <w:rPr>
          <w:rFonts w:ascii="Times New Roman" w:hAnsi="Times New Roman" w:cs="Times New Roman"/>
          <w:b/>
          <w:bCs/>
          <w:sz w:val="24"/>
          <w:szCs w:val="24"/>
        </w:rPr>
        <w:t>(e) Conclusion</w:t>
      </w:r>
    </w:p>
    <w:p w14:paraId="07D5AD95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The filtered image has:</w:t>
      </w:r>
    </w:p>
    <w:p w14:paraId="2B70DDE9" w14:textId="7953D799" w:rsidR="00777D14" w:rsidRPr="00777D14" w:rsidRDefault="00777D14" w:rsidP="00777D1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Reduced impulse noise.</w:t>
      </w:r>
    </w:p>
    <w:p w14:paraId="23FDF0A3" w14:textId="20830125" w:rsidR="00777D14" w:rsidRPr="00777D14" w:rsidRDefault="00777D14" w:rsidP="00777D1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Better readability.</w:t>
      </w:r>
    </w:p>
    <w:p w14:paraId="463A09E2" w14:textId="77777777" w:rsidR="00466316" w:rsidRDefault="00777D14" w:rsidP="0046631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Preserved edges and text quality.</w:t>
      </w:r>
    </w:p>
    <w:p w14:paraId="7C1BC0F4" w14:textId="19E0200B" w:rsidR="00777D14" w:rsidRPr="00466316" w:rsidRDefault="00777D14" w:rsidP="004663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316">
        <w:rPr>
          <w:rFonts w:ascii="Times New Roman" w:hAnsi="Times New Roman" w:cs="Times New Roman"/>
          <w:b/>
          <w:bCs/>
          <w:sz w:val="28"/>
          <w:szCs w:val="28"/>
        </w:rPr>
        <w:t>3. Scenario: Object Boundary Detection</w:t>
      </w:r>
    </w:p>
    <w:p w14:paraId="4FC64FDE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Question</w:t>
      </w:r>
    </w:p>
    <w:p w14:paraId="05F2E1FA" w14:textId="251E86B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In a medical image, boundaries between tissues need to be clearly identified.</w:t>
      </w:r>
    </w:p>
    <w:p w14:paraId="51D3DDA1" w14:textId="77777777" w:rsidR="00777D14" w:rsidRPr="006D409A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409A">
        <w:rPr>
          <w:rFonts w:ascii="Times New Roman" w:hAnsi="Times New Roman" w:cs="Times New Roman"/>
          <w:b/>
          <w:bCs/>
          <w:sz w:val="24"/>
          <w:szCs w:val="24"/>
        </w:rPr>
        <w:t>(a) Interpret the scenario</w:t>
      </w:r>
    </w:p>
    <w:p w14:paraId="47EA50F7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Medical images require accurate identification of tissue boundaries to help doctors detect abnormalities and diagnose diseases.</w:t>
      </w:r>
    </w:p>
    <w:p w14:paraId="0330E7A7" w14:textId="77777777" w:rsidR="00777D14" w:rsidRPr="006D409A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409A">
        <w:rPr>
          <w:rFonts w:ascii="Times New Roman" w:hAnsi="Times New Roman" w:cs="Times New Roman"/>
          <w:b/>
          <w:bCs/>
          <w:sz w:val="24"/>
          <w:szCs w:val="24"/>
        </w:rPr>
        <w:t>(b) Identify key challenges</w:t>
      </w:r>
    </w:p>
    <w:p w14:paraId="0633B5EE" w14:textId="1F22E4BD" w:rsidR="00777D14" w:rsidRPr="00777D14" w:rsidRDefault="00777D14" w:rsidP="00777D1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Weak tissue boundaries.</w:t>
      </w:r>
    </w:p>
    <w:p w14:paraId="08D73126" w14:textId="18ADDA5D" w:rsidR="00777D14" w:rsidRPr="00777D14" w:rsidRDefault="00777D14" w:rsidP="00777D1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Noise in the image.</w:t>
      </w:r>
    </w:p>
    <w:p w14:paraId="4285466D" w14:textId="609EE1FF" w:rsidR="00777D14" w:rsidRPr="00777D14" w:rsidRDefault="00777D14" w:rsidP="00777D1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Similar intensity values between adjacent tissues.</w:t>
      </w:r>
    </w:p>
    <w:p w14:paraId="2474A6C5" w14:textId="77777777" w:rsidR="00777D14" w:rsidRPr="006D409A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409A">
        <w:rPr>
          <w:rFonts w:ascii="Times New Roman" w:hAnsi="Times New Roman" w:cs="Times New Roman"/>
          <w:b/>
          <w:bCs/>
          <w:sz w:val="24"/>
          <w:szCs w:val="24"/>
        </w:rPr>
        <w:t>(c) Apply a suitable edge detection method</w:t>
      </w:r>
    </w:p>
    <w:p w14:paraId="2A2E8F83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Use the Sobel Edge Detection Operator.</w:t>
      </w:r>
    </w:p>
    <w:p w14:paraId="5744540E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Horizontal Sobel Kernel</w:t>
      </w:r>
    </w:p>
    <w:p w14:paraId="73597127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-1  -2  -1</w:t>
      </w:r>
    </w:p>
    <w:p w14:paraId="4956DDBA" w14:textId="1CBBC6E5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0   0   0</w:t>
      </w:r>
    </w:p>
    <w:p w14:paraId="24850C74" w14:textId="6ACA0060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1   2   1</w:t>
      </w:r>
    </w:p>
    <w:p w14:paraId="1F3B767D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Vertical Sobel Kernel</w:t>
      </w:r>
    </w:p>
    <w:p w14:paraId="473D63AA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-1   0   1</w:t>
      </w:r>
    </w:p>
    <w:p w14:paraId="19254AD3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-2   0   2</w:t>
      </w:r>
    </w:p>
    <w:p w14:paraId="46B440DE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-1   0   1</w:t>
      </w:r>
    </w:p>
    <w:p w14:paraId="0C2951AE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The gradient magnitude is calculated as:</w:t>
      </w:r>
    </w:p>
    <w:p w14:paraId="282F2933" w14:textId="42D5D8BC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G=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ra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44C4AB7" w14:textId="77777777" w:rsidR="00777D14" w:rsidRPr="006D409A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409A">
        <w:rPr>
          <w:rFonts w:ascii="Times New Roman" w:hAnsi="Times New Roman" w:cs="Times New Roman"/>
          <w:b/>
          <w:bCs/>
          <w:sz w:val="24"/>
          <w:szCs w:val="24"/>
        </w:rPr>
        <w:t>(d) Justify your selection</w:t>
      </w:r>
    </w:p>
    <w:p w14:paraId="6DDB295E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The Sobel operator:</w:t>
      </w:r>
    </w:p>
    <w:p w14:paraId="0BCEE1A7" w14:textId="627D6420" w:rsidR="00777D14" w:rsidRPr="00777D14" w:rsidRDefault="00777D14" w:rsidP="00777D1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Detects horizontal and vertical edges.</w:t>
      </w:r>
    </w:p>
    <w:p w14:paraId="74B7780A" w14:textId="1435C5EB" w:rsidR="00777D14" w:rsidRPr="00777D14" w:rsidRDefault="00777D14" w:rsidP="00777D1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Is computationally simple and widely used in medical imaging.</w:t>
      </w:r>
    </w:p>
    <w:p w14:paraId="3D84FECF" w14:textId="77777777" w:rsidR="00777D14" w:rsidRPr="006D409A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409A">
        <w:rPr>
          <w:rFonts w:ascii="Times New Roman" w:hAnsi="Times New Roman" w:cs="Times New Roman"/>
          <w:b/>
          <w:bCs/>
          <w:sz w:val="24"/>
          <w:szCs w:val="24"/>
        </w:rPr>
        <w:t>(e) Conclusion</w:t>
      </w:r>
    </w:p>
    <w:p w14:paraId="7CBBFA48" w14:textId="721F623E" w:rsidR="00777D14" w:rsidRPr="0091759B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The detected boundaries help separate tissues accurately, improving diagnosis and medical analysis.</w:t>
      </w:r>
    </w:p>
    <w:p w14:paraId="527DA8F2" w14:textId="77777777" w:rsidR="00777D14" w:rsidRPr="00DC2607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2607">
        <w:rPr>
          <w:rFonts w:ascii="Times New Roman" w:hAnsi="Times New Roman" w:cs="Times New Roman"/>
          <w:b/>
          <w:bCs/>
          <w:sz w:val="28"/>
          <w:szCs w:val="28"/>
        </w:rPr>
        <w:t>4. Scenario: Threshold Selection Problem</w:t>
      </w:r>
    </w:p>
    <w:p w14:paraId="39C73171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Question</w:t>
      </w:r>
    </w:p>
    <w:p w14:paraId="29C09A9D" w14:textId="6DF697B8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An image requires segmentation, but selecting a threshold is difficult.</w:t>
      </w:r>
    </w:p>
    <w:p w14:paraId="5CF8355A" w14:textId="77777777" w:rsidR="00777D14" w:rsidRPr="006D409A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409A">
        <w:rPr>
          <w:rFonts w:ascii="Times New Roman" w:hAnsi="Times New Roman" w:cs="Times New Roman"/>
          <w:b/>
          <w:bCs/>
          <w:sz w:val="24"/>
          <w:szCs w:val="24"/>
        </w:rPr>
        <w:t>(a) Interpret the scenario</w:t>
      </w:r>
    </w:p>
    <w:p w14:paraId="3923A001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A single threshold cannot accurately separate the object from the background because of varying illumination or overlapping intensity values.</w:t>
      </w:r>
    </w:p>
    <w:p w14:paraId="26BE05D4" w14:textId="77777777" w:rsidR="00777D14" w:rsidRPr="006D409A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409A">
        <w:rPr>
          <w:rFonts w:ascii="Times New Roman" w:hAnsi="Times New Roman" w:cs="Times New Roman"/>
          <w:b/>
          <w:bCs/>
          <w:sz w:val="24"/>
          <w:szCs w:val="24"/>
        </w:rPr>
        <w:t>(b) Identify key issues</w:t>
      </w:r>
    </w:p>
    <w:p w14:paraId="62F26A15" w14:textId="28275565" w:rsidR="00777D14" w:rsidRPr="00777D14" w:rsidRDefault="00777D14" w:rsidP="00777D1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Uneven lighting.</w:t>
      </w:r>
    </w:p>
    <w:p w14:paraId="08DCA031" w14:textId="5837DCD3" w:rsidR="00777D14" w:rsidRPr="00777D14" w:rsidRDefault="00777D14" w:rsidP="00777D1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Shadows</w:t>
      </w:r>
    </w:p>
    <w:p w14:paraId="12FA353F" w14:textId="17847A03" w:rsidR="00777D14" w:rsidRPr="00777D14" w:rsidRDefault="00777D14" w:rsidP="00777D1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 xml:space="preserve">Overlapping </w:t>
      </w:r>
      <w:proofErr w:type="spellStart"/>
      <w:r w:rsidRPr="00777D14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777D14">
        <w:rPr>
          <w:rFonts w:ascii="Times New Roman" w:hAnsi="Times New Roman" w:cs="Times New Roman"/>
          <w:sz w:val="24"/>
          <w:szCs w:val="24"/>
        </w:rPr>
        <w:t xml:space="preserve"> levels.</w:t>
      </w:r>
    </w:p>
    <w:p w14:paraId="23D96344" w14:textId="504982E8" w:rsidR="00777D14" w:rsidRPr="00777D14" w:rsidRDefault="00777D14" w:rsidP="00777D1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Incorrect segmentation.</w:t>
      </w:r>
    </w:p>
    <w:p w14:paraId="65C1F613" w14:textId="77777777" w:rsidR="00777D14" w:rsidRPr="006D409A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409A">
        <w:rPr>
          <w:rFonts w:ascii="Times New Roman" w:hAnsi="Times New Roman" w:cs="Times New Roman"/>
          <w:b/>
          <w:bCs/>
          <w:sz w:val="24"/>
          <w:szCs w:val="24"/>
        </w:rPr>
        <w:t>(c) Apply a suitable thresholding method</w:t>
      </w:r>
    </w:p>
    <w:p w14:paraId="5D0A36F4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Use Adaptive Thresholding.</w:t>
      </w:r>
    </w:p>
    <w:p w14:paraId="6BEB18BD" w14:textId="77777777" w:rsidR="00777D14" w:rsidRPr="006D409A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409A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3520EC4B" w14:textId="2F2FD281" w:rsidR="00777D14" w:rsidRPr="00777D14" w:rsidRDefault="00777D14" w:rsidP="00777D1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Divide the image into small regions.</w:t>
      </w:r>
    </w:p>
    <w:p w14:paraId="1D7859E0" w14:textId="592AC0EB" w:rsidR="00777D14" w:rsidRPr="0091759B" w:rsidRDefault="00777D14" w:rsidP="0091759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Compute the local mean intensity.</w:t>
      </w:r>
    </w:p>
    <w:p w14:paraId="2D1CB114" w14:textId="41262D00" w:rsidR="00777D14" w:rsidRPr="00777D14" w:rsidRDefault="00777D14" w:rsidP="00777D1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Assign:</w:t>
      </w:r>
    </w:p>
    <w:p w14:paraId="40C229C7" w14:textId="70992054" w:rsidR="00777D14" w:rsidRPr="00777D14" w:rsidRDefault="00777D14" w:rsidP="00777D14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Pixel &gt; Threshold → Object (1)</w:t>
      </w:r>
    </w:p>
    <w:p w14:paraId="73C98524" w14:textId="3D7A33B9" w:rsidR="00777D14" w:rsidRPr="00777D14" w:rsidRDefault="00777D14" w:rsidP="00777D14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Pixel ≤ Threshold → Background (0)</w:t>
      </w:r>
    </w:p>
    <w:p w14:paraId="1505ABB8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Example</w:t>
      </w:r>
    </w:p>
    <w:p w14:paraId="15996C37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Pixels</w:t>
      </w:r>
    </w:p>
    <w:p w14:paraId="39D94090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60 80 120 140</w:t>
      </w:r>
    </w:p>
    <w:p w14:paraId="5E8EB232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Local Mean = 100</w:t>
      </w:r>
    </w:p>
    <w:p w14:paraId="235718DC" w14:textId="77777777" w:rsidR="00777D14" w:rsidRPr="0091759B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759B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F616A97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0 0 1 1</w:t>
      </w:r>
    </w:p>
    <w:p w14:paraId="37430550" w14:textId="77777777" w:rsidR="00777D14" w:rsidRPr="006D409A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409A">
        <w:rPr>
          <w:rFonts w:ascii="Times New Roman" w:hAnsi="Times New Roman" w:cs="Times New Roman"/>
          <w:b/>
          <w:bCs/>
          <w:sz w:val="24"/>
          <w:szCs w:val="24"/>
        </w:rPr>
        <w:lastRenderedPageBreak/>
        <w:t>(d) Justify your approach</w:t>
      </w:r>
    </w:p>
    <w:p w14:paraId="212F9B77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Adaptive thresholding handles non-uniform illumination effectively because each region has its own threshold.</w:t>
      </w:r>
    </w:p>
    <w:p w14:paraId="3A6BF00F" w14:textId="77777777" w:rsidR="00777D14" w:rsidRPr="006D409A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409A">
        <w:rPr>
          <w:rFonts w:ascii="Times New Roman" w:hAnsi="Times New Roman" w:cs="Times New Roman"/>
          <w:b/>
          <w:bCs/>
          <w:sz w:val="24"/>
          <w:szCs w:val="24"/>
        </w:rPr>
        <w:t>(e) Conclusion</w:t>
      </w:r>
    </w:p>
    <w:p w14:paraId="59E54265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Segmentation becomes more accurate even when lighting conditions vary across the image.</w:t>
      </w:r>
    </w:p>
    <w:p w14:paraId="30DEAC09" w14:textId="77777777" w:rsidR="00777D14" w:rsidRPr="00DC2607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2607">
        <w:rPr>
          <w:rFonts w:ascii="Times New Roman" w:hAnsi="Times New Roman" w:cs="Times New Roman"/>
          <w:b/>
          <w:bCs/>
          <w:sz w:val="28"/>
          <w:szCs w:val="28"/>
        </w:rPr>
        <w:t>5. Scenario: Industrial Inspection Enhancement</w:t>
      </w:r>
    </w:p>
    <w:p w14:paraId="697AA764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Question</w:t>
      </w:r>
    </w:p>
    <w:p w14:paraId="2174842B" w14:textId="141F07C4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An industrial inspection system requires noise removal while preserving important edges for defect detection.</w:t>
      </w:r>
    </w:p>
    <w:p w14:paraId="0DFF1B20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7D14">
        <w:rPr>
          <w:rFonts w:ascii="Times New Roman" w:hAnsi="Times New Roman" w:cs="Times New Roman"/>
          <w:b/>
          <w:bCs/>
          <w:sz w:val="24"/>
          <w:szCs w:val="24"/>
        </w:rPr>
        <w:t>(a) Interpret the scenario</w:t>
      </w:r>
    </w:p>
    <w:p w14:paraId="0EC04244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 xml:space="preserve">Industrial inspection systems </w:t>
      </w:r>
      <w:proofErr w:type="spellStart"/>
      <w:r w:rsidRPr="00777D1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77D14">
        <w:rPr>
          <w:rFonts w:ascii="Times New Roman" w:hAnsi="Times New Roman" w:cs="Times New Roman"/>
          <w:sz w:val="24"/>
          <w:szCs w:val="24"/>
        </w:rPr>
        <w:t xml:space="preserve"> manufactured products to identify cracks, scratches, holes, or other defects. Noise can hide these defects, while excessive smoothing can blur important edges.</w:t>
      </w:r>
    </w:p>
    <w:p w14:paraId="00BAE18E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7D14">
        <w:rPr>
          <w:rFonts w:ascii="Times New Roman" w:hAnsi="Times New Roman" w:cs="Times New Roman"/>
          <w:b/>
          <w:bCs/>
          <w:sz w:val="24"/>
          <w:szCs w:val="24"/>
        </w:rPr>
        <w:t>(b) Identify key issues</w:t>
      </w:r>
    </w:p>
    <w:p w14:paraId="1C6BB691" w14:textId="0579AF97" w:rsidR="00777D14" w:rsidRPr="00777D14" w:rsidRDefault="00777D14" w:rsidP="00777D1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Random noise affects defect visibility.</w:t>
      </w:r>
    </w:p>
    <w:p w14:paraId="6B479212" w14:textId="2851EEFA" w:rsidR="00777D14" w:rsidRPr="00777D14" w:rsidRDefault="00777D14" w:rsidP="00777D1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Edges of defects must be preserved.</w:t>
      </w:r>
    </w:p>
    <w:p w14:paraId="33BBA720" w14:textId="6A49AC5B" w:rsidR="00777D14" w:rsidRPr="00777D14" w:rsidRDefault="00777D14" w:rsidP="00777D1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Incorrect processing can lead to false defect detection.</w:t>
      </w:r>
    </w:p>
    <w:p w14:paraId="41074C1E" w14:textId="27662076" w:rsidR="00777D14" w:rsidRPr="00777D14" w:rsidRDefault="00777D14" w:rsidP="00777D1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Accurate segmentation is required.</w:t>
      </w:r>
    </w:p>
    <w:p w14:paraId="4FFFFE67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7D14">
        <w:rPr>
          <w:rFonts w:ascii="Times New Roman" w:hAnsi="Times New Roman" w:cs="Times New Roman"/>
          <w:b/>
          <w:bCs/>
          <w:sz w:val="24"/>
          <w:szCs w:val="24"/>
        </w:rPr>
        <w:t>(c) Apply an appropriate sequence of techniques</w:t>
      </w:r>
    </w:p>
    <w:p w14:paraId="2ACF97A7" w14:textId="13F81CF2" w:rsidR="00777D14" w:rsidRPr="00777D14" w:rsidRDefault="00777D14" w:rsidP="00777D1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Median Filter – Remove impulse noise.</w:t>
      </w:r>
    </w:p>
    <w:p w14:paraId="78F99A29" w14:textId="307B2DBB" w:rsidR="00777D14" w:rsidRPr="00777D14" w:rsidRDefault="00777D14" w:rsidP="00777D1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Gaussian Filter – Smooth Gaussian noise if present.</w:t>
      </w:r>
    </w:p>
    <w:p w14:paraId="360CEAC8" w14:textId="1ECA488A" w:rsidR="00777D14" w:rsidRPr="00777D14" w:rsidRDefault="00777D14" w:rsidP="00777D1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Morphological Operations – Remove small unwanted regions and refine detected defects.</w:t>
      </w:r>
    </w:p>
    <w:p w14:paraId="2897BC85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7D14">
        <w:rPr>
          <w:rFonts w:ascii="Times New Roman" w:hAnsi="Times New Roman" w:cs="Times New Roman"/>
          <w:b/>
          <w:bCs/>
          <w:sz w:val="24"/>
          <w:szCs w:val="24"/>
        </w:rPr>
        <w:t>(d) Justify the order</w:t>
      </w:r>
    </w:p>
    <w:p w14:paraId="60280731" w14:textId="514D93C3" w:rsidR="00777D14" w:rsidRPr="00777D14" w:rsidRDefault="00777D14" w:rsidP="00777D1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Noise removal is performed first to avoid detecting false edges.</w:t>
      </w:r>
    </w:p>
    <w:p w14:paraId="7AA8CA93" w14:textId="282A75D2" w:rsidR="00777D14" w:rsidRPr="00777D14" w:rsidRDefault="00777D14" w:rsidP="00777D1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Edge detection is applied after filtering to highlight actual defects.</w:t>
      </w:r>
    </w:p>
    <w:p w14:paraId="38705932" w14:textId="7FF6D081" w:rsidR="00777D14" w:rsidRPr="00777D14" w:rsidRDefault="00777D14" w:rsidP="00777D1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Thresholding segments the defect regions.</w:t>
      </w:r>
    </w:p>
    <w:p w14:paraId="491AAD4D" w14:textId="3AA9CF30" w:rsidR="00777D14" w:rsidRPr="00777D14" w:rsidRDefault="00777D14" w:rsidP="00777D1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Morphological operations improve the final segmented output.</w:t>
      </w:r>
    </w:p>
    <w:p w14:paraId="1F775085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7D14">
        <w:rPr>
          <w:rFonts w:ascii="Times New Roman" w:hAnsi="Times New Roman" w:cs="Times New Roman"/>
          <w:b/>
          <w:bCs/>
          <w:sz w:val="24"/>
          <w:szCs w:val="24"/>
        </w:rPr>
        <w:t>(e) Conclusion</w:t>
      </w:r>
    </w:p>
    <w:p w14:paraId="3F58C739" w14:textId="77777777" w:rsidR="00777D14" w:rsidRPr="00777D14" w:rsidRDefault="00777D14" w:rsidP="00777D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This enhancement and segmentation pipeline:</w:t>
      </w:r>
    </w:p>
    <w:p w14:paraId="4BDFA56E" w14:textId="1F7E34B0" w:rsidR="00777D14" w:rsidRPr="00777D14" w:rsidRDefault="00777D14" w:rsidP="00777D1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Removes noise effectively.</w:t>
      </w:r>
    </w:p>
    <w:p w14:paraId="15D6BDF7" w14:textId="77777777" w:rsidR="00777D14" w:rsidRPr="00777D14" w:rsidRDefault="00777D14" w:rsidP="00777D14">
      <w:pPr>
        <w:numPr>
          <w:ilvl w:val="0"/>
          <w:numId w:val="14"/>
        </w:numPr>
        <w:spacing w:line="360" w:lineRule="auto"/>
        <w:jc w:val="both"/>
        <w:rPr>
          <w:color w:val="980000"/>
          <w:sz w:val="24"/>
          <w:szCs w:val="24"/>
        </w:rPr>
      </w:pPr>
      <w:r w:rsidRPr="00777D14">
        <w:rPr>
          <w:rFonts w:ascii="Times New Roman" w:hAnsi="Times New Roman" w:cs="Times New Roman"/>
          <w:sz w:val="24"/>
          <w:szCs w:val="24"/>
        </w:rPr>
        <w:t>Produces reliable inspection results for industrial quality control</w:t>
      </w:r>
      <w:r w:rsidRPr="00777D14">
        <w:rPr>
          <w:color w:val="980000"/>
          <w:sz w:val="24"/>
          <w:szCs w:val="24"/>
        </w:rPr>
        <w:t>.</w:t>
      </w:r>
    </w:p>
    <w:p w14:paraId="7CC67293" w14:textId="77777777" w:rsidR="00D85889" w:rsidRPr="00777D14" w:rsidRDefault="00D85889">
      <w:pPr>
        <w:spacing w:line="240" w:lineRule="auto"/>
        <w:rPr>
          <w:color w:val="980000"/>
          <w:sz w:val="24"/>
          <w:szCs w:val="24"/>
        </w:rPr>
      </w:pPr>
    </w:p>
    <w:p w14:paraId="64267A25" w14:textId="10C80F60" w:rsidR="00D85889" w:rsidRPr="00777D14" w:rsidRDefault="00D85889">
      <w:pPr>
        <w:rPr>
          <w:sz w:val="24"/>
          <w:szCs w:val="24"/>
        </w:rPr>
      </w:pPr>
    </w:p>
    <w:p w14:paraId="3328CA50" w14:textId="77777777" w:rsidR="00D85889" w:rsidRPr="00777D14" w:rsidRDefault="00D85889">
      <w:pPr>
        <w:rPr>
          <w:sz w:val="24"/>
          <w:szCs w:val="24"/>
        </w:rPr>
      </w:pPr>
    </w:p>
    <w:p w14:paraId="3EE635FB" w14:textId="77777777" w:rsidR="00D85889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0B1ACA3" w14:textId="77777777" w:rsidR="00D85889" w:rsidRDefault="00D85889">
      <w:pPr>
        <w:rPr>
          <w:i/>
          <w:iCs/>
          <w:sz w:val="24"/>
          <w:szCs w:val="24"/>
        </w:rPr>
      </w:pPr>
    </w:p>
    <w:p w14:paraId="5B38A382" w14:textId="714F4996" w:rsidR="00D85889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6D409A" w:rsidRPr="006D409A">
        <w:rPr>
          <w:i/>
          <w:iCs/>
          <w:sz w:val="24"/>
          <w:szCs w:val="24"/>
          <w:u w:val="single"/>
        </w:rPr>
        <w:t>M Jeevitha</w:t>
      </w:r>
      <w:r w:rsidR="006D409A">
        <w:rPr>
          <w:i/>
          <w:iCs/>
          <w:sz w:val="24"/>
          <w:szCs w:val="24"/>
          <w:u w:val="single"/>
        </w:rPr>
        <w:t xml:space="preserve"> </w:t>
      </w:r>
      <w:r w:rsidR="006D409A" w:rsidRPr="006D409A">
        <w:rPr>
          <w:i/>
          <w:iCs/>
          <w:sz w:val="24"/>
          <w:szCs w:val="24"/>
          <w:u w:val="single"/>
        </w:rPr>
        <w:t>(192424257)</w:t>
      </w:r>
      <w:r w:rsidRPr="006D409A">
        <w:rPr>
          <w:i/>
          <w:iCs/>
          <w:sz w:val="24"/>
          <w:szCs w:val="24"/>
          <w:u w:val="single"/>
        </w:rPr>
        <w:t xml:space="preserve"> 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26E59835" w14:textId="77777777" w:rsidR="00D85889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439D1650" w14:textId="77777777" w:rsidR="006D409A" w:rsidRDefault="006D409A">
      <w:pPr>
        <w:jc w:val="both"/>
        <w:rPr>
          <w:i/>
          <w:iCs/>
          <w:sz w:val="24"/>
          <w:szCs w:val="24"/>
        </w:rPr>
      </w:pPr>
    </w:p>
    <w:p w14:paraId="510CE4E5" w14:textId="1C78ECE9" w:rsidR="00D85889" w:rsidRDefault="006D409A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Jeevitha</w:t>
      </w:r>
    </w:p>
    <w:p w14:paraId="76B61582" w14:textId="77777777" w:rsidR="00D85889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426400C8" w14:textId="77777777" w:rsidR="00D85889" w:rsidRDefault="00D85889">
      <w:pPr>
        <w:rPr>
          <w:sz w:val="24"/>
          <w:szCs w:val="24"/>
        </w:rPr>
      </w:pPr>
    </w:p>
    <w:p w14:paraId="117EC982" w14:textId="77777777" w:rsidR="00D85889" w:rsidRDefault="00D85889">
      <w:pPr>
        <w:rPr>
          <w:i/>
          <w:iCs/>
          <w:sz w:val="24"/>
          <w:szCs w:val="24"/>
        </w:rPr>
      </w:pPr>
    </w:p>
    <w:p w14:paraId="48053354" w14:textId="77777777" w:rsidR="00D85889" w:rsidRDefault="00D85889">
      <w:pPr>
        <w:rPr>
          <w:i/>
          <w:iCs/>
          <w:sz w:val="24"/>
          <w:szCs w:val="24"/>
        </w:rPr>
      </w:pPr>
    </w:p>
    <w:p w14:paraId="0A8EF2B6" w14:textId="77777777" w:rsidR="00D8588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901F7C0" w14:textId="77777777" w:rsidR="00D85889" w:rsidRDefault="00D85889">
      <w:pPr>
        <w:rPr>
          <w:sz w:val="24"/>
          <w:szCs w:val="24"/>
        </w:rPr>
      </w:pPr>
    </w:p>
    <w:tbl>
      <w:tblPr>
        <w:tblStyle w:val="a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305"/>
        <w:gridCol w:w="1695"/>
        <w:gridCol w:w="1605"/>
        <w:gridCol w:w="1575"/>
        <w:gridCol w:w="1575"/>
      </w:tblGrid>
      <w:tr w:rsidR="00D85889" w14:paraId="4FCC7530" w14:textId="77777777">
        <w:trPr>
          <w:trHeight w:val="725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A4D1A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Criteria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CBBCF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Weightage (%)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B41D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4 (Exemplary)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3940D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3 (Proficient)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3968F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2 (Developing)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3ABA3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1 (Beginning)</w:t>
            </w:r>
          </w:p>
        </w:tc>
      </w:tr>
      <w:tr w:rsidR="00D85889" w14:paraId="5BBEFC2C" w14:textId="77777777">
        <w:trPr>
          <w:trHeight w:val="10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89EA2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Understanding of Scenario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A91C7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772E8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Demonstrates clear and complete understanding of the scenario and context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01289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Shows good understanding with minor gaps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3ED1B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Partial understanding; misses key aspects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0EC2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Misinterprets or fails to understand the scenario</w:t>
            </w:r>
          </w:p>
        </w:tc>
      </w:tr>
      <w:tr w:rsidR="00D85889" w14:paraId="6A84C591" w14:textId="77777777">
        <w:trPr>
          <w:trHeight w:val="1025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CF9B4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Identification of Key Issues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4406F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8DE8F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Accurately identifies all relevant issues and factors involved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ECD92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Identifies most key issues with minor omissions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127AB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Identifies limited issues; some irrelevant points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B90F5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Unable to identify key issues</w:t>
            </w:r>
          </w:p>
        </w:tc>
      </w:tr>
      <w:tr w:rsidR="00D85889" w14:paraId="33006926" w14:textId="77777777">
        <w:trPr>
          <w:trHeight w:val="10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C3F38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 of Concepts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1FE44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45603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Applies appropriate concepts effectively to address the scenario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4A3BA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Applies concepts with minor errors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A137A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or partially correct application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A014B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Unable to apply relevant concepts</w:t>
            </w:r>
          </w:p>
        </w:tc>
      </w:tr>
      <w:tr w:rsidR="00D85889" w14:paraId="6EDBDE6F" w14:textId="77777777">
        <w:trPr>
          <w:trHeight w:val="1025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E948C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Decision Making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58C1C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F26E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Makes well-reasoned, logical decisions with </w:t>
            </w:r>
            <w:r>
              <w:rPr>
                <w:sz w:val="24"/>
                <w:szCs w:val="24"/>
              </w:rPr>
              <w:lastRenderedPageBreak/>
              <w:t>strong rationale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D1AC9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Makes reasonable decisions </w:t>
            </w:r>
            <w:r>
              <w:rPr>
                <w:sz w:val="24"/>
                <w:szCs w:val="24"/>
              </w:rPr>
              <w:lastRenderedPageBreak/>
              <w:t>with some justification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96D09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Makes weak decisions with limited justification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8A7D8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clear decisions made or </w:t>
            </w:r>
            <w:r>
              <w:rPr>
                <w:sz w:val="24"/>
                <w:szCs w:val="24"/>
              </w:rPr>
              <w:lastRenderedPageBreak/>
              <w:t>rationale provided</w:t>
            </w:r>
          </w:p>
        </w:tc>
      </w:tr>
      <w:tr w:rsidR="00D85889" w14:paraId="587D0716" w14:textId="77777777">
        <w:trPr>
          <w:trHeight w:val="1025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147C8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Clarity of Response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B7615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E6D7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is clear, structured, and logically presented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D6619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Generally clear with minor issues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2BC6E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Somewhat unclear or poorly structured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38F4A" w14:textId="77777777" w:rsidR="00D8588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Disorganized and difficult to understand</w:t>
            </w:r>
          </w:p>
        </w:tc>
      </w:tr>
    </w:tbl>
    <w:p w14:paraId="4F85C4E9" w14:textId="77777777" w:rsidR="00D85889" w:rsidRDefault="00D85889">
      <w:pPr>
        <w:rPr>
          <w:sz w:val="24"/>
          <w:szCs w:val="24"/>
        </w:rPr>
      </w:pPr>
    </w:p>
    <w:p w14:paraId="59E00A64" w14:textId="77777777" w:rsidR="00D85889" w:rsidRDefault="00D85889">
      <w:pPr>
        <w:rPr>
          <w:sz w:val="24"/>
          <w:szCs w:val="24"/>
        </w:rPr>
      </w:pPr>
    </w:p>
    <w:p w14:paraId="02FB7FD0" w14:textId="77777777" w:rsidR="00D85889" w:rsidRDefault="00D85889">
      <w:pPr>
        <w:rPr>
          <w:sz w:val="24"/>
          <w:szCs w:val="24"/>
        </w:rPr>
      </w:pPr>
    </w:p>
    <w:sectPr w:rsidR="00D8588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C1833DD-E184-4E47-9119-93E1A093AA24}"/>
    <w:embedItalic r:id="rId2" w:fontKey="{7FDD1D1A-3436-400C-A2D8-277A8B6E95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3DEFA47-89B1-47B7-921B-62EAE8E12A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6AAEBDF-AB33-4E84-B746-DBA05E993B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59AB"/>
    <w:multiLevelType w:val="multilevel"/>
    <w:tmpl w:val="76D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D4713"/>
    <w:multiLevelType w:val="multilevel"/>
    <w:tmpl w:val="EAC2A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822DC"/>
    <w:multiLevelType w:val="multilevel"/>
    <w:tmpl w:val="2276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604C5"/>
    <w:multiLevelType w:val="multilevel"/>
    <w:tmpl w:val="3A58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B680D"/>
    <w:multiLevelType w:val="multilevel"/>
    <w:tmpl w:val="F1C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E0892"/>
    <w:multiLevelType w:val="multilevel"/>
    <w:tmpl w:val="1096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01C5F"/>
    <w:multiLevelType w:val="multilevel"/>
    <w:tmpl w:val="4902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82A71"/>
    <w:multiLevelType w:val="multilevel"/>
    <w:tmpl w:val="E7EC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05ED6"/>
    <w:multiLevelType w:val="multilevel"/>
    <w:tmpl w:val="26E2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B5906"/>
    <w:multiLevelType w:val="multilevel"/>
    <w:tmpl w:val="2AA2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177BB"/>
    <w:multiLevelType w:val="multilevel"/>
    <w:tmpl w:val="4A5C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B3A87"/>
    <w:multiLevelType w:val="multilevel"/>
    <w:tmpl w:val="1A12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0F33AA"/>
    <w:multiLevelType w:val="multilevel"/>
    <w:tmpl w:val="80FA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72979"/>
    <w:multiLevelType w:val="multilevel"/>
    <w:tmpl w:val="71203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1453063">
    <w:abstractNumId w:val="6"/>
  </w:num>
  <w:num w:numId="2" w16cid:durableId="346951753">
    <w:abstractNumId w:val="13"/>
  </w:num>
  <w:num w:numId="3" w16cid:durableId="700135152">
    <w:abstractNumId w:val="12"/>
  </w:num>
  <w:num w:numId="4" w16cid:durableId="1676957822">
    <w:abstractNumId w:val="8"/>
  </w:num>
  <w:num w:numId="5" w16cid:durableId="154566029">
    <w:abstractNumId w:val="5"/>
  </w:num>
  <w:num w:numId="6" w16cid:durableId="2129540113">
    <w:abstractNumId w:val="9"/>
  </w:num>
  <w:num w:numId="7" w16cid:durableId="802621471">
    <w:abstractNumId w:val="7"/>
  </w:num>
  <w:num w:numId="8" w16cid:durableId="668557458">
    <w:abstractNumId w:val="10"/>
  </w:num>
  <w:num w:numId="9" w16cid:durableId="454105947">
    <w:abstractNumId w:val="0"/>
  </w:num>
  <w:num w:numId="10" w16cid:durableId="532349949">
    <w:abstractNumId w:val="2"/>
  </w:num>
  <w:num w:numId="11" w16cid:durableId="1923834803">
    <w:abstractNumId w:val="4"/>
  </w:num>
  <w:num w:numId="12" w16cid:durableId="1290939954">
    <w:abstractNumId w:val="1"/>
  </w:num>
  <w:num w:numId="13" w16cid:durableId="245773742">
    <w:abstractNumId w:val="11"/>
  </w:num>
  <w:num w:numId="14" w16cid:durableId="638150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889"/>
    <w:rsid w:val="00466316"/>
    <w:rsid w:val="00564F3A"/>
    <w:rsid w:val="0057159C"/>
    <w:rsid w:val="006D409A"/>
    <w:rsid w:val="00777D14"/>
    <w:rsid w:val="0091759B"/>
    <w:rsid w:val="00990ADA"/>
    <w:rsid w:val="00A857EB"/>
    <w:rsid w:val="00BA6E9F"/>
    <w:rsid w:val="00D85889"/>
    <w:rsid w:val="00DC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B11D0"/>
  <w15:docId w15:val="{DE74BEA9-6B22-40E1-B7D0-FE08BDBB5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YofU8N7dCHQZY7J0CMZJm2ddrA==">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428E93E-D50C-418B-9D83-C6613494F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1072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chendhil kumar</dc:creator>
  <cp:lastModifiedBy>chendhil kumar</cp:lastModifiedBy>
  <cp:revision>2</cp:revision>
  <dcterms:created xsi:type="dcterms:W3CDTF">2026-07-28T16:25:00Z</dcterms:created>
  <dcterms:modified xsi:type="dcterms:W3CDTF">2026-07-28T16:25:00Z</dcterms:modified>
</cp:coreProperties>
</file>