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C49A9" w14:textId="0412BCE5" w:rsidR="00247DAC" w:rsidRDefault="00247DAC">
      <w:r>
        <w:rPr>
          <w:noProof/>
        </w:rPr>
        <w:drawing>
          <wp:inline distT="0" distB="0" distL="0" distR="0" wp14:anchorId="5DE53E15" wp14:editId="130F53C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1CEEE8" w14:textId="77777777" w:rsidR="00247DAC" w:rsidRDefault="00247DAC" w:rsidP="00247DAC">
      <w:pPr>
        <w:spacing w:after="0" w:line="240" w:lineRule="auto"/>
      </w:pPr>
      <w:r>
        <w:separator/>
      </w:r>
    </w:p>
  </w:endnote>
  <w:endnote w:type="continuationSeparator" w:id="0">
    <w:p w14:paraId="0254815F" w14:textId="77777777" w:rsidR="00247DAC" w:rsidRDefault="00247DAC" w:rsidP="00247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A72A44" w14:textId="77777777" w:rsidR="00247DAC" w:rsidRDefault="00247DAC" w:rsidP="00247DAC">
      <w:pPr>
        <w:spacing w:after="0" w:line="240" w:lineRule="auto"/>
      </w:pPr>
      <w:r>
        <w:separator/>
      </w:r>
    </w:p>
  </w:footnote>
  <w:footnote w:type="continuationSeparator" w:id="0">
    <w:p w14:paraId="53C35307" w14:textId="77777777" w:rsidR="00247DAC" w:rsidRDefault="00247DAC" w:rsidP="00247D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DAC"/>
    <w:rsid w:val="0024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FD215D"/>
  <w15:chartTrackingRefBased/>
  <w15:docId w15:val="{6AD86907-5A18-4E8B-B746-28A206630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Ramani, Jeevitha (Cognizant)</dc:creator>
  <cp:keywords/>
  <dc:description/>
  <cp:lastModifiedBy>Ramani, Jeevitha (Cognizant)</cp:lastModifiedBy>
  <cp:revision>1</cp:revision>
  <dcterms:created xsi:type="dcterms:W3CDTF">2021-04-27T13:52:00Z</dcterms:created>
  <dcterms:modified xsi:type="dcterms:W3CDTF">2021-04-27T13:52:00Z</dcterms:modified>
</cp:coreProperties>
</file>