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202" w:rsidRDefault="00B54202" w:rsidP="00B54202">
      <w:pPr>
        <w:jc w:val="center"/>
        <w:rPr>
          <w:rFonts w:cstheme="minorHAnsi"/>
          <w:b/>
          <w:bCs/>
          <w:kern w:val="0"/>
          <w:sz w:val="40"/>
          <w:szCs w:val="28"/>
          <w:u w:val="single"/>
        </w:rPr>
      </w:pPr>
      <w:r w:rsidRPr="003B7E9F">
        <w:rPr>
          <w:rFonts w:cstheme="minorHAnsi"/>
          <w:b/>
          <w:bCs/>
          <w:kern w:val="0"/>
          <w:sz w:val="40"/>
          <w:szCs w:val="28"/>
          <w:u w:val="single"/>
        </w:rPr>
        <w:t>BANK LOAN REPORT QUERY DOCUMENT</w:t>
      </w:r>
    </w:p>
    <w:p w:rsidR="003B7E9F" w:rsidRPr="003B7E9F" w:rsidRDefault="003B7E9F" w:rsidP="00B54202">
      <w:pPr>
        <w:jc w:val="center"/>
        <w:rPr>
          <w:rFonts w:cstheme="minorHAnsi"/>
          <w:b/>
          <w:bCs/>
          <w:kern w:val="0"/>
          <w:sz w:val="40"/>
          <w:szCs w:val="28"/>
          <w:u w:val="single"/>
        </w:rPr>
      </w:pPr>
    </w:p>
    <w:p w:rsidR="003B7E9F" w:rsidRPr="003B7E9F" w:rsidRDefault="00B54202" w:rsidP="00B5420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97D" w:themeColor="text2"/>
          <w:kern w:val="0"/>
          <w:sz w:val="28"/>
          <w:szCs w:val="28"/>
        </w:rPr>
      </w:pPr>
      <w:r w:rsidRPr="003B7E9F">
        <w:rPr>
          <w:rFonts w:cstheme="minorHAnsi"/>
          <w:b/>
          <w:bCs/>
          <w:color w:val="1F497D" w:themeColor="text2"/>
          <w:kern w:val="0"/>
          <w:sz w:val="28"/>
          <w:szCs w:val="28"/>
        </w:rPr>
        <w:t>BANK LOAN REPORT | SUMMARY</w:t>
      </w:r>
    </w:p>
    <w:p w:rsidR="00B54202" w:rsidRPr="001474CE" w:rsidRDefault="00B54202" w:rsidP="00B54202">
      <w:pPr>
        <w:rPr>
          <w:rFonts w:cstheme="minorHAnsi"/>
          <w:b/>
          <w:bCs/>
          <w:kern w:val="0"/>
          <w:sz w:val="28"/>
          <w:szCs w:val="28"/>
          <w:u w:val="single"/>
        </w:rPr>
      </w:pPr>
      <w:r w:rsidRPr="001474CE">
        <w:rPr>
          <w:rFonts w:cstheme="minorHAnsi"/>
          <w:b/>
          <w:bCs/>
          <w:kern w:val="0"/>
          <w:sz w:val="28"/>
          <w:szCs w:val="28"/>
          <w:u w:val="single"/>
        </w:rPr>
        <w:t>KPI’s: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Pr="00AB7CF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Total Loan Applications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 w:rsidR="00AB7CF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 w:rsidR="00AB7C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Total_Loan_Applications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 w:rsidR="00AB7C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474CE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4825CE7D" wp14:editId="6D6F7789">
            <wp:extent cx="1419423" cy="4001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Pr="00AB7CF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MTD Loan Applications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MTD_Total_Loan__Applications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12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474CE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70086A64" wp14:editId="0DE67C10">
            <wp:extent cx="1733792" cy="4382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Pr="003B7E9F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kern w:val="0"/>
          <w:sz w:val="19"/>
          <w:szCs w:val="19"/>
          <w:highlight w:val="white"/>
          <w:u w:val="single"/>
          <w14:ligatures w14:val="none"/>
        </w:rPr>
      </w:pPr>
    </w:p>
    <w:p w:rsidR="001474CE" w:rsidRPr="00AB7CF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PMTD Loan Applications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PMTD_Total_Loan__Applications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11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474CE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374730F5" wp14:editId="412E07BD">
            <wp:extent cx="1819529" cy="51442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Pr="003B7E9F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kern w:val="0"/>
          <w:sz w:val="19"/>
          <w:szCs w:val="19"/>
          <w:highlight w:val="white"/>
          <w:u w:val="single"/>
          <w14:ligatures w14:val="none"/>
        </w:rPr>
      </w:pPr>
    </w:p>
    <w:p w:rsidR="001474CE" w:rsidRPr="00AB7CF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PMTD Loan applications with month and year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PMTD_Total_Funded_Amount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2021</w:t>
      </w: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1474CE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02074CFE" wp14:editId="6D21685D">
            <wp:extent cx="2124371" cy="4001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F0FFC7" wp14:editId="4C9136B4">
                <wp:simplePos x="0" y="0"/>
                <wp:positionH relativeFrom="column">
                  <wp:posOffset>-234315</wp:posOffset>
                </wp:positionH>
                <wp:positionV relativeFrom="paragraph">
                  <wp:posOffset>121285</wp:posOffset>
                </wp:positionV>
                <wp:extent cx="6423660" cy="0"/>
                <wp:effectExtent l="0" t="0" r="15240" b="1905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45pt,9.55pt" to="487.35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" strokecolor="#4579b8 [3044]"/>
            </w:pict>
          </mc:Fallback>
        </mc:AlternateContent>
      </w: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kern w:val="0"/>
          <w:szCs w:val="19"/>
          <w:highlight w:val="white"/>
          <w14:ligatures w14:val="none"/>
        </w:rPr>
      </w:pP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kern w:val="0"/>
          <w:szCs w:val="19"/>
          <w:highlight w:val="white"/>
          <w14:ligatures w14:val="none"/>
        </w:rPr>
      </w:pPr>
    </w:p>
    <w:p w:rsidR="003B7E9F" w:rsidRPr="00AB7CF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Total Funded Amount</w:t>
      </w:r>
    </w:p>
    <w:p w:rsidR="003B7E9F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Total_Funded_Amount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3B7E9F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2F5E1EDB" wp14:editId="48D2724D">
            <wp:extent cx="1333686" cy="4382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3B7E9F" w:rsidRPr="00AB7CF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MTD Total Funded Amount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MTD_Total_Funded_Amount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12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3B7E9F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2F946562" wp14:editId="4EAE5C8D">
            <wp:extent cx="1552792" cy="409632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Pr="003B7E9F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kern w:val="0"/>
          <w:sz w:val="19"/>
          <w:szCs w:val="19"/>
          <w:highlight w:val="white"/>
          <w14:ligatures w14:val="none"/>
        </w:rPr>
      </w:pPr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PMTD Total Funded Amount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PMTD_Total_Funded_Amount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11</w:t>
      </w: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3B7E9F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777B9D39" wp14:editId="594B30D7">
            <wp:extent cx="1676634" cy="39058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F03963" wp14:editId="4ED65E6F">
                <wp:simplePos x="0" y="0"/>
                <wp:positionH relativeFrom="column">
                  <wp:posOffset>-148590</wp:posOffset>
                </wp:positionH>
                <wp:positionV relativeFrom="paragraph">
                  <wp:posOffset>31115</wp:posOffset>
                </wp:positionV>
                <wp:extent cx="6423660" cy="0"/>
                <wp:effectExtent l="0" t="0" r="15240" b="19050"/>
                <wp:wrapNone/>
                <wp:docPr id="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7pt,2.45pt" to="494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" strokecolor="#4579b8 [3044]"/>
            </w:pict>
          </mc:Fallback>
        </mc:AlternateContent>
      </w:r>
    </w:p>
    <w:p w:rsidR="00AB7CFE" w:rsidRPr="00AB7CFE" w:rsidRDefault="00AB7CF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Pr="003B7E9F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Total Amount Received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Total_Amount_Collected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3B7E9F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10F1AF81" wp14:editId="22E69FE9">
            <wp:extent cx="1419423" cy="447737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</w:p>
    <w:p w:rsidR="003B7E9F" w:rsidRPr="003B7E9F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MTD Total Amount Received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MTD_Total_Amount_Collected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12</w:t>
      </w: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3B7E9F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04918264" wp14:editId="5D43FA83">
            <wp:extent cx="1609950" cy="39058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Pr="003B7E9F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PMTD Total Amount Received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PMTD_Total_Amount_Collected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11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3B7E9F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13EE58AC" wp14:editId="39CC733C">
            <wp:extent cx="1943371" cy="4382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E1973E" wp14:editId="7173F3AC">
                <wp:simplePos x="0" y="0"/>
                <wp:positionH relativeFrom="column">
                  <wp:posOffset>-148590</wp:posOffset>
                </wp:positionH>
                <wp:positionV relativeFrom="paragraph">
                  <wp:posOffset>46990</wp:posOffset>
                </wp:positionV>
                <wp:extent cx="6423660" cy="0"/>
                <wp:effectExtent l="0" t="0" r="15240" b="19050"/>
                <wp:wrapNone/>
                <wp:docPr id="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7pt,3.7pt" to="494.1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" strokecolor="#4579b8 [3044]"/>
            </w:pict>
          </mc:Fallback>
        </mc:AlternateContent>
      </w: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</w:p>
    <w:p w:rsidR="003B7E9F" w:rsidRPr="003B7E9F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Average Interest Rate</w:t>
      </w:r>
    </w:p>
    <w:p w:rsidR="003B7E9F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Avg_Int_Rate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AB7CFE" w:rsidRDefault="00AB7CF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3B7E9F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0857F8A3" wp14:editId="31EA2F1A">
            <wp:extent cx="1152686" cy="400106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Pr="003B7E9F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MTD Average Interest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MTD_Avg_Int_Rate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12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3B7E9F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001DC088" wp14:editId="106FCAD8">
            <wp:extent cx="1190791" cy="409632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Pr="003B7E9F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PMTD Average Interest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PMTD_Avg_Int_Rate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=</w:t>
      </w:r>
      <w:r w:rsidR="003B7E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11</w:t>
      </w:r>
    </w:p>
    <w:p w:rsidR="003B7E9F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AB7CFE" w:rsidRPr="00AB7CFE" w:rsidRDefault="003B7E9F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</w:pPr>
      <w:r w:rsidRPr="003B7E9F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2BC5851B" wp14:editId="53902D56">
            <wp:extent cx="1219370" cy="371527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proofErr w:type="spellStart"/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lastRenderedPageBreak/>
        <w:t>Avg</w:t>
      </w:r>
      <w:proofErr w:type="spellEnd"/>
      <w:r w:rsidRPr="003B7E9F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 xml:space="preserve"> DTI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AB7CFE" w:rsidRDefault="00AB7CF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AB7CFE" w:rsidRDefault="00AB7CF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AB7CFE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78513D43" wp14:editId="4FCBCFE7">
            <wp:extent cx="1152686" cy="419158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Pr="00AB7CF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14:ligatures w14:val="none"/>
        </w:rPr>
      </w:pPr>
    </w:p>
    <w:p w:rsidR="001474CE" w:rsidRPr="00AB7CF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 w:rsidRPr="00AB7CFE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 xml:space="preserve">MTD </w:t>
      </w:r>
      <w:proofErr w:type="spellStart"/>
      <w:r w:rsidRPr="00AB7CFE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Avg</w:t>
      </w:r>
      <w:proofErr w:type="spellEnd"/>
      <w:r w:rsidRPr="00AB7CFE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 xml:space="preserve"> DTI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MTD_Avg_DTI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12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AB7CFE" w:rsidRDefault="00AB7CF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AB7CFE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4569F3FA" wp14:editId="0CC19DBB">
            <wp:extent cx="1133633" cy="34294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1474CE" w:rsidRPr="00AB7CF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</w:pPr>
      <w:r w:rsidRPr="00AB7CFE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 xml:space="preserve">PMTD </w:t>
      </w:r>
      <w:proofErr w:type="spellStart"/>
      <w:r w:rsidRPr="00AB7CFE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>Avg</w:t>
      </w:r>
      <w:proofErr w:type="spellEnd"/>
      <w:r w:rsidRPr="00AB7CFE">
        <w:rPr>
          <w:rFonts w:ascii="Cascadia Mono" w:hAnsi="Cascadia Mono" w:cs="Cascadia Mono"/>
          <w:b/>
          <w:kern w:val="0"/>
          <w:szCs w:val="19"/>
          <w:highlight w:val="white"/>
          <w:u w:val="single"/>
          <w14:ligatures w14:val="none"/>
        </w:rPr>
        <w:t xml:space="preserve"> DTI</w:t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PMTD_Avg_DTI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bank_loan_data</w:t>
      </w:r>
      <w:proofErr w:type="spellEnd"/>
    </w:p>
    <w:p w:rsidR="00AB7CF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14:ligatures w14:val="non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14:ligatures w14:val="non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14:ligatures w14:val="non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11</w:t>
      </w:r>
    </w:p>
    <w:p w:rsidR="00AB7CFE" w:rsidRDefault="00AB7CF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AB7CFE" w:rsidRDefault="00AB7CF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AB7CFE">
        <w:rPr>
          <w:rFonts w:ascii="Cascadia Mono" w:hAnsi="Cascadia Mono" w:cs="Cascadia Mono"/>
          <w:color w:val="000000"/>
          <w:kern w:val="0"/>
          <w:sz w:val="19"/>
          <w:szCs w:val="19"/>
          <w14:ligatures w14:val="none"/>
        </w:rPr>
        <w:drawing>
          <wp:inline distT="0" distB="0" distL="0" distR="0" wp14:anchorId="5D7B0003" wp14:editId="1DE2CC7F">
            <wp:extent cx="1267002" cy="371527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AB7CFE" w:rsidRDefault="00AB7CF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AB7CFE" w:rsidRDefault="00AB7CF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AB7CFE" w:rsidRPr="00AB7CFE" w:rsidRDefault="00AB7CFE" w:rsidP="00AB7CFE">
      <w:pPr>
        <w:rPr>
          <w:rFonts w:cstheme="minorHAnsi"/>
          <w:b/>
          <w:bCs/>
          <w:kern w:val="0"/>
          <w:sz w:val="32"/>
          <w:szCs w:val="28"/>
          <w:u w:val="single"/>
        </w:rPr>
      </w:pPr>
      <w:r w:rsidRPr="00AB7CFE">
        <w:rPr>
          <w:rFonts w:cstheme="minorHAnsi"/>
          <w:b/>
          <w:bCs/>
          <w:kern w:val="0"/>
          <w:sz w:val="32"/>
          <w:szCs w:val="28"/>
          <w:u w:val="single"/>
        </w:rPr>
        <w:t>GOOD LOAN ISSUED</w:t>
      </w:r>
    </w:p>
    <w:p w:rsidR="00AB7CFE" w:rsidRPr="00AB7CFE" w:rsidRDefault="00AB7CFE" w:rsidP="00AB7CFE">
      <w:pPr>
        <w:rPr>
          <w:b/>
          <w:bCs/>
          <w:color w:val="C0504D" w:themeColor="accent2"/>
          <w:sz w:val="24"/>
          <w:u w:val="single"/>
        </w:rPr>
      </w:pPr>
      <w:r w:rsidRPr="00AB7CFE">
        <w:rPr>
          <w:b/>
          <w:bCs/>
          <w:color w:val="C0504D" w:themeColor="accent2"/>
          <w:sz w:val="24"/>
          <w:u w:val="single"/>
        </w:rPr>
        <w:t>Good Loan Percentage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:rsidR="00AB7CFE" w:rsidRDefault="00AB7CFE" w:rsidP="00AB7CF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rPr>
          <w:b/>
          <w:bCs/>
          <w:color w:val="365F91" w:themeColor="accent1" w:themeShade="BF"/>
        </w:rPr>
      </w:pPr>
      <w:r w:rsidRPr="002F18BA">
        <w:rPr>
          <w:b/>
          <w:bCs/>
          <w:noProof/>
          <w:color w:val="365F91" w:themeColor="accent1" w:themeShade="BF"/>
          <w:lang w:eastAsia="en-IN"/>
        </w:rPr>
        <w:drawing>
          <wp:inline distT="0" distB="0" distL="0" distR="0" wp14:anchorId="07DC712C" wp14:editId="2EEE51DE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Pr="00AB7CFE" w:rsidRDefault="00AB7CFE" w:rsidP="00AB7CFE">
      <w:pPr>
        <w:rPr>
          <w:b/>
          <w:bCs/>
          <w:color w:val="C0504D" w:themeColor="accent2"/>
          <w:sz w:val="24"/>
          <w:u w:val="single"/>
        </w:rPr>
      </w:pPr>
      <w:r w:rsidRPr="00AB7CFE">
        <w:rPr>
          <w:b/>
          <w:bCs/>
          <w:color w:val="C0504D" w:themeColor="accent2"/>
          <w:sz w:val="24"/>
          <w:u w:val="single"/>
        </w:rPr>
        <w:t>Good Loan Applications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:rsidR="00AB7CFE" w:rsidRDefault="00AB7CFE" w:rsidP="00AB7CFE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  <w:lang w:eastAsia="en-IN"/>
        </w:rPr>
        <w:drawing>
          <wp:inline distT="0" distB="0" distL="0" distR="0" wp14:anchorId="07C783EC" wp14:editId="0C1CB926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Pr="00AB7CFE" w:rsidRDefault="00AB7CFE" w:rsidP="00AB7CFE">
      <w:pPr>
        <w:rPr>
          <w:b/>
          <w:bCs/>
          <w:color w:val="C0504D" w:themeColor="accent2"/>
          <w:sz w:val="24"/>
          <w:u w:val="single"/>
        </w:rPr>
      </w:pPr>
      <w:r w:rsidRPr="00AB7CFE">
        <w:rPr>
          <w:b/>
          <w:bCs/>
          <w:color w:val="C0504D" w:themeColor="accent2"/>
          <w:sz w:val="24"/>
          <w:u w:val="single"/>
        </w:rPr>
        <w:t>Good Loan Funded Amount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:rsidR="00AB7CFE" w:rsidRDefault="00AB7CFE" w:rsidP="00AB7CFE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  <w:lang w:eastAsia="en-IN"/>
        </w:rPr>
        <w:drawing>
          <wp:inline distT="0" distB="0" distL="0" distR="0" wp14:anchorId="44F79410" wp14:editId="68F7F88F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Pr="00AB7CFE" w:rsidRDefault="00AB7CFE" w:rsidP="00AB7CFE">
      <w:pPr>
        <w:rPr>
          <w:b/>
          <w:bCs/>
          <w:color w:val="C0504D" w:themeColor="accent2"/>
          <w:sz w:val="24"/>
          <w:u w:val="single"/>
        </w:rPr>
      </w:pPr>
      <w:r w:rsidRPr="00AB7CFE">
        <w:rPr>
          <w:b/>
          <w:bCs/>
          <w:color w:val="C0504D" w:themeColor="accent2"/>
          <w:sz w:val="24"/>
          <w:u w:val="single"/>
        </w:rPr>
        <w:t>Good Loan Amount Received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rPr>
          <w:b/>
          <w:bCs/>
          <w:color w:val="365F9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:rsidR="00AB7CFE" w:rsidRDefault="00AB7CFE" w:rsidP="00AB7CFE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  <w:lang w:eastAsia="en-IN"/>
        </w:rPr>
        <w:drawing>
          <wp:inline distT="0" distB="0" distL="0" distR="0" wp14:anchorId="0C07827C" wp14:editId="17257E2E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Pr="00AB7CFE" w:rsidRDefault="00AB7CFE" w:rsidP="00AB7CFE">
      <w:pPr>
        <w:rPr>
          <w:rFonts w:cstheme="minorHAnsi"/>
          <w:b/>
          <w:bCs/>
          <w:kern w:val="0"/>
          <w:sz w:val="28"/>
          <w:szCs w:val="28"/>
          <w:u w:val="single"/>
        </w:rPr>
      </w:pPr>
      <w:r w:rsidRPr="00AB7CFE">
        <w:rPr>
          <w:rFonts w:cstheme="minorHAnsi"/>
          <w:b/>
          <w:bCs/>
          <w:kern w:val="0"/>
          <w:sz w:val="28"/>
          <w:szCs w:val="28"/>
          <w:u w:val="single"/>
        </w:rPr>
        <w:t>BAD LOAN ISSUED</w:t>
      </w:r>
    </w:p>
    <w:p w:rsidR="00AB7CFE" w:rsidRPr="00AB7CFE" w:rsidRDefault="00AB7CFE" w:rsidP="00AB7CFE">
      <w:pPr>
        <w:rPr>
          <w:b/>
          <w:bCs/>
          <w:color w:val="C0504D" w:themeColor="accent2"/>
          <w:sz w:val="24"/>
          <w:u w:val="single"/>
        </w:rPr>
      </w:pPr>
      <w:r w:rsidRPr="00AB7CFE">
        <w:rPr>
          <w:b/>
          <w:bCs/>
          <w:color w:val="C0504D" w:themeColor="accent2"/>
          <w:sz w:val="24"/>
          <w:u w:val="single"/>
        </w:rPr>
        <w:t>Bad Loan Percentage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:rsidR="00AB7CFE" w:rsidRDefault="00AB7CFE" w:rsidP="00AB7CF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  <w:lang w:eastAsia="en-IN"/>
        </w:rPr>
        <w:drawing>
          <wp:inline distT="0" distB="0" distL="0" distR="0" wp14:anchorId="146667DB" wp14:editId="37AAF86D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Pr="00AB7CFE" w:rsidRDefault="00AB7CFE" w:rsidP="00AB7CFE">
      <w:pPr>
        <w:rPr>
          <w:b/>
          <w:bCs/>
          <w:color w:val="C0504D" w:themeColor="accent2"/>
          <w:u w:val="single"/>
        </w:rPr>
      </w:pPr>
      <w:r w:rsidRPr="00AB7CFE">
        <w:rPr>
          <w:b/>
          <w:bCs/>
          <w:color w:val="C0504D" w:themeColor="accent2"/>
          <w:u w:val="single"/>
        </w:rPr>
        <w:t>Bad Loan Applications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:rsidR="00AB7CFE" w:rsidRDefault="00AB7CFE" w:rsidP="00AB7CFE">
      <w:pPr>
        <w:rPr>
          <w:b/>
          <w:bCs/>
          <w:color w:val="365F91" w:themeColor="accent1" w:themeShade="BF"/>
        </w:rPr>
      </w:pPr>
      <w:r w:rsidRPr="00C121CF">
        <w:rPr>
          <w:b/>
          <w:bCs/>
          <w:noProof/>
          <w:color w:val="365F91" w:themeColor="accent1" w:themeShade="BF"/>
          <w:lang w:eastAsia="en-IN"/>
        </w:rPr>
        <w:drawing>
          <wp:inline distT="0" distB="0" distL="0" distR="0" wp14:anchorId="35094C75" wp14:editId="40C6FCB2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Pr="00AB7CFE" w:rsidRDefault="00AB7CFE" w:rsidP="00AB7CFE">
      <w:pPr>
        <w:rPr>
          <w:b/>
          <w:bCs/>
          <w:color w:val="C0504D" w:themeColor="accent2"/>
          <w:u w:val="single"/>
        </w:rPr>
      </w:pPr>
    </w:p>
    <w:p w:rsidR="00AB7CFE" w:rsidRPr="00AB7CFE" w:rsidRDefault="00AB7CFE" w:rsidP="00AB7CFE">
      <w:pPr>
        <w:rPr>
          <w:b/>
          <w:bCs/>
          <w:color w:val="C0504D" w:themeColor="accent2"/>
          <w:u w:val="single"/>
        </w:rPr>
      </w:pPr>
      <w:r w:rsidRPr="00AB7CFE">
        <w:rPr>
          <w:b/>
          <w:bCs/>
          <w:color w:val="C0504D" w:themeColor="accent2"/>
          <w:u w:val="single"/>
        </w:rPr>
        <w:t>Bad Loan Funded Amount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:rsidR="00AB7CFE" w:rsidRDefault="00AB7CFE" w:rsidP="00AB7CFE">
      <w:pPr>
        <w:rPr>
          <w:b/>
          <w:bCs/>
          <w:color w:val="365F91" w:themeColor="accent1" w:themeShade="BF"/>
        </w:rPr>
      </w:pPr>
      <w:r w:rsidRPr="002F6E1A">
        <w:rPr>
          <w:b/>
          <w:bCs/>
          <w:noProof/>
          <w:color w:val="365F91" w:themeColor="accent1" w:themeShade="BF"/>
          <w:lang w:eastAsia="en-IN"/>
        </w:rPr>
        <w:drawing>
          <wp:inline distT="0" distB="0" distL="0" distR="0" wp14:anchorId="2CD90A7D" wp14:editId="1D741E60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Pr="00AB7CFE" w:rsidRDefault="00AB7CFE" w:rsidP="00AB7CFE">
      <w:pPr>
        <w:rPr>
          <w:b/>
          <w:bCs/>
          <w:color w:val="C0504D" w:themeColor="accent2"/>
          <w:sz w:val="24"/>
          <w:u w:val="single"/>
        </w:rPr>
      </w:pPr>
      <w:r w:rsidRPr="00AB7CFE">
        <w:rPr>
          <w:b/>
          <w:bCs/>
          <w:color w:val="C0504D" w:themeColor="accent2"/>
          <w:sz w:val="24"/>
          <w:u w:val="single"/>
        </w:rPr>
        <w:t>Bad Loan Amount Received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:rsidR="00AB7CFE" w:rsidRDefault="00AB7CFE" w:rsidP="00AB7CFE">
      <w:pPr>
        <w:rPr>
          <w:b/>
          <w:bCs/>
          <w:color w:val="365F91" w:themeColor="accent1" w:themeShade="BF"/>
        </w:rPr>
      </w:pPr>
      <w:r w:rsidRPr="00994E8A">
        <w:rPr>
          <w:b/>
          <w:bCs/>
          <w:noProof/>
          <w:color w:val="365F91" w:themeColor="accent1" w:themeShade="BF"/>
          <w:lang w:eastAsia="en-IN"/>
        </w:rPr>
        <w:drawing>
          <wp:inline distT="0" distB="0" distL="0" distR="0" wp14:anchorId="0ABE0EDD" wp14:editId="384CDA6D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ab/>
      </w:r>
    </w:p>
    <w:p w:rsidR="001474CE" w:rsidRDefault="001474CE" w:rsidP="001474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</w:p>
    <w:p w:rsidR="00270003" w:rsidRDefault="00270003" w:rsidP="00270003"/>
    <w:p w:rsidR="00AB7CFE" w:rsidRPr="00052AD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STATUS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:rsidR="00AB7CFE" w:rsidRDefault="00AB7CFE" w:rsidP="00AB7CF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:rsidR="00AB7CFE" w:rsidRDefault="00AB7CFE" w:rsidP="00AB7CFE">
      <w:pPr>
        <w:rPr>
          <w:b/>
          <w:bCs/>
          <w:color w:val="365F91" w:themeColor="accent1" w:themeShade="BF"/>
        </w:rPr>
      </w:pPr>
      <w:r w:rsidRPr="00052ADE">
        <w:rPr>
          <w:b/>
          <w:bCs/>
          <w:noProof/>
          <w:color w:val="365F91" w:themeColor="accent1" w:themeShade="BF"/>
          <w:lang w:eastAsia="en-IN"/>
        </w:rPr>
        <w:drawing>
          <wp:inline distT="0" distB="0" distL="0" distR="0" wp14:anchorId="1C0DE0E3" wp14:editId="5B792786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:rsidR="00AB7CFE" w:rsidRDefault="00AB7CFE" w:rsidP="00AB7CF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:rsidR="00AB7CFE" w:rsidRDefault="00AB7CFE" w:rsidP="00AB7CFE">
      <w:pPr>
        <w:rPr>
          <w:b/>
          <w:bCs/>
          <w:color w:val="365F91" w:themeColor="accent1" w:themeShade="BF"/>
        </w:rPr>
      </w:pPr>
      <w:r w:rsidRPr="00052ADE">
        <w:rPr>
          <w:b/>
          <w:bCs/>
          <w:noProof/>
          <w:color w:val="365F91" w:themeColor="accent1" w:themeShade="BF"/>
          <w:lang w:eastAsia="en-IN"/>
        </w:rPr>
        <w:drawing>
          <wp:inline distT="0" distB="0" distL="0" distR="0" wp14:anchorId="51EE2F52" wp14:editId="399A4F5B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Pr="00AB7CFE" w:rsidRDefault="00AB7CFE" w:rsidP="00AB7CFE">
      <w:pPr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</w:pPr>
    </w:p>
    <w:p w:rsidR="00AB7CFE" w:rsidRDefault="00AB7CFE" w:rsidP="00AB7CFE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</w:pPr>
      <w:r w:rsidRPr="00AB7CFE"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  <w:t>BANK LOAN REPORT | OVERVIEW</w:t>
      </w:r>
    </w:p>
    <w:p w:rsidR="00AB7CFE" w:rsidRPr="00AB7CFE" w:rsidRDefault="00AB7CFE" w:rsidP="00AB7CFE">
      <w:pPr>
        <w:pStyle w:val="ListParagraph"/>
        <w:ind w:left="360"/>
        <w:rPr>
          <w:rFonts w:cstheme="minorHAnsi"/>
          <w:b/>
          <w:bCs/>
          <w:color w:val="215868" w:themeColor="accent5" w:themeShade="80"/>
          <w:kern w:val="0"/>
          <w:sz w:val="28"/>
          <w:szCs w:val="28"/>
        </w:rPr>
      </w:pPr>
    </w:p>
    <w:p w:rsidR="00AB7CFE" w:rsidRPr="0020323B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MONTH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AB7CFE" w:rsidRDefault="00AB7CFE" w:rsidP="00AB7CFE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  <w:r w:rsidRPr="0020323B">
        <w:rPr>
          <w:b/>
          <w:bCs/>
          <w:noProof/>
          <w:color w:val="365F91" w:themeColor="accent1" w:themeShade="BF"/>
          <w:lang w:eastAsia="en-IN"/>
        </w:rPr>
        <w:drawing>
          <wp:inline distT="0" distB="0" distL="0" distR="0" wp14:anchorId="659F514C" wp14:editId="2BFEC978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Pr="00AB7CFE" w:rsidRDefault="00AB7CFE" w:rsidP="00AB7CFE">
      <w:pPr>
        <w:rPr>
          <w:b/>
          <w:bCs/>
          <w:color w:val="365F91" w:themeColor="accent1" w:themeShade="BF"/>
        </w:rPr>
      </w:pP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lastRenderedPageBreak/>
        <w:t>STATE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:rsidR="00AB7CFE" w:rsidRDefault="00AB7CFE" w:rsidP="00AB7CF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  <w:lang w:eastAsia="en-IN"/>
        </w:rPr>
        <w:drawing>
          <wp:inline distT="0" distB="0" distL="0" distR="0" wp14:anchorId="6883D9E8" wp14:editId="254B86E7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TERM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term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:rsidR="00AB7CFE" w:rsidRDefault="00AB7CFE" w:rsidP="00AB7CF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  <w:lang w:eastAsia="en-IN"/>
        </w:rPr>
        <w:drawing>
          <wp:inline distT="0" distB="0" distL="0" distR="0" wp14:anchorId="5D831BCA" wp14:editId="09CE065A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EMPLOYEE LENGTH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:rsidR="00AB7CFE" w:rsidRDefault="00AB7CFE" w:rsidP="00AB7CF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  <w:lang w:eastAsia="en-IN"/>
        </w:rPr>
        <w:drawing>
          <wp:inline distT="0" distB="0" distL="0" distR="0" wp14:anchorId="3FD668BC" wp14:editId="1F7CDD6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lastRenderedPageBreak/>
        <w:t>PURPOSE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purpose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:rsidR="00AB7CFE" w:rsidRDefault="00AB7CFE" w:rsidP="00AB7CF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  <w:lang w:eastAsia="en-IN"/>
        </w:rPr>
        <w:drawing>
          <wp:inline distT="0" distB="0" distL="0" distR="0" wp14:anchorId="14474C02" wp14:editId="0E3B9F0E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  <w:t>HOME OWNERSHIP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:rsidR="00AB7CFE" w:rsidRDefault="00AB7CFE" w:rsidP="00AB7C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:rsidR="00AB7CFE" w:rsidRDefault="00AB7CFE" w:rsidP="00AB7CF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:rsidR="00AB7CFE" w:rsidRDefault="00AB7CFE" w:rsidP="00AB7CFE">
      <w:pPr>
        <w:rPr>
          <w:rFonts w:ascii="Consolas" w:hAnsi="Consolas" w:cs="Consolas"/>
          <w:color w:val="000000"/>
          <w:kern w:val="0"/>
          <w:sz w:val="19"/>
          <w:szCs w:val="19"/>
        </w:rPr>
      </w:pPr>
      <w:bookmarkStart w:id="0" w:name="_GoBack"/>
      <w:bookmarkEnd w:id="0"/>
    </w:p>
    <w:p w:rsidR="00AB7CFE" w:rsidRDefault="00AB7CFE" w:rsidP="00AB7CFE">
      <w:pPr>
        <w:rPr>
          <w:rFonts w:cstheme="minorHAnsi"/>
          <w:b/>
          <w:bCs/>
          <w:color w:val="632423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632423" w:themeColor="accent2" w:themeShade="80"/>
          <w:kern w:val="0"/>
          <w:sz w:val="28"/>
          <w:szCs w:val="28"/>
          <w:u w:val="single"/>
          <w:lang w:eastAsia="en-IN"/>
        </w:rPr>
        <w:drawing>
          <wp:inline distT="0" distB="0" distL="0" distR="0" wp14:anchorId="205183A6" wp14:editId="72344D8B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003" w:rsidRDefault="00270003" w:rsidP="00270003"/>
    <w:p w:rsidR="00270003" w:rsidRDefault="00270003"/>
    <w:sectPr w:rsidR="00270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9114D3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202"/>
    <w:rsid w:val="001474CE"/>
    <w:rsid w:val="00270003"/>
    <w:rsid w:val="002D39AF"/>
    <w:rsid w:val="003B7E9F"/>
    <w:rsid w:val="004036B2"/>
    <w:rsid w:val="00AB7CFE"/>
    <w:rsid w:val="00B5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202"/>
    <w:pPr>
      <w:spacing w:after="160" w:line="259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2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42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202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202"/>
    <w:pPr>
      <w:spacing w:after="160" w:line="259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2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42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202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CVNS</dc:creator>
  <cp:lastModifiedBy>CVNS</cp:lastModifiedBy>
  <cp:revision>1</cp:revision>
  <dcterms:created xsi:type="dcterms:W3CDTF">2026-01-16T07:42:00Z</dcterms:created>
  <dcterms:modified xsi:type="dcterms:W3CDTF">2026-01-16T08:35:00Z</dcterms:modified>
</cp:coreProperties>
</file>