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B3" w:rsidRPr="008810CE" w:rsidRDefault="00B60470" w:rsidP="00B60470">
      <w:pPr>
        <w:jc w:val="center"/>
        <w:rPr>
          <w:rFonts w:ascii="Arial" w:hAnsi="Arial" w:cs="Arial"/>
        </w:rPr>
      </w:pPr>
      <w:r w:rsidRPr="008810C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B7FF1" wp14:editId="14F80ACF">
                <wp:simplePos x="0" y="0"/>
                <wp:positionH relativeFrom="column">
                  <wp:posOffset>-230505</wp:posOffset>
                </wp:positionH>
                <wp:positionV relativeFrom="paragraph">
                  <wp:posOffset>1802765</wp:posOffset>
                </wp:positionV>
                <wp:extent cx="5829300" cy="45085"/>
                <wp:effectExtent l="0" t="0" r="19050" b="12065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-18.15pt;margin-top:141.95pt;width:459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" fillcolor="black"/>
            </w:pict>
          </mc:Fallback>
        </mc:AlternateContent>
      </w:r>
      <w:r w:rsidRPr="008810CE">
        <w:rPr>
          <w:rFonts w:ascii="Arial" w:hAnsi="Arial" w:cs="Arial"/>
          <w:noProof/>
          <w:lang w:eastAsia="pt-BR"/>
        </w:rPr>
        <w:drawing>
          <wp:inline distT="0" distB="0" distL="0" distR="0" wp14:anchorId="0AC35AE7" wp14:editId="03831023">
            <wp:extent cx="2057400" cy="1669066"/>
            <wp:effectExtent l="0" t="0" r="0" b="7620"/>
            <wp:docPr id="1" name="Imagem 1" descr="Anhanguera - Logo | Faculdade anhanguera, Faculdade, Logo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hanguera - Logo | Faculdade anhanguera, Faculdade, Logomar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70" w:rsidRPr="008810CE" w:rsidRDefault="00B60470" w:rsidP="00B60470">
      <w:pPr>
        <w:jc w:val="center"/>
        <w:rPr>
          <w:rFonts w:ascii="Arial" w:hAnsi="Arial" w:cs="Arial"/>
        </w:rPr>
      </w:pPr>
    </w:p>
    <w:p w:rsidR="00B60470" w:rsidRPr="008810CE" w:rsidRDefault="00B60470" w:rsidP="00B60470">
      <w:pPr>
        <w:jc w:val="center"/>
        <w:rPr>
          <w:rFonts w:ascii="Arial" w:hAnsi="Arial" w:cs="Arial"/>
          <w:sz w:val="32"/>
          <w:szCs w:val="32"/>
        </w:rPr>
      </w:pPr>
      <w:r w:rsidRPr="008810CE">
        <w:rPr>
          <w:rFonts w:ascii="Arial" w:hAnsi="Arial" w:cs="Arial"/>
          <w:sz w:val="32"/>
          <w:szCs w:val="32"/>
        </w:rPr>
        <w:t>JEFERSON CARVALHO AUGUSTO</w:t>
      </w:r>
    </w:p>
    <w:p w:rsidR="00B60470" w:rsidRPr="008810CE" w:rsidRDefault="00B60470" w:rsidP="00B60470">
      <w:pPr>
        <w:jc w:val="center"/>
        <w:rPr>
          <w:rFonts w:ascii="Arial" w:hAnsi="Arial" w:cs="Arial"/>
          <w:sz w:val="32"/>
          <w:szCs w:val="32"/>
        </w:rPr>
      </w:pPr>
    </w:p>
    <w:p w:rsidR="00576EB0" w:rsidRPr="008810CE" w:rsidRDefault="00576EB0" w:rsidP="00B60470">
      <w:pPr>
        <w:jc w:val="center"/>
        <w:rPr>
          <w:rFonts w:ascii="Arial" w:hAnsi="Arial" w:cs="Arial"/>
          <w:sz w:val="32"/>
          <w:szCs w:val="32"/>
        </w:rPr>
      </w:pPr>
    </w:p>
    <w:p w:rsidR="00576EB0" w:rsidRPr="008810CE" w:rsidRDefault="00576EB0" w:rsidP="00B60470">
      <w:pPr>
        <w:jc w:val="center"/>
        <w:rPr>
          <w:rFonts w:ascii="Arial" w:hAnsi="Arial" w:cs="Arial"/>
          <w:sz w:val="32"/>
          <w:szCs w:val="32"/>
        </w:rPr>
      </w:pPr>
    </w:p>
    <w:p w:rsidR="00576EB0" w:rsidRPr="008810CE" w:rsidRDefault="00576EB0" w:rsidP="00B60470">
      <w:pPr>
        <w:jc w:val="center"/>
        <w:rPr>
          <w:rFonts w:ascii="Arial" w:hAnsi="Arial" w:cs="Arial"/>
          <w:sz w:val="32"/>
          <w:szCs w:val="32"/>
        </w:rPr>
      </w:pPr>
    </w:p>
    <w:p w:rsidR="00ED508F" w:rsidRPr="008810CE" w:rsidRDefault="00ED508F" w:rsidP="00ED508F">
      <w:pPr>
        <w:pStyle w:val="TtulodoTrabalho"/>
        <w:spacing w:after="240"/>
        <w:rPr>
          <w:szCs w:val="32"/>
        </w:rPr>
      </w:pPr>
      <w:r w:rsidRPr="008810CE">
        <w:rPr>
          <w:szCs w:val="32"/>
        </w:rPr>
        <w:t>Segurança em banco de dados nosql:</w:t>
      </w:r>
    </w:p>
    <w:p w:rsidR="00ED508F" w:rsidRPr="008810CE" w:rsidRDefault="00576EB0" w:rsidP="00ED508F">
      <w:pPr>
        <w:pStyle w:val="SubttulodoTrabalho"/>
        <w:spacing w:after="240"/>
        <w:rPr>
          <w:sz w:val="32"/>
          <w:szCs w:val="32"/>
        </w:rPr>
      </w:pPr>
      <w:r w:rsidRPr="008810CE">
        <w:rPr>
          <w:sz w:val="32"/>
          <w:szCs w:val="32"/>
        </w:rPr>
        <w:t>FALHAS E BRECHAS OBSERVADAS</w:t>
      </w:r>
    </w:p>
    <w:p w:rsidR="00576EB0" w:rsidRPr="008810CE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8810CE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8810CE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8810CE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8810CE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7F2929" w:rsidRPr="008810CE" w:rsidRDefault="007F2929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8810CE" w:rsidRDefault="00576EB0" w:rsidP="00ED508F">
      <w:pPr>
        <w:jc w:val="center"/>
        <w:rPr>
          <w:rFonts w:ascii="Arial" w:hAnsi="Arial" w:cs="Arial"/>
          <w:sz w:val="32"/>
          <w:szCs w:val="32"/>
        </w:rPr>
      </w:pPr>
      <w:r w:rsidRPr="008810C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EB560" wp14:editId="0D511997">
                <wp:simplePos x="0" y="0"/>
                <wp:positionH relativeFrom="column">
                  <wp:posOffset>-163195</wp:posOffset>
                </wp:positionH>
                <wp:positionV relativeFrom="paragraph">
                  <wp:posOffset>171450</wp:posOffset>
                </wp:positionV>
                <wp:extent cx="5760085" cy="47625"/>
                <wp:effectExtent l="0" t="0" r="0" b="9525"/>
                <wp:wrapNone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-12.85pt;margin-top:13.5pt;width:453.55pt;height: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" fillcolor="black" stroked="f"/>
            </w:pict>
          </mc:Fallback>
        </mc:AlternateContent>
      </w:r>
    </w:p>
    <w:p w:rsidR="00576EB0" w:rsidRPr="008810CE" w:rsidRDefault="00576EB0" w:rsidP="00ED508F">
      <w:pPr>
        <w:jc w:val="center"/>
        <w:rPr>
          <w:rFonts w:ascii="Arial" w:hAnsi="Arial" w:cs="Arial"/>
          <w:sz w:val="32"/>
          <w:szCs w:val="32"/>
        </w:rPr>
      </w:pPr>
      <w:r w:rsidRPr="008810CE">
        <w:rPr>
          <w:rFonts w:ascii="Arial" w:eastAsia="Calibri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7B4F770A" wp14:editId="3296BBE3">
                <wp:simplePos x="0" y="0"/>
                <wp:positionH relativeFrom="page">
                  <wp:posOffset>913765</wp:posOffset>
                </wp:positionH>
                <wp:positionV relativeFrom="page">
                  <wp:posOffset>8498840</wp:posOffset>
                </wp:positionV>
                <wp:extent cx="5760085" cy="500380"/>
                <wp:effectExtent l="0" t="0" r="0" b="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91B" w:rsidRDefault="00B2491B" w:rsidP="00576EB0">
                            <w:pPr>
                              <w:pStyle w:val="LocaleAnodeEntrega"/>
                            </w:pPr>
                            <w:r>
                              <w:t>São Gonçalo</w:t>
                            </w:r>
                            <w:r>
                              <w:tab/>
                            </w:r>
                          </w:p>
                          <w:p w:rsidR="00B2491B" w:rsidRDefault="00B2491B" w:rsidP="00576EB0">
                            <w:pPr>
                              <w:pStyle w:val="LocaleAnodeEntrega"/>
                            </w:pPr>
                            <w: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.95pt;margin-top:669.2pt;width:453.55pt;height:39.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" stroked="f">
                <v:textbox inset="0,0,0,0">
                  <w:txbxContent>
                    <w:p w:rsidR="00B2491B" w:rsidRDefault="00B2491B" w:rsidP="00576EB0">
                      <w:pPr>
                        <w:pStyle w:val="LocaleAnodeEntrega"/>
                      </w:pPr>
                      <w:r>
                        <w:t>São Gonçalo</w:t>
                      </w:r>
                      <w:r>
                        <w:tab/>
                      </w:r>
                    </w:p>
                    <w:p w:rsidR="00B2491B" w:rsidRDefault="00B2491B" w:rsidP="00576EB0">
                      <w:pPr>
                        <w:pStyle w:val="LocaleAnodeEntrega"/>
                      </w:pPr>
                      <w:r>
                        <w:t>2020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576EB0" w:rsidRPr="008810CE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8810CE" w:rsidRDefault="00576EB0" w:rsidP="00ED508F">
      <w:pPr>
        <w:jc w:val="center"/>
        <w:rPr>
          <w:rFonts w:ascii="Arial" w:hAnsi="Arial" w:cs="Arial"/>
          <w:sz w:val="32"/>
          <w:szCs w:val="32"/>
        </w:rPr>
      </w:pPr>
    </w:p>
    <w:p w:rsidR="00576EB0" w:rsidRPr="008810CE" w:rsidRDefault="00670ADB" w:rsidP="00ED508F">
      <w:pPr>
        <w:jc w:val="center"/>
        <w:rPr>
          <w:rFonts w:ascii="Arial" w:hAnsi="Arial" w:cs="Arial"/>
          <w:sz w:val="32"/>
          <w:szCs w:val="32"/>
        </w:rPr>
      </w:pPr>
      <w:r w:rsidRPr="008810CE">
        <w:rPr>
          <w:rFonts w:ascii="Arial" w:hAnsi="Arial" w:cs="Arial"/>
          <w:sz w:val="32"/>
        </w:rPr>
        <w:lastRenderedPageBreak/>
        <w:t>JEFERSON CARVALHO AUGUSTO</w:t>
      </w:r>
    </w:p>
    <w:p w:rsidR="00670ADB" w:rsidRPr="008810CE" w:rsidRDefault="00670ADB" w:rsidP="00C0591D">
      <w:pPr>
        <w:rPr>
          <w:rFonts w:ascii="Arial" w:hAnsi="Arial" w:cs="Arial"/>
          <w:sz w:val="32"/>
          <w:szCs w:val="32"/>
        </w:rPr>
      </w:pPr>
    </w:p>
    <w:p w:rsidR="00670ADB" w:rsidRPr="008810CE" w:rsidRDefault="00670ADB" w:rsidP="00ED508F">
      <w:pPr>
        <w:jc w:val="center"/>
        <w:rPr>
          <w:rFonts w:ascii="Arial" w:hAnsi="Arial" w:cs="Arial"/>
          <w:sz w:val="32"/>
          <w:szCs w:val="32"/>
        </w:rPr>
      </w:pPr>
    </w:p>
    <w:p w:rsidR="00670ADB" w:rsidRPr="008810CE" w:rsidRDefault="00670ADB" w:rsidP="00ED508F">
      <w:pPr>
        <w:jc w:val="center"/>
        <w:rPr>
          <w:rFonts w:ascii="Arial" w:hAnsi="Arial" w:cs="Arial"/>
          <w:sz w:val="32"/>
          <w:szCs w:val="32"/>
        </w:rPr>
      </w:pPr>
    </w:p>
    <w:p w:rsidR="00670ADB" w:rsidRPr="008810CE" w:rsidRDefault="00670ADB" w:rsidP="00670ADB">
      <w:pPr>
        <w:jc w:val="center"/>
        <w:rPr>
          <w:rFonts w:ascii="Arial" w:hAnsi="Arial" w:cs="Arial"/>
          <w:sz w:val="32"/>
          <w:szCs w:val="32"/>
        </w:rPr>
      </w:pPr>
    </w:p>
    <w:p w:rsidR="00670ADB" w:rsidRPr="008810CE" w:rsidRDefault="00670ADB" w:rsidP="00670ADB">
      <w:pPr>
        <w:pStyle w:val="TtulodoTrabalho"/>
        <w:spacing w:after="240"/>
        <w:rPr>
          <w:szCs w:val="32"/>
        </w:rPr>
      </w:pPr>
      <w:r w:rsidRPr="008810CE">
        <w:rPr>
          <w:szCs w:val="32"/>
        </w:rPr>
        <w:t>Segurança em banco de dados nosql:</w:t>
      </w:r>
    </w:p>
    <w:p w:rsidR="00670ADB" w:rsidRPr="008810CE" w:rsidRDefault="00670ADB" w:rsidP="00670ADB">
      <w:pPr>
        <w:pStyle w:val="SubttulodoTrabalho"/>
        <w:spacing w:after="240"/>
        <w:rPr>
          <w:sz w:val="32"/>
          <w:szCs w:val="32"/>
        </w:rPr>
      </w:pPr>
      <w:r w:rsidRPr="008810CE">
        <w:rPr>
          <w:sz w:val="32"/>
          <w:szCs w:val="32"/>
        </w:rPr>
        <w:t>FALHAS E BRECHAS OBSERVADAS</w:t>
      </w:r>
    </w:p>
    <w:p w:rsidR="00670ADB" w:rsidRPr="008810CE" w:rsidRDefault="00670ADB" w:rsidP="00C0591D">
      <w:pPr>
        <w:rPr>
          <w:rFonts w:ascii="Arial" w:hAnsi="Arial" w:cs="Arial"/>
          <w:sz w:val="32"/>
          <w:szCs w:val="32"/>
        </w:rPr>
      </w:pPr>
    </w:p>
    <w:p w:rsidR="00670ADB" w:rsidRPr="008810CE" w:rsidRDefault="00670ADB" w:rsidP="00ED508F">
      <w:pPr>
        <w:jc w:val="center"/>
        <w:rPr>
          <w:rFonts w:ascii="Arial" w:hAnsi="Arial" w:cs="Arial"/>
          <w:sz w:val="32"/>
          <w:szCs w:val="32"/>
        </w:rPr>
      </w:pPr>
    </w:p>
    <w:p w:rsidR="00670ADB" w:rsidRPr="008810CE" w:rsidRDefault="00670ADB" w:rsidP="00670ADB">
      <w:pPr>
        <w:pStyle w:val="NaturezadoTrabalho"/>
        <w:rPr>
          <w:rFonts w:cs="Arial"/>
        </w:rPr>
      </w:pPr>
      <w:r w:rsidRPr="008810CE">
        <w:rPr>
          <w:rFonts w:cs="Arial"/>
        </w:rPr>
        <w:t xml:space="preserve">Trabalho de conclusão de curso </w:t>
      </w:r>
      <w:r w:rsidR="00C0591D" w:rsidRPr="008810CE">
        <w:rPr>
          <w:rFonts w:cs="Arial"/>
        </w:rPr>
        <w:t xml:space="preserve">apresentado à (Anhanguera), como requisito parcial para a obtenção de título de graduado em bacharel para </w:t>
      </w:r>
      <w:r w:rsidRPr="008810CE">
        <w:rPr>
          <w:rFonts w:cs="Arial"/>
        </w:rPr>
        <w:t>Ciên</w:t>
      </w:r>
      <w:r w:rsidR="00C0591D" w:rsidRPr="008810CE">
        <w:rPr>
          <w:rFonts w:cs="Arial"/>
        </w:rPr>
        <w:t>cia da Computação.</w:t>
      </w:r>
    </w:p>
    <w:p w:rsidR="00C0591D" w:rsidRPr="008810CE" w:rsidRDefault="00C0591D" w:rsidP="00C0591D">
      <w:pPr>
        <w:pStyle w:val="NaturezadoTrabalho0"/>
        <w:spacing w:after="240"/>
        <w:rPr>
          <w:sz w:val="24"/>
          <w:szCs w:val="24"/>
        </w:rPr>
      </w:pPr>
      <w:r w:rsidRPr="008810CE">
        <w:rPr>
          <w:sz w:val="24"/>
          <w:szCs w:val="24"/>
        </w:rPr>
        <w:t xml:space="preserve">Orientador: </w:t>
      </w:r>
      <w:hyperlink r:id="rId10" w:history="1">
        <w:r w:rsidR="00B23205" w:rsidRPr="008810CE">
          <w:rPr>
            <w:rStyle w:val="Hyperlink"/>
            <w:bCs/>
            <w:color w:val="000000" w:themeColor="text1"/>
            <w:sz w:val="24"/>
            <w:szCs w:val="24"/>
            <w:u w:val="none"/>
            <w:shd w:val="clear" w:color="auto" w:fill="FFFFFF"/>
          </w:rPr>
          <w:t>Bruno Roberto</w:t>
        </w:r>
      </w:hyperlink>
    </w:p>
    <w:p w:rsidR="00670ADB" w:rsidRPr="008810CE" w:rsidRDefault="00670ADB" w:rsidP="00670ADB">
      <w:pPr>
        <w:jc w:val="right"/>
        <w:rPr>
          <w:rFonts w:ascii="Arial" w:hAnsi="Arial" w:cs="Arial"/>
          <w:sz w:val="32"/>
          <w:szCs w:val="32"/>
        </w:rPr>
      </w:pPr>
    </w:p>
    <w:p w:rsidR="00C0591D" w:rsidRPr="008810CE" w:rsidRDefault="00C0591D" w:rsidP="00670ADB">
      <w:pPr>
        <w:jc w:val="right"/>
        <w:rPr>
          <w:rFonts w:ascii="Arial" w:hAnsi="Arial" w:cs="Arial"/>
          <w:sz w:val="32"/>
          <w:szCs w:val="32"/>
        </w:rPr>
      </w:pPr>
    </w:p>
    <w:p w:rsidR="00C0591D" w:rsidRPr="008810CE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8810CE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8810CE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8810CE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8810CE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8810CE" w:rsidRDefault="00C0591D" w:rsidP="00C0591D">
      <w:pPr>
        <w:rPr>
          <w:rFonts w:ascii="Arial" w:hAnsi="Arial" w:cs="Arial"/>
          <w:sz w:val="32"/>
          <w:szCs w:val="32"/>
        </w:rPr>
      </w:pPr>
      <w:r w:rsidRPr="008810C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BB2B3AD" wp14:editId="71A3E73C">
                <wp:simplePos x="0" y="0"/>
                <wp:positionH relativeFrom="page">
                  <wp:posOffset>861060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91B" w:rsidRDefault="00B2491B" w:rsidP="00C0591D">
                            <w:pPr>
                              <w:pStyle w:val="LocaleAnodeEntrega"/>
                            </w:pPr>
                            <w:r>
                              <w:t>São Gonçalo</w:t>
                            </w:r>
                            <w:r>
                              <w:tab/>
                            </w:r>
                          </w:p>
                          <w:p w:rsidR="00B2491B" w:rsidRDefault="00B2491B" w:rsidP="00C0591D">
                            <w:pPr>
                              <w:pStyle w:val="LocaleAnodeEntrega"/>
                            </w:pPr>
                            <w: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67.8pt;margin-top:747.2pt;width:453.55pt;height:39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" stroked="f">
                <v:textbox inset="0,0,0,0">
                  <w:txbxContent>
                    <w:p w:rsidR="00B2491B" w:rsidRDefault="00B2491B" w:rsidP="00C0591D">
                      <w:pPr>
                        <w:pStyle w:val="LocaleAnodeEntrega"/>
                      </w:pPr>
                      <w:r>
                        <w:t>São Gonçalo</w:t>
                      </w:r>
                      <w:r>
                        <w:tab/>
                      </w:r>
                    </w:p>
                    <w:p w:rsidR="00B2491B" w:rsidRDefault="00B2491B" w:rsidP="00C0591D">
                      <w:pPr>
                        <w:pStyle w:val="LocaleAnodeEntrega"/>
                      </w:pPr>
                      <w:r>
                        <w:t>2020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C0591D" w:rsidRPr="008810CE" w:rsidRDefault="00C0591D" w:rsidP="00C0591D">
      <w:pPr>
        <w:pStyle w:val="NomedoAutoreCurso"/>
        <w:spacing w:after="240"/>
        <w:rPr>
          <w:sz w:val="32"/>
        </w:rPr>
      </w:pPr>
      <w:r w:rsidRPr="008810CE">
        <w:rPr>
          <w:sz w:val="32"/>
        </w:rPr>
        <w:t>JEFERSON CARVALHO AUGUSTO</w:t>
      </w:r>
    </w:p>
    <w:p w:rsidR="00C0591D" w:rsidRPr="008810CE" w:rsidRDefault="00C0591D" w:rsidP="00C0591D">
      <w:pPr>
        <w:pStyle w:val="NomedoAutoreCurso"/>
        <w:spacing w:after="240"/>
        <w:rPr>
          <w:sz w:val="32"/>
        </w:rPr>
      </w:pPr>
    </w:p>
    <w:p w:rsidR="00C0591D" w:rsidRPr="008810CE" w:rsidRDefault="00C0591D" w:rsidP="00C0591D">
      <w:pPr>
        <w:pStyle w:val="NomedoAutoreCurso"/>
        <w:spacing w:after="240"/>
        <w:rPr>
          <w:sz w:val="32"/>
        </w:rPr>
      </w:pPr>
    </w:p>
    <w:p w:rsidR="00C0591D" w:rsidRPr="008810CE" w:rsidRDefault="00C0591D" w:rsidP="00C0591D">
      <w:pPr>
        <w:pStyle w:val="NomedoAutoreCurso"/>
        <w:spacing w:after="240"/>
        <w:jc w:val="left"/>
        <w:rPr>
          <w:sz w:val="32"/>
        </w:rPr>
      </w:pPr>
    </w:p>
    <w:p w:rsidR="00C0591D" w:rsidRPr="008810CE" w:rsidRDefault="00C0591D" w:rsidP="00C0591D">
      <w:pPr>
        <w:pStyle w:val="NomedoAutoreCurso"/>
        <w:spacing w:after="240"/>
        <w:rPr>
          <w:sz w:val="32"/>
        </w:rPr>
      </w:pPr>
    </w:p>
    <w:p w:rsidR="00C0591D" w:rsidRPr="008810CE" w:rsidRDefault="00C0591D" w:rsidP="00C0591D">
      <w:pPr>
        <w:pStyle w:val="TtulodoTrabalho"/>
        <w:spacing w:after="240"/>
        <w:rPr>
          <w:szCs w:val="32"/>
        </w:rPr>
      </w:pPr>
      <w:r w:rsidRPr="008810CE">
        <w:rPr>
          <w:szCs w:val="32"/>
        </w:rPr>
        <w:t>Segurança em banco de dados nosql:</w:t>
      </w:r>
    </w:p>
    <w:p w:rsidR="00C0591D" w:rsidRPr="008810CE" w:rsidRDefault="00C0591D" w:rsidP="00C0591D">
      <w:pPr>
        <w:pStyle w:val="NomedoAutoreCurso"/>
        <w:spacing w:after="240"/>
        <w:rPr>
          <w:sz w:val="32"/>
        </w:rPr>
      </w:pPr>
      <w:r w:rsidRPr="008810CE">
        <w:rPr>
          <w:sz w:val="32"/>
        </w:rPr>
        <w:t>FALHAS E BRECHAS OBSERVADAS</w:t>
      </w:r>
    </w:p>
    <w:p w:rsidR="00C0591D" w:rsidRPr="008810CE" w:rsidRDefault="00C0591D" w:rsidP="00C0591D">
      <w:pPr>
        <w:jc w:val="center"/>
        <w:rPr>
          <w:rFonts w:ascii="Arial" w:hAnsi="Arial" w:cs="Arial"/>
          <w:sz w:val="32"/>
          <w:szCs w:val="32"/>
        </w:rPr>
      </w:pPr>
    </w:p>
    <w:p w:rsidR="00C0591D" w:rsidRPr="008810CE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8810CE" w:rsidRDefault="00C0591D" w:rsidP="00C0591D">
      <w:pPr>
        <w:pStyle w:val="NaturezadoTrabalho"/>
        <w:rPr>
          <w:rFonts w:cs="Arial"/>
        </w:rPr>
      </w:pPr>
      <w:r w:rsidRPr="008810CE">
        <w:rPr>
          <w:rFonts w:cs="Arial"/>
        </w:rPr>
        <w:t>Trabalho de conclusão de curso apresentado à (Anhanguera), como requisito parcial para a obtenção de título de graduado em bacharel para Ciência da Computação.</w:t>
      </w:r>
    </w:p>
    <w:p w:rsidR="00C0591D" w:rsidRPr="008810CE" w:rsidRDefault="00C0591D" w:rsidP="00C0591D">
      <w:pPr>
        <w:pStyle w:val="NaturezadoTrabalho0"/>
        <w:spacing w:after="240"/>
        <w:jc w:val="center"/>
        <w:rPr>
          <w:b/>
          <w:sz w:val="24"/>
          <w:szCs w:val="24"/>
        </w:rPr>
      </w:pPr>
      <w:r w:rsidRPr="008810CE">
        <w:rPr>
          <w:b/>
          <w:sz w:val="24"/>
          <w:szCs w:val="24"/>
        </w:rPr>
        <w:t>BANCA EXAMINADORA</w:t>
      </w:r>
    </w:p>
    <w:p w:rsidR="00C0591D" w:rsidRPr="008810CE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Pr="008810CE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Pr="008810CE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8810CE">
        <w:rPr>
          <w:sz w:val="24"/>
          <w:szCs w:val="24"/>
        </w:rPr>
        <w:t>Prof</w:t>
      </w:r>
      <w:proofErr w:type="spellEnd"/>
      <w:r w:rsidRPr="008810CE">
        <w:rPr>
          <w:sz w:val="24"/>
          <w:szCs w:val="24"/>
        </w:rPr>
        <w:t>(</w:t>
      </w:r>
      <w:proofErr w:type="gramEnd"/>
      <w:r w:rsidRPr="008810CE">
        <w:rPr>
          <w:sz w:val="24"/>
          <w:szCs w:val="24"/>
        </w:rPr>
        <w:t xml:space="preserve">a). Titulação Nome do </w:t>
      </w:r>
      <w:proofErr w:type="gramStart"/>
      <w:r w:rsidRPr="008810CE">
        <w:rPr>
          <w:sz w:val="24"/>
          <w:szCs w:val="24"/>
        </w:rPr>
        <w:t>Professor(</w:t>
      </w:r>
      <w:proofErr w:type="gramEnd"/>
      <w:r w:rsidRPr="008810CE">
        <w:rPr>
          <w:sz w:val="24"/>
          <w:szCs w:val="24"/>
        </w:rPr>
        <w:t>a)</w:t>
      </w:r>
    </w:p>
    <w:p w:rsidR="00C0591D" w:rsidRPr="008810CE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Pr="008810CE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Pr="008810CE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8810CE">
        <w:rPr>
          <w:sz w:val="24"/>
          <w:szCs w:val="24"/>
        </w:rPr>
        <w:t>Prof</w:t>
      </w:r>
      <w:proofErr w:type="spellEnd"/>
      <w:r w:rsidRPr="008810CE">
        <w:rPr>
          <w:sz w:val="24"/>
          <w:szCs w:val="24"/>
        </w:rPr>
        <w:t>(</w:t>
      </w:r>
      <w:proofErr w:type="gramEnd"/>
      <w:r w:rsidRPr="008810CE">
        <w:rPr>
          <w:sz w:val="24"/>
          <w:szCs w:val="24"/>
        </w:rPr>
        <w:t xml:space="preserve">a). Titulação Nome do </w:t>
      </w:r>
      <w:proofErr w:type="gramStart"/>
      <w:r w:rsidRPr="008810CE">
        <w:rPr>
          <w:sz w:val="24"/>
          <w:szCs w:val="24"/>
        </w:rPr>
        <w:t>Professor(</w:t>
      </w:r>
      <w:proofErr w:type="gramEnd"/>
      <w:r w:rsidRPr="008810CE">
        <w:rPr>
          <w:sz w:val="24"/>
          <w:szCs w:val="24"/>
        </w:rPr>
        <w:t>a)</w:t>
      </w:r>
    </w:p>
    <w:p w:rsidR="00C0591D" w:rsidRPr="008810CE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</w:p>
    <w:p w:rsidR="00C0591D" w:rsidRPr="008810CE" w:rsidRDefault="00C0591D" w:rsidP="00C0591D">
      <w:pPr>
        <w:pStyle w:val="NaturezadoTrabalho0"/>
        <w:pBdr>
          <w:bottom w:val="single" w:sz="12" w:space="1" w:color="auto"/>
        </w:pBdr>
        <w:spacing w:after="240"/>
        <w:rPr>
          <w:sz w:val="24"/>
          <w:szCs w:val="24"/>
        </w:rPr>
      </w:pPr>
    </w:p>
    <w:p w:rsidR="00C0591D" w:rsidRPr="008810CE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  <w:proofErr w:type="spellStart"/>
      <w:proofErr w:type="gramStart"/>
      <w:r w:rsidRPr="008810CE">
        <w:rPr>
          <w:sz w:val="24"/>
          <w:szCs w:val="24"/>
        </w:rPr>
        <w:t>Prof</w:t>
      </w:r>
      <w:proofErr w:type="spellEnd"/>
      <w:r w:rsidRPr="008810CE">
        <w:rPr>
          <w:sz w:val="24"/>
          <w:szCs w:val="24"/>
        </w:rPr>
        <w:t>(</w:t>
      </w:r>
      <w:proofErr w:type="gramEnd"/>
      <w:r w:rsidRPr="008810CE">
        <w:rPr>
          <w:sz w:val="24"/>
          <w:szCs w:val="24"/>
        </w:rPr>
        <w:t xml:space="preserve">a). Titulação Nome do </w:t>
      </w:r>
      <w:proofErr w:type="gramStart"/>
      <w:r w:rsidRPr="008810CE">
        <w:rPr>
          <w:sz w:val="24"/>
          <w:szCs w:val="24"/>
        </w:rPr>
        <w:t>Professor(</w:t>
      </w:r>
      <w:proofErr w:type="gramEnd"/>
      <w:r w:rsidRPr="008810CE">
        <w:rPr>
          <w:sz w:val="24"/>
          <w:szCs w:val="24"/>
        </w:rPr>
        <w:t>a)</w:t>
      </w:r>
    </w:p>
    <w:p w:rsidR="00C0591D" w:rsidRPr="008810CE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</w:p>
    <w:p w:rsidR="00C0591D" w:rsidRPr="008810CE" w:rsidRDefault="00C0591D" w:rsidP="00C0591D">
      <w:pPr>
        <w:pStyle w:val="NaturezadoTrabalho0"/>
        <w:spacing w:after="240"/>
        <w:jc w:val="center"/>
        <w:rPr>
          <w:sz w:val="24"/>
          <w:szCs w:val="24"/>
        </w:rPr>
      </w:pPr>
    </w:p>
    <w:p w:rsidR="00C0591D" w:rsidRPr="008810CE" w:rsidRDefault="00D4116C" w:rsidP="00C0591D">
      <w:pPr>
        <w:pStyle w:val="NaturezadoTrabalho0"/>
        <w:spacing w:after="240"/>
        <w:jc w:val="center"/>
        <w:rPr>
          <w:sz w:val="24"/>
          <w:szCs w:val="24"/>
        </w:rPr>
      </w:pPr>
      <w:r w:rsidRPr="008810CE">
        <w:rPr>
          <w:sz w:val="24"/>
          <w:szCs w:val="24"/>
        </w:rPr>
        <w:t>São Go</w:t>
      </w:r>
      <w:r w:rsidR="00B23205" w:rsidRPr="008810CE">
        <w:rPr>
          <w:sz w:val="24"/>
          <w:szCs w:val="24"/>
        </w:rPr>
        <w:t>n</w:t>
      </w:r>
      <w:r w:rsidRPr="008810CE">
        <w:rPr>
          <w:sz w:val="24"/>
          <w:szCs w:val="24"/>
        </w:rPr>
        <w:t>çalo</w:t>
      </w:r>
      <w:r w:rsidR="00C0591D" w:rsidRPr="008810CE">
        <w:rPr>
          <w:sz w:val="24"/>
          <w:szCs w:val="24"/>
        </w:rPr>
        <w:t>,</w:t>
      </w:r>
      <w:r w:rsidRPr="008810CE">
        <w:rPr>
          <w:sz w:val="24"/>
          <w:szCs w:val="24"/>
        </w:rPr>
        <w:t xml:space="preserve"> </w:t>
      </w:r>
      <w:r w:rsidR="00C0591D" w:rsidRPr="008810CE">
        <w:rPr>
          <w:sz w:val="24"/>
          <w:szCs w:val="24"/>
        </w:rPr>
        <w:t>dia</w:t>
      </w:r>
      <w:r w:rsidRPr="008810CE">
        <w:rPr>
          <w:sz w:val="24"/>
          <w:szCs w:val="24"/>
        </w:rPr>
        <w:t xml:space="preserve"> </w:t>
      </w:r>
      <w:r w:rsidR="00DE3B89">
        <w:rPr>
          <w:sz w:val="24"/>
          <w:szCs w:val="24"/>
        </w:rPr>
        <w:t>1</w:t>
      </w:r>
      <w:r w:rsidR="00124F85">
        <w:rPr>
          <w:sz w:val="24"/>
          <w:szCs w:val="24"/>
        </w:rPr>
        <w:t>5</w:t>
      </w:r>
      <w:r w:rsidR="00C0591D" w:rsidRPr="008810CE">
        <w:rPr>
          <w:sz w:val="24"/>
          <w:szCs w:val="24"/>
        </w:rPr>
        <w:t xml:space="preserve"> de</w:t>
      </w:r>
      <w:r w:rsidRPr="008810CE">
        <w:rPr>
          <w:sz w:val="24"/>
          <w:szCs w:val="24"/>
        </w:rPr>
        <w:t xml:space="preserve"> </w:t>
      </w:r>
      <w:r w:rsidR="00B23205" w:rsidRPr="008810CE">
        <w:rPr>
          <w:sz w:val="24"/>
          <w:szCs w:val="24"/>
        </w:rPr>
        <w:t xml:space="preserve">junho </w:t>
      </w:r>
      <w:r w:rsidR="00C0591D" w:rsidRPr="008810CE">
        <w:rPr>
          <w:sz w:val="24"/>
          <w:szCs w:val="24"/>
        </w:rPr>
        <w:t xml:space="preserve">de </w:t>
      </w:r>
      <w:proofErr w:type="gramStart"/>
      <w:r w:rsidRPr="008810CE">
        <w:rPr>
          <w:sz w:val="24"/>
          <w:szCs w:val="24"/>
        </w:rPr>
        <w:t>2020</w:t>
      </w:r>
      <w:proofErr w:type="gramEnd"/>
      <w:r w:rsidR="00C0591D" w:rsidRPr="008810CE">
        <w:rPr>
          <w:sz w:val="24"/>
          <w:szCs w:val="24"/>
        </w:rPr>
        <w:t xml:space="preserve"> </w:t>
      </w:r>
    </w:p>
    <w:p w:rsidR="00C0591D" w:rsidRPr="008810CE" w:rsidRDefault="00C0591D" w:rsidP="00C0591D">
      <w:pPr>
        <w:pStyle w:val="NaturezadoTrabalho"/>
        <w:rPr>
          <w:rFonts w:cs="Arial"/>
        </w:rPr>
      </w:pPr>
    </w:p>
    <w:p w:rsidR="00C0591D" w:rsidRPr="008810CE" w:rsidRDefault="00C0591D" w:rsidP="00C0591D">
      <w:pPr>
        <w:jc w:val="right"/>
        <w:rPr>
          <w:rFonts w:ascii="Arial" w:hAnsi="Arial" w:cs="Arial"/>
          <w:sz w:val="32"/>
          <w:szCs w:val="32"/>
        </w:rPr>
      </w:pPr>
    </w:p>
    <w:p w:rsidR="00C0591D" w:rsidRPr="008810CE" w:rsidRDefault="00C0591D" w:rsidP="00D4116C">
      <w:pPr>
        <w:rPr>
          <w:rFonts w:ascii="Arial" w:hAnsi="Arial" w:cs="Arial"/>
          <w:sz w:val="32"/>
          <w:szCs w:val="32"/>
        </w:rPr>
      </w:pPr>
    </w:p>
    <w:p w:rsidR="00D4116C" w:rsidRPr="008810CE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8810CE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8810CE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8810CE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8810CE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8810CE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8810CE" w:rsidRDefault="00D4116C" w:rsidP="00D4116C">
      <w:pPr>
        <w:rPr>
          <w:rFonts w:ascii="Arial" w:hAnsi="Arial" w:cs="Arial"/>
          <w:sz w:val="32"/>
          <w:szCs w:val="32"/>
        </w:rPr>
      </w:pPr>
    </w:p>
    <w:p w:rsidR="00D4116C" w:rsidRPr="008810CE" w:rsidRDefault="00D4116C" w:rsidP="00D2739E">
      <w:pPr>
        <w:rPr>
          <w:rFonts w:ascii="Arial" w:hAnsi="Arial" w:cs="Arial"/>
          <w:sz w:val="24"/>
          <w:szCs w:val="24"/>
        </w:rPr>
      </w:pPr>
    </w:p>
    <w:p w:rsidR="00D4116C" w:rsidRPr="008810CE" w:rsidRDefault="005241C3" w:rsidP="005656CA">
      <w:pPr>
        <w:spacing w:line="360" w:lineRule="auto"/>
        <w:ind w:left="4536"/>
        <w:rPr>
          <w:rFonts w:ascii="Arial" w:hAnsi="Arial" w:cs="Arial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>Dedico esse trabalho p</w:t>
      </w:r>
      <w:r w:rsidR="00224E3F" w:rsidRPr="008810CE">
        <w:rPr>
          <w:rFonts w:ascii="Arial" w:hAnsi="Arial" w:cs="Arial"/>
          <w:sz w:val="24"/>
          <w:szCs w:val="24"/>
        </w:rPr>
        <w:t>rimeiramente</w:t>
      </w:r>
      <w:r w:rsidRPr="008810CE">
        <w:rPr>
          <w:rFonts w:ascii="Arial" w:hAnsi="Arial" w:cs="Arial"/>
          <w:sz w:val="24"/>
          <w:szCs w:val="24"/>
        </w:rPr>
        <w:t xml:space="preserve"> </w:t>
      </w:r>
      <w:r w:rsidR="00F13026" w:rsidRPr="008810CE">
        <w:rPr>
          <w:rFonts w:ascii="Arial" w:hAnsi="Arial" w:cs="Arial"/>
          <w:sz w:val="24"/>
          <w:szCs w:val="24"/>
        </w:rPr>
        <w:t xml:space="preserve">ao fato que gerou o </w:t>
      </w:r>
      <w:r w:rsidR="00B32B39" w:rsidRPr="008810CE">
        <w:rPr>
          <w:rFonts w:ascii="Arial" w:hAnsi="Arial" w:cs="Arial"/>
          <w:sz w:val="24"/>
          <w:szCs w:val="24"/>
        </w:rPr>
        <w:t>inicio</w:t>
      </w:r>
      <w:r w:rsidR="00F13026" w:rsidRPr="008810CE">
        <w:rPr>
          <w:rFonts w:ascii="Arial" w:hAnsi="Arial" w:cs="Arial"/>
          <w:sz w:val="24"/>
          <w:szCs w:val="24"/>
        </w:rPr>
        <w:t xml:space="preserve"> de tudo</w:t>
      </w:r>
      <w:r w:rsidR="006266B2" w:rsidRPr="008810CE">
        <w:rPr>
          <w:rFonts w:ascii="Arial" w:hAnsi="Arial" w:cs="Arial"/>
          <w:sz w:val="24"/>
          <w:szCs w:val="24"/>
        </w:rPr>
        <w:t>,</w:t>
      </w:r>
      <w:r w:rsidR="00F13026" w:rsidRPr="008810CE">
        <w:rPr>
          <w:rFonts w:ascii="Arial" w:hAnsi="Arial" w:cs="Arial"/>
          <w:sz w:val="24"/>
          <w:szCs w:val="24"/>
        </w:rPr>
        <w:t xml:space="preserve"> </w:t>
      </w:r>
      <w:r w:rsidR="00CF4220" w:rsidRPr="008810CE">
        <w:rPr>
          <w:rFonts w:ascii="Arial" w:hAnsi="Arial" w:cs="Arial"/>
          <w:sz w:val="24"/>
          <w:szCs w:val="24"/>
        </w:rPr>
        <w:t xml:space="preserve">mas </w:t>
      </w:r>
      <w:r w:rsidR="00F13026" w:rsidRPr="008810CE">
        <w:rPr>
          <w:rFonts w:ascii="Arial" w:hAnsi="Arial" w:cs="Arial"/>
          <w:sz w:val="24"/>
          <w:szCs w:val="24"/>
        </w:rPr>
        <w:t>como esse assunto ainda é muito nebuloso</w:t>
      </w:r>
      <w:r w:rsidR="00CF4220" w:rsidRPr="008810CE">
        <w:rPr>
          <w:rFonts w:ascii="Arial" w:hAnsi="Arial" w:cs="Arial"/>
          <w:sz w:val="24"/>
          <w:szCs w:val="24"/>
        </w:rPr>
        <w:t xml:space="preserve"> o mais plausível é agradecer a cadeia de sucessivas evoluções que me permitiu chegar até aqui. Graças a essa “ordem” em meio ao caos </w:t>
      </w:r>
      <w:r w:rsidR="000F6DD2" w:rsidRPr="008810CE">
        <w:rPr>
          <w:rFonts w:ascii="Arial" w:hAnsi="Arial" w:cs="Arial"/>
          <w:sz w:val="24"/>
          <w:szCs w:val="24"/>
        </w:rPr>
        <w:t>posso em fim agradecer aos meus familiares</w:t>
      </w:r>
      <w:r w:rsidR="00D2739E" w:rsidRPr="008810CE">
        <w:rPr>
          <w:rFonts w:ascii="Arial" w:hAnsi="Arial" w:cs="Arial"/>
          <w:sz w:val="24"/>
          <w:szCs w:val="24"/>
        </w:rPr>
        <w:t>,</w:t>
      </w:r>
      <w:r w:rsidR="000F6DD2" w:rsidRPr="008810CE">
        <w:rPr>
          <w:rFonts w:ascii="Arial" w:hAnsi="Arial" w:cs="Arial"/>
          <w:sz w:val="24"/>
          <w:szCs w:val="24"/>
        </w:rPr>
        <w:t xml:space="preserve"> em especial meu irmão Carlos e a minha ama</w:t>
      </w:r>
      <w:r w:rsidR="00D2739E" w:rsidRPr="008810CE">
        <w:rPr>
          <w:rFonts w:ascii="Arial" w:hAnsi="Arial" w:cs="Arial"/>
          <w:sz w:val="24"/>
          <w:szCs w:val="24"/>
        </w:rPr>
        <w:t>da esposa</w:t>
      </w:r>
      <w:r w:rsidR="004965F3" w:rsidRPr="008810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5F3" w:rsidRPr="008810CE">
        <w:rPr>
          <w:rFonts w:ascii="Arial" w:hAnsi="Arial" w:cs="Arial"/>
          <w:sz w:val="24"/>
          <w:szCs w:val="24"/>
        </w:rPr>
        <w:t>Francielle</w:t>
      </w:r>
      <w:proofErr w:type="spellEnd"/>
      <w:r w:rsidR="00D2739E" w:rsidRPr="008810CE">
        <w:rPr>
          <w:rFonts w:ascii="Arial" w:hAnsi="Arial" w:cs="Arial"/>
          <w:sz w:val="24"/>
          <w:szCs w:val="24"/>
        </w:rPr>
        <w:t xml:space="preserve"> que se</w:t>
      </w:r>
      <w:r w:rsidRPr="008810CE">
        <w:rPr>
          <w:rFonts w:ascii="Arial" w:hAnsi="Arial" w:cs="Arial"/>
          <w:sz w:val="24"/>
          <w:szCs w:val="24"/>
        </w:rPr>
        <w:t>mpre esti</w:t>
      </w:r>
      <w:r w:rsidR="00D2739E" w:rsidRPr="008810CE">
        <w:rPr>
          <w:rFonts w:ascii="Arial" w:hAnsi="Arial" w:cs="Arial"/>
          <w:sz w:val="24"/>
          <w:szCs w:val="24"/>
        </w:rPr>
        <w:t>ve</w:t>
      </w:r>
      <w:r w:rsidRPr="008810CE">
        <w:rPr>
          <w:rFonts w:ascii="Arial" w:hAnsi="Arial" w:cs="Arial"/>
          <w:sz w:val="24"/>
          <w:szCs w:val="24"/>
        </w:rPr>
        <w:t>ram</w:t>
      </w:r>
      <w:r w:rsidR="00D2739E" w:rsidRPr="008810CE">
        <w:rPr>
          <w:rFonts w:ascii="Arial" w:hAnsi="Arial" w:cs="Arial"/>
          <w:sz w:val="24"/>
          <w:szCs w:val="24"/>
        </w:rPr>
        <w:t xml:space="preserve"> ao meu lado me apoiando em tudo, essa conquis</w:t>
      </w:r>
      <w:r w:rsidR="000F6DD2" w:rsidRPr="008810CE">
        <w:rPr>
          <w:rFonts w:ascii="Arial" w:hAnsi="Arial" w:cs="Arial"/>
          <w:sz w:val="24"/>
          <w:szCs w:val="24"/>
        </w:rPr>
        <w:t>ta não seria possível sem</w:t>
      </w:r>
      <w:r w:rsidR="006266B2" w:rsidRPr="008810CE">
        <w:rPr>
          <w:rFonts w:ascii="Arial" w:hAnsi="Arial" w:cs="Arial"/>
          <w:sz w:val="24"/>
          <w:szCs w:val="24"/>
        </w:rPr>
        <w:t xml:space="preserve"> a</w:t>
      </w:r>
      <w:r w:rsidR="000F6DD2" w:rsidRPr="008810CE">
        <w:rPr>
          <w:rFonts w:ascii="Arial" w:hAnsi="Arial" w:cs="Arial"/>
          <w:sz w:val="24"/>
          <w:szCs w:val="24"/>
        </w:rPr>
        <w:t xml:space="preserve"> dedicação </w:t>
      </w:r>
      <w:r w:rsidR="00D2739E" w:rsidRPr="008810CE">
        <w:rPr>
          <w:rFonts w:ascii="Arial" w:hAnsi="Arial" w:cs="Arial"/>
          <w:sz w:val="24"/>
          <w:szCs w:val="24"/>
        </w:rPr>
        <w:t>e</w:t>
      </w:r>
      <w:r w:rsidR="000F6DD2" w:rsidRPr="008810CE">
        <w:rPr>
          <w:rFonts w:ascii="Arial" w:hAnsi="Arial" w:cs="Arial"/>
          <w:sz w:val="24"/>
          <w:szCs w:val="24"/>
        </w:rPr>
        <w:t xml:space="preserve"> esforço</w:t>
      </w:r>
      <w:r w:rsidR="00D2739E" w:rsidRPr="008810CE">
        <w:rPr>
          <w:rFonts w:ascii="Arial" w:hAnsi="Arial" w:cs="Arial"/>
          <w:sz w:val="24"/>
          <w:szCs w:val="24"/>
        </w:rPr>
        <w:t xml:space="preserve"> de estar</w:t>
      </w:r>
      <w:r w:rsidR="000F6DD2" w:rsidRPr="008810CE">
        <w:rPr>
          <w:rFonts w:ascii="Arial" w:hAnsi="Arial" w:cs="Arial"/>
          <w:sz w:val="24"/>
          <w:szCs w:val="24"/>
        </w:rPr>
        <w:t>em</w:t>
      </w:r>
      <w:r w:rsidR="00D2739E" w:rsidRPr="008810CE">
        <w:rPr>
          <w:rFonts w:ascii="Arial" w:hAnsi="Arial" w:cs="Arial"/>
          <w:sz w:val="24"/>
          <w:szCs w:val="24"/>
        </w:rPr>
        <w:t xml:space="preserve"> sempre comigo.</w:t>
      </w:r>
      <w:r w:rsidR="00B23DCF" w:rsidRPr="008810CE">
        <w:rPr>
          <w:rFonts w:ascii="Arial" w:hAnsi="Arial" w:cs="Arial"/>
          <w:sz w:val="24"/>
          <w:szCs w:val="24"/>
        </w:rPr>
        <w:t xml:space="preserve"> </w:t>
      </w:r>
      <w:r w:rsidR="00D2739E" w:rsidRPr="008810CE">
        <w:rPr>
          <w:rFonts w:ascii="Arial" w:hAnsi="Arial" w:cs="Arial"/>
          <w:sz w:val="24"/>
          <w:szCs w:val="24"/>
        </w:rPr>
        <w:t>O meu mai</w:t>
      </w:r>
      <w:r w:rsidR="004965F3" w:rsidRPr="008810CE">
        <w:rPr>
          <w:rFonts w:ascii="Arial" w:hAnsi="Arial" w:cs="Arial"/>
          <w:sz w:val="24"/>
          <w:szCs w:val="24"/>
        </w:rPr>
        <w:t>s sincero muito obrigado!</w:t>
      </w:r>
    </w:p>
    <w:p w:rsidR="00CF4220" w:rsidRPr="008810CE" w:rsidRDefault="00CF4220" w:rsidP="00B23DCF">
      <w:pPr>
        <w:spacing w:line="360" w:lineRule="auto"/>
        <w:ind w:left="2832"/>
        <w:rPr>
          <w:rFonts w:ascii="Arial" w:hAnsi="Arial" w:cs="Arial"/>
          <w:sz w:val="24"/>
          <w:szCs w:val="24"/>
        </w:rPr>
      </w:pPr>
    </w:p>
    <w:p w:rsidR="00B23DCF" w:rsidRPr="008810CE" w:rsidRDefault="00D2739E" w:rsidP="00B23DCF">
      <w:pPr>
        <w:pStyle w:val="Texto-Resumo"/>
        <w:spacing w:after="0"/>
        <w:jc w:val="both"/>
      </w:pPr>
      <w:r w:rsidRPr="008810CE">
        <w:lastRenderedPageBreak/>
        <w:t xml:space="preserve">AUGUSTO, Jeferson Carvalho. </w:t>
      </w:r>
      <w:r w:rsidRPr="008810CE">
        <w:rPr>
          <w:b/>
        </w:rPr>
        <w:t>Segurança em banco de dados</w:t>
      </w:r>
      <w:r w:rsidRPr="008810CE">
        <w:rPr>
          <w:iCs/>
        </w:rPr>
        <w:t>: falhas e brechas observadas</w:t>
      </w:r>
      <w:r w:rsidRPr="008810CE">
        <w:t xml:space="preserve">. </w:t>
      </w:r>
      <w:r w:rsidRPr="008810CE">
        <w:rPr>
          <w:color w:val="000000" w:themeColor="text1"/>
        </w:rPr>
        <w:t xml:space="preserve">2020. Número </w:t>
      </w:r>
      <w:r w:rsidRPr="008810CE">
        <w:t>total de folhas</w:t>
      </w:r>
      <w:r w:rsidR="00224E3F" w:rsidRPr="008810CE">
        <w:t xml:space="preserve"> </w:t>
      </w:r>
      <w:r w:rsidR="00124F85">
        <w:t>30</w:t>
      </w:r>
      <w:r w:rsidRPr="008810CE">
        <w:t xml:space="preserve">. Trabalho de Conclusão de Curso (Graduação em </w:t>
      </w:r>
      <w:r w:rsidR="00B23DCF" w:rsidRPr="008810CE">
        <w:t>Ciência da Computação</w:t>
      </w:r>
      <w:r w:rsidRPr="008810CE">
        <w:t xml:space="preserve">) – </w:t>
      </w:r>
      <w:r w:rsidR="00B23DCF" w:rsidRPr="008810CE">
        <w:t>Anhanguera</w:t>
      </w:r>
      <w:r w:rsidRPr="008810CE">
        <w:t xml:space="preserve">, </w:t>
      </w:r>
      <w:r w:rsidR="00B23DCF" w:rsidRPr="008810CE">
        <w:t>São Gonçalo</w:t>
      </w:r>
      <w:r w:rsidRPr="008810CE">
        <w:t>,</w:t>
      </w:r>
      <w:r w:rsidR="00B23DCF" w:rsidRPr="008810CE">
        <w:t xml:space="preserve"> 2020</w:t>
      </w:r>
      <w:r w:rsidRPr="008810CE">
        <w:t>.</w:t>
      </w:r>
      <w:r w:rsidR="00B23DCF" w:rsidRPr="008810CE">
        <w:t xml:space="preserve"> </w:t>
      </w:r>
    </w:p>
    <w:p w:rsidR="00B23DCF" w:rsidRPr="008810CE" w:rsidRDefault="00B23DCF" w:rsidP="00B23DCF">
      <w:pPr>
        <w:pStyle w:val="Ttulo-Resumo"/>
        <w:spacing w:before="0" w:after="0" w:line="360" w:lineRule="auto"/>
      </w:pPr>
    </w:p>
    <w:p w:rsidR="0021222B" w:rsidRPr="008810CE" w:rsidRDefault="0021222B" w:rsidP="0021222B">
      <w:pPr>
        <w:pStyle w:val="Ttulo-Resumo"/>
        <w:spacing w:before="0" w:after="0" w:line="360" w:lineRule="auto"/>
      </w:pPr>
      <w:r w:rsidRPr="008810CE">
        <w:t>RESUMO</w:t>
      </w:r>
    </w:p>
    <w:p w:rsidR="0021222B" w:rsidRPr="008810CE" w:rsidRDefault="0021222B" w:rsidP="0055308C">
      <w:pPr>
        <w:pStyle w:val="Ttulo-Resumo"/>
        <w:spacing w:before="0" w:after="0" w:line="360" w:lineRule="auto"/>
        <w:jc w:val="both"/>
      </w:pPr>
    </w:p>
    <w:p w:rsidR="0021222B" w:rsidRPr="008810CE" w:rsidRDefault="0021222B" w:rsidP="00EF1EE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>O pre</w:t>
      </w:r>
      <w:r w:rsidR="008F5985" w:rsidRPr="008810CE">
        <w:rPr>
          <w:rFonts w:ascii="Arial" w:hAnsi="Arial" w:cs="Arial"/>
          <w:sz w:val="24"/>
          <w:szCs w:val="24"/>
        </w:rPr>
        <w:t xml:space="preserve">sente trabalho busca explorar, </w:t>
      </w:r>
      <w:r w:rsidRPr="008810CE">
        <w:rPr>
          <w:rFonts w:ascii="Arial" w:hAnsi="Arial" w:cs="Arial"/>
          <w:sz w:val="24"/>
          <w:szCs w:val="24"/>
        </w:rPr>
        <w:t>entender</w:t>
      </w:r>
      <w:r w:rsidR="008F5985" w:rsidRPr="008810CE">
        <w:rPr>
          <w:rFonts w:ascii="Arial" w:hAnsi="Arial" w:cs="Arial"/>
          <w:sz w:val="24"/>
          <w:szCs w:val="24"/>
        </w:rPr>
        <w:t xml:space="preserve"> e descrever</w:t>
      </w:r>
      <w:r w:rsidRPr="008810CE">
        <w:rPr>
          <w:rFonts w:ascii="Arial" w:hAnsi="Arial" w:cs="Arial"/>
          <w:sz w:val="24"/>
          <w:szCs w:val="24"/>
        </w:rPr>
        <w:t xml:space="preserve"> os</w:t>
      </w:r>
      <w:r w:rsidR="00B5289F" w:rsidRPr="008810CE">
        <w:rPr>
          <w:rFonts w:ascii="Arial" w:hAnsi="Arial" w:cs="Arial"/>
          <w:sz w:val="24"/>
          <w:szCs w:val="24"/>
        </w:rPr>
        <w:t xml:space="preserve"> sistemas para armazenamento de dados não relacionais. Foi feita uma análise com maior ênfase nos bancos de dados </w:t>
      </w:r>
      <w:proofErr w:type="gramStart"/>
      <w:r w:rsidRPr="008810CE">
        <w:rPr>
          <w:rFonts w:ascii="Arial" w:hAnsi="Arial" w:cs="Arial"/>
          <w:sz w:val="24"/>
          <w:szCs w:val="24"/>
        </w:rPr>
        <w:t>MongoDB</w:t>
      </w:r>
      <w:proofErr w:type="gramEnd"/>
      <w:r w:rsidRPr="008810CE">
        <w:rPr>
          <w:rFonts w:ascii="Arial" w:hAnsi="Arial" w:cs="Arial"/>
          <w:sz w:val="24"/>
          <w:szCs w:val="24"/>
        </w:rPr>
        <w:t xml:space="preserve"> e Cassandra</w:t>
      </w:r>
      <w:r w:rsidR="0055308C" w:rsidRPr="008810CE">
        <w:rPr>
          <w:rFonts w:ascii="Arial" w:hAnsi="Arial" w:cs="Arial"/>
          <w:sz w:val="24"/>
          <w:szCs w:val="24"/>
        </w:rPr>
        <w:t xml:space="preserve"> devido a grande demanda do mercado por esses softwares</w:t>
      </w:r>
      <w:r w:rsidR="00B5289F" w:rsidRPr="008810CE">
        <w:rPr>
          <w:rFonts w:ascii="Arial" w:hAnsi="Arial" w:cs="Arial"/>
          <w:sz w:val="24"/>
          <w:szCs w:val="24"/>
        </w:rPr>
        <w:t>.</w:t>
      </w:r>
      <w:r w:rsidR="0055308C" w:rsidRPr="008810CE">
        <w:rPr>
          <w:rFonts w:ascii="Arial" w:hAnsi="Arial" w:cs="Arial"/>
          <w:sz w:val="24"/>
          <w:szCs w:val="24"/>
        </w:rPr>
        <w:t xml:space="preserve"> O foco dessa pesquisa</w:t>
      </w:r>
      <w:r w:rsidR="001E3502" w:rsidRPr="008810CE">
        <w:rPr>
          <w:rFonts w:ascii="Arial" w:hAnsi="Arial" w:cs="Arial"/>
          <w:sz w:val="24"/>
          <w:szCs w:val="24"/>
        </w:rPr>
        <w:t xml:space="preserve"> limita-se a </w:t>
      </w:r>
      <w:r w:rsidR="00EF1EE2" w:rsidRPr="008810CE">
        <w:rPr>
          <w:rFonts w:ascii="Arial" w:hAnsi="Arial" w:cs="Arial"/>
          <w:sz w:val="24"/>
          <w:szCs w:val="24"/>
        </w:rPr>
        <w:t>expor</w:t>
      </w:r>
      <w:r w:rsidR="001E3502" w:rsidRPr="008810CE">
        <w:rPr>
          <w:rFonts w:ascii="Arial" w:hAnsi="Arial" w:cs="Arial"/>
          <w:sz w:val="24"/>
          <w:szCs w:val="24"/>
        </w:rPr>
        <w:t xml:space="preserve"> o</w:t>
      </w:r>
      <w:r w:rsidRPr="008810CE">
        <w:rPr>
          <w:rFonts w:ascii="Arial" w:hAnsi="Arial" w:cs="Arial"/>
          <w:sz w:val="24"/>
          <w:szCs w:val="24"/>
        </w:rPr>
        <w:t xml:space="preserve">s principais </w:t>
      </w:r>
      <w:r w:rsidR="001E3502" w:rsidRPr="008810CE">
        <w:rPr>
          <w:rFonts w:ascii="Arial" w:hAnsi="Arial" w:cs="Arial"/>
          <w:sz w:val="24"/>
          <w:szCs w:val="24"/>
        </w:rPr>
        <w:t>atributos que tor</w:t>
      </w:r>
      <w:r w:rsidR="002A7596" w:rsidRPr="008810CE">
        <w:rPr>
          <w:rFonts w:ascii="Arial" w:hAnsi="Arial" w:cs="Arial"/>
          <w:sz w:val="24"/>
          <w:szCs w:val="24"/>
        </w:rPr>
        <w:t>n</w:t>
      </w:r>
      <w:r w:rsidR="001E3502" w:rsidRPr="008810CE">
        <w:rPr>
          <w:rFonts w:ascii="Arial" w:hAnsi="Arial" w:cs="Arial"/>
          <w:sz w:val="24"/>
          <w:szCs w:val="24"/>
        </w:rPr>
        <w:t>am essa ferramenta</w:t>
      </w:r>
      <w:r w:rsidR="002A7596" w:rsidRPr="008810CE">
        <w:rPr>
          <w:rFonts w:ascii="Arial" w:hAnsi="Arial" w:cs="Arial"/>
          <w:sz w:val="24"/>
          <w:szCs w:val="24"/>
        </w:rPr>
        <w:t xml:space="preserve"> de armazenamento</w:t>
      </w:r>
      <w:r w:rsidR="001E3502" w:rsidRPr="008810CE">
        <w:rPr>
          <w:rFonts w:ascii="Arial" w:hAnsi="Arial" w:cs="Arial"/>
          <w:sz w:val="24"/>
          <w:szCs w:val="24"/>
        </w:rPr>
        <w:t xml:space="preserve"> </w:t>
      </w:r>
      <w:r w:rsidR="002A7596" w:rsidRPr="008810CE">
        <w:rPr>
          <w:rFonts w:ascii="Arial" w:hAnsi="Arial" w:cs="Arial"/>
          <w:sz w:val="24"/>
          <w:szCs w:val="24"/>
        </w:rPr>
        <w:t>tão relevante para o mercado</w:t>
      </w:r>
      <w:r w:rsidR="001E3502" w:rsidRPr="008810CE">
        <w:rPr>
          <w:rFonts w:ascii="Arial" w:hAnsi="Arial" w:cs="Arial"/>
          <w:sz w:val="24"/>
          <w:szCs w:val="24"/>
        </w:rPr>
        <w:t xml:space="preserve">, assim como </w:t>
      </w:r>
      <w:r w:rsidRPr="008810CE">
        <w:rPr>
          <w:rFonts w:ascii="Arial" w:hAnsi="Arial" w:cs="Arial"/>
          <w:sz w:val="24"/>
          <w:szCs w:val="24"/>
        </w:rPr>
        <w:t>as falhas e brechas</w:t>
      </w:r>
      <w:r w:rsidR="001E3502" w:rsidRPr="008810CE">
        <w:rPr>
          <w:rFonts w:ascii="Arial" w:hAnsi="Arial" w:cs="Arial"/>
          <w:sz w:val="24"/>
          <w:szCs w:val="24"/>
        </w:rPr>
        <w:t xml:space="preserve"> </w:t>
      </w:r>
      <w:r w:rsidR="002A7596" w:rsidRPr="008810CE">
        <w:rPr>
          <w:rFonts w:ascii="Arial" w:hAnsi="Arial" w:cs="Arial"/>
          <w:sz w:val="24"/>
          <w:szCs w:val="24"/>
        </w:rPr>
        <w:t>que podem causar fragmentação dos pilares da segurança da informação (confidencialidade, integridade e disponibilidade)</w:t>
      </w:r>
      <w:r w:rsidR="000A1153" w:rsidRPr="008810CE">
        <w:rPr>
          <w:rFonts w:ascii="Arial" w:hAnsi="Arial" w:cs="Arial"/>
          <w:sz w:val="24"/>
          <w:szCs w:val="24"/>
        </w:rPr>
        <w:t>, fazendo com que o sistema se torne inseguro</w:t>
      </w:r>
      <w:r w:rsidRPr="008810CE">
        <w:rPr>
          <w:rFonts w:ascii="Arial" w:hAnsi="Arial" w:cs="Arial"/>
          <w:sz w:val="24"/>
          <w:szCs w:val="24"/>
        </w:rPr>
        <w:t>.</w:t>
      </w:r>
      <w:r w:rsidR="002A7596" w:rsidRPr="008810CE">
        <w:rPr>
          <w:rFonts w:ascii="Arial" w:hAnsi="Arial" w:cs="Arial"/>
          <w:sz w:val="24"/>
          <w:szCs w:val="24"/>
        </w:rPr>
        <w:t xml:space="preserve"> </w:t>
      </w:r>
      <w:r w:rsidR="00B0116C" w:rsidRPr="008810CE">
        <w:rPr>
          <w:rFonts w:ascii="Arial" w:hAnsi="Arial" w:cs="Arial"/>
          <w:sz w:val="24"/>
          <w:szCs w:val="24"/>
        </w:rPr>
        <w:t xml:space="preserve"> Todo o material apresentado</w:t>
      </w:r>
      <w:r w:rsidR="000A1153" w:rsidRPr="008810CE">
        <w:rPr>
          <w:rFonts w:ascii="Arial" w:hAnsi="Arial" w:cs="Arial"/>
          <w:sz w:val="24"/>
          <w:szCs w:val="24"/>
        </w:rPr>
        <w:t xml:space="preserve"> nessa pesquisa</w:t>
      </w:r>
      <w:r w:rsidR="00B0116C" w:rsidRPr="008810CE">
        <w:rPr>
          <w:rFonts w:ascii="Arial" w:hAnsi="Arial" w:cs="Arial"/>
          <w:sz w:val="24"/>
          <w:szCs w:val="24"/>
        </w:rPr>
        <w:t xml:space="preserve"> foi obtido através da </w:t>
      </w:r>
      <w:r w:rsidR="000A1153" w:rsidRPr="008810CE">
        <w:rPr>
          <w:rFonts w:ascii="Arial" w:hAnsi="Arial" w:cs="Arial"/>
          <w:sz w:val="24"/>
          <w:szCs w:val="24"/>
        </w:rPr>
        <w:t xml:space="preserve">uma minuciosa </w:t>
      </w:r>
      <w:r w:rsidR="00B0116C" w:rsidRPr="008810CE">
        <w:rPr>
          <w:rFonts w:ascii="Arial" w:hAnsi="Arial" w:cs="Arial"/>
          <w:sz w:val="24"/>
          <w:szCs w:val="24"/>
        </w:rPr>
        <w:t xml:space="preserve">análise </w:t>
      </w:r>
      <w:r w:rsidR="000A1153" w:rsidRPr="008810CE">
        <w:rPr>
          <w:rFonts w:ascii="Arial" w:hAnsi="Arial" w:cs="Arial"/>
          <w:sz w:val="24"/>
          <w:szCs w:val="24"/>
        </w:rPr>
        <w:t>de livros,</w:t>
      </w:r>
      <w:r w:rsidR="00B5289F" w:rsidRPr="008810CE">
        <w:rPr>
          <w:rFonts w:ascii="Arial" w:hAnsi="Arial" w:cs="Arial"/>
          <w:sz w:val="24"/>
          <w:szCs w:val="24"/>
        </w:rPr>
        <w:t xml:space="preserve"> artigos científicos</w:t>
      </w:r>
      <w:r w:rsidR="000A1153" w:rsidRPr="008810CE">
        <w:rPr>
          <w:rFonts w:ascii="Arial" w:hAnsi="Arial" w:cs="Arial"/>
          <w:color w:val="000000" w:themeColor="text1"/>
          <w:sz w:val="24"/>
          <w:szCs w:val="24"/>
        </w:rPr>
        <w:t xml:space="preserve">, revistas eletrônicas e a própria documentação dos </w:t>
      </w:r>
      <w:r w:rsidR="000A1153" w:rsidRPr="008810CE">
        <w:rPr>
          <w:rFonts w:ascii="Arial" w:hAnsi="Arial" w:cs="Arial"/>
          <w:i/>
          <w:color w:val="000000" w:themeColor="text1"/>
          <w:sz w:val="24"/>
          <w:szCs w:val="24"/>
        </w:rPr>
        <w:t>softwares</w:t>
      </w:r>
      <w:r w:rsidR="00B5289F" w:rsidRPr="008810CE">
        <w:rPr>
          <w:rFonts w:ascii="Arial" w:hAnsi="Arial" w:cs="Arial"/>
          <w:color w:val="000000" w:themeColor="text1"/>
          <w:sz w:val="24"/>
          <w:szCs w:val="24"/>
        </w:rPr>
        <w:t xml:space="preserve">, dessa forma foi possível </w:t>
      </w:r>
      <w:r w:rsidR="000A1153" w:rsidRPr="008810CE">
        <w:rPr>
          <w:rFonts w:ascii="Arial" w:hAnsi="Arial" w:cs="Arial"/>
          <w:color w:val="000000" w:themeColor="text1"/>
          <w:sz w:val="24"/>
          <w:szCs w:val="24"/>
        </w:rPr>
        <w:t>apresentar o histórico das análises, tal como a crescente demanda pela utilização do serviço.</w:t>
      </w:r>
      <w:r w:rsidR="008F5985" w:rsidRPr="008810CE">
        <w:rPr>
          <w:rFonts w:ascii="Arial" w:hAnsi="Arial" w:cs="Arial"/>
          <w:color w:val="000000" w:themeColor="text1"/>
          <w:sz w:val="24"/>
          <w:szCs w:val="24"/>
        </w:rPr>
        <w:t xml:space="preserve"> Ao final da leitura dessa pesquisa é possível compreender</w:t>
      </w:r>
      <w:r w:rsidR="00EF1EE2" w:rsidRPr="008810CE">
        <w:rPr>
          <w:rFonts w:ascii="Arial" w:hAnsi="Arial" w:cs="Arial"/>
          <w:color w:val="000000" w:themeColor="text1"/>
          <w:sz w:val="24"/>
          <w:szCs w:val="24"/>
        </w:rPr>
        <w:t xml:space="preserve"> a relevância do sistema </w:t>
      </w:r>
      <w:proofErr w:type="gramStart"/>
      <w:r w:rsidR="00EF1EE2" w:rsidRPr="008810CE">
        <w:rPr>
          <w:rFonts w:ascii="Arial" w:hAnsi="Arial" w:cs="Arial"/>
          <w:color w:val="000000" w:themeColor="text1"/>
          <w:sz w:val="24"/>
          <w:szCs w:val="24"/>
        </w:rPr>
        <w:t>NoSQL</w:t>
      </w:r>
      <w:proofErr w:type="gramEnd"/>
      <w:r w:rsidR="00EF1EE2" w:rsidRPr="008810CE">
        <w:rPr>
          <w:rFonts w:ascii="Arial" w:hAnsi="Arial" w:cs="Arial"/>
          <w:color w:val="000000" w:themeColor="text1"/>
          <w:sz w:val="24"/>
          <w:szCs w:val="24"/>
        </w:rPr>
        <w:t xml:space="preserve"> para os projetos envolvendo grandes quantidades de dados e os cuidados necessários quanto a segurança para a implementação de algum dos </w:t>
      </w:r>
      <w:r w:rsidR="00EF1EE2" w:rsidRPr="008810CE">
        <w:rPr>
          <w:rFonts w:ascii="Arial" w:hAnsi="Arial" w:cs="Arial"/>
          <w:i/>
          <w:color w:val="000000" w:themeColor="text1"/>
          <w:sz w:val="24"/>
          <w:szCs w:val="24"/>
        </w:rPr>
        <w:t xml:space="preserve">softwares </w:t>
      </w:r>
      <w:r w:rsidR="00EF1EE2" w:rsidRPr="008810CE">
        <w:rPr>
          <w:rFonts w:ascii="Arial" w:hAnsi="Arial" w:cs="Arial"/>
          <w:color w:val="000000" w:themeColor="text1"/>
          <w:sz w:val="24"/>
          <w:szCs w:val="24"/>
        </w:rPr>
        <w:t>analisados.</w:t>
      </w:r>
    </w:p>
    <w:p w:rsidR="008F5985" w:rsidRPr="008810CE" w:rsidRDefault="008F5985" w:rsidP="0055308C">
      <w:pPr>
        <w:jc w:val="both"/>
        <w:rPr>
          <w:rFonts w:ascii="Arial" w:hAnsi="Arial" w:cs="Arial"/>
          <w:sz w:val="24"/>
          <w:szCs w:val="24"/>
        </w:rPr>
      </w:pPr>
    </w:p>
    <w:p w:rsidR="00911F28" w:rsidRPr="008810CE" w:rsidRDefault="00911F28" w:rsidP="00911F28">
      <w:pPr>
        <w:spacing w:after="240"/>
        <w:rPr>
          <w:rFonts w:ascii="Arial" w:hAnsi="Arial" w:cs="Arial"/>
        </w:rPr>
      </w:pPr>
      <w:proofErr w:type="spellStart"/>
      <w:r w:rsidRPr="008810CE">
        <w:rPr>
          <w:rFonts w:ascii="Arial" w:hAnsi="Arial" w:cs="Arial"/>
          <w:b/>
          <w:bCs/>
          <w:i/>
          <w:lang w:val="en-US"/>
        </w:rPr>
        <w:t>Palavras</w:t>
      </w:r>
      <w:proofErr w:type="spellEnd"/>
      <w:r w:rsidRPr="008810CE">
        <w:rPr>
          <w:rFonts w:ascii="Arial" w:hAnsi="Arial" w:cs="Arial"/>
          <w:b/>
          <w:bCs/>
          <w:i/>
          <w:lang w:val="en-US"/>
        </w:rPr>
        <w:t xml:space="preserve"> </w:t>
      </w:r>
      <w:proofErr w:type="spellStart"/>
      <w:r w:rsidRPr="008810CE">
        <w:rPr>
          <w:rFonts w:ascii="Arial" w:hAnsi="Arial" w:cs="Arial"/>
          <w:b/>
          <w:bCs/>
          <w:i/>
          <w:lang w:val="en-US"/>
        </w:rPr>
        <w:t>chaves</w:t>
      </w:r>
      <w:proofErr w:type="spellEnd"/>
      <w:r w:rsidRPr="008810CE">
        <w:rPr>
          <w:rFonts w:ascii="Arial" w:hAnsi="Arial" w:cs="Arial"/>
          <w:b/>
          <w:bCs/>
          <w:lang w:val="en-US"/>
        </w:rPr>
        <w:t xml:space="preserve">: </w:t>
      </w:r>
      <w:r w:rsidRPr="008810CE">
        <w:rPr>
          <w:rFonts w:ascii="Arial" w:hAnsi="Arial" w:cs="Arial"/>
          <w:lang w:val="en-US"/>
        </w:rPr>
        <w:t xml:space="preserve">NoSQL; MongoDB; Cassandra; </w:t>
      </w:r>
      <w:proofErr w:type="spellStart"/>
      <w:r w:rsidRPr="008810CE">
        <w:rPr>
          <w:rFonts w:ascii="Arial" w:hAnsi="Arial" w:cs="Arial"/>
          <w:lang w:val="en-US"/>
        </w:rPr>
        <w:t>Segurança</w:t>
      </w:r>
      <w:proofErr w:type="spellEnd"/>
      <w:r w:rsidRPr="008810CE">
        <w:rPr>
          <w:rFonts w:ascii="Arial" w:hAnsi="Arial" w:cs="Arial"/>
          <w:lang w:val="en-US"/>
        </w:rPr>
        <w:t>; SGBD</w:t>
      </w:r>
    </w:p>
    <w:p w:rsidR="00B23DCF" w:rsidRPr="008810CE" w:rsidRDefault="00B23DCF" w:rsidP="0055308C">
      <w:pPr>
        <w:spacing w:line="240" w:lineRule="auto"/>
        <w:jc w:val="both"/>
        <w:rPr>
          <w:rFonts w:ascii="Arial" w:hAnsi="Arial" w:cs="Arial"/>
        </w:rPr>
      </w:pPr>
    </w:p>
    <w:p w:rsidR="00D2739E" w:rsidRPr="008810CE" w:rsidRDefault="00D2739E" w:rsidP="003F7A4A">
      <w:pPr>
        <w:spacing w:line="360" w:lineRule="auto"/>
        <w:rPr>
          <w:rFonts w:ascii="Arial" w:hAnsi="Arial" w:cs="Arial"/>
          <w:sz w:val="24"/>
          <w:szCs w:val="24"/>
        </w:rPr>
      </w:pPr>
    </w:p>
    <w:p w:rsidR="00D4116C" w:rsidRPr="008810CE" w:rsidRDefault="00D4116C" w:rsidP="003F7A4A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C0591D" w:rsidRPr="008810CE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8810CE" w:rsidRDefault="00C0591D" w:rsidP="00C0591D">
      <w:pPr>
        <w:rPr>
          <w:rFonts w:ascii="Arial" w:hAnsi="Arial" w:cs="Arial"/>
          <w:sz w:val="32"/>
          <w:szCs w:val="32"/>
        </w:rPr>
      </w:pPr>
    </w:p>
    <w:p w:rsidR="00C0591D" w:rsidRPr="008810CE" w:rsidRDefault="00C0591D" w:rsidP="00C0591D">
      <w:pPr>
        <w:rPr>
          <w:rFonts w:ascii="Arial" w:hAnsi="Arial" w:cs="Arial"/>
          <w:sz w:val="32"/>
          <w:szCs w:val="32"/>
        </w:rPr>
      </w:pPr>
    </w:p>
    <w:p w:rsidR="00B23DCF" w:rsidRPr="008810CE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8810CE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8810CE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8810CE" w:rsidRDefault="00B23DCF" w:rsidP="00C0591D">
      <w:pPr>
        <w:rPr>
          <w:rFonts w:ascii="Arial" w:hAnsi="Arial" w:cs="Arial"/>
          <w:sz w:val="32"/>
          <w:szCs w:val="32"/>
        </w:rPr>
      </w:pPr>
    </w:p>
    <w:p w:rsidR="00B23DCF" w:rsidRPr="008810CE" w:rsidRDefault="00124F85" w:rsidP="00B23DCF">
      <w:pPr>
        <w:pStyle w:val="Texto-Resumo"/>
        <w:spacing w:after="0"/>
        <w:jc w:val="both"/>
      </w:pPr>
      <w:r>
        <w:lastRenderedPageBreak/>
        <w:t xml:space="preserve">AUGUSTO, Jeferson Carvalho. </w:t>
      </w:r>
      <w:r w:rsidRPr="00124F85">
        <w:rPr>
          <w:b/>
        </w:rPr>
        <w:t>Database Se</w:t>
      </w:r>
      <w:bookmarkStart w:id="0" w:name="_GoBack"/>
      <w:bookmarkEnd w:id="0"/>
      <w:r w:rsidRPr="00124F85">
        <w:rPr>
          <w:b/>
        </w:rPr>
        <w:t>curity</w:t>
      </w:r>
      <w:r w:rsidR="00B23DCF" w:rsidRPr="008810CE">
        <w:rPr>
          <w:iCs/>
        </w:rPr>
        <w:t>: falhas e brechas observadas</w:t>
      </w:r>
      <w:r w:rsidR="00B23DCF" w:rsidRPr="008810CE">
        <w:t>. 2020</w:t>
      </w:r>
      <w:r w:rsidR="00224E3F" w:rsidRPr="008810CE">
        <w:t xml:space="preserve">. Número total de folhas </w:t>
      </w:r>
      <w:r>
        <w:t>30</w:t>
      </w:r>
      <w:r w:rsidR="00B23DCF" w:rsidRPr="008810CE">
        <w:t xml:space="preserve">. Trabalho de Conclusão de Curso (Graduação em Ciência da Computação) – Anhanguera, São Gonçalo, 2020. </w:t>
      </w:r>
    </w:p>
    <w:p w:rsidR="00B23DCF" w:rsidRPr="008810CE" w:rsidRDefault="00B23DCF" w:rsidP="00B23DCF">
      <w:pPr>
        <w:pStyle w:val="Ttulo-Resumo"/>
        <w:spacing w:after="240"/>
      </w:pPr>
      <w:r w:rsidRPr="008810CE">
        <w:t>ABSTRACT</w:t>
      </w:r>
    </w:p>
    <w:p w:rsidR="00B23DCF" w:rsidRPr="008810CE" w:rsidRDefault="00B23DCF" w:rsidP="00B23DCF">
      <w:pPr>
        <w:spacing w:line="240" w:lineRule="auto"/>
        <w:rPr>
          <w:rFonts w:ascii="Arial" w:hAnsi="Arial" w:cs="Arial"/>
          <w:sz w:val="24"/>
          <w:szCs w:val="24"/>
        </w:rPr>
      </w:pPr>
    </w:p>
    <w:p w:rsidR="00B23DCF" w:rsidRDefault="00DE3B89" w:rsidP="00B23DCF">
      <w:pPr>
        <w:pStyle w:val="Resumo-Texto"/>
        <w:spacing w:after="0"/>
      </w:pPr>
      <w:r w:rsidRPr="00DE3B89">
        <w:t xml:space="preserve">The </w:t>
      </w:r>
      <w:proofErr w:type="spellStart"/>
      <w:r w:rsidRPr="00DE3B89">
        <w:t>present</w:t>
      </w:r>
      <w:proofErr w:type="spellEnd"/>
      <w:r w:rsidRPr="00DE3B89">
        <w:t xml:space="preserve"> </w:t>
      </w:r>
      <w:proofErr w:type="spellStart"/>
      <w:r w:rsidRPr="00DE3B89">
        <w:t>work</w:t>
      </w:r>
      <w:proofErr w:type="spellEnd"/>
      <w:r w:rsidRPr="00DE3B89">
        <w:t xml:space="preserve"> </w:t>
      </w:r>
      <w:proofErr w:type="spellStart"/>
      <w:r w:rsidRPr="00DE3B89">
        <w:t>seeks</w:t>
      </w:r>
      <w:proofErr w:type="spellEnd"/>
      <w:r w:rsidRPr="00DE3B89">
        <w:t xml:space="preserve"> </w:t>
      </w:r>
      <w:proofErr w:type="spellStart"/>
      <w:r w:rsidRPr="00DE3B89">
        <w:t>to</w:t>
      </w:r>
      <w:proofErr w:type="spellEnd"/>
      <w:r w:rsidRPr="00DE3B89">
        <w:t xml:space="preserve"> explore, </w:t>
      </w:r>
      <w:proofErr w:type="spellStart"/>
      <w:r w:rsidRPr="00DE3B89">
        <w:t>understand</w:t>
      </w:r>
      <w:proofErr w:type="spellEnd"/>
      <w:r w:rsidRPr="00DE3B89">
        <w:t xml:space="preserve"> </w:t>
      </w:r>
      <w:proofErr w:type="spellStart"/>
      <w:r w:rsidRPr="00DE3B89">
        <w:t>and</w:t>
      </w:r>
      <w:proofErr w:type="spellEnd"/>
      <w:r w:rsidRPr="00DE3B89">
        <w:t xml:space="preserve"> </w:t>
      </w:r>
      <w:proofErr w:type="spellStart"/>
      <w:r w:rsidRPr="00DE3B89">
        <w:t>describe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systems for </w:t>
      </w:r>
      <w:proofErr w:type="spellStart"/>
      <w:r w:rsidRPr="00DE3B89">
        <w:t>storing</w:t>
      </w:r>
      <w:proofErr w:type="spellEnd"/>
      <w:r w:rsidRPr="00DE3B89">
        <w:t xml:space="preserve"> </w:t>
      </w:r>
      <w:proofErr w:type="spellStart"/>
      <w:r w:rsidRPr="00DE3B89">
        <w:t>unrelated</w:t>
      </w:r>
      <w:proofErr w:type="spellEnd"/>
      <w:r w:rsidRPr="00DE3B89">
        <w:t xml:space="preserve"> data. </w:t>
      </w:r>
      <w:proofErr w:type="spellStart"/>
      <w:r w:rsidRPr="00DE3B89">
        <w:t>An</w:t>
      </w:r>
      <w:proofErr w:type="spellEnd"/>
      <w:r w:rsidRPr="00DE3B89">
        <w:t xml:space="preserve"> </w:t>
      </w:r>
      <w:proofErr w:type="spellStart"/>
      <w:r w:rsidRPr="00DE3B89">
        <w:t>analysis</w:t>
      </w:r>
      <w:proofErr w:type="spellEnd"/>
      <w:r w:rsidRPr="00DE3B89">
        <w:t xml:space="preserve"> </w:t>
      </w:r>
      <w:proofErr w:type="spellStart"/>
      <w:r w:rsidRPr="00DE3B89">
        <w:t>was</w:t>
      </w:r>
      <w:proofErr w:type="spellEnd"/>
      <w:r w:rsidRPr="00DE3B89">
        <w:t xml:space="preserve"> </w:t>
      </w:r>
      <w:proofErr w:type="spellStart"/>
      <w:r w:rsidRPr="00DE3B89">
        <w:t>made</w:t>
      </w:r>
      <w:proofErr w:type="spellEnd"/>
      <w:r w:rsidRPr="00DE3B89">
        <w:t xml:space="preserve"> </w:t>
      </w:r>
      <w:proofErr w:type="spellStart"/>
      <w:r w:rsidRPr="00DE3B89">
        <w:t>with</w:t>
      </w:r>
      <w:proofErr w:type="spellEnd"/>
      <w:r w:rsidRPr="00DE3B89">
        <w:t xml:space="preserve"> </w:t>
      </w:r>
      <w:proofErr w:type="spellStart"/>
      <w:r w:rsidRPr="00DE3B89">
        <w:t>greater</w:t>
      </w:r>
      <w:proofErr w:type="spellEnd"/>
      <w:r w:rsidRPr="00DE3B89">
        <w:t xml:space="preserve"> </w:t>
      </w:r>
      <w:proofErr w:type="spellStart"/>
      <w:r w:rsidRPr="00DE3B89">
        <w:t>emphasis</w:t>
      </w:r>
      <w:proofErr w:type="spellEnd"/>
      <w:r w:rsidRPr="00DE3B89">
        <w:t xml:space="preserve"> </w:t>
      </w:r>
      <w:proofErr w:type="spellStart"/>
      <w:r w:rsidRPr="00DE3B89">
        <w:t>on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gramStart"/>
      <w:r w:rsidRPr="00DE3B89">
        <w:t>MongoDB</w:t>
      </w:r>
      <w:proofErr w:type="gramEnd"/>
      <w:r w:rsidRPr="00DE3B89">
        <w:t xml:space="preserve"> </w:t>
      </w:r>
      <w:proofErr w:type="spellStart"/>
      <w:r w:rsidRPr="00DE3B89">
        <w:t>and</w:t>
      </w:r>
      <w:proofErr w:type="spellEnd"/>
      <w:r w:rsidRPr="00DE3B89">
        <w:t xml:space="preserve"> Cassandra </w:t>
      </w:r>
      <w:proofErr w:type="spellStart"/>
      <w:r w:rsidRPr="00DE3B89">
        <w:t>databases</w:t>
      </w:r>
      <w:proofErr w:type="spellEnd"/>
      <w:r w:rsidRPr="00DE3B89">
        <w:t xml:space="preserve"> </w:t>
      </w:r>
      <w:proofErr w:type="spellStart"/>
      <w:r w:rsidRPr="00DE3B89">
        <w:t>due</w:t>
      </w:r>
      <w:proofErr w:type="spellEnd"/>
      <w:r w:rsidRPr="00DE3B89">
        <w:t xml:space="preserve"> </w:t>
      </w:r>
      <w:proofErr w:type="spellStart"/>
      <w:r w:rsidRPr="00DE3B89">
        <w:t>to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great</w:t>
      </w:r>
      <w:proofErr w:type="spellEnd"/>
      <w:r w:rsidRPr="00DE3B89">
        <w:t xml:space="preserve"> </w:t>
      </w:r>
      <w:proofErr w:type="spellStart"/>
      <w:r w:rsidRPr="00DE3B89">
        <w:t>market</w:t>
      </w:r>
      <w:proofErr w:type="spellEnd"/>
      <w:r w:rsidRPr="00DE3B89">
        <w:t xml:space="preserve"> </w:t>
      </w:r>
      <w:proofErr w:type="spellStart"/>
      <w:r w:rsidRPr="00DE3B89">
        <w:t>demand</w:t>
      </w:r>
      <w:proofErr w:type="spellEnd"/>
      <w:r w:rsidRPr="00DE3B89">
        <w:t xml:space="preserve"> for </w:t>
      </w:r>
      <w:proofErr w:type="spellStart"/>
      <w:r w:rsidRPr="00DE3B89">
        <w:t>this</w:t>
      </w:r>
      <w:proofErr w:type="spellEnd"/>
      <w:r w:rsidRPr="00DE3B89">
        <w:t xml:space="preserve"> software. The </w:t>
      </w:r>
      <w:proofErr w:type="spellStart"/>
      <w:r w:rsidRPr="00DE3B89">
        <w:t>focus</w:t>
      </w:r>
      <w:proofErr w:type="spellEnd"/>
      <w:r w:rsidRPr="00DE3B89">
        <w:t xml:space="preserve"> </w:t>
      </w:r>
      <w:proofErr w:type="spellStart"/>
      <w:r w:rsidRPr="00DE3B89">
        <w:t>of</w:t>
      </w:r>
      <w:proofErr w:type="spellEnd"/>
      <w:r w:rsidRPr="00DE3B89">
        <w:t xml:space="preserve"> </w:t>
      </w:r>
      <w:proofErr w:type="spellStart"/>
      <w:r w:rsidRPr="00DE3B89">
        <w:t>this</w:t>
      </w:r>
      <w:proofErr w:type="spellEnd"/>
      <w:r w:rsidRPr="00DE3B89">
        <w:t xml:space="preserve"> </w:t>
      </w:r>
      <w:proofErr w:type="spellStart"/>
      <w:r w:rsidRPr="00DE3B89">
        <w:t>research</w:t>
      </w:r>
      <w:proofErr w:type="spellEnd"/>
      <w:r w:rsidRPr="00DE3B89">
        <w:t xml:space="preserve"> </w:t>
      </w:r>
      <w:proofErr w:type="spellStart"/>
      <w:r w:rsidRPr="00DE3B89">
        <w:t>is</w:t>
      </w:r>
      <w:proofErr w:type="spellEnd"/>
      <w:r w:rsidRPr="00DE3B89">
        <w:t xml:space="preserve"> </w:t>
      </w:r>
      <w:proofErr w:type="spellStart"/>
      <w:r w:rsidRPr="00DE3B89">
        <w:t>limited</w:t>
      </w:r>
      <w:proofErr w:type="spellEnd"/>
      <w:r w:rsidRPr="00DE3B89">
        <w:t xml:space="preserve"> </w:t>
      </w:r>
      <w:proofErr w:type="spellStart"/>
      <w:r w:rsidRPr="00DE3B89">
        <w:t>to</w:t>
      </w:r>
      <w:proofErr w:type="spellEnd"/>
      <w:r w:rsidRPr="00DE3B89">
        <w:t xml:space="preserve"> </w:t>
      </w:r>
      <w:proofErr w:type="spellStart"/>
      <w:r w:rsidRPr="00DE3B89">
        <w:t>exporting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main</w:t>
      </w:r>
      <w:proofErr w:type="spellEnd"/>
      <w:r w:rsidRPr="00DE3B89">
        <w:t xml:space="preserve"> </w:t>
      </w:r>
      <w:proofErr w:type="spellStart"/>
      <w:r w:rsidRPr="00DE3B89">
        <w:t>factors</w:t>
      </w:r>
      <w:proofErr w:type="spellEnd"/>
      <w:r w:rsidRPr="00DE3B89">
        <w:t xml:space="preserve"> </w:t>
      </w:r>
      <w:proofErr w:type="spellStart"/>
      <w:r w:rsidRPr="00DE3B89">
        <w:t>that</w:t>
      </w:r>
      <w:proofErr w:type="spellEnd"/>
      <w:r w:rsidRPr="00DE3B89">
        <w:t xml:space="preserve"> </w:t>
      </w:r>
      <w:proofErr w:type="spellStart"/>
      <w:r w:rsidRPr="00DE3B89">
        <w:t>make</w:t>
      </w:r>
      <w:proofErr w:type="spellEnd"/>
      <w:r w:rsidRPr="00DE3B89">
        <w:t xml:space="preserve"> </w:t>
      </w:r>
      <w:proofErr w:type="spellStart"/>
      <w:r w:rsidRPr="00DE3B89">
        <w:t>this</w:t>
      </w:r>
      <w:proofErr w:type="spellEnd"/>
      <w:r w:rsidRPr="00DE3B89">
        <w:t xml:space="preserve"> </w:t>
      </w:r>
      <w:proofErr w:type="spellStart"/>
      <w:r w:rsidRPr="00DE3B89">
        <w:t>storage</w:t>
      </w:r>
      <w:proofErr w:type="spellEnd"/>
      <w:r w:rsidRPr="00DE3B89">
        <w:t xml:space="preserve"> tool </w:t>
      </w:r>
      <w:proofErr w:type="spellStart"/>
      <w:r w:rsidRPr="00DE3B89">
        <w:t>so</w:t>
      </w:r>
      <w:proofErr w:type="spellEnd"/>
      <w:r w:rsidRPr="00DE3B89">
        <w:t xml:space="preserve"> </w:t>
      </w:r>
      <w:proofErr w:type="spellStart"/>
      <w:r w:rsidRPr="00DE3B89">
        <w:t>relevant</w:t>
      </w:r>
      <w:proofErr w:type="spellEnd"/>
      <w:r w:rsidRPr="00DE3B89">
        <w:t xml:space="preserve"> </w:t>
      </w:r>
      <w:proofErr w:type="spellStart"/>
      <w:r w:rsidRPr="00DE3B89">
        <w:t>to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market</w:t>
      </w:r>
      <w:proofErr w:type="spellEnd"/>
      <w:r w:rsidRPr="00DE3B89">
        <w:t xml:space="preserve">, as </w:t>
      </w:r>
      <w:proofErr w:type="spellStart"/>
      <w:r w:rsidRPr="00DE3B89">
        <w:t>well</w:t>
      </w:r>
      <w:proofErr w:type="spellEnd"/>
      <w:r w:rsidRPr="00DE3B89">
        <w:t xml:space="preserve"> as </w:t>
      </w:r>
      <w:proofErr w:type="spellStart"/>
      <w:r w:rsidRPr="00DE3B89">
        <w:t>failures</w:t>
      </w:r>
      <w:proofErr w:type="spellEnd"/>
      <w:r w:rsidRPr="00DE3B89">
        <w:t xml:space="preserve"> </w:t>
      </w:r>
      <w:proofErr w:type="spellStart"/>
      <w:r w:rsidRPr="00DE3B89">
        <w:t>and</w:t>
      </w:r>
      <w:proofErr w:type="spellEnd"/>
      <w:r w:rsidRPr="00DE3B89">
        <w:t xml:space="preserve"> </w:t>
      </w:r>
      <w:proofErr w:type="spellStart"/>
      <w:r w:rsidRPr="00DE3B89">
        <w:t>loopholes</w:t>
      </w:r>
      <w:proofErr w:type="spellEnd"/>
      <w:r w:rsidRPr="00DE3B89">
        <w:t xml:space="preserve"> </w:t>
      </w:r>
      <w:proofErr w:type="spellStart"/>
      <w:r w:rsidRPr="00DE3B89">
        <w:t>that</w:t>
      </w:r>
      <w:proofErr w:type="spellEnd"/>
      <w:r w:rsidRPr="00DE3B89">
        <w:t xml:space="preserve"> </w:t>
      </w:r>
      <w:proofErr w:type="spellStart"/>
      <w:r w:rsidRPr="00DE3B89">
        <w:t>can</w:t>
      </w:r>
      <w:proofErr w:type="spellEnd"/>
      <w:r w:rsidRPr="00DE3B89">
        <w:t xml:space="preserve"> cause </w:t>
      </w:r>
      <w:proofErr w:type="spellStart"/>
      <w:r w:rsidRPr="00DE3B89">
        <w:t>fragmentation</w:t>
      </w:r>
      <w:proofErr w:type="spellEnd"/>
      <w:r w:rsidRPr="00DE3B89">
        <w:t xml:space="preserve"> </w:t>
      </w:r>
      <w:proofErr w:type="spellStart"/>
      <w:r w:rsidRPr="00DE3B89">
        <w:t>of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pillars</w:t>
      </w:r>
      <w:proofErr w:type="spellEnd"/>
      <w:r w:rsidRPr="00DE3B89">
        <w:t xml:space="preserve"> </w:t>
      </w:r>
      <w:proofErr w:type="spellStart"/>
      <w:r w:rsidRPr="00DE3B89">
        <w:t>of</w:t>
      </w:r>
      <w:proofErr w:type="spellEnd"/>
      <w:r w:rsidRPr="00DE3B89">
        <w:t xml:space="preserve"> </w:t>
      </w:r>
      <w:proofErr w:type="spellStart"/>
      <w:r w:rsidRPr="00DE3B89">
        <w:t>information</w:t>
      </w:r>
      <w:proofErr w:type="spellEnd"/>
      <w:r w:rsidRPr="00DE3B89">
        <w:t xml:space="preserve"> </w:t>
      </w:r>
      <w:proofErr w:type="spellStart"/>
      <w:r w:rsidRPr="00DE3B89">
        <w:t>security</w:t>
      </w:r>
      <w:proofErr w:type="spellEnd"/>
      <w:r w:rsidRPr="00DE3B89">
        <w:t xml:space="preserve"> (</w:t>
      </w:r>
      <w:proofErr w:type="spellStart"/>
      <w:r w:rsidRPr="00DE3B89">
        <w:t>confidentiality</w:t>
      </w:r>
      <w:proofErr w:type="spellEnd"/>
      <w:r w:rsidRPr="00DE3B89">
        <w:t xml:space="preserve">, </w:t>
      </w:r>
      <w:proofErr w:type="spellStart"/>
      <w:r w:rsidRPr="00DE3B89">
        <w:t>integrity</w:t>
      </w:r>
      <w:proofErr w:type="spellEnd"/>
      <w:r w:rsidRPr="00DE3B89">
        <w:t xml:space="preserve"> </w:t>
      </w:r>
      <w:proofErr w:type="spellStart"/>
      <w:r w:rsidRPr="00DE3B89">
        <w:t>and</w:t>
      </w:r>
      <w:proofErr w:type="spellEnd"/>
      <w:r w:rsidRPr="00DE3B89">
        <w:t xml:space="preserve"> </w:t>
      </w:r>
      <w:proofErr w:type="spellStart"/>
      <w:r w:rsidRPr="00DE3B89">
        <w:t>availability</w:t>
      </w:r>
      <w:proofErr w:type="spellEnd"/>
      <w:r w:rsidRPr="00DE3B89">
        <w:t xml:space="preserve">), </w:t>
      </w:r>
      <w:proofErr w:type="spellStart"/>
      <w:r w:rsidRPr="00DE3B89">
        <w:t>making</w:t>
      </w:r>
      <w:proofErr w:type="spellEnd"/>
      <w:r w:rsidRPr="00DE3B89">
        <w:t xml:space="preserve"> it </w:t>
      </w:r>
      <w:proofErr w:type="spellStart"/>
      <w:r w:rsidRPr="00DE3B89">
        <w:t>the</w:t>
      </w:r>
      <w:proofErr w:type="spellEnd"/>
      <w:r w:rsidRPr="00DE3B89">
        <w:t xml:space="preserve"> system </w:t>
      </w:r>
      <w:proofErr w:type="spellStart"/>
      <w:r w:rsidRPr="00DE3B89">
        <w:t>becomes</w:t>
      </w:r>
      <w:proofErr w:type="spellEnd"/>
      <w:r w:rsidRPr="00DE3B89">
        <w:t xml:space="preserve"> </w:t>
      </w:r>
      <w:proofErr w:type="spellStart"/>
      <w:r w:rsidRPr="00DE3B89">
        <w:t>unsafe</w:t>
      </w:r>
      <w:proofErr w:type="spellEnd"/>
      <w:r w:rsidRPr="00DE3B89">
        <w:t xml:space="preserve">. </w:t>
      </w:r>
      <w:proofErr w:type="spellStart"/>
      <w:r w:rsidRPr="00DE3B89">
        <w:t>All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material </w:t>
      </w:r>
      <w:proofErr w:type="spellStart"/>
      <w:r w:rsidRPr="00DE3B89">
        <w:t>presented</w:t>
      </w:r>
      <w:proofErr w:type="spellEnd"/>
      <w:r w:rsidRPr="00DE3B89">
        <w:t xml:space="preserve"> in </w:t>
      </w:r>
      <w:proofErr w:type="spellStart"/>
      <w:r w:rsidRPr="00DE3B89">
        <w:t>this</w:t>
      </w:r>
      <w:proofErr w:type="spellEnd"/>
      <w:r w:rsidRPr="00DE3B89">
        <w:t xml:space="preserve"> </w:t>
      </w:r>
      <w:proofErr w:type="spellStart"/>
      <w:r w:rsidRPr="00DE3B89">
        <w:t>research</w:t>
      </w:r>
      <w:proofErr w:type="spellEnd"/>
      <w:r w:rsidRPr="00DE3B89">
        <w:t xml:space="preserve"> </w:t>
      </w:r>
      <w:proofErr w:type="spellStart"/>
      <w:r w:rsidRPr="00DE3B89">
        <w:t>was</w:t>
      </w:r>
      <w:proofErr w:type="spellEnd"/>
      <w:r w:rsidRPr="00DE3B89">
        <w:t xml:space="preserve"> </w:t>
      </w:r>
      <w:proofErr w:type="spellStart"/>
      <w:r w:rsidRPr="00DE3B89">
        <w:t>used</w:t>
      </w:r>
      <w:proofErr w:type="spellEnd"/>
      <w:r w:rsidRPr="00DE3B89">
        <w:t xml:space="preserve"> </w:t>
      </w:r>
      <w:proofErr w:type="spellStart"/>
      <w:r w:rsidRPr="00DE3B89">
        <w:t>through</w:t>
      </w:r>
      <w:proofErr w:type="spellEnd"/>
      <w:r w:rsidRPr="00DE3B89">
        <w:t xml:space="preserve"> a </w:t>
      </w:r>
      <w:proofErr w:type="spellStart"/>
      <w:r w:rsidRPr="00DE3B89">
        <w:t>thorough</w:t>
      </w:r>
      <w:proofErr w:type="spellEnd"/>
      <w:r w:rsidRPr="00DE3B89">
        <w:t xml:space="preserve"> </w:t>
      </w:r>
      <w:proofErr w:type="spellStart"/>
      <w:r w:rsidRPr="00DE3B89">
        <w:t>analysis</w:t>
      </w:r>
      <w:proofErr w:type="spellEnd"/>
      <w:r w:rsidRPr="00DE3B89">
        <w:t xml:space="preserve"> </w:t>
      </w:r>
      <w:proofErr w:type="spellStart"/>
      <w:r w:rsidRPr="00DE3B89">
        <w:t>of</w:t>
      </w:r>
      <w:proofErr w:type="spellEnd"/>
      <w:r w:rsidRPr="00DE3B89">
        <w:t xml:space="preserve"> books, </w:t>
      </w:r>
      <w:proofErr w:type="spellStart"/>
      <w:r w:rsidRPr="00DE3B89">
        <w:t>scientific</w:t>
      </w:r>
      <w:proofErr w:type="spellEnd"/>
      <w:r w:rsidRPr="00DE3B89">
        <w:t xml:space="preserve"> </w:t>
      </w:r>
      <w:proofErr w:type="spellStart"/>
      <w:r w:rsidRPr="00DE3B89">
        <w:t>articles</w:t>
      </w:r>
      <w:proofErr w:type="spellEnd"/>
      <w:r w:rsidRPr="00DE3B89">
        <w:t xml:space="preserve">, </w:t>
      </w:r>
      <w:proofErr w:type="spellStart"/>
      <w:r w:rsidRPr="00DE3B89">
        <w:t>electronic</w:t>
      </w:r>
      <w:proofErr w:type="spellEnd"/>
      <w:r w:rsidRPr="00DE3B89">
        <w:t xml:space="preserve"> </w:t>
      </w:r>
      <w:proofErr w:type="spellStart"/>
      <w:r w:rsidRPr="00DE3B89">
        <w:t>journals</w:t>
      </w:r>
      <w:proofErr w:type="spellEnd"/>
      <w:r w:rsidRPr="00DE3B89">
        <w:t xml:space="preserve"> </w:t>
      </w:r>
      <w:proofErr w:type="spellStart"/>
      <w:r w:rsidRPr="00DE3B89">
        <w:t>and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software </w:t>
      </w:r>
      <w:proofErr w:type="spellStart"/>
      <w:r w:rsidRPr="00DE3B89">
        <w:t>applications</w:t>
      </w:r>
      <w:proofErr w:type="spellEnd"/>
      <w:r w:rsidRPr="00DE3B89">
        <w:t xml:space="preserve"> </w:t>
      </w:r>
      <w:proofErr w:type="spellStart"/>
      <w:r w:rsidRPr="00DE3B89">
        <w:t>themselves</w:t>
      </w:r>
      <w:proofErr w:type="spellEnd"/>
      <w:r w:rsidRPr="00DE3B89">
        <w:t xml:space="preserve">, in </w:t>
      </w:r>
      <w:proofErr w:type="spellStart"/>
      <w:r w:rsidRPr="00DE3B89">
        <w:t>this</w:t>
      </w:r>
      <w:proofErr w:type="spellEnd"/>
      <w:r w:rsidRPr="00DE3B89">
        <w:t xml:space="preserve"> </w:t>
      </w:r>
      <w:proofErr w:type="spellStart"/>
      <w:r w:rsidRPr="00DE3B89">
        <w:t>way</w:t>
      </w:r>
      <w:proofErr w:type="spellEnd"/>
      <w:r w:rsidRPr="00DE3B89">
        <w:t xml:space="preserve"> it </w:t>
      </w:r>
      <w:proofErr w:type="spellStart"/>
      <w:r w:rsidRPr="00DE3B89">
        <w:t>was</w:t>
      </w:r>
      <w:proofErr w:type="spellEnd"/>
      <w:r w:rsidRPr="00DE3B89">
        <w:t xml:space="preserve"> </w:t>
      </w:r>
      <w:proofErr w:type="spellStart"/>
      <w:r w:rsidRPr="00DE3B89">
        <w:t>possible</w:t>
      </w:r>
      <w:proofErr w:type="spellEnd"/>
      <w:r w:rsidRPr="00DE3B89">
        <w:t xml:space="preserve"> </w:t>
      </w:r>
      <w:proofErr w:type="spellStart"/>
      <w:r w:rsidRPr="00DE3B89">
        <w:t>to</w:t>
      </w:r>
      <w:proofErr w:type="spellEnd"/>
      <w:r w:rsidRPr="00DE3B89">
        <w:t xml:space="preserve"> display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history</w:t>
      </w:r>
      <w:proofErr w:type="spellEnd"/>
      <w:r w:rsidRPr="00DE3B89">
        <w:t xml:space="preserve"> </w:t>
      </w:r>
      <w:proofErr w:type="spellStart"/>
      <w:r w:rsidRPr="00DE3B89">
        <w:t>of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statistics</w:t>
      </w:r>
      <w:proofErr w:type="spellEnd"/>
      <w:r w:rsidRPr="00DE3B89">
        <w:t xml:space="preserve">, as </w:t>
      </w:r>
      <w:proofErr w:type="spellStart"/>
      <w:r w:rsidRPr="00DE3B89">
        <w:t>an</w:t>
      </w:r>
      <w:proofErr w:type="spellEnd"/>
      <w:r w:rsidRPr="00DE3B89">
        <w:t xml:space="preserve"> </w:t>
      </w:r>
      <w:proofErr w:type="spellStart"/>
      <w:r w:rsidRPr="00DE3B89">
        <w:t>increase</w:t>
      </w:r>
      <w:proofErr w:type="spellEnd"/>
      <w:r w:rsidRPr="00DE3B89">
        <w:t xml:space="preserve"> in </w:t>
      </w:r>
      <w:proofErr w:type="spellStart"/>
      <w:r w:rsidRPr="00DE3B89">
        <w:t>the</w:t>
      </w:r>
      <w:proofErr w:type="spellEnd"/>
      <w:r w:rsidRPr="00DE3B89">
        <w:t xml:space="preserve"> use </w:t>
      </w:r>
      <w:proofErr w:type="spellStart"/>
      <w:r w:rsidRPr="00DE3B89">
        <w:t>by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service</w:t>
      </w:r>
      <w:proofErr w:type="spellEnd"/>
      <w:r w:rsidRPr="00DE3B89">
        <w:t xml:space="preserve">. At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end</w:t>
      </w:r>
      <w:proofErr w:type="spellEnd"/>
      <w:r w:rsidRPr="00DE3B89">
        <w:t xml:space="preserve"> </w:t>
      </w:r>
      <w:proofErr w:type="spellStart"/>
      <w:r w:rsidRPr="00DE3B89">
        <w:t>of</w:t>
      </w:r>
      <w:proofErr w:type="spellEnd"/>
      <w:r w:rsidRPr="00DE3B89">
        <w:t xml:space="preserve"> </w:t>
      </w:r>
      <w:proofErr w:type="spellStart"/>
      <w:r w:rsidRPr="00DE3B89">
        <w:t>reading</w:t>
      </w:r>
      <w:proofErr w:type="spellEnd"/>
      <w:r w:rsidRPr="00DE3B89">
        <w:t xml:space="preserve"> </w:t>
      </w:r>
      <w:proofErr w:type="spellStart"/>
      <w:r w:rsidRPr="00DE3B89">
        <w:t>this</w:t>
      </w:r>
      <w:proofErr w:type="spellEnd"/>
      <w:r w:rsidRPr="00DE3B89">
        <w:t xml:space="preserve"> </w:t>
      </w:r>
      <w:proofErr w:type="spellStart"/>
      <w:r w:rsidRPr="00DE3B89">
        <w:t>research</w:t>
      </w:r>
      <w:proofErr w:type="spellEnd"/>
      <w:r w:rsidRPr="00DE3B89">
        <w:t xml:space="preserve">, it </w:t>
      </w:r>
      <w:proofErr w:type="spellStart"/>
      <w:r w:rsidRPr="00DE3B89">
        <w:t>is</w:t>
      </w:r>
      <w:proofErr w:type="spellEnd"/>
      <w:r w:rsidRPr="00DE3B89">
        <w:t xml:space="preserve"> </w:t>
      </w:r>
      <w:proofErr w:type="spellStart"/>
      <w:r w:rsidRPr="00DE3B89">
        <w:t>possible</w:t>
      </w:r>
      <w:proofErr w:type="spellEnd"/>
      <w:r w:rsidRPr="00DE3B89">
        <w:t xml:space="preserve"> </w:t>
      </w:r>
      <w:proofErr w:type="spellStart"/>
      <w:r w:rsidRPr="00DE3B89">
        <w:t>to</w:t>
      </w:r>
      <w:proofErr w:type="spellEnd"/>
      <w:r w:rsidRPr="00DE3B89">
        <w:t xml:space="preserve"> </w:t>
      </w:r>
      <w:proofErr w:type="spellStart"/>
      <w:r w:rsidRPr="00DE3B89">
        <w:t>understand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relevance</w:t>
      </w:r>
      <w:proofErr w:type="spellEnd"/>
      <w:r w:rsidRPr="00DE3B89">
        <w:t xml:space="preserve"> </w:t>
      </w:r>
      <w:proofErr w:type="spellStart"/>
      <w:r w:rsidRPr="00DE3B89">
        <w:t>of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gramStart"/>
      <w:r w:rsidRPr="00DE3B89">
        <w:t>NoSQL</w:t>
      </w:r>
      <w:proofErr w:type="gramEnd"/>
      <w:r w:rsidRPr="00DE3B89">
        <w:t xml:space="preserve"> system for </w:t>
      </w:r>
      <w:proofErr w:type="spellStart"/>
      <w:r w:rsidRPr="00DE3B89">
        <w:t>projects</w:t>
      </w:r>
      <w:proofErr w:type="spellEnd"/>
      <w:r w:rsidRPr="00DE3B89">
        <w:t xml:space="preserve"> </w:t>
      </w:r>
      <w:proofErr w:type="spellStart"/>
      <w:r w:rsidRPr="00DE3B89">
        <w:t>that</w:t>
      </w:r>
      <w:proofErr w:type="spellEnd"/>
      <w:r w:rsidRPr="00DE3B89">
        <w:t xml:space="preserve"> </w:t>
      </w:r>
      <w:proofErr w:type="spellStart"/>
      <w:r w:rsidRPr="00DE3B89">
        <w:t>involve</w:t>
      </w:r>
      <w:proofErr w:type="spellEnd"/>
      <w:r w:rsidRPr="00DE3B89">
        <w:t xml:space="preserve"> </w:t>
      </w:r>
      <w:proofErr w:type="spellStart"/>
      <w:r w:rsidRPr="00DE3B89">
        <w:t>large</w:t>
      </w:r>
      <w:proofErr w:type="spellEnd"/>
      <w:r w:rsidRPr="00DE3B89">
        <w:t xml:space="preserve"> </w:t>
      </w:r>
      <w:proofErr w:type="spellStart"/>
      <w:r w:rsidRPr="00DE3B89">
        <w:t>amounts</w:t>
      </w:r>
      <w:proofErr w:type="spellEnd"/>
      <w:r w:rsidRPr="00DE3B89">
        <w:t xml:space="preserve"> </w:t>
      </w:r>
      <w:proofErr w:type="spellStart"/>
      <w:r w:rsidRPr="00DE3B89">
        <w:t>of</w:t>
      </w:r>
      <w:proofErr w:type="spellEnd"/>
      <w:r w:rsidRPr="00DE3B89">
        <w:t xml:space="preserve"> data </w:t>
      </w:r>
      <w:proofErr w:type="spellStart"/>
      <w:r w:rsidRPr="00DE3B89">
        <w:t>and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necessary</w:t>
      </w:r>
      <w:proofErr w:type="spellEnd"/>
      <w:r w:rsidRPr="00DE3B89">
        <w:t xml:space="preserve"> </w:t>
      </w:r>
      <w:proofErr w:type="spellStart"/>
      <w:r w:rsidRPr="00DE3B89">
        <w:t>precautions</w:t>
      </w:r>
      <w:proofErr w:type="spellEnd"/>
      <w:r w:rsidRPr="00DE3B89">
        <w:t xml:space="preserve"> </w:t>
      </w:r>
      <w:proofErr w:type="spellStart"/>
      <w:r w:rsidRPr="00DE3B89">
        <w:t>regarding</w:t>
      </w:r>
      <w:proofErr w:type="spellEnd"/>
      <w:r w:rsidRPr="00DE3B89">
        <w:t xml:space="preserve"> </w:t>
      </w:r>
      <w:proofErr w:type="spellStart"/>
      <w:r w:rsidRPr="00DE3B89">
        <w:t>security</w:t>
      </w:r>
      <w:proofErr w:type="spellEnd"/>
      <w:r w:rsidRPr="00DE3B89">
        <w:t xml:space="preserve"> for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implementation</w:t>
      </w:r>
      <w:proofErr w:type="spellEnd"/>
      <w:r w:rsidRPr="00DE3B89">
        <w:t xml:space="preserve"> </w:t>
      </w:r>
      <w:proofErr w:type="spellStart"/>
      <w:r w:rsidRPr="00DE3B89">
        <w:t>of</w:t>
      </w:r>
      <w:proofErr w:type="spellEnd"/>
      <w:r w:rsidRPr="00DE3B89">
        <w:t xml:space="preserve"> some </w:t>
      </w:r>
      <w:proofErr w:type="spellStart"/>
      <w:r w:rsidRPr="00DE3B89">
        <w:t>of</w:t>
      </w:r>
      <w:proofErr w:type="spellEnd"/>
      <w:r w:rsidRPr="00DE3B89">
        <w:t xml:space="preserve"> </w:t>
      </w:r>
      <w:proofErr w:type="spellStart"/>
      <w:r w:rsidRPr="00DE3B89">
        <w:t>the</w:t>
      </w:r>
      <w:proofErr w:type="spellEnd"/>
      <w:r w:rsidRPr="00DE3B89">
        <w:t xml:space="preserve"> </w:t>
      </w:r>
      <w:proofErr w:type="spellStart"/>
      <w:r w:rsidRPr="00DE3B89">
        <w:t>analyzed</w:t>
      </w:r>
      <w:proofErr w:type="spellEnd"/>
      <w:r w:rsidRPr="00DE3B89">
        <w:t xml:space="preserve"> software.</w:t>
      </w:r>
    </w:p>
    <w:p w:rsidR="00DE3B89" w:rsidRPr="008810CE" w:rsidRDefault="00DE3B89" w:rsidP="00B23DCF">
      <w:pPr>
        <w:pStyle w:val="Resumo-Texto"/>
        <w:spacing w:after="0"/>
      </w:pPr>
    </w:p>
    <w:p w:rsidR="00B23DCF" w:rsidRPr="008810CE" w:rsidRDefault="00B23DCF" w:rsidP="00911F28">
      <w:pPr>
        <w:pStyle w:val="Resumo-Texto"/>
        <w:spacing w:after="0"/>
      </w:pPr>
      <w:r w:rsidRPr="008810CE">
        <w:rPr>
          <w:b/>
          <w:bCs/>
          <w:i/>
          <w:lang w:val="en-US"/>
        </w:rPr>
        <w:t>Key-words</w:t>
      </w:r>
      <w:r w:rsidRPr="008810CE">
        <w:rPr>
          <w:b/>
          <w:bCs/>
          <w:lang w:val="en-US"/>
        </w:rPr>
        <w:t xml:space="preserve">: </w:t>
      </w:r>
      <w:r w:rsidR="00EF1EE2" w:rsidRPr="008810CE">
        <w:rPr>
          <w:lang w:val="en-US"/>
        </w:rPr>
        <w:t xml:space="preserve">NoSQL; MongoDB; Cassandra; </w:t>
      </w:r>
      <w:proofErr w:type="spellStart"/>
      <w:r w:rsidR="00911F28" w:rsidRPr="008810CE">
        <w:t>safety</w:t>
      </w:r>
      <w:proofErr w:type="spellEnd"/>
      <w:r w:rsidR="00EF1EE2" w:rsidRPr="008810CE">
        <w:rPr>
          <w:lang w:val="en-US"/>
        </w:rPr>
        <w:t>; SGBD</w:t>
      </w:r>
    </w:p>
    <w:p w:rsidR="00524ADA" w:rsidRPr="008810CE" w:rsidRDefault="00524ADA" w:rsidP="00911F28">
      <w:pPr>
        <w:rPr>
          <w:rFonts w:ascii="Arial" w:hAnsi="Arial" w:cs="Arial"/>
          <w:sz w:val="32"/>
          <w:szCs w:val="32"/>
        </w:rPr>
      </w:pPr>
    </w:p>
    <w:p w:rsidR="00911F28" w:rsidRPr="008810CE" w:rsidRDefault="00911F28" w:rsidP="009A6EA6">
      <w:pPr>
        <w:pStyle w:val="Legenda"/>
        <w:jc w:val="center"/>
        <w:rPr>
          <w:rFonts w:ascii="Arial" w:hAnsi="Arial" w:cs="Arial"/>
          <w:caps/>
          <w:color w:val="000000" w:themeColor="text1"/>
          <w:sz w:val="24"/>
          <w:szCs w:val="20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4168A6" w:rsidRPr="008810CE" w:rsidRDefault="004168A6" w:rsidP="004168A6">
      <w:pPr>
        <w:rPr>
          <w:rFonts w:ascii="Arial" w:hAnsi="Arial" w:cs="Arial"/>
        </w:rPr>
      </w:pPr>
    </w:p>
    <w:p w:rsidR="009A6EA6" w:rsidRPr="008810CE" w:rsidRDefault="00524ADA" w:rsidP="009A6EA6">
      <w:pPr>
        <w:pStyle w:val="Legenda"/>
        <w:jc w:val="center"/>
        <w:rPr>
          <w:rFonts w:ascii="Arial" w:eastAsia="Times New Roman" w:hAnsi="Arial" w:cs="Arial"/>
          <w:noProof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aps/>
          <w:color w:val="000000" w:themeColor="text1"/>
          <w:sz w:val="24"/>
          <w:szCs w:val="20"/>
        </w:rPr>
        <w:t xml:space="preserve">LISTA DE </w:t>
      </w:r>
      <w:r w:rsidR="00363D47" w:rsidRPr="008810CE">
        <w:rPr>
          <w:rFonts w:ascii="Arial" w:hAnsi="Arial" w:cs="Arial"/>
          <w:caps/>
          <w:color w:val="000000" w:themeColor="text1"/>
          <w:sz w:val="24"/>
          <w:szCs w:val="20"/>
        </w:rPr>
        <w:t>ilistrações</w:t>
      </w:r>
    </w:p>
    <w:p w:rsidR="00524ADA" w:rsidRPr="008810CE" w:rsidRDefault="00524ADA" w:rsidP="00524ADA">
      <w:pPr>
        <w:pStyle w:val="SubttulodoTrabalho"/>
      </w:pPr>
    </w:p>
    <w:p w:rsidR="00524ADA" w:rsidRPr="008810CE" w:rsidRDefault="00524ADA" w:rsidP="00524ADA">
      <w:pPr>
        <w:pStyle w:val="SubttulodoTrabalho"/>
      </w:pPr>
    </w:p>
    <w:p w:rsidR="002D1357" w:rsidRPr="008810CE" w:rsidRDefault="002D1357" w:rsidP="00524ADA">
      <w:pPr>
        <w:rPr>
          <w:rFonts w:ascii="Arial" w:hAnsi="Arial" w:cs="Arial"/>
          <w:noProof/>
        </w:rPr>
      </w:pPr>
      <w:r w:rsidRPr="008810CE">
        <w:rPr>
          <w:rFonts w:ascii="Arial" w:hAnsi="Arial" w:cs="Arial"/>
        </w:rPr>
        <w:fldChar w:fldCharType="begin"/>
      </w:r>
      <w:r w:rsidRPr="008810CE">
        <w:rPr>
          <w:rFonts w:ascii="Arial" w:hAnsi="Arial" w:cs="Arial"/>
        </w:rPr>
        <w:instrText xml:space="preserve"> TOC \h \z \c "Figura" </w:instrText>
      </w:r>
      <w:r w:rsidRPr="008810CE">
        <w:rPr>
          <w:rFonts w:ascii="Arial" w:hAnsi="Arial" w:cs="Arial"/>
        </w:rPr>
        <w:fldChar w:fldCharType="separate"/>
      </w:r>
    </w:p>
    <w:p w:rsidR="002D1357" w:rsidRPr="008810CE" w:rsidRDefault="00986691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r:id="rId11" w:anchor="_Toc41418051" w:history="1">
        <w:r w:rsidR="002D1357" w:rsidRPr="008810CE">
          <w:rPr>
            <w:rStyle w:val="Hyperlink"/>
            <w:rFonts w:ascii="Arial" w:hAnsi="Arial" w:cs="Arial"/>
            <w:noProof/>
          </w:rPr>
          <w:t>Figura 1 Estatistica de utilização dos bancos de dados</w:t>
        </w:r>
        <w:r w:rsidR="002D1357" w:rsidRPr="008810CE">
          <w:rPr>
            <w:rFonts w:ascii="Arial" w:hAnsi="Arial" w:cs="Arial"/>
            <w:noProof/>
            <w:webHidden/>
          </w:rPr>
          <w:tab/>
        </w:r>
        <w:r w:rsidR="002D1357" w:rsidRPr="008810CE">
          <w:rPr>
            <w:rFonts w:ascii="Arial" w:hAnsi="Arial" w:cs="Arial"/>
            <w:noProof/>
            <w:webHidden/>
          </w:rPr>
          <w:fldChar w:fldCharType="begin"/>
        </w:r>
        <w:r w:rsidR="002D1357" w:rsidRPr="008810CE">
          <w:rPr>
            <w:rFonts w:ascii="Arial" w:hAnsi="Arial" w:cs="Arial"/>
            <w:noProof/>
            <w:webHidden/>
          </w:rPr>
          <w:instrText xml:space="preserve"> PAGEREF _Toc41418051 \h </w:instrText>
        </w:r>
        <w:r w:rsidR="002D1357" w:rsidRPr="008810CE">
          <w:rPr>
            <w:rFonts w:ascii="Arial" w:hAnsi="Arial" w:cs="Arial"/>
            <w:noProof/>
            <w:webHidden/>
          </w:rPr>
        </w:r>
        <w:r w:rsidR="002D1357" w:rsidRPr="008810CE">
          <w:rPr>
            <w:rFonts w:ascii="Arial" w:hAnsi="Arial" w:cs="Arial"/>
            <w:noProof/>
            <w:webHidden/>
          </w:rPr>
          <w:fldChar w:fldCharType="separate"/>
        </w:r>
        <w:r w:rsidR="0086194A" w:rsidRPr="008810CE">
          <w:rPr>
            <w:rFonts w:ascii="Arial" w:hAnsi="Arial" w:cs="Arial"/>
            <w:noProof/>
            <w:webHidden/>
          </w:rPr>
          <w:t>12</w:t>
        </w:r>
        <w:r w:rsidR="002D1357" w:rsidRPr="008810CE">
          <w:rPr>
            <w:rFonts w:ascii="Arial" w:hAnsi="Arial" w:cs="Arial"/>
            <w:noProof/>
            <w:webHidden/>
          </w:rPr>
          <w:fldChar w:fldCharType="end"/>
        </w:r>
      </w:hyperlink>
    </w:p>
    <w:p w:rsidR="002D1357" w:rsidRPr="008810CE" w:rsidRDefault="00986691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r:id="rId12" w:anchor="_Toc41418052" w:history="1">
        <w:r w:rsidR="002D1357" w:rsidRPr="008810CE">
          <w:rPr>
            <w:rStyle w:val="Hyperlink"/>
            <w:rFonts w:ascii="Arial" w:hAnsi="Arial" w:cs="Arial"/>
            <w:noProof/>
          </w:rPr>
          <w:t>Figura 2 Tempo de resposta MySQL X MongoDB</w:t>
        </w:r>
        <w:r w:rsidR="002D1357" w:rsidRPr="008810CE">
          <w:rPr>
            <w:rFonts w:ascii="Arial" w:hAnsi="Arial" w:cs="Arial"/>
            <w:noProof/>
            <w:webHidden/>
          </w:rPr>
          <w:tab/>
        </w:r>
        <w:r w:rsidR="002D1357" w:rsidRPr="008810CE">
          <w:rPr>
            <w:rFonts w:ascii="Arial" w:hAnsi="Arial" w:cs="Arial"/>
            <w:noProof/>
            <w:webHidden/>
          </w:rPr>
          <w:fldChar w:fldCharType="begin"/>
        </w:r>
        <w:r w:rsidR="002D1357" w:rsidRPr="008810CE">
          <w:rPr>
            <w:rFonts w:ascii="Arial" w:hAnsi="Arial" w:cs="Arial"/>
            <w:noProof/>
            <w:webHidden/>
          </w:rPr>
          <w:instrText xml:space="preserve"> PAGEREF _Toc41418052 \h </w:instrText>
        </w:r>
        <w:r w:rsidR="002D1357" w:rsidRPr="008810CE">
          <w:rPr>
            <w:rFonts w:ascii="Arial" w:hAnsi="Arial" w:cs="Arial"/>
            <w:noProof/>
            <w:webHidden/>
          </w:rPr>
        </w:r>
        <w:r w:rsidR="002D1357" w:rsidRPr="008810CE">
          <w:rPr>
            <w:rFonts w:ascii="Arial" w:hAnsi="Arial" w:cs="Arial"/>
            <w:noProof/>
            <w:webHidden/>
          </w:rPr>
          <w:fldChar w:fldCharType="separate"/>
        </w:r>
        <w:r w:rsidR="0086194A" w:rsidRPr="008810CE">
          <w:rPr>
            <w:rFonts w:ascii="Arial" w:hAnsi="Arial" w:cs="Arial"/>
            <w:noProof/>
            <w:webHidden/>
          </w:rPr>
          <w:t>14</w:t>
        </w:r>
        <w:r w:rsidR="002D1357" w:rsidRPr="008810CE">
          <w:rPr>
            <w:rFonts w:ascii="Arial" w:hAnsi="Arial" w:cs="Arial"/>
            <w:noProof/>
            <w:webHidden/>
          </w:rPr>
          <w:fldChar w:fldCharType="end"/>
        </w:r>
      </w:hyperlink>
    </w:p>
    <w:p w:rsidR="002D1357" w:rsidRPr="008810CE" w:rsidRDefault="00986691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r:id="rId13" w:anchor="_Toc41418053" w:history="1">
        <w:r w:rsidR="002D1357" w:rsidRPr="008810CE">
          <w:rPr>
            <w:rStyle w:val="Hyperlink"/>
            <w:rFonts w:ascii="Arial" w:hAnsi="Arial" w:cs="Arial"/>
            <w:noProof/>
          </w:rPr>
          <w:t>Figura 3 Carga de trabalho para leitura, modificação e escrita.</w:t>
        </w:r>
        <w:r w:rsidR="002D1357" w:rsidRPr="008810CE">
          <w:rPr>
            <w:rFonts w:ascii="Arial" w:hAnsi="Arial" w:cs="Arial"/>
            <w:noProof/>
            <w:webHidden/>
          </w:rPr>
          <w:tab/>
        </w:r>
        <w:r w:rsidR="002D1357" w:rsidRPr="008810CE">
          <w:rPr>
            <w:rFonts w:ascii="Arial" w:hAnsi="Arial" w:cs="Arial"/>
            <w:noProof/>
            <w:webHidden/>
          </w:rPr>
          <w:fldChar w:fldCharType="begin"/>
        </w:r>
        <w:r w:rsidR="002D1357" w:rsidRPr="008810CE">
          <w:rPr>
            <w:rFonts w:ascii="Arial" w:hAnsi="Arial" w:cs="Arial"/>
            <w:noProof/>
            <w:webHidden/>
          </w:rPr>
          <w:instrText xml:space="preserve"> PAGEREF _Toc41418053 \h </w:instrText>
        </w:r>
        <w:r w:rsidR="002D1357" w:rsidRPr="008810CE">
          <w:rPr>
            <w:rFonts w:ascii="Arial" w:hAnsi="Arial" w:cs="Arial"/>
            <w:noProof/>
            <w:webHidden/>
          </w:rPr>
        </w:r>
        <w:r w:rsidR="002D1357" w:rsidRPr="008810CE">
          <w:rPr>
            <w:rFonts w:ascii="Arial" w:hAnsi="Arial" w:cs="Arial"/>
            <w:noProof/>
            <w:webHidden/>
          </w:rPr>
          <w:fldChar w:fldCharType="separate"/>
        </w:r>
        <w:r w:rsidR="0086194A" w:rsidRPr="008810CE">
          <w:rPr>
            <w:rFonts w:ascii="Arial" w:hAnsi="Arial" w:cs="Arial"/>
            <w:noProof/>
            <w:webHidden/>
          </w:rPr>
          <w:t>15</w:t>
        </w:r>
        <w:r w:rsidR="002D1357" w:rsidRPr="008810CE">
          <w:rPr>
            <w:rFonts w:ascii="Arial" w:hAnsi="Arial" w:cs="Arial"/>
            <w:noProof/>
            <w:webHidden/>
          </w:rPr>
          <w:fldChar w:fldCharType="end"/>
        </w:r>
      </w:hyperlink>
    </w:p>
    <w:p w:rsidR="002D1357" w:rsidRPr="008810CE" w:rsidRDefault="00986691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r:id="rId14" w:anchor="_Toc41418054" w:history="1">
        <w:r w:rsidR="002D1357" w:rsidRPr="008810CE">
          <w:rPr>
            <w:rStyle w:val="Hyperlink"/>
            <w:rFonts w:ascii="Arial" w:hAnsi="Arial" w:cs="Arial"/>
            <w:noProof/>
          </w:rPr>
          <w:t>Figura 4 Estatística de ataques DoS</w:t>
        </w:r>
        <w:r w:rsidR="002D1357" w:rsidRPr="008810CE">
          <w:rPr>
            <w:rFonts w:ascii="Arial" w:hAnsi="Arial" w:cs="Arial"/>
            <w:noProof/>
            <w:webHidden/>
          </w:rPr>
          <w:tab/>
        </w:r>
        <w:r w:rsidR="002D1357" w:rsidRPr="008810CE">
          <w:rPr>
            <w:rFonts w:ascii="Arial" w:hAnsi="Arial" w:cs="Arial"/>
            <w:noProof/>
            <w:webHidden/>
          </w:rPr>
          <w:fldChar w:fldCharType="begin"/>
        </w:r>
        <w:r w:rsidR="002D1357" w:rsidRPr="008810CE">
          <w:rPr>
            <w:rFonts w:ascii="Arial" w:hAnsi="Arial" w:cs="Arial"/>
            <w:noProof/>
            <w:webHidden/>
          </w:rPr>
          <w:instrText xml:space="preserve"> PAGEREF _Toc41418054 \h </w:instrText>
        </w:r>
        <w:r w:rsidR="002D1357" w:rsidRPr="008810CE">
          <w:rPr>
            <w:rFonts w:ascii="Arial" w:hAnsi="Arial" w:cs="Arial"/>
            <w:noProof/>
            <w:webHidden/>
          </w:rPr>
        </w:r>
        <w:r w:rsidR="002D1357" w:rsidRPr="008810CE">
          <w:rPr>
            <w:rFonts w:ascii="Arial" w:hAnsi="Arial" w:cs="Arial"/>
            <w:noProof/>
            <w:webHidden/>
          </w:rPr>
          <w:fldChar w:fldCharType="separate"/>
        </w:r>
        <w:r w:rsidR="0086194A" w:rsidRPr="008810CE">
          <w:rPr>
            <w:rFonts w:ascii="Arial" w:hAnsi="Arial" w:cs="Arial"/>
            <w:noProof/>
            <w:webHidden/>
          </w:rPr>
          <w:t>19</w:t>
        </w:r>
        <w:r w:rsidR="002D1357" w:rsidRPr="008810CE">
          <w:rPr>
            <w:rFonts w:ascii="Arial" w:hAnsi="Arial" w:cs="Arial"/>
            <w:noProof/>
            <w:webHidden/>
          </w:rPr>
          <w:fldChar w:fldCharType="end"/>
        </w:r>
      </w:hyperlink>
    </w:p>
    <w:p w:rsidR="002D1357" w:rsidRPr="008810CE" w:rsidRDefault="00986691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BR"/>
        </w:rPr>
      </w:pPr>
      <w:hyperlink w:anchor="_Toc41418055" w:history="1">
        <w:r w:rsidR="002D1357" w:rsidRPr="008810CE">
          <w:rPr>
            <w:rStyle w:val="Hyperlink"/>
            <w:rFonts w:ascii="Arial" w:hAnsi="Arial" w:cs="Arial"/>
            <w:noProof/>
          </w:rPr>
          <w:t>Figura 5 Código de verificação</w:t>
        </w:r>
        <w:r w:rsidR="002D1357" w:rsidRPr="008810CE">
          <w:rPr>
            <w:rFonts w:ascii="Arial" w:hAnsi="Arial" w:cs="Arial"/>
            <w:noProof/>
            <w:webHidden/>
          </w:rPr>
          <w:tab/>
        </w:r>
        <w:r w:rsidR="002D1357" w:rsidRPr="008810CE">
          <w:rPr>
            <w:rFonts w:ascii="Arial" w:hAnsi="Arial" w:cs="Arial"/>
            <w:noProof/>
            <w:webHidden/>
          </w:rPr>
          <w:fldChar w:fldCharType="begin"/>
        </w:r>
        <w:r w:rsidR="002D1357" w:rsidRPr="008810CE">
          <w:rPr>
            <w:rFonts w:ascii="Arial" w:hAnsi="Arial" w:cs="Arial"/>
            <w:noProof/>
            <w:webHidden/>
          </w:rPr>
          <w:instrText xml:space="preserve"> PAGEREF _Toc41418055 \h </w:instrText>
        </w:r>
        <w:r w:rsidR="002D1357" w:rsidRPr="008810CE">
          <w:rPr>
            <w:rFonts w:ascii="Arial" w:hAnsi="Arial" w:cs="Arial"/>
            <w:noProof/>
            <w:webHidden/>
          </w:rPr>
        </w:r>
        <w:r w:rsidR="002D1357" w:rsidRPr="008810CE">
          <w:rPr>
            <w:rFonts w:ascii="Arial" w:hAnsi="Arial" w:cs="Arial"/>
            <w:noProof/>
            <w:webHidden/>
          </w:rPr>
          <w:fldChar w:fldCharType="separate"/>
        </w:r>
        <w:r w:rsidR="0086194A" w:rsidRPr="008810CE">
          <w:rPr>
            <w:rFonts w:ascii="Arial" w:hAnsi="Arial" w:cs="Arial"/>
            <w:noProof/>
            <w:webHidden/>
          </w:rPr>
          <w:t>24</w:t>
        </w:r>
        <w:r w:rsidR="002D1357" w:rsidRPr="008810CE">
          <w:rPr>
            <w:rFonts w:ascii="Arial" w:hAnsi="Arial" w:cs="Arial"/>
            <w:noProof/>
            <w:webHidden/>
          </w:rPr>
          <w:fldChar w:fldCharType="end"/>
        </w:r>
      </w:hyperlink>
    </w:p>
    <w:p w:rsidR="00524ADA" w:rsidRPr="008810CE" w:rsidRDefault="002D1357" w:rsidP="00524ADA">
      <w:pPr>
        <w:rPr>
          <w:rFonts w:ascii="Arial" w:hAnsi="Arial" w:cs="Arial"/>
        </w:rPr>
      </w:pPr>
      <w:r w:rsidRPr="008810CE">
        <w:rPr>
          <w:rFonts w:ascii="Arial" w:hAnsi="Arial" w:cs="Arial"/>
        </w:rPr>
        <w:fldChar w:fldCharType="end"/>
      </w: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1E042F" w:rsidRPr="008810CE" w:rsidRDefault="001E042F" w:rsidP="00524ADA">
      <w:pPr>
        <w:rPr>
          <w:rFonts w:ascii="Arial" w:hAnsi="Arial" w:cs="Arial"/>
        </w:rPr>
      </w:pPr>
    </w:p>
    <w:p w:rsidR="001E042F" w:rsidRPr="008810CE" w:rsidRDefault="001E042F" w:rsidP="00524ADA">
      <w:pPr>
        <w:rPr>
          <w:rFonts w:ascii="Arial" w:hAnsi="Arial" w:cs="Arial"/>
        </w:rPr>
      </w:pPr>
    </w:p>
    <w:p w:rsidR="001E042F" w:rsidRPr="008810CE" w:rsidRDefault="001E042F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</w:rPr>
      </w:pPr>
    </w:p>
    <w:p w:rsidR="002D1357" w:rsidRPr="008810CE" w:rsidRDefault="002D1357" w:rsidP="00524ADA">
      <w:pPr>
        <w:rPr>
          <w:rFonts w:ascii="Arial" w:hAnsi="Arial" w:cs="Arial"/>
          <w:sz w:val="32"/>
          <w:szCs w:val="32"/>
        </w:rPr>
      </w:pPr>
    </w:p>
    <w:p w:rsidR="00524ADA" w:rsidRPr="008810CE" w:rsidRDefault="00524ADA" w:rsidP="00524ADA">
      <w:pPr>
        <w:pStyle w:val="SubttulodoTrabalho"/>
      </w:pPr>
      <w:r w:rsidRPr="008810CE">
        <w:rPr>
          <w:b/>
          <w:sz w:val="24"/>
          <w:szCs w:val="24"/>
        </w:rPr>
        <w:t>LISTA DE ABREVIATURAS E SIGLAS</w:t>
      </w:r>
    </w:p>
    <w:p w:rsidR="00524ADA" w:rsidRPr="008810CE" w:rsidRDefault="00524ADA" w:rsidP="00524ADA">
      <w:pPr>
        <w:pStyle w:val="SubttulodoTrabalho"/>
        <w:rPr>
          <w:color w:val="000000" w:themeColor="text1"/>
          <w:sz w:val="24"/>
          <w:szCs w:val="24"/>
        </w:rPr>
      </w:pPr>
    </w:p>
    <w:p w:rsidR="00124F85" w:rsidRPr="008810CE" w:rsidRDefault="00124F85" w:rsidP="00C0591D">
      <w:pPr>
        <w:rPr>
          <w:rFonts w:ascii="Arial" w:hAnsi="Arial" w:cs="Arial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>API</w:t>
      </w:r>
      <w:r w:rsidRPr="008810CE">
        <w:rPr>
          <w:rFonts w:ascii="Arial" w:hAnsi="Arial" w:cs="Arial"/>
          <w:sz w:val="24"/>
          <w:szCs w:val="24"/>
        </w:rPr>
        <w:tab/>
      </w:r>
      <w:r w:rsidRPr="008810CE">
        <w:rPr>
          <w:rFonts w:ascii="Arial" w:hAnsi="Arial" w:cs="Arial"/>
          <w:sz w:val="24"/>
          <w:szCs w:val="24"/>
        </w:rPr>
        <w:tab/>
      </w:r>
      <w:proofErr w:type="spellStart"/>
      <w:r w:rsidRPr="008810CE">
        <w:rPr>
          <w:rFonts w:ascii="Arial" w:hAnsi="Arial" w:cs="Arial"/>
          <w:sz w:val="24"/>
          <w:szCs w:val="24"/>
        </w:rPr>
        <w:t>Application</w:t>
      </w:r>
      <w:proofErr w:type="spellEnd"/>
      <w:r w:rsidRPr="008810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CE">
        <w:rPr>
          <w:rFonts w:ascii="Arial" w:hAnsi="Arial" w:cs="Arial"/>
          <w:sz w:val="24"/>
          <w:szCs w:val="24"/>
        </w:rPr>
        <w:t>Programming</w:t>
      </w:r>
      <w:proofErr w:type="spellEnd"/>
      <w:r w:rsidRPr="008810CE">
        <w:rPr>
          <w:rFonts w:ascii="Arial" w:hAnsi="Arial" w:cs="Arial"/>
          <w:sz w:val="24"/>
          <w:szCs w:val="24"/>
        </w:rPr>
        <w:t xml:space="preserve"> Interface</w:t>
      </w:r>
    </w:p>
    <w:p w:rsidR="00124F85" w:rsidRPr="008810CE" w:rsidRDefault="00124F85" w:rsidP="001E042F">
      <w:pPr>
        <w:spacing w:line="360" w:lineRule="auto"/>
        <w:rPr>
          <w:rFonts w:ascii="Arial" w:hAnsi="Arial" w:cs="Arial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>C.I.D.</w:t>
      </w:r>
      <w:r w:rsidRPr="008810CE">
        <w:rPr>
          <w:rFonts w:ascii="Arial" w:hAnsi="Arial" w:cs="Arial"/>
          <w:sz w:val="24"/>
          <w:szCs w:val="24"/>
        </w:rPr>
        <w:tab/>
      </w:r>
      <w:r w:rsidRPr="008810CE">
        <w:rPr>
          <w:rFonts w:ascii="Arial" w:hAnsi="Arial" w:cs="Arial"/>
          <w:sz w:val="24"/>
          <w:szCs w:val="24"/>
        </w:rPr>
        <w:tab/>
        <w:t xml:space="preserve">Confidencialidade, integridade e </w:t>
      </w:r>
      <w:proofErr w:type="gramStart"/>
      <w:r w:rsidRPr="008810CE">
        <w:rPr>
          <w:rFonts w:ascii="Arial" w:hAnsi="Arial" w:cs="Arial"/>
          <w:sz w:val="24"/>
          <w:szCs w:val="24"/>
        </w:rPr>
        <w:t>disponibilidade</w:t>
      </w:r>
      <w:proofErr w:type="gramEnd"/>
    </w:p>
    <w:p w:rsidR="00124F85" w:rsidRPr="008810CE" w:rsidRDefault="00124F85" w:rsidP="001E042F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CQL</w:t>
      </w:r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ab/>
      </w:r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ab/>
        <w:t xml:space="preserve">Cassandra Query </w:t>
      </w:r>
      <w:proofErr w:type="spellStart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Language</w:t>
      </w:r>
      <w:proofErr w:type="spellEnd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 xml:space="preserve"> (Linguagem de consulta Cassandra)</w:t>
      </w:r>
    </w:p>
    <w:p w:rsidR="00124F85" w:rsidRPr="008810CE" w:rsidRDefault="00124F85" w:rsidP="001E042F">
      <w:pPr>
        <w:tabs>
          <w:tab w:val="left" w:pos="1260"/>
          <w:tab w:val="left" w:pos="1440"/>
        </w:tabs>
        <w:spacing w:line="360" w:lineRule="auto"/>
        <w:ind w:left="1260" w:hanging="1259"/>
        <w:rPr>
          <w:rFonts w:ascii="Arial" w:hAnsi="Arial" w:cs="Arial"/>
          <w:color w:val="000000" w:themeColor="text1"/>
          <w:sz w:val="24"/>
          <w:szCs w:val="24"/>
        </w:rPr>
      </w:pPr>
      <w:r w:rsidRPr="008810CE">
        <w:rPr>
          <w:rFonts w:ascii="Arial" w:hAnsi="Arial" w:cs="Arial"/>
          <w:bCs/>
          <w:color w:val="000000" w:themeColor="text1"/>
          <w:sz w:val="24"/>
          <w:szCs w:val="24"/>
        </w:rPr>
        <w:t>DOS</w:t>
      </w:r>
      <w:r w:rsidRPr="008810CE">
        <w:rPr>
          <w:rFonts w:ascii="Arial" w:hAnsi="Arial" w:cs="Arial"/>
          <w:bCs/>
          <w:color w:val="000000" w:themeColor="text1"/>
          <w:sz w:val="24"/>
          <w:szCs w:val="24"/>
        </w:rPr>
        <w:tab/>
      </w:r>
      <w:r>
        <w:rPr>
          <w:rFonts w:ascii="Arial" w:hAnsi="Arial" w:cs="Arial"/>
          <w:bCs/>
          <w:color w:val="000000" w:themeColor="text1"/>
          <w:sz w:val="24"/>
          <w:szCs w:val="24"/>
        </w:rPr>
        <w:tab/>
      </w:r>
      <w:proofErr w:type="spellStart"/>
      <w:r w:rsidRPr="008810CE">
        <w:rPr>
          <w:rStyle w:val="nfase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Denial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Service (Negação de serviço)</w:t>
      </w:r>
    </w:p>
    <w:p w:rsidR="00124F85" w:rsidRPr="008810CE" w:rsidRDefault="00124F85" w:rsidP="001E042F">
      <w:pPr>
        <w:spacing w:line="360" w:lineRule="auto"/>
        <w:ind w:left="1260" w:hanging="1259"/>
        <w:rPr>
          <w:rFonts w:ascii="Arial" w:hAnsi="Arial" w:cs="Arial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>HD</w:t>
      </w:r>
      <w:r w:rsidRPr="008810C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810CE">
        <w:rPr>
          <w:rFonts w:ascii="Arial" w:hAnsi="Arial" w:cs="Arial"/>
          <w:sz w:val="24"/>
          <w:szCs w:val="24"/>
        </w:rPr>
        <w:t xml:space="preserve">Hard </w:t>
      </w:r>
      <w:proofErr w:type="gramStart"/>
      <w:r w:rsidRPr="008810CE">
        <w:rPr>
          <w:rFonts w:ascii="Arial" w:hAnsi="Arial" w:cs="Arial"/>
          <w:sz w:val="24"/>
          <w:szCs w:val="24"/>
        </w:rPr>
        <w:t>Disk(</w:t>
      </w:r>
      <w:proofErr w:type="gramEnd"/>
      <w:r w:rsidRPr="008810CE">
        <w:rPr>
          <w:rFonts w:ascii="Arial" w:hAnsi="Arial" w:cs="Arial"/>
          <w:sz w:val="24"/>
          <w:szCs w:val="24"/>
        </w:rPr>
        <w:t>disco rígido)</w:t>
      </w:r>
    </w:p>
    <w:p w:rsidR="00124F85" w:rsidRPr="008810CE" w:rsidRDefault="00124F85" w:rsidP="00124F85">
      <w:pPr>
        <w:spacing w:line="360" w:lineRule="auto"/>
        <w:ind w:left="1411" w:hanging="141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sz w:val="24"/>
          <w:szCs w:val="24"/>
        </w:rPr>
        <w:t>HTTP</w:t>
      </w:r>
      <w:r w:rsidRPr="008810C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>HyperText</w:t>
      </w:r>
      <w:proofErr w:type="spellEnd"/>
      <w:proofErr w:type="gramEnd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Transfer</w:t>
      </w:r>
      <w:proofErr w:type="spellEnd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>Protocol</w:t>
      </w:r>
      <w:proofErr w:type="spellEnd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(Protocolo de Transferência de Hipertexto)</w:t>
      </w:r>
    </w:p>
    <w:p w:rsidR="00124F85" w:rsidRPr="008810CE" w:rsidRDefault="00124F85" w:rsidP="00C0591D">
      <w:pPr>
        <w:rPr>
          <w:rFonts w:ascii="Arial" w:hAnsi="Arial" w:cs="Arial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D</w:t>
      </w:r>
      <w:r w:rsidRPr="008810CE">
        <w:rPr>
          <w:rFonts w:ascii="Arial" w:hAnsi="Arial" w:cs="Arial"/>
          <w:sz w:val="24"/>
          <w:szCs w:val="24"/>
        </w:rPr>
        <w:t>5</w:t>
      </w:r>
      <w:r w:rsidRPr="008810CE">
        <w:rPr>
          <w:rFonts w:ascii="Arial" w:hAnsi="Arial" w:cs="Arial"/>
          <w:sz w:val="24"/>
          <w:szCs w:val="24"/>
        </w:rPr>
        <w:tab/>
      </w:r>
      <w:r w:rsidRPr="008810CE">
        <w:rPr>
          <w:rFonts w:ascii="Arial" w:hAnsi="Arial" w:cs="Arial"/>
          <w:sz w:val="24"/>
          <w:szCs w:val="24"/>
        </w:rPr>
        <w:tab/>
      </w:r>
      <w:proofErr w:type="spellStart"/>
      <w:r w:rsidRPr="008810CE">
        <w:rPr>
          <w:rFonts w:ascii="Arial" w:hAnsi="Arial" w:cs="Arial"/>
          <w:sz w:val="24"/>
          <w:szCs w:val="24"/>
        </w:rPr>
        <w:t>Message-Digest</w:t>
      </w:r>
      <w:proofErr w:type="spellEnd"/>
      <w:r w:rsidRPr="008810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CE">
        <w:rPr>
          <w:rFonts w:ascii="Arial" w:hAnsi="Arial" w:cs="Arial"/>
          <w:sz w:val="24"/>
          <w:szCs w:val="24"/>
        </w:rPr>
        <w:t>algorithm</w:t>
      </w:r>
      <w:proofErr w:type="spellEnd"/>
      <w:r w:rsidRPr="008810C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10CE">
        <w:rPr>
          <w:rFonts w:ascii="Arial" w:hAnsi="Arial" w:cs="Arial"/>
          <w:sz w:val="24"/>
          <w:szCs w:val="24"/>
        </w:rPr>
        <w:t>5</w:t>
      </w:r>
      <w:proofErr w:type="gramEnd"/>
    </w:p>
    <w:p w:rsidR="00124F85" w:rsidRPr="008810CE" w:rsidRDefault="00124F85" w:rsidP="00124F85">
      <w:pPr>
        <w:pStyle w:val="Rodap"/>
        <w:tabs>
          <w:tab w:val="left" w:pos="1260"/>
          <w:tab w:val="left" w:pos="1440"/>
        </w:tabs>
        <w:spacing w:line="360" w:lineRule="auto"/>
        <w:ind w:left="1416" w:hanging="1415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</w:rPr>
        <w:t>NoSQL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8810CE">
        <w:rPr>
          <w:rFonts w:ascii="Arial" w:hAnsi="Arial" w:cs="Arial"/>
          <w:sz w:val="24"/>
          <w:szCs w:val="24"/>
          <w:shd w:val="clear" w:color="auto" w:fill="FFFFFF"/>
        </w:rPr>
        <w:t>Not</w:t>
      </w:r>
      <w:proofErr w:type="spellEnd"/>
      <w:r w:rsidRPr="008810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sz w:val="24"/>
          <w:szCs w:val="24"/>
          <w:shd w:val="clear" w:color="auto" w:fill="FFFFFF"/>
        </w:rPr>
        <w:t>Only</w:t>
      </w:r>
      <w:proofErr w:type="spellEnd"/>
      <w:r w:rsidRPr="008810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sz w:val="24"/>
          <w:szCs w:val="24"/>
          <w:shd w:val="clear" w:color="auto" w:fill="FFFFFF"/>
        </w:rPr>
        <w:t>Structured</w:t>
      </w:r>
      <w:proofErr w:type="spellEnd"/>
      <w:r w:rsidRPr="008810CE">
        <w:rPr>
          <w:rFonts w:ascii="Arial" w:hAnsi="Arial" w:cs="Arial"/>
          <w:sz w:val="24"/>
          <w:szCs w:val="24"/>
          <w:shd w:val="clear" w:color="auto" w:fill="FFFFFF"/>
        </w:rPr>
        <w:t xml:space="preserve"> Query </w:t>
      </w:r>
      <w:proofErr w:type="spellStart"/>
      <w:r w:rsidRPr="008810CE">
        <w:rPr>
          <w:rFonts w:ascii="Arial" w:hAnsi="Arial" w:cs="Arial"/>
          <w:sz w:val="24"/>
          <w:szCs w:val="24"/>
          <w:shd w:val="clear" w:color="auto" w:fill="FFFFFF"/>
        </w:rPr>
        <w:t>Language</w:t>
      </w:r>
      <w:proofErr w:type="spellEnd"/>
      <w:r w:rsidRPr="008810CE">
        <w:rPr>
          <w:rFonts w:ascii="Arial" w:hAnsi="Arial" w:cs="Arial"/>
          <w:sz w:val="24"/>
          <w:szCs w:val="24"/>
          <w:shd w:val="clear" w:color="auto" w:fill="FFFFFF"/>
        </w:rPr>
        <w:t xml:space="preserve"> (Não apenas linguagem de consulta estruturada)</w:t>
      </w:r>
    </w:p>
    <w:p w:rsidR="00124F85" w:rsidRPr="008810CE" w:rsidRDefault="00124F85" w:rsidP="00C059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10CE">
        <w:rPr>
          <w:rFonts w:ascii="Arial" w:hAnsi="Arial" w:cs="Arial"/>
          <w:sz w:val="24"/>
          <w:szCs w:val="24"/>
        </w:rPr>
        <w:t>RESTful</w:t>
      </w:r>
      <w:proofErr w:type="spellEnd"/>
      <w:proofErr w:type="gramEnd"/>
      <w:r w:rsidRPr="008810CE">
        <w:rPr>
          <w:rFonts w:ascii="Arial" w:hAnsi="Arial" w:cs="Arial"/>
          <w:sz w:val="24"/>
          <w:szCs w:val="24"/>
        </w:rPr>
        <w:tab/>
      </w:r>
      <w:proofErr w:type="spellStart"/>
      <w:r w:rsidRPr="008810CE">
        <w:rPr>
          <w:rFonts w:ascii="Arial" w:hAnsi="Arial" w:cs="Arial"/>
          <w:sz w:val="24"/>
          <w:szCs w:val="24"/>
        </w:rPr>
        <w:t>Representational</w:t>
      </w:r>
      <w:proofErr w:type="spellEnd"/>
      <w:r w:rsidRPr="008810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CE">
        <w:rPr>
          <w:rFonts w:ascii="Arial" w:hAnsi="Arial" w:cs="Arial"/>
          <w:sz w:val="24"/>
          <w:szCs w:val="24"/>
        </w:rPr>
        <w:t>State</w:t>
      </w:r>
      <w:proofErr w:type="spellEnd"/>
      <w:r w:rsidRPr="008810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CE">
        <w:rPr>
          <w:rFonts w:ascii="Arial" w:hAnsi="Arial" w:cs="Arial"/>
          <w:sz w:val="24"/>
          <w:szCs w:val="24"/>
        </w:rPr>
        <w:t>Transfer</w:t>
      </w:r>
      <w:proofErr w:type="spellEnd"/>
      <w:r w:rsidRPr="008810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0CE">
        <w:rPr>
          <w:rFonts w:ascii="Arial" w:hAnsi="Arial" w:cs="Arial"/>
          <w:sz w:val="24"/>
          <w:szCs w:val="24"/>
        </w:rPr>
        <w:t>Ful</w:t>
      </w:r>
      <w:proofErr w:type="spellEnd"/>
    </w:p>
    <w:p w:rsidR="00124F85" w:rsidRPr="008810CE" w:rsidRDefault="00124F85" w:rsidP="001E042F">
      <w:pPr>
        <w:spacing w:line="360" w:lineRule="auto"/>
        <w:rPr>
          <w:rFonts w:ascii="Arial" w:hAnsi="Arial" w:cs="Arial"/>
          <w:sz w:val="24"/>
          <w:szCs w:val="24"/>
          <w:lang w:val="pt"/>
        </w:rPr>
      </w:pPr>
      <w:r w:rsidRPr="008810CE">
        <w:rPr>
          <w:rFonts w:ascii="Arial" w:hAnsi="Arial" w:cs="Arial"/>
          <w:sz w:val="24"/>
          <w:szCs w:val="24"/>
        </w:rPr>
        <w:t>SGBD</w:t>
      </w:r>
      <w:r w:rsidRPr="008810CE">
        <w:rPr>
          <w:rFonts w:ascii="Arial" w:hAnsi="Arial" w:cs="Arial"/>
          <w:sz w:val="24"/>
          <w:szCs w:val="24"/>
        </w:rPr>
        <w:tab/>
      </w:r>
      <w:r w:rsidRPr="008810CE">
        <w:rPr>
          <w:rFonts w:ascii="Arial" w:hAnsi="Arial" w:cs="Arial"/>
          <w:sz w:val="24"/>
          <w:szCs w:val="24"/>
        </w:rPr>
        <w:tab/>
        <w:t>S</w:t>
      </w:r>
      <w:proofErr w:type="spellStart"/>
      <w:r w:rsidRPr="008810CE">
        <w:rPr>
          <w:rFonts w:ascii="Arial" w:hAnsi="Arial" w:cs="Arial"/>
          <w:sz w:val="24"/>
          <w:szCs w:val="24"/>
          <w:lang w:val="pt"/>
        </w:rPr>
        <w:t>istema</w:t>
      </w:r>
      <w:proofErr w:type="spellEnd"/>
      <w:r w:rsidRPr="008810CE">
        <w:rPr>
          <w:rFonts w:ascii="Arial" w:hAnsi="Arial" w:cs="Arial"/>
          <w:sz w:val="24"/>
          <w:szCs w:val="24"/>
          <w:lang w:val="pt"/>
        </w:rPr>
        <w:t xml:space="preserve"> de gerenciamento de banco de dados</w:t>
      </w:r>
    </w:p>
    <w:p w:rsidR="00124F85" w:rsidRPr="008810CE" w:rsidRDefault="00124F85" w:rsidP="001E042F">
      <w:pPr>
        <w:tabs>
          <w:tab w:val="left" w:pos="1260"/>
          <w:tab w:val="left" w:pos="1440"/>
        </w:tabs>
        <w:spacing w:line="360" w:lineRule="auto"/>
        <w:ind w:left="1260" w:hanging="1259"/>
        <w:rPr>
          <w:rFonts w:ascii="Arial" w:hAnsi="Arial" w:cs="Arial"/>
          <w:color w:val="000000" w:themeColor="text1"/>
          <w:sz w:val="24"/>
          <w:szCs w:val="24"/>
        </w:rPr>
      </w:pPr>
      <w:r w:rsidRPr="008810CE">
        <w:rPr>
          <w:rFonts w:ascii="Arial" w:hAnsi="Arial" w:cs="Arial"/>
          <w:color w:val="000000" w:themeColor="text1"/>
          <w:sz w:val="24"/>
          <w:szCs w:val="24"/>
        </w:rPr>
        <w:t>SQL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Structured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Query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(Linguagem de consulta estruturada)</w:t>
      </w:r>
    </w:p>
    <w:p w:rsidR="00124F85" w:rsidRPr="008810CE" w:rsidRDefault="00124F85" w:rsidP="00124F85">
      <w:pPr>
        <w:spacing w:line="360" w:lineRule="auto"/>
        <w:ind w:left="1411" w:hanging="1410"/>
        <w:rPr>
          <w:rFonts w:ascii="Arial" w:hAnsi="Arial" w:cs="Arial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>TCP</w:t>
      </w:r>
      <w:r w:rsidRPr="008810C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>Transmission</w:t>
      </w:r>
      <w:proofErr w:type="spellEnd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Control</w:t>
      </w:r>
      <w:proofErr w:type="spellEnd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>Protocol</w:t>
      </w:r>
      <w:proofErr w:type="spellEnd"/>
      <w:r w:rsidRPr="008810C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(Protocolo de Controle de Transmissão)</w:t>
      </w:r>
    </w:p>
    <w:p w:rsidR="007F2929" w:rsidRPr="008810CE" w:rsidRDefault="007F2929" w:rsidP="00C0591D">
      <w:pPr>
        <w:rPr>
          <w:rFonts w:ascii="Arial" w:hAnsi="Arial" w:cs="Arial"/>
          <w:sz w:val="24"/>
          <w:szCs w:val="24"/>
        </w:rPr>
      </w:pPr>
    </w:p>
    <w:p w:rsidR="00524ADA" w:rsidRPr="008810CE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8810CE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8810CE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8810CE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8810CE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8810CE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8810CE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8810CE" w:rsidRDefault="00524ADA" w:rsidP="00C0591D">
      <w:pPr>
        <w:rPr>
          <w:rFonts w:ascii="Arial" w:hAnsi="Arial" w:cs="Arial"/>
          <w:sz w:val="32"/>
          <w:szCs w:val="32"/>
        </w:rPr>
      </w:pPr>
    </w:p>
    <w:p w:rsidR="00524ADA" w:rsidRPr="008810CE" w:rsidRDefault="00524ADA" w:rsidP="00C0591D">
      <w:pPr>
        <w:rPr>
          <w:rFonts w:ascii="Arial" w:hAnsi="Arial" w:cs="Arial"/>
          <w:sz w:val="32"/>
          <w:szCs w:val="32"/>
        </w:rPr>
      </w:pPr>
    </w:p>
    <w:p w:rsidR="00224E3F" w:rsidRPr="008810CE" w:rsidRDefault="00224E3F" w:rsidP="00C0591D">
      <w:pPr>
        <w:rPr>
          <w:rFonts w:ascii="Arial" w:hAnsi="Arial" w:cs="Arial"/>
          <w:sz w:val="32"/>
          <w:szCs w:val="32"/>
        </w:rPr>
      </w:pPr>
    </w:p>
    <w:p w:rsidR="00224E3F" w:rsidRPr="008810CE" w:rsidRDefault="00224E3F" w:rsidP="00C0591D">
      <w:pPr>
        <w:rPr>
          <w:rFonts w:ascii="Arial" w:hAnsi="Arial" w:cs="Arial"/>
          <w:sz w:val="32"/>
          <w:szCs w:val="32"/>
        </w:rPr>
      </w:pPr>
    </w:p>
    <w:p w:rsidR="009F7589" w:rsidRPr="008810CE" w:rsidRDefault="009F7589" w:rsidP="00524ADA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532259614"/>
        <w:docPartObj>
          <w:docPartGallery w:val="Table of Contents"/>
          <w:docPartUnique/>
        </w:docPartObj>
      </w:sdtPr>
      <w:sdtEndPr/>
      <w:sdtContent>
        <w:p w:rsidR="003F7A4A" w:rsidRPr="00DE3B89" w:rsidRDefault="003F7A4A" w:rsidP="00DE3B89">
          <w:pPr>
            <w:pStyle w:val="CabealhodoSumrio"/>
            <w:jc w:val="center"/>
            <w:rPr>
              <w:rFonts w:ascii="Arial" w:hAnsi="Arial" w:cs="Arial"/>
              <w:color w:val="000000" w:themeColor="text1"/>
            </w:rPr>
          </w:pPr>
          <w:r w:rsidRPr="00DE3B89">
            <w:rPr>
              <w:rFonts w:ascii="Arial" w:hAnsi="Arial" w:cs="Arial"/>
              <w:color w:val="000000" w:themeColor="text1"/>
            </w:rPr>
            <w:t>Sumário</w:t>
          </w:r>
        </w:p>
        <w:p w:rsidR="00DE3B89" w:rsidRDefault="003F7A4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r w:rsidRPr="008810CE">
            <w:fldChar w:fldCharType="begin"/>
          </w:r>
          <w:r w:rsidRPr="008810CE">
            <w:instrText xml:space="preserve"> TOC \o "1-3" \h \z \u </w:instrText>
          </w:r>
          <w:r w:rsidRPr="008810CE">
            <w:fldChar w:fldCharType="separate"/>
          </w:r>
          <w:hyperlink w:anchor="_Toc41489353" w:history="1">
            <w:r w:rsidR="00DE3B89" w:rsidRPr="00F171E8">
              <w:rPr>
                <w:rStyle w:val="Hyperlink"/>
                <w:noProof/>
              </w:rPr>
              <w:t>1.</w:t>
            </w:r>
            <w:r w:rsidR="00DE3B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sz w:val="22"/>
                <w:szCs w:val="22"/>
              </w:rPr>
              <w:tab/>
            </w:r>
            <w:r w:rsidR="00DE3B89" w:rsidRPr="00F171E8">
              <w:rPr>
                <w:rStyle w:val="Hyperlink"/>
                <w:noProof/>
              </w:rPr>
              <w:t>INTRODUÇÃO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_Toc41489353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10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1489354" w:history="1">
            <w:r w:rsidR="00DE3B89" w:rsidRPr="00F171E8">
              <w:rPr>
                <w:rStyle w:val="Hyperlink"/>
                <w:noProof/>
              </w:rPr>
              <w:t>2.</w:t>
            </w:r>
            <w:r w:rsidR="00DE3B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sz w:val="22"/>
                <w:szCs w:val="22"/>
              </w:rPr>
              <w:tab/>
            </w:r>
            <w:r w:rsidR="00DE3B89" w:rsidRPr="00F171E8">
              <w:rPr>
                <w:rStyle w:val="Hyperlink"/>
                <w:noProof/>
              </w:rPr>
              <w:t>análise dos bancos de dados NOSQL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_Toc41489354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12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57" w:history="1">
            <w:r w:rsidR="00DE3B89" w:rsidRPr="00F171E8">
              <w:rPr>
                <w:rStyle w:val="Hyperlink"/>
                <w:rFonts w:ascii="Arial" w:hAnsi="Arial" w:cs="Arial"/>
                <w:noProof/>
              </w:rPr>
              <w:t>2.1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MONGODB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_Toc41489357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13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58" w:history="1">
            <w:r w:rsidR="00DE3B89" w:rsidRPr="00F171E8">
              <w:rPr>
                <w:rStyle w:val="Hyperlink"/>
                <w:rFonts w:ascii="Arial" w:hAnsi="Arial" w:cs="Arial"/>
                <w:noProof/>
              </w:rPr>
              <w:t>2.2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CASSANDRA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_Toc41489358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14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1489359" w:history="1">
            <w:r w:rsidR="00DE3B89" w:rsidRPr="00F171E8">
              <w:rPr>
                <w:rStyle w:val="Hyperlink"/>
                <w:noProof/>
              </w:rPr>
              <w:t>3.</w:t>
            </w:r>
            <w:r w:rsidR="00DE3B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sz w:val="22"/>
                <w:szCs w:val="22"/>
              </w:rPr>
              <w:tab/>
            </w:r>
            <w:r w:rsidR="00DE3B89" w:rsidRPr="00F171E8">
              <w:rPr>
                <w:rStyle w:val="Hyperlink"/>
                <w:noProof/>
                <w:shd w:val="clear" w:color="auto" w:fill="FFFFFF"/>
              </w:rPr>
              <w:t>FALHAS E BRECHAS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_Toc41489359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17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61" w:history="1">
            <w:r w:rsidR="00DE3B89" w:rsidRPr="00F171E8">
              <w:rPr>
                <w:rStyle w:val="Hyperlink"/>
                <w:rFonts w:ascii="Arial" w:hAnsi="Arial" w:cs="Arial"/>
                <w:noProof/>
              </w:rPr>
              <w:t>3.1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TIPOS DE FALHAS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_Toc41489361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18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62" w:history="1">
            <w:r w:rsidR="00DE3B89" w:rsidRPr="00F171E8">
              <w:rPr>
                <w:rStyle w:val="Hyperlink"/>
                <w:rFonts w:ascii="Arial" w:hAnsi="Arial" w:cs="Arial"/>
                <w:noProof/>
              </w:rPr>
              <w:t>3.2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BANCO DE DADOS MONGODB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_Toc41489362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19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63" w:history="1">
            <w:r w:rsidR="00DE3B89" w:rsidRPr="00F171E8">
              <w:rPr>
                <w:rStyle w:val="Hyperlink"/>
                <w:rFonts w:ascii="Arial" w:hAnsi="Arial" w:cs="Arial"/>
                <w:noProof/>
              </w:rPr>
              <w:t>3.3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BANCO DE DADOS CASSANDRA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_Toc41489363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21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1489364" w:history="1">
            <w:r w:rsidR="00DE3B89" w:rsidRPr="00F171E8">
              <w:rPr>
                <w:rStyle w:val="Hyperlink"/>
                <w:noProof/>
              </w:rPr>
              <w:t>4.</w:t>
            </w:r>
            <w:r w:rsidR="00DE3B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sz w:val="22"/>
                <w:szCs w:val="22"/>
              </w:rPr>
              <w:tab/>
            </w:r>
            <w:r w:rsidR="00DE3B89" w:rsidRPr="00F171E8">
              <w:rPr>
                <w:rStyle w:val="Hyperlink"/>
                <w:noProof/>
              </w:rPr>
              <w:t>SOLUÇÕES PARA AS FALHAS ANALISADAS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_Toc41489364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22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66" w:history="1">
            <w:r w:rsidR="00DE3B89" w:rsidRPr="00F171E8">
              <w:rPr>
                <w:rStyle w:val="Hyperlink"/>
                <w:rFonts w:ascii="Arial" w:hAnsi="Arial" w:cs="Arial"/>
                <w:noProof/>
              </w:rPr>
              <w:t>4.1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</w:rPr>
              <w:t>SOLUÇÕES EM AMBIENTE MONGODB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_Toc41489366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22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67" w:history="1">
            <w:r w:rsidR="00DE3B89" w:rsidRPr="00F171E8">
              <w:rPr>
                <w:rStyle w:val="Hyperlink"/>
                <w:rFonts w:ascii="Arial" w:hAnsi="Arial" w:cs="Arial"/>
                <w:noProof/>
                <w:lang w:eastAsia="pt-BR"/>
              </w:rPr>
              <w:t>4.1.1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  <w:lang w:eastAsia="pt-BR"/>
              </w:rPr>
              <w:t>Criptografia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_Toc41489367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22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68" w:history="1">
            <w:r w:rsidR="00DE3B89" w:rsidRPr="00F171E8">
              <w:rPr>
                <w:rStyle w:val="Hyperlink"/>
                <w:rFonts w:ascii="Arial" w:hAnsi="Arial" w:cs="Arial"/>
                <w:noProof/>
                <w:lang w:eastAsia="pt-BR"/>
              </w:rPr>
              <w:t>4.1.2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  <w:lang w:eastAsia="pt-BR"/>
              </w:rPr>
              <w:t>Autenticação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_Toc41489368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23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69" w:history="1">
            <w:r w:rsidR="00DE3B89" w:rsidRPr="00F171E8">
              <w:rPr>
                <w:rStyle w:val="Hyperlink"/>
                <w:rFonts w:ascii="Arial" w:hAnsi="Arial" w:cs="Arial"/>
                <w:noProof/>
                <w:lang w:eastAsia="pt-BR"/>
              </w:rPr>
              <w:t>4.1.3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  <w:lang w:eastAsia="pt-BR"/>
              </w:rPr>
              <w:t>Injeção de SQL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_Toc41489369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23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70" w:history="1">
            <w:r w:rsidR="00DE3B89" w:rsidRPr="00F171E8">
              <w:rPr>
                <w:rStyle w:val="Hyperlink"/>
                <w:rFonts w:ascii="Arial" w:hAnsi="Arial" w:cs="Arial"/>
                <w:noProof/>
                <w:lang w:eastAsia="pt-BR"/>
              </w:rPr>
              <w:t>4.2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  <w:lang w:eastAsia="pt-BR"/>
              </w:rPr>
              <w:t>SOLUÇÕES EM AMBIENTE CASSANDRA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_Toc41489370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24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71" w:history="1">
            <w:r w:rsidR="00DE3B89" w:rsidRPr="00F171E8">
              <w:rPr>
                <w:rStyle w:val="Hyperlink"/>
                <w:rFonts w:ascii="Arial" w:hAnsi="Arial" w:cs="Arial"/>
                <w:noProof/>
              </w:rPr>
              <w:t>4.2.1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</w:rPr>
              <w:t>Criptografia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_Toc41489371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24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72" w:history="1">
            <w:r w:rsidR="00DE3B89" w:rsidRPr="00F171E8">
              <w:rPr>
                <w:rStyle w:val="Hyperlink"/>
                <w:rFonts w:ascii="Arial" w:hAnsi="Arial" w:cs="Arial"/>
                <w:noProof/>
              </w:rPr>
              <w:t>4.2.2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</w:rPr>
              <w:t>Autenticação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_Toc41489372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24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73" w:history="1">
            <w:r w:rsidR="00DE3B89" w:rsidRPr="00F171E8">
              <w:rPr>
                <w:rStyle w:val="Hyperlink"/>
                <w:rFonts w:ascii="Arial" w:hAnsi="Arial" w:cs="Arial"/>
                <w:noProof/>
              </w:rPr>
              <w:t>4.2.3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</w:rPr>
              <w:t>Auditoria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_Toc41489373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25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89374" w:history="1">
            <w:r w:rsidR="00DE3B89" w:rsidRPr="00F171E8">
              <w:rPr>
                <w:rStyle w:val="Hyperlink"/>
                <w:rFonts w:ascii="Arial" w:hAnsi="Arial" w:cs="Arial"/>
                <w:noProof/>
              </w:rPr>
              <w:t>4.2.4</w:t>
            </w:r>
            <w:r w:rsidR="00DE3B89">
              <w:rPr>
                <w:rFonts w:eastAsiaTheme="minorEastAsia"/>
                <w:noProof/>
                <w:lang w:eastAsia="pt-BR"/>
              </w:rPr>
              <w:tab/>
            </w:r>
            <w:r w:rsidR="00DE3B89" w:rsidRPr="00F171E8">
              <w:rPr>
                <w:rStyle w:val="Hyperlink"/>
                <w:rFonts w:ascii="Arial" w:hAnsi="Arial" w:cs="Arial"/>
                <w:noProof/>
              </w:rPr>
              <w:t>Injeção de CQL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_Toc41489374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25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DE3B89" w:rsidRDefault="00986691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1489375" w:history="1">
            <w:r w:rsidR="00DE3B89" w:rsidRPr="00F171E8">
              <w:rPr>
                <w:rStyle w:val="Hyperlink"/>
                <w:noProof/>
              </w:rPr>
              <w:t>5.</w:t>
            </w:r>
            <w:r w:rsidR="00DE3B8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napToGrid/>
                <w:sz w:val="22"/>
                <w:szCs w:val="22"/>
              </w:rPr>
              <w:tab/>
            </w:r>
            <w:r w:rsidR="00DE3B89" w:rsidRPr="00F171E8">
              <w:rPr>
                <w:rStyle w:val="Hyperlink"/>
                <w:noProof/>
              </w:rPr>
              <w:t>CONsiderações finais</w:t>
            </w:r>
            <w:r w:rsidR="00DE3B89">
              <w:rPr>
                <w:noProof/>
                <w:webHidden/>
              </w:rPr>
              <w:tab/>
            </w:r>
            <w:r w:rsidR="00DE3B89">
              <w:rPr>
                <w:noProof/>
                <w:webHidden/>
              </w:rPr>
              <w:fldChar w:fldCharType="begin"/>
            </w:r>
            <w:r w:rsidR="00DE3B89">
              <w:rPr>
                <w:noProof/>
                <w:webHidden/>
              </w:rPr>
              <w:instrText xml:space="preserve"> PAGEREF _Toc41489375 \h </w:instrText>
            </w:r>
            <w:r w:rsidR="00DE3B89">
              <w:rPr>
                <w:noProof/>
                <w:webHidden/>
              </w:rPr>
            </w:r>
            <w:r w:rsidR="00DE3B89">
              <w:rPr>
                <w:noProof/>
                <w:webHidden/>
              </w:rPr>
              <w:fldChar w:fldCharType="separate"/>
            </w:r>
            <w:r w:rsidR="00DE3B89">
              <w:rPr>
                <w:noProof/>
                <w:webHidden/>
              </w:rPr>
              <w:t>27</w:t>
            </w:r>
            <w:r w:rsidR="00DE3B89">
              <w:rPr>
                <w:noProof/>
                <w:webHidden/>
              </w:rPr>
              <w:fldChar w:fldCharType="end"/>
            </w:r>
          </w:hyperlink>
        </w:p>
        <w:p w:rsidR="007F2929" w:rsidRPr="008810CE" w:rsidRDefault="003F7A4A" w:rsidP="007F2929">
          <w:pPr>
            <w:pStyle w:val="Sumrio1"/>
            <w:rPr>
              <w:rFonts w:eastAsiaTheme="minorEastAsia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r w:rsidRPr="008810CE">
            <w:fldChar w:fldCharType="end"/>
          </w:r>
          <w:hyperlink w:anchor="_Toc41427941" w:history="1">
            <w:r w:rsidR="007F2929" w:rsidRPr="008810CE">
              <w:rPr>
                <w:rStyle w:val="Hyperlink"/>
                <w:noProof/>
                <w:color w:val="000000" w:themeColor="text1"/>
                <w:u w:val="none"/>
              </w:rPr>
              <w:t>Referências</w:t>
            </w:r>
            <w:r w:rsidR="007F2929" w:rsidRPr="008810CE">
              <w:rPr>
                <w:b w:val="0"/>
                <w:noProof/>
                <w:webHidden/>
              </w:rPr>
              <w:tab/>
            </w:r>
            <w:r w:rsidR="00DE3B89">
              <w:rPr>
                <w:b w:val="0"/>
                <w:noProof/>
                <w:webHidden/>
              </w:rPr>
              <w:t>28</w:t>
            </w:r>
          </w:hyperlink>
        </w:p>
        <w:p w:rsidR="003F7A4A" w:rsidRPr="008810CE" w:rsidRDefault="00986691">
          <w:pPr>
            <w:rPr>
              <w:rFonts w:ascii="Arial" w:hAnsi="Arial" w:cs="Arial"/>
            </w:rPr>
          </w:pPr>
        </w:p>
      </w:sdtContent>
    </w:sdt>
    <w:p w:rsidR="00524ADA" w:rsidRPr="008810CE" w:rsidRDefault="00524ADA" w:rsidP="00524ADA">
      <w:pPr>
        <w:pStyle w:val="Recuodecorpodetexto2"/>
        <w:tabs>
          <w:tab w:val="right" w:pos="9072"/>
        </w:tabs>
        <w:spacing w:after="0" w:line="360" w:lineRule="auto"/>
        <w:jc w:val="center"/>
        <w:rPr>
          <w:b/>
        </w:rPr>
      </w:pPr>
    </w:p>
    <w:p w:rsidR="00313070" w:rsidRPr="008810CE" w:rsidRDefault="00313070" w:rsidP="008810CE">
      <w:pPr>
        <w:pStyle w:val="Ttulo1"/>
        <w:numPr>
          <w:ilvl w:val="0"/>
          <w:numId w:val="0"/>
        </w:numPr>
        <w:sectPr w:rsidR="00313070" w:rsidRPr="008810CE" w:rsidSect="00BA5657">
          <w:headerReference w:type="defaul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bookmarkStart w:id="1" w:name="_Toc93473123"/>
      <w:bookmarkStart w:id="2" w:name="_Toc96408761"/>
      <w:bookmarkStart w:id="3" w:name="_Toc96409028"/>
      <w:bookmarkStart w:id="4" w:name="_Toc172266842"/>
      <w:bookmarkStart w:id="5" w:name="_Toc426096895"/>
      <w:bookmarkStart w:id="6" w:name="_Toc426097499"/>
      <w:bookmarkStart w:id="7" w:name="_Toc426097992"/>
      <w:bookmarkStart w:id="8" w:name="_Toc426098146"/>
      <w:bookmarkStart w:id="9" w:name="_Toc426098244"/>
      <w:bookmarkStart w:id="10" w:name="_Toc442262541"/>
      <w:bookmarkStart w:id="11" w:name="_Toc454957022"/>
      <w:bookmarkStart w:id="12" w:name="_Toc456019822"/>
      <w:bookmarkStart w:id="13" w:name="_Toc456020573"/>
      <w:bookmarkStart w:id="14" w:name="_Toc531940670"/>
    </w:p>
    <w:p w:rsidR="00765419" w:rsidRPr="008810CE" w:rsidRDefault="00765419" w:rsidP="008810CE">
      <w:pPr>
        <w:pStyle w:val="Ttulo1"/>
      </w:pPr>
      <w:bookmarkStart w:id="15" w:name="_Toc40462914"/>
      <w:bookmarkStart w:id="16" w:name="_Toc41489353"/>
      <w:r w:rsidRPr="008810CE"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5656CA" w:rsidRPr="008810CE" w:rsidRDefault="005656CA" w:rsidP="00DA2FC8">
      <w:pPr>
        <w:pStyle w:val="Pargrafo"/>
      </w:pPr>
    </w:p>
    <w:p w:rsidR="00554DF5" w:rsidRPr="008810CE" w:rsidRDefault="00AB78D6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  <w:r w:rsidRPr="008810CE">
        <w:rPr>
          <w:rFonts w:ascii="Arial" w:hAnsi="Arial" w:cs="Arial"/>
          <w:sz w:val="24"/>
          <w:szCs w:val="24"/>
          <w:lang w:val="pt"/>
        </w:rPr>
        <w:t xml:space="preserve">Pode-se considerar banco de dados como sendo qualquer </w:t>
      </w:r>
      <w:r w:rsidR="00527A5C" w:rsidRPr="008810CE">
        <w:rPr>
          <w:rFonts w:ascii="Arial" w:hAnsi="Arial" w:cs="Arial"/>
          <w:sz w:val="24"/>
          <w:szCs w:val="24"/>
          <w:lang w:val="pt"/>
        </w:rPr>
        <w:t>recipiente que</w:t>
      </w:r>
      <w:r w:rsidR="00AF0076" w:rsidRPr="008810CE">
        <w:rPr>
          <w:rFonts w:ascii="Arial" w:hAnsi="Arial" w:cs="Arial"/>
          <w:sz w:val="24"/>
          <w:szCs w:val="24"/>
          <w:lang w:val="pt"/>
        </w:rPr>
        <w:t xml:space="preserve"> possa comportar um conjunto de dados</w:t>
      </w:r>
      <w:r w:rsidR="00C13893" w:rsidRPr="008810CE">
        <w:rPr>
          <w:rFonts w:ascii="Arial" w:hAnsi="Arial" w:cs="Arial"/>
          <w:sz w:val="24"/>
          <w:szCs w:val="24"/>
          <w:lang w:val="pt"/>
        </w:rPr>
        <w:t xml:space="preserve">, </w:t>
      </w:r>
      <w:r w:rsidRPr="008810CE">
        <w:rPr>
          <w:rFonts w:ascii="Arial" w:hAnsi="Arial" w:cs="Arial"/>
          <w:sz w:val="24"/>
          <w:szCs w:val="24"/>
          <w:lang w:val="pt"/>
        </w:rPr>
        <w:t>seja físico</w:t>
      </w:r>
      <w:r w:rsidR="00C13414" w:rsidRPr="008810CE">
        <w:rPr>
          <w:rFonts w:ascii="Arial" w:hAnsi="Arial" w:cs="Arial"/>
          <w:sz w:val="24"/>
          <w:szCs w:val="24"/>
          <w:lang w:val="pt"/>
        </w:rPr>
        <w:t xml:space="preserve"> com </w:t>
      </w:r>
      <w:r w:rsidR="00C13893" w:rsidRPr="008810CE">
        <w:rPr>
          <w:rFonts w:ascii="Arial" w:hAnsi="Arial" w:cs="Arial"/>
          <w:sz w:val="24"/>
          <w:szCs w:val="24"/>
          <w:lang w:val="pt"/>
        </w:rPr>
        <w:t>anotações e</w:t>
      </w:r>
      <w:r w:rsidR="00C13414" w:rsidRPr="008810CE">
        <w:rPr>
          <w:rFonts w:ascii="Arial" w:hAnsi="Arial" w:cs="Arial"/>
          <w:sz w:val="24"/>
          <w:szCs w:val="24"/>
          <w:lang w:val="pt"/>
        </w:rPr>
        <w:t>m</w:t>
      </w:r>
      <w:r w:rsidR="00C13893" w:rsidRPr="008810CE">
        <w:rPr>
          <w:rFonts w:ascii="Arial" w:hAnsi="Arial" w:cs="Arial"/>
          <w:sz w:val="24"/>
          <w:szCs w:val="24"/>
          <w:lang w:val="pt"/>
        </w:rPr>
        <w:t xml:space="preserve"> pa</w:t>
      </w:r>
      <w:r w:rsidR="00AF0076" w:rsidRPr="008810CE">
        <w:rPr>
          <w:rFonts w:ascii="Arial" w:hAnsi="Arial" w:cs="Arial"/>
          <w:sz w:val="24"/>
          <w:szCs w:val="24"/>
          <w:lang w:val="pt"/>
        </w:rPr>
        <w:t>pe</w:t>
      </w:r>
      <w:r w:rsidR="00C13414" w:rsidRPr="008810CE">
        <w:rPr>
          <w:rFonts w:ascii="Arial" w:hAnsi="Arial" w:cs="Arial"/>
          <w:sz w:val="24"/>
          <w:szCs w:val="24"/>
          <w:lang w:val="pt"/>
        </w:rPr>
        <w:t>is organizados em um arquivo</w:t>
      </w:r>
      <w:r w:rsidRPr="008810CE">
        <w:rPr>
          <w:rFonts w:ascii="Arial" w:hAnsi="Arial" w:cs="Arial"/>
          <w:sz w:val="24"/>
          <w:szCs w:val="24"/>
          <w:lang w:val="pt"/>
        </w:rPr>
        <w:t xml:space="preserve"> ou lógico</w:t>
      </w:r>
      <w:r w:rsidR="00C13893" w:rsidRPr="008810CE">
        <w:rPr>
          <w:rFonts w:ascii="Arial" w:hAnsi="Arial" w:cs="Arial"/>
          <w:sz w:val="24"/>
          <w:szCs w:val="24"/>
          <w:lang w:val="pt"/>
        </w:rPr>
        <w:t xml:space="preserve"> </w:t>
      </w:r>
      <w:r w:rsidR="00C13414" w:rsidRPr="008810CE">
        <w:rPr>
          <w:rFonts w:ascii="Arial" w:hAnsi="Arial" w:cs="Arial"/>
          <w:sz w:val="24"/>
          <w:szCs w:val="24"/>
          <w:lang w:val="pt"/>
        </w:rPr>
        <w:t xml:space="preserve">com auxilio de memória de acesso aleatório (expressão mais utilizada do inglês, </w:t>
      </w:r>
      <w:proofErr w:type="spellStart"/>
      <w:r w:rsidR="00C13414" w:rsidRPr="008810CE">
        <w:rPr>
          <w:rStyle w:val="st"/>
          <w:rFonts w:ascii="Arial" w:hAnsi="Arial" w:cs="Arial"/>
          <w:i/>
          <w:color w:val="000000" w:themeColor="text1"/>
          <w:sz w:val="24"/>
          <w:szCs w:val="24"/>
        </w:rPr>
        <w:t>Random</w:t>
      </w:r>
      <w:proofErr w:type="spellEnd"/>
      <w:r w:rsidR="00C13414" w:rsidRPr="008810CE">
        <w:rPr>
          <w:rStyle w:val="st"/>
          <w:rFonts w:ascii="Arial" w:hAnsi="Arial" w:cs="Arial"/>
          <w:i/>
          <w:color w:val="000000" w:themeColor="text1"/>
          <w:sz w:val="24"/>
          <w:szCs w:val="24"/>
        </w:rPr>
        <w:t xml:space="preserve"> Access </w:t>
      </w:r>
      <w:proofErr w:type="spellStart"/>
      <w:r w:rsidR="00C13414"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Memory</w:t>
      </w:r>
      <w:proofErr w:type="spellEnd"/>
      <w:r w:rsidR="00C13414"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>,</w:t>
      </w:r>
      <w:r w:rsidR="00C13414" w:rsidRPr="008810CE">
        <w:rPr>
          <w:rStyle w:val="nfase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13414"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</w:rPr>
        <w:t xml:space="preserve">ou </w:t>
      </w:r>
      <w:r w:rsidR="00C13414" w:rsidRPr="008810CE">
        <w:rPr>
          <w:rStyle w:val="nfase"/>
          <w:rFonts w:ascii="Arial" w:hAnsi="Arial" w:cs="Arial"/>
          <w:color w:val="000000" w:themeColor="text1"/>
          <w:sz w:val="24"/>
          <w:szCs w:val="24"/>
        </w:rPr>
        <w:t>RAM</w:t>
      </w:r>
      <w:r w:rsidR="00C13414" w:rsidRPr="008810CE">
        <w:rPr>
          <w:rFonts w:ascii="Arial" w:hAnsi="Arial" w:cs="Arial"/>
          <w:color w:val="000000" w:themeColor="text1"/>
          <w:sz w:val="24"/>
          <w:szCs w:val="24"/>
          <w:lang w:val="pt"/>
        </w:rPr>
        <w:t>)</w:t>
      </w:r>
      <w:r w:rsidR="00527A5C" w:rsidRPr="008810CE">
        <w:rPr>
          <w:rFonts w:ascii="Arial" w:hAnsi="Arial" w:cs="Arial"/>
          <w:sz w:val="24"/>
          <w:szCs w:val="24"/>
          <w:lang w:val="pt"/>
        </w:rPr>
        <w:t xml:space="preserve"> e </w:t>
      </w:r>
      <w:r w:rsidR="00C13414" w:rsidRPr="008810CE">
        <w:rPr>
          <w:rFonts w:ascii="Arial" w:hAnsi="Arial" w:cs="Arial"/>
          <w:color w:val="000000" w:themeColor="text1"/>
          <w:sz w:val="24"/>
          <w:szCs w:val="24"/>
          <w:lang w:val="pt"/>
        </w:rPr>
        <w:t>disco rígido (</w:t>
      </w:r>
      <w:r w:rsidR="00C13414" w:rsidRPr="008810CE">
        <w:rPr>
          <w:rFonts w:ascii="Arial" w:hAnsi="Arial" w:cs="Arial"/>
          <w:sz w:val="24"/>
          <w:szCs w:val="24"/>
          <w:lang w:val="pt"/>
        </w:rPr>
        <w:t>expressão mais utilizada do inglês, Hard Disk, ou HD)</w:t>
      </w:r>
      <w:r w:rsidR="00FB6C0C" w:rsidRPr="008810CE">
        <w:rPr>
          <w:rFonts w:ascii="Arial" w:hAnsi="Arial" w:cs="Arial"/>
          <w:sz w:val="24"/>
          <w:szCs w:val="24"/>
          <w:lang w:val="pt"/>
        </w:rPr>
        <w:t>. Com o crescente avanço da computação surgiu o termo banco de dados, “uma coleção de informações armazenadas em um computador de uma maneira que possa ser facilmente acessada, gerenciada e manipulada” Prescott</w:t>
      </w:r>
      <w:r w:rsidR="00FC7BDC" w:rsidRPr="008810CE">
        <w:rPr>
          <w:rFonts w:ascii="Arial" w:hAnsi="Arial" w:cs="Arial"/>
          <w:sz w:val="24"/>
          <w:szCs w:val="24"/>
          <w:lang w:val="pt"/>
        </w:rPr>
        <w:t xml:space="preserve"> </w:t>
      </w:r>
      <w:r w:rsidR="00FB6C0C" w:rsidRPr="008810CE">
        <w:rPr>
          <w:rFonts w:ascii="Arial" w:hAnsi="Arial" w:cs="Arial"/>
          <w:sz w:val="24"/>
          <w:szCs w:val="24"/>
          <w:lang w:val="pt"/>
        </w:rPr>
        <w:t>(2015. p. 9). E</w:t>
      </w:r>
      <w:r w:rsidR="00527A5C" w:rsidRPr="008810CE">
        <w:rPr>
          <w:rFonts w:ascii="Arial" w:hAnsi="Arial" w:cs="Arial"/>
          <w:sz w:val="24"/>
          <w:szCs w:val="24"/>
          <w:lang w:val="pt"/>
        </w:rPr>
        <w:t xml:space="preserve">ssa pesquisa </w:t>
      </w:r>
      <w:r w:rsidR="00FC7BDC" w:rsidRPr="008810CE">
        <w:rPr>
          <w:rFonts w:ascii="Arial" w:hAnsi="Arial" w:cs="Arial"/>
          <w:sz w:val="24"/>
          <w:szCs w:val="24"/>
          <w:lang w:val="pt"/>
        </w:rPr>
        <w:t>abordou</w:t>
      </w:r>
      <w:r w:rsidR="00527A5C" w:rsidRPr="008810CE">
        <w:rPr>
          <w:rFonts w:ascii="Arial" w:hAnsi="Arial" w:cs="Arial"/>
          <w:sz w:val="24"/>
          <w:szCs w:val="24"/>
          <w:lang w:val="pt"/>
        </w:rPr>
        <w:t xml:space="preserve"> </w:t>
      </w:r>
      <w:r w:rsidR="00FC7BDC" w:rsidRPr="008810CE">
        <w:rPr>
          <w:rFonts w:ascii="Arial" w:hAnsi="Arial" w:cs="Arial"/>
          <w:sz w:val="24"/>
          <w:szCs w:val="24"/>
          <w:lang w:val="pt"/>
        </w:rPr>
        <w:t xml:space="preserve">o sistema de gerenciamento de banco de dados </w:t>
      </w:r>
      <w:r w:rsidR="00FC7BDC" w:rsidRPr="008810CE">
        <w:rPr>
          <w:rFonts w:ascii="Arial" w:hAnsi="Arial" w:cs="Arial"/>
          <w:color w:val="000000" w:themeColor="text1"/>
          <w:sz w:val="24"/>
          <w:szCs w:val="24"/>
          <w:lang w:val="pt"/>
        </w:rPr>
        <w:t xml:space="preserve">(SGBD) </w:t>
      </w:r>
      <w:r w:rsidR="00FF3F95" w:rsidRPr="008810CE">
        <w:rPr>
          <w:rFonts w:ascii="Arial" w:hAnsi="Arial" w:cs="Arial"/>
          <w:color w:val="000000" w:themeColor="text1"/>
          <w:sz w:val="24"/>
          <w:szCs w:val="24"/>
          <w:lang w:val="pt"/>
        </w:rPr>
        <w:t xml:space="preserve">do </w:t>
      </w:r>
      <w:r w:rsidR="00FF3F95" w:rsidRPr="008810CE">
        <w:rPr>
          <w:rFonts w:ascii="Arial" w:hAnsi="Arial" w:cs="Arial"/>
          <w:sz w:val="24"/>
          <w:szCs w:val="24"/>
          <w:lang w:val="pt"/>
        </w:rPr>
        <w:t xml:space="preserve">tipo </w:t>
      </w:r>
      <w:r w:rsidR="00FB6C0C" w:rsidRPr="008810CE">
        <w:rPr>
          <w:rFonts w:ascii="Arial" w:hAnsi="Arial" w:cs="Arial"/>
          <w:sz w:val="24"/>
          <w:szCs w:val="24"/>
          <w:lang w:val="pt"/>
        </w:rPr>
        <w:t>n</w:t>
      </w:r>
      <w:r w:rsidR="00FF3F95" w:rsidRPr="008810CE">
        <w:rPr>
          <w:rFonts w:ascii="Arial" w:hAnsi="Arial" w:cs="Arial"/>
          <w:sz w:val="24"/>
          <w:szCs w:val="24"/>
          <w:lang w:val="pt"/>
        </w:rPr>
        <w:t>ão relacional</w:t>
      </w:r>
      <w:r w:rsidR="00465880" w:rsidRPr="008810CE">
        <w:rPr>
          <w:rFonts w:ascii="Arial" w:hAnsi="Arial" w:cs="Arial"/>
          <w:sz w:val="24"/>
          <w:szCs w:val="24"/>
          <w:lang w:val="pt"/>
        </w:rPr>
        <w:t xml:space="preserve">, </w:t>
      </w:r>
      <w:r w:rsidR="00FF3F95" w:rsidRPr="008810CE">
        <w:rPr>
          <w:rFonts w:ascii="Arial" w:hAnsi="Arial" w:cs="Arial"/>
          <w:color w:val="000000" w:themeColor="text1"/>
          <w:sz w:val="24"/>
          <w:szCs w:val="24"/>
          <w:lang w:val="pt"/>
        </w:rPr>
        <w:t xml:space="preserve">são </w:t>
      </w:r>
      <w:r w:rsidR="00465880" w:rsidRPr="008810CE">
        <w:rPr>
          <w:rFonts w:ascii="Arial" w:hAnsi="Arial" w:cs="Arial"/>
          <w:color w:val="000000" w:themeColor="text1"/>
          <w:sz w:val="24"/>
          <w:szCs w:val="24"/>
          <w:lang w:val="pt"/>
        </w:rPr>
        <w:t>conhecidos como</w:t>
      </w:r>
      <w:r w:rsidR="00FF3F95" w:rsidRPr="008810CE">
        <w:rPr>
          <w:rFonts w:ascii="Arial" w:hAnsi="Arial" w:cs="Arial"/>
          <w:color w:val="000000" w:themeColor="text1"/>
          <w:sz w:val="24"/>
          <w:szCs w:val="24"/>
          <w:lang w:val="pt"/>
        </w:rPr>
        <w:t xml:space="preserve"> não apenas </w:t>
      </w:r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Linguagem de Consulta Estruturada (</w:t>
      </w:r>
      <w:proofErr w:type="spellStart"/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Not</w:t>
      </w:r>
      <w:proofErr w:type="spellEnd"/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only</w:t>
      </w:r>
      <w:proofErr w:type="spellEnd"/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Structured</w:t>
      </w:r>
      <w:proofErr w:type="spellEnd"/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Query </w:t>
      </w:r>
      <w:proofErr w:type="spellStart"/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Language</w:t>
      </w:r>
      <w:proofErr w:type="spellEnd"/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ou </w:t>
      </w:r>
      <w:proofErr w:type="gramStart"/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NoSQL</w:t>
      </w:r>
      <w:proofErr w:type="gramEnd"/>
      <w:r w:rsidR="00FF3F95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465880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esse nome foi citado pela primeira vez em 1998 para definir um banco de dados de código aberto que no lugar da linguagem SQL utilizava scripts em </w:t>
      </w:r>
      <w:proofErr w:type="spellStart"/>
      <w:r w:rsidR="00465880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shell</w:t>
      </w:r>
      <w:proofErr w:type="spellEnd"/>
      <w:r w:rsidR="00465880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buscar dados(</w:t>
      </w:r>
      <w:r w:rsidR="00D755D4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ANICETO</w:t>
      </w:r>
      <w:r w:rsidR="00465880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2014 p.17).</w:t>
      </w:r>
    </w:p>
    <w:p w:rsidR="00C93E39" w:rsidRPr="008810CE" w:rsidRDefault="000B64B4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  <w:lang w:val="pt"/>
        </w:rPr>
        <w:t>A tecnologia condiciona a ter uma vida mais acelerada e os</w:t>
      </w:r>
      <w:r w:rsidR="00FF3F95" w:rsidRPr="008810CE">
        <w:rPr>
          <w:rFonts w:ascii="Arial" w:hAnsi="Arial" w:cs="Arial"/>
          <w:sz w:val="24"/>
          <w:szCs w:val="24"/>
          <w:lang w:val="pt"/>
        </w:rPr>
        <w:t xml:space="preserve"> SGBDs</w:t>
      </w:r>
      <w:proofErr w:type="gramStart"/>
      <w:r w:rsidRPr="008810CE">
        <w:rPr>
          <w:rFonts w:ascii="Arial" w:hAnsi="Arial" w:cs="Arial"/>
          <w:sz w:val="24"/>
          <w:szCs w:val="24"/>
          <w:lang w:val="pt"/>
        </w:rPr>
        <w:t xml:space="preserve"> </w:t>
      </w:r>
      <w:r w:rsidR="00FF3F95" w:rsidRPr="008810CE">
        <w:rPr>
          <w:rFonts w:ascii="Arial" w:hAnsi="Arial" w:cs="Arial"/>
          <w:sz w:val="24"/>
          <w:szCs w:val="24"/>
          <w:lang w:val="pt"/>
        </w:rPr>
        <w:t xml:space="preserve"> </w:t>
      </w:r>
      <w:proofErr w:type="gramEnd"/>
      <w:r w:rsidR="00F506DE" w:rsidRPr="008810CE">
        <w:rPr>
          <w:rFonts w:ascii="Arial" w:hAnsi="Arial" w:cs="Arial"/>
          <w:sz w:val="24"/>
          <w:szCs w:val="24"/>
          <w:lang w:val="pt"/>
        </w:rPr>
        <w:t xml:space="preserve">tornaram-se </w:t>
      </w:r>
      <w:r w:rsidR="00AB7E66" w:rsidRPr="008810CE">
        <w:rPr>
          <w:rFonts w:ascii="Arial" w:hAnsi="Arial" w:cs="Arial"/>
          <w:sz w:val="24"/>
          <w:szCs w:val="24"/>
          <w:lang w:val="pt"/>
        </w:rPr>
        <w:t xml:space="preserve">ferramentas </w:t>
      </w:r>
      <w:r w:rsidR="00F506DE" w:rsidRPr="008810CE">
        <w:rPr>
          <w:rFonts w:ascii="Arial" w:hAnsi="Arial" w:cs="Arial"/>
          <w:sz w:val="24"/>
          <w:szCs w:val="24"/>
          <w:lang w:val="pt"/>
        </w:rPr>
        <w:t>indispensáveis p</w:t>
      </w:r>
      <w:r w:rsidR="002B634A" w:rsidRPr="008810CE">
        <w:rPr>
          <w:rFonts w:ascii="Arial" w:hAnsi="Arial" w:cs="Arial"/>
          <w:sz w:val="24"/>
          <w:szCs w:val="24"/>
          <w:lang w:val="pt"/>
        </w:rPr>
        <w:t xml:space="preserve">ara </w:t>
      </w:r>
      <w:r w:rsidR="00B72F37" w:rsidRPr="008810CE">
        <w:rPr>
          <w:rFonts w:ascii="Arial" w:hAnsi="Arial" w:cs="Arial"/>
          <w:sz w:val="24"/>
          <w:szCs w:val="24"/>
          <w:lang w:val="pt"/>
        </w:rPr>
        <w:t xml:space="preserve">manipular os </w:t>
      </w:r>
      <w:r w:rsidR="002B634A" w:rsidRPr="008810CE">
        <w:rPr>
          <w:rFonts w:ascii="Arial" w:hAnsi="Arial" w:cs="Arial"/>
          <w:sz w:val="24"/>
          <w:szCs w:val="24"/>
          <w:lang w:val="pt"/>
        </w:rPr>
        <w:t xml:space="preserve"> dados digitais</w:t>
      </w:r>
      <w:r w:rsidR="00E04FE5" w:rsidRPr="008810CE">
        <w:rPr>
          <w:rFonts w:ascii="Arial" w:hAnsi="Arial" w:cs="Arial"/>
          <w:sz w:val="24"/>
          <w:szCs w:val="24"/>
          <w:lang w:val="pt"/>
        </w:rPr>
        <w:t xml:space="preserve">, </w:t>
      </w:r>
      <w:r w:rsidR="002F4CE7" w:rsidRPr="008810CE">
        <w:rPr>
          <w:rFonts w:ascii="Arial" w:hAnsi="Arial" w:cs="Arial"/>
          <w:sz w:val="24"/>
          <w:szCs w:val="24"/>
          <w:lang w:val="pt"/>
        </w:rPr>
        <w:t>segundo</w:t>
      </w:r>
      <w:r w:rsidR="00E04FE5" w:rsidRPr="008810CE"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 w:rsidR="00E04FE5" w:rsidRPr="008810CE">
        <w:rPr>
          <w:rFonts w:ascii="Arial" w:hAnsi="Arial" w:cs="Arial"/>
          <w:sz w:val="24"/>
          <w:szCs w:val="24"/>
          <w:shd w:val="clear" w:color="auto" w:fill="FFFFFF"/>
        </w:rPr>
        <w:t>Elmasri</w:t>
      </w:r>
      <w:proofErr w:type="spellEnd"/>
      <w:r w:rsidR="00E04FE5" w:rsidRPr="008810CE">
        <w:rPr>
          <w:rFonts w:ascii="Arial" w:hAnsi="Arial" w:cs="Arial"/>
          <w:sz w:val="24"/>
          <w:szCs w:val="24"/>
          <w:shd w:val="clear" w:color="auto" w:fill="FFFFFF"/>
        </w:rPr>
        <w:t xml:space="preserve"> et al </w:t>
      </w:r>
      <w:r w:rsidR="00FF3F95" w:rsidRPr="008810CE">
        <w:rPr>
          <w:rFonts w:ascii="Arial" w:hAnsi="Arial" w:cs="Arial"/>
          <w:sz w:val="24"/>
          <w:szCs w:val="24"/>
        </w:rPr>
        <w:t>(2010, p. 2),</w:t>
      </w:r>
      <w:r w:rsidR="00C45B20" w:rsidRPr="008810CE">
        <w:rPr>
          <w:rFonts w:ascii="Arial" w:hAnsi="Arial" w:cs="Arial"/>
          <w:sz w:val="24"/>
          <w:szCs w:val="24"/>
        </w:rPr>
        <w:t xml:space="preserve"> </w:t>
      </w:r>
      <w:r w:rsidR="00FC3FA9" w:rsidRPr="008810CE">
        <w:rPr>
          <w:rFonts w:ascii="Arial" w:hAnsi="Arial" w:cs="Arial"/>
          <w:sz w:val="24"/>
          <w:szCs w:val="24"/>
        </w:rPr>
        <w:t xml:space="preserve"> ma</w:t>
      </w:r>
      <w:r w:rsidR="00D05608" w:rsidRPr="008810CE">
        <w:rPr>
          <w:rFonts w:ascii="Arial" w:hAnsi="Arial" w:cs="Arial"/>
          <w:sz w:val="24"/>
          <w:szCs w:val="24"/>
        </w:rPr>
        <w:t xml:space="preserve">s </w:t>
      </w:r>
      <w:r w:rsidRPr="008810CE">
        <w:rPr>
          <w:rFonts w:ascii="Arial" w:hAnsi="Arial" w:cs="Arial"/>
          <w:sz w:val="24"/>
          <w:szCs w:val="24"/>
        </w:rPr>
        <w:t>conforme a tecnologia evolui são agregados novos paradigmas</w:t>
      </w:r>
      <w:r w:rsidR="00116C56" w:rsidRPr="008810CE">
        <w:rPr>
          <w:rFonts w:ascii="Arial" w:hAnsi="Arial" w:cs="Arial"/>
          <w:sz w:val="24"/>
          <w:szCs w:val="24"/>
        </w:rPr>
        <w:t xml:space="preserve"> para gerir os dados</w:t>
      </w:r>
      <w:r w:rsidRPr="008810CE">
        <w:rPr>
          <w:rFonts w:ascii="Arial" w:hAnsi="Arial" w:cs="Arial"/>
          <w:sz w:val="24"/>
          <w:szCs w:val="24"/>
        </w:rPr>
        <w:t xml:space="preserve"> </w:t>
      </w:r>
      <w:r w:rsidR="00116C56" w:rsidRPr="008810CE">
        <w:rPr>
          <w:rFonts w:ascii="Arial" w:hAnsi="Arial" w:cs="Arial"/>
          <w:sz w:val="24"/>
          <w:szCs w:val="24"/>
        </w:rPr>
        <w:t xml:space="preserve">que auxiliam a sociedade moderna  e esses </w:t>
      </w:r>
      <w:r w:rsidR="00D05608" w:rsidRPr="008810CE">
        <w:rPr>
          <w:rFonts w:ascii="Arial" w:hAnsi="Arial" w:cs="Arial"/>
          <w:sz w:val="24"/>
          <w:szCs w:val="24"/>
        </w:rPr>
        <w:t>merece</w:t>
      </w:r>
      <w:r w:rsidR="00116C56" w:rsidRPr="008810CE">
        <w:rPr>
          <w:rFonts w:ascii="Arial" w:hAnsi="Arial" w:cs="Arial"/>
          <w:sz w:val="24"/>
          <w:szCs w:val="24"/>
        </w:rPr>
        <w:t>m</w:t>
      </w:r>
      <w:r w:rsidR="00D05608" w:rsidRPr="008810CE">
        <w:rPr>
          <w:rFonts w:ascii="Arial" w:hAnsi="Arial" w:cs="Arial"/>
          <w:sz w:val="24"/>
          <w:szCs w:val="24"/>
        </w:rPr>
        <w:t xml:space="preserve"> muita atenção</w:t>
      </w:r>
      <w:r w:rsidR="006674A0" w:rsidRPr="008810CE">
        <w:rPr>
          <w:rFonts w:ascii="Arial" w:hAnsi="Arial" w:cs="Arial"/>
          <w:sz w:val="24"/>
          <w:szCs w:val="24"/>
        </w:rPr>
        <w:t xml:space="preserve"> quanto</w:t>
      </w:r>
      <w:r w:rsidR="002C26D3" w:rsidRPr="008810CE">
        <w:rPr>
          <w:rFonts w:ascii="Arial" w:hAnsi="Arial" w:cs="Arial"/>
          <w:sz w:val="24"/>
          <w:szCs w:val="24"/>
        </w:rPr>
        <w:t xml:space="preserve"> a segurança dos dados</w:t>
      </w:r>
      <w:r w:rsidR="006674A0" w:rsidRPr="008810CE">
        <w:rPr>
          <w:rFonts w:ascii="Arial" w:hAnsi="Arial" w:cs="Arial"/>
          <w:sz w:val="24"/>
          <w:szCs w:val="24"/>
        </w:rPr>
        <w:t xml:space="preserve"> e </w:t>
      </w:r>
      <w:r w:rsidR="002C26D3" w:rsidRPr="008810CE">
        <w:rPr>
          <w:rFonts w:ascii="Arial" w:hAnsi="Arial" w:cs="Arial"/>
          <w:sz w:val="24"/>
          <w:szCs w:val="24"/>
        </w:rPr>
        <w:t>e</w:t>
      </w:r>
      <w:r w:rsidR="00D05608" w:rsidRPr="008810CE">
        <w:rPr>
          <w:rFonts w:ascii="Arial" w:hAnsi="Arial" w:cs="Arial"/>
          <w:sz w:val="24"/>
          <w:szCs w:val="24"/>
        </w:rPr>
        <w:t>ss</w:t>
      </w:r>
      <w:r w:rsidR="002C26D3" w:rsidRPr="008810CE">
        <w:rPr>
          <w:rFonts w:ascii="Arial" w:hAnsi="Arial" w:cs="Arial"/>
          <w:sz w:val="24"/>
          <w:szCs w:val="24"/>
        </w:rPr>
        <w:t xml:space="preserve">a </w:t>
      </w:r>
      <w:r w:rsidR="006674A0" w:rsidRPr="008810CE">
        <w:rPr>
          <w:rFonts w:ascii="Arial" w:hAnsi="Arial" w:cs="Arial"/>
          <w:sz w:val="24"/>
          <w:szCs w:val="24"/>
        </w:rPr>
        <w:t xml:space="preserve">foi a </w:t>
      </w:r>
      <w:r w:rsidR="002C26D3" w:rsidRPr="008810CE">
        <w:rPr>
          <w:rFonts w:ascii="Arial" w:hAnsi="Arial" w:cs="Arial"/>
          <w:sz w:val="24"/>
          <w:szCs w:val="24"/>
        </w:rPr>
        <w:t xml:space="preserve">questão abordada nesse </w:t>
      </w:r>
      <w:r w:rsidR="00D05608" w:rsidRPr="008810CE">
        <w:rPr>
          <w:rFonts w:ascii="Arial" w:hAnsi="Arial" w:cs="Arial"/>
          <w:sz w:val="24"/>
          <w:szCs w:val="24"/>
        </w:rPr>
        <w:t>trabalho</w:t>
      </w:r>
      <w:r w:rsidR="003B45F3" w:rsidRPr="008810CE">
        <w:rPr>
          <w:rFonts w:ascii="Arial" w:hAnsi="Arial" w:cs="Arial"/>
          <w:sz w:val="24"/>
          <w:szCs w:val="24"/>
        </w:rPr>
        <w:t xml:space="preserve"> com foco nos dois sistemas NoSQL mais usados do mercado (MongoDB e </w:t>
      </w:r>
      <w:r w:rsidR="00D43F7A" w:rsidRPr="008810CE">
        <w:rPr>
          <w:rFonts w:ascii="Arial" w:hAnsi="Arial" w:cs="Arial"/>
          <w:sz w:val="24"/>
          <w:szCs w:val="24"/>
        </w:rPr>
        <w:t>Cassandra</w:t>
      </w:r>
      <w:r w:rsidR="003B45F3" w:rsidRPr="008810CE">
        <w:rPr>
          <w:rFonts w:ascii="Arial" w:hAnsi="Arial" w:cs="Arial"/>
          <w:sz w:val="24"/>
          <w:szCs w:val="24"/>
        </w:rPr>
        <w:t>)</w:t>
      </w:r>
      <w:r w:rsidR="00C93E39" w:rsidRPr="008810CE">
        <w:rPr>
          <w:rFonts w:ascii="Arial" w:hAnsi="Arial" w:cs="Arial"/>
          <w:sz w:val="24"/>
          <w:szCs w:val="24"/>
        </w:rPr>
        <w:t xml:space="preserve"> </w:t>
      </w:r>
      <w:r w:rsidR="00D05608" w:rsidRPr="008810CE">
        <w:rPr>
          <w:rFonts w:ascii="Arial" w:hAnsi="Arial" w:cs="Arial"/>
          <w:sz w:val="24"/>
          <w:szCs w:val="24"/>
        </w:rPr>
        <w:t xml:space="preserve">a fim de esclarecer falhas existentes, assim como possíveis soluções </w:t>
      </w:r>
      <w:r w:rsidR="00C93E39" w:rsidRPr="008810CE">
        <w:rPr>
          <w:rFonts w:ascii="Arial" w:hAnsi="Arial" w:cs="Arial"/>
          <w:sz w:val="24"/>
          <w:szCs w:val="24"/>
        </w:rPr>
        <w:t>e para isso é preciso “levar em conta os três pilares que sustentam a segurança da informação, confidencialidade, integridade e disponibilidade” (</w:t>
      </w:r>
      <w:r w:rsidR="00D755D4" w:rsidRPr="008810CE">
        <w:rPr>
          <w:rFonts w:ascii="Arial" w:hAnsi="Arial" w:cs="Arial"/>
          <w:sz w:val="24"/>
          <w:szCs w:val="24"/>
        </w:rPr>
        <w:t>SOUZA 2008, p.</w:t>
      </w:r>
      <w:r w:rsidR="00C93E39" w:rsidRPr="008810CE">
        <w:rPr>
          <w:rFonts w:ascii="Arial" w:hAnsi="Arial" w:cs="Arial"/>
          <w:sz w:val="24"/>
          <w:szCs w:val="24"/>
        </w:rPr>
        <w:t>13)</w:t>
      </w:r>
      <w:r w:rsidR="000F1CEF" w:rsidRPr="008810CE">
        <w:rPr>
          <w:rFonts w:ascii="Arial" w:hAnsi="Arial" w:cs="Arial"/>
          <w:sz w:val="24"/>
          <w:szCs w:val="24"/>
        </w:rPr>
        <w:t>, esse pilares também são conhecido como  C.I.D.</w:t>
      </w:r>
    </w:p>
    <w:p w:rsidR="00F65980" w:rsidRPr="008810CE" w:rsidRDefault="00B028C9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  <w:r w:rsidRPr="008810CE">
        <w:rPr>
          <w:rFonts w:ascii="Arial" w:hAnsi="Arial" w:cs="Arial"/>
          <w:sz w:val="24"/>
          <w:szCs w:val="24"/>
          <w:lang w:val="pt"/>
        </w:rPr>
        <w:t xml:space="preserve">Segundo </w:t>
      </w:r>
      <w:proofErr w:type="spellStart"/>
      <w:r w:rsidRPr="008810CE">
        <w:rPr>
          <w:rFonts w:ascii="Arial" w:hAnsi="Arial" w:cs="Arial"/>
          <w:sz w:val="24"/>
          <w:szCs w:val="24"/>
          <w:lang w:val="pt"/>
        </w:rPr>
        <w:t>L</w:t>
      </w:r>
      <w:r w:rsidR="00D755D4" w:rsidRPr="008810CE">
        <w:rPr>
          <w:rFonts w:ascii="Arial" w:hAnsi="Arial" w:cs="Arial"/>
          <w:sz w:val="24"/>
          <w:szCs w:val="24"/>
          <w:lang w:val="pt"/>
        </w:rPr>
        <w:t>esca</w:t>
      </w:r>
      <w:proofErr w:type="spellEnd"/>
      <w:r w:rsidRPr="008810CE">
        <w:rPr>
          <w:rFonts w:ascii="Arial" w:hAnsi="Arial" w:cs="Arial"/>
          <w:sz w:val="24"/>
          <w:szCs w:val="24"/>
          <w:lang w:val="pt"/>
        </w:rPr>
        <w:t xml:space="preserve"> </w:t>
      </w:r>
      <w:proofErr w:type="gramStart"/>
      <w:r w:rsidRPr="008810CE">
        <w:rPr>
          <w:rFonts w:ascii="Arial" w:hAnsi="Arial" w:cs="Arial"/>
          <w:sz w:val="24"/>
          <w:szCs w:val="24"/>
          <w:lang w:val="pt"/>
        </w:rPr>
        <w:t>et</w:t>
      </w:r>
      <w:proofErr w:type="gramEnd"/>
      <w:r w:rsidRPr="008810CE">
        <w:rPr>
          <w:rFonts w:ascii="Arial" w:hAnsi="Arial" w:cs="Arial"/>
          <w:sz w:val="24"/>
          <w:szCs w:val="24"/>
          <w:lang w:val="pt"/>
        </w:rPr>
        <w:t xml:space="preserve"> al (1994. p.66) </w:t>
      </w:r>
      <w:r w:rsidR="00D755D4" w:rsidRPr="008810CE">
        <w:rPr>
          <w:rFonts w:ascii="Arial" w:hAnsi="Arial" w:cs="Arial"/>
          <w:sz w:val="24"/>
          <w:szCs w:val="24"/>
          <w:lang w:val="pt"/>
        </w:rPr>
        <w:t>a definição d</w:t>
      </w:r>
      <w:r w:rsidRPr="008810CE">
        <w:rPr>
          <w:rFonts w:ascii="Arial" w:hAnsi="Arial" w:cs="Arial"/>
          <w:sz w:val="24"/>
          <w:szCs w:val="24"/>
          <w:lang w:val="pt"/>
        </w:rPr>
        <w:t>o valor agregado a uma empresa ou seu produto está diretamente ligado a informação</w:t>
      </w:r>
      <w:r w:rsidR="00D755D4" w:rsidRPr="008810CE">
        <w:rPr>
          <w:rFonts w:ascii="Arial" w:hAnsi="Arial" w:cs="Arial"/>
          <w:sz w:val="24"/>
          <w:szCs w:val="24"/>
          <w:lang w:val="pt"/>
        </w:rPr>
        <w:t>.</w:t>
      </w:r>
      <w:r w:rsidRPr="008810CE">
        <w:rPr>
          <w:rFonts w:ascii="Arial" w:hAnsi="Arial" w:cs="Arial"/>
          <w:sz w:val="24"/>
          <w:szCs w:val="24"/>
          <w:lang w:val="pt"/>
        </w:rPr>
        <w:t xml:space="preserve"> </w:t>
      </w:r>
      <w:r w:rsidR="00D755D4" w:rsidRPr="008810CE">
        <w:rPr>
          <w:rFonts w:ascii="Arial" w:hAnsi="Arial" w:cs="Arial"/>
          <w:sz w:val="24"/>
          <w:szCs w:val="24"/>
          <w:lang w:val="pt"/>
        </w:rPr>
        <w:t>A</w:t>
      </w:r>
      <w:r w:rsidRPr="008810CE">
        <w:rPr>
          <w:rFonts w:ascii="Arial" w:hAnsi="Arial" w:cs="Arial"/>
          <w:sz w:val="24"/>
          <w:szCs w:val="24"/>
          <w:lang w:val="pt"/>
        </w:rPr>
        <w:t xml:space="preserve"> empresa que lida com seus dados de forma eficaz irá possuir um desemprenho superior </w:t>
      </w:r>
      <w:proofErr w:type="gramStart"/>
      <w:r w:rsidRPr="008810CE">
        <w:rPr>
          <w:rFonts w:ascii="Arial" w:hAnsi="Arial" w:cs="Arial"/>
          <w:sz w:val="24"/>
          <w:szCs w:val="24"/>
          <w:lang w:val="pt"/>
        </w:rPr>
        <w:t>a</w:t>
      </w:r>
      <w:proofErr w:type="gramEnd"/>
      <w:r w:rsidRPr="008810CE">
        <w:rPr>
          <w:rFonts w:ascii="Arial" w:hAnsi="Arial" w:cs="Arial"/>
          <w:sz w:val="24"/>
          <w:szCs w:val="24"/>
          <w:lang w:val="pt"/>
        </w:rPr>
        <w:t xml:space="preserve"> concorrência.</w:t>
      </w:r>
      <w:r w:rsidR="00F65980" w:rsidRPr="008810CE">
        <w:rPr>
          <w:rFonts w:ascii="Arial" w:hAnsi="Arial" w:cs="Arial"/>
          <w:sz w:val="24"/>
          <w:szCs w:val="24"/>
          <w:lang w:val="pt"/>
        </w:rPr>
        <w:t xml:space="preserve"> Para que um indivíduo ou empresa possa lidar com os dados gerados pelo negócio é necessário armazena-los de alguma forma segura, mas para manter os dados seguros antes é necessário entender o que é segurança da </w:t>
      </w:r>
      <w:r w:rsidR="001B114E" w:rsidRPr="008810CE">
        <w:rPr>
          <w:rFonts w:ascii="Arial" w:hAnsi="Arial" w:cs="Arial"/>
          <w:sz w:val="24"/>
          <w:szCs w:val="24"/>
          <w:lang w:val="pt"/>
        </w:rPr>
        <w:t>informação</w:t>
      </w:r>
      <w:r w:rsidR="00F65980" w:rsidRPr="008810CE">
        <w:rPr>
          <w:rFonts w:ascii="Arial" w:hAnsi="Arial" w:cs="Arial"/>
          <w:sz w:val="24"/>
          <w:szCs w:val="24"/>
          <w:lang w:val="pt"/>
        </w:rPr>
        <w:t>, quais s</w:t>
      </w:r>
      <w:r w:rsidR="00417F30" w:rsidRPr="008810CE">
        <w:rPr>
          <w:rFonts w:ascii="Arial" w:hAnsi="Arial" w:cs="Arial"/>
          <w:sz w:val="24"/>
          <w:szCs w:val="24"/>
          <w:lang w:val="pt"/>
        </w:rPr>
        <w:t>ão os mecanismos d</w:t>
      </w:r>
      <w:r w:rsidR="00F65980" w:rsidRPr="008810CE">
        <w:rPr>
          <w:rFonts w:ascii="Arial" w:hAnsi="Arial" w:cs="Arial"/>
          <w:sz w:val="24"/>
          <w:szCs w:val="24"/>
          <w:lang w:val="pt"/>
        </w:rPr>
        <w:t xml:space="preserve">e segurança </w:t>
      </w:r>
      <w:r w:rsidR="00417F30" w:rsidRPr="008810CE">
        <w:rPr>
          <w:rFonts w:ascii="Arial" w:hAnsi="Arial" w:cs="Arial"/>
          <w:sz w:val="24"/>
          <w:szCs w:val="24"/>
          <w:lang w:val="pt"/>
        </w:rPr>
        <w:t>que existem</w:t>
      </w:r>
      <w:r w:rsidR="001B114E" w:rsidRPr="008810CE">
        <w:rPr>
          <w:rFonts w:ascii="Arial" w:hAnsi="Arial" w:cs="Arial"/>
          <w:sz w:val="24"/>
          <w:szCs w:val="24"/>
          <w:lang w:val="pt"/>
        </w:rPr>
        <w:t xml:space="preserve"> e se o </w:t>
      </w:r>
      <w:r w:rsidR="001B114E" w:rsidRPr="008810CE">
        <w:rPr>
          <w:rFonts w:ascii="Arial" w:hAnsi="Arial" w:cs="Arial"/>
          <w:sz w:val="24"/>
          <w:szCs w:val="24"/>
          <w:lang w:val="pt"/>
        </w:rPr>
        <w:lastRenderedPageBreak/>
        <w:t>SGBD que for utiliza</w:t>
      </w:r>
      <w:r w:rsidR="00417F30" w:rsidRPr="008810CE">
        <w:rPr>
          <w:rFonts w:ascii="Arial" w:hAnsi="Arial" w:cs="Arial"/>
          <w:sz w:val="24"/>
          <w:szCs w:val="24"/>
          <w:lang w:val="pt"/>
        </w:rPr>
        <w:t>do</w:t>
      </w:r>
      <w:r w:rsidR="001B114E" w:rsidRPr="008810CE">
        <w:rPr>
          <w:rFonts w:ascii="Arial" w:hAnsi="Arial" w:cs="Arial"/>
          <w:sz w:val="24"/>
          <w:szCs w:val="24"/>
          <w:lang w:val="pt"/>
        </w:rPr>
        <w:t xml:space="preserve"> para lidar com seus dados</w:t>
      </w:r>
      <w:r w:rsidR="00417F30" w:rsidRPr="008810CE">
        <w:rPr>
          <w:rFonts w:ascii="Arial" w:hAnsi="Arial" w:cs="Arial"/>
          <w:sz w:val="24"/>
          <w:szCs w:val="24"/>
          <w:lang w:val="pt"/>
        </w:rPr>
        <w:t xml:space="preserve"> fornecem os </w:t>
      </w:r>
      <w:r w:rsidR="001B114E" w:rsidRPr="008810CE">
        <w:rPr>
          <w:rFonts w:ascii="Arial" w:hAnsi="Arial" w:cs="Arial"/>
          <w:sz w:val="24"/>
          <w:szCs w:val="24"/>
          <w:lang w:val="pt"/>
        </w:rPr>
        <w:t>recursos para manter os dados seguros.</w:t>
      </w:r>
    </w:p>
    <w:p w:rsidR="00017E65" w:rsidRDefault="00017E65" w:rsidP="00017E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  <w:r w:rsidRPr="008810CE">
        <w:rPr>
          <w:rFonts w:ascii="Arial" w:hAnsi="Arial" w:cs="Arial"/>
          <w:sz w:val="24"/>
          <w:szCs w:val="24"/>
          <w:lang w:val="pt"/>
        </w:rPr>
        <w:t>Através dessa pesquisa foi possível comparar o funcionamento detalhado dos SGBDs (</w:t>
      </w:r>
      <w:proofErr w:type="gramStart"/>
      <w:r w:rsidRPr="008810CE">
        <w:rPr>
          <w:rFonts w:ascii="Arial" w:hAnsi="Arial" w:cs="Arial"/>
          <w:sz w:val="24"/>
          <w:szCs w:val="24"/>
          <w:lang w:val="pt"/>
        </w:rPr>
        <w:t>MongoDB</w:t>
      </w:r>
      <w:proofErr w:type="gramEnd"/>
      <w:r w:rsidRPr="008810CE">
        <w:rPr>
          <w:rFonts w:ascii="Arial" w:hAnsi="Arial" w:cs="Arial"/>
          <w:sz w:val="24"/>
          <w:szCs w:val="24"/>
          <w:lang w:val="pt"/>
        </w:rPr>
        <w:t xml:space="preserve"> e Cassandra) a fim de entender seus pontos fortes, assim como os pontos fracos existentes. Explorando todos os recursos</w:t>
      </w:r>
      <w:r>
        <w:rPr>
          <w:rFonts w:ascii="Arial" w:hAnsi="Arial" w:cs="Arial"/>
          <w:sz w:val="24"/>
          <w:szCs w:val="24"/>
          <w:lang w:val="pt"/>
        </w:rPr>
        <w:t>,</w:t>
      </w:r>
      <w:r w:rsidRPr="008810CE">
        <w:rPr>
          <w:rFonts w:ascii="Arial" w:hAnsi="Arial" w:cs="Arial"/>
          <w:sz w:val="24"/>
          <w:szCs w:val="24"/>
          <w:lang w:val="pt"/>
        </w:rPr>
        <w:t xml:space="preserve"> percebe-se que </w:t>
      </w:r>
      <w:r>
        <w:rPr>
          <w:rFonts w:ascii="Arial" w:hAnsi="Arial" w:cs="Arial"/>
          <w:sz w:val="24"/>
          <w:szCs w:val="24"/>
          <w:lang w:val="pt"/>
        </w:rPr>
        <w:t>é uma ferramenta indispensável para a sociedade moderna, apesar de existire</w:t>
      </w:r>
      <w:r w:rsidRPr="008810CE">
        <w:rPr>
          <w:rFonts w:ascii="Arial" w:hAnsi="Arial" w:cs="Arial"/>
          <w:sz w:val="24"/>
          <w:szCs w:val="24"/>
          <w:lang w:val="pt"/>
        </w:rPr>
        <w:t xml:space="preserve">m diversas falhas no desenvolvimento </w:t>
      </w:r>
      <w:r>
        <w:rPr>
          <w:rFonts w:ascii="Arial" w:hAnsi="Arial" w:cs="Arial"/>
          <w:sz w:val="24"/>
          <w:szCs w:val="24"/>
          <w:lang w:val="pt"/>
        </w:rPr>
        <w:t xml:space="preserve">que geram brechas de segurança, considerando todas as indesejáveis falhas que existem e visando obter </w:t>
      </w:r>
      <w:r w:rsidRPr="008810CE">
        <w:rPr>
          <w:rFonts w:ascii="Arial" w:hAnsi="Arial" w:cs="Arial"/>
          <w:sz w:val="24"/>
          <w:szCs w:val="24"/>
          <w:lang w:val="pt"/>
        </w:rPr>
        <w:t>confidencialidade, integridade, disponibilidade dos dados</w:t>
      </w:r>
      <w:r>
        <w:rPr>
          <w:rFonts w:ascii="Arial" w:hAnsi="Arial" w:cs="Arial"/>
          <w:sz w:val="24"/>
          <w:szCs w:val="24"/>
          <w:lang w:val="pt"/>
        </w:rPr>
        <w:t>, será possível lidar</w:t>
      </w:r>
      <w:r w:rsidRPr="00EC2701">
        <w:rPr>
          <w:rFonts w:ascii="Arial" w:hAnsi="Arial" w:cs="Arial"/>
          <w:sz w:val="24"/>
          <w:szCs w:val="24"/>
          <w:lang w:val="pt"/>
        </w:rPr>
        <w:t xml:space="preserve"> </w:t>
      </w:r>
      <w:r>
        <w:rPr>
          <w:rFonts w:ascii="Arial" w:hAnsi="Arial" w:cs="Arial"/>
          <w:sz w:val="24"/>
          <w:szCs w:val="24"/>
          <w:lang w:val="pt"/>
        </w:rPr>
        <w:t xml:space="preserve">com os sistemas </w:t>
      </w:r>
      <w:proofErr w:type="gramStart"/>
      <w:r w:rsidRPr="00EC2701">
        <w:rPr>
          <w:rFonts w:ascii="Arial" w:hAnsi="Arial" w:cs="Arial"/>
          <w:sz w:val="24"/>
          <w:szCs w:val="24"/>
          <w:lang w:val="pt"/>
        </w:rPr>
        <w:t>NoS</w:t>
      </w:r>
      <w:r>
        <w:rPr>
          <w:rFonts w:ascii="Arial" w:hAnsi="Arial" w:cs="Arial"/>
          <w:sz w:val="24"/>
          <w:szCs w:val="24"/>
          <w:lang w:val="pt"/>
        </w:rPr>
        <w:t>QL</w:t>
      </w:r>
      <w:proofErr w:type="gramEnd"/>
      <w:r>
        <w:rPr>
          <w:rFonts w:ascii="Arial" w:hAnsi="Arial" w:cs="Arial"/>
          <w:sz w:val="24"/>
          <w:szCs w:val="24"/>
          <w:lang w:val="pt"/>
        </w:rPr>
        <w:t>?</w:t>
      </w:r>
      <w:r w:rsidRPr="00EC2701">
        <w:rPr>
          <w:rFonts w:ascii="Arial" w:hAnsi="Arial" w:cs="Arial"/>
          <w:sz w:val="24"/>
          <w:szCs w:val="24"/>
          <w:lang w:val="pt"/>
        </w:rPr>
        <w:t xml:space="preserve"> </w:t>
      </w:r>
    </w:p>
    <w:p w:rsidR="000363A1" w:rsidRPr="008810CE" w:rsidRDefault="00417F30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  <w:r w:rsidRPr="008810CE">
        <w:rPr>
          <w:rFonts w:ascii="Arial" w:hAnsi="Arial" w:cs="Arial"/>
          <w:sz w:val="24"/>
          <w:szCs w:val="24"/>
          <w:lang w:val="pt"/>
        </w:rPr>
        <w:t xml:space="preserve">O banco de dados </w:t>
      </w:r>
      <w:proofErr w:type="gramStart"/>
      <w:r w:rsidRPr="008810CE">
        <w:rPr>
          <w:rFonts w:ascii="Arial" w:hAnsi="Arial" w:cs="Arial"/>
          <w:sz w:val="24"/>
          <w:szCs w:val="24"/>
          <w:lang w:val="pt"/>
        </w:rPr>
        <w:t>NoSQL</w:t>
      </w:r>
      <w:proofErr w:type="gramEnd"/>
      <w:r w:rsidRPr="008810CE">
        <w:rPr>
          <w:rFonts w:ascii="Arial" w:hAnsi="Arial" w:cs="Arial"/>
          <w:sz w:val="24"/>
          <w:szCs w:val="24"/>
          <w:lang w:val="pt"/>
        </w:rPr>
        <w:t xml:space="preserve"> possui diversas vantagens que não são possíveis nos bancos de dados relacional e a partir dessa pesquisa</w:t>
      </w:r>
      <w:r w:rsidR="00D43F7A" w:rsidRPr="008810CE">
        <w:rPr>
          <w:rFonts w:ascii="Arial" w:hAnsi="Arial" w:cs="Arial"/>
          <w:sz w:val="24"/>
          <w:szCs w:val="24"/>
          <w:lang w:val="pt"/>
        </w:rPr>
        <w:t xml:space="preserve"> </w:t>
      </w:r>
      <w:r w:rsidRPr="008810CE">
        <w:rPr>
          <w:rFonts w:ascii="Arial" w:hAnsi="Arial" w:cs="Arial"/>
          <w:sz w:val="24"/>
          <w:szCs w:val="24"/>
          <w:lang w:val="pt"/>
        </w:rPr>
        <w:t xml:space="preserve">será </w:t>
      </w:r>
      <w:r w:rsidR="00D43F7A" w:rsidRPr="008810CE">
        <w:rPr>
          <w:rFonts w:ascii="Arial" w:hAnsi="Arial" w:cs="Arial"/>
          <w:sz w:val="24"/>
          <w:szCs w:val="24"/>
          <w:lang w:val="pt"/>
        </w:rPr>
        <w:t>possível</w:t>
      </w:r>
      <w:r w:rsidRPr="008810CE">
        <w:rPr>
          <w:rFonts w:ascii="Arial" w:hAnsi="Arial" w:cs="Arial"/>
          <w:sz w:val="24"/>
          <w:szCs w:val="24"/>
          <w:lang w:val="pt"/>
        </w:rPr>
        <w:t xml:space="preserve"> conhecer de forma mais aprofundada sobre o sistema MongoDB e </w:t>
      </w:r>
      <w:r w:rsidR="00D43F7A" w:rsidRPr="008810CE">
        <w:rPr>
          <w:rFonts w:ascii="Arial" w:hAnsi="Arial" w:cs="Arial"/>
          <w:sz w:val="24"/>
          <w:szCs w:val="24"/>
          <w:lang w:val="pt"/>
        </w:rPr>
        <w:t>Cassandra</w:t>
      </w:r>
      <w:r w:rsidRPr="008810CE">
        <w:rPr>
          <w:rFonts w:ascii="Arial" w:hAnsi="Arial" w:cs="Arial"/>
          <w:sz w:val="24"/>
          <w:szCs w:val="24"/>
          <w:lang w:val="pt"/>
        </w:rPr>
        <w:t xml:space="preserve">. Existem muitas dúvidas sobre a eficácia da segurança nesse tipo de tecnologia quanto </w:t>
      </w:r>
      <w:r w:rsidR="00D43F7A" w:rsidRPr="008810CE">
        <w:rPr>
          <w:rFonts w:ascii="Arial" w:hAnsi="Arial" w:cs="Arial"/>
          <w:sz w:val="24"/>
          <w:szCs w:val="24"/>
          <w:lang w:val="pt"/>
        </w:rPr>
        <w:t>à</w:t>
      </w:r>
      <w:r w:rsidRPr="008810CE">
        <w:rPr>
          <w:rFonts w:ascii="Arial" w:hAnsi="Arial" w:cs="Arial"/>
          <w:sz w:val="24"/>
          <w:szCs w:val="24"/>
          <w:lang w:val="pt"/>
        </w:rPr>
        <w:t xml:space="preserve"> criptografia, problemas de autenticação, vulnerabilidades a ataques de hackers, entre </w:t>
      </w:r>
      <w:r w:rsidR="00D43F7A" w:rsidRPr="008810CE">
        <w:rPr>
          <w:rFonts w:ascii="Arial" w:hAnsi="Arial" w:cs="Arial"/>
          <w:sz w:val="24"/>
          <w:szCs w:val="24"/>
          <w:lang w:val="pt"/>
        </w:rPr>
        <w:t>outros. S</w:t>
      </w:r>
      <w:r w:rsidR="00F61BCE" w:rsidRPr="008810CE">
        <w:rPr>
          <w:rFonts w:ascii="Arial" w:hAnsi="Arial" w:cs="Arial"/>
          <w:sz w:val="24"/>
          <w:szCs w:val="24"/>
          <w:lang w:val="pt"/>
        </w:rPr>
        <w:t xml:space="preserve">erá necessário entender todas as etapas de funcionamento de cada sistema estudado, desde a tela de acesso do usuário até a persistência dos dados em disco. </w:t>
      </w:r>
      <w:r w:rsidR="00D43F7A" w:rsidRPr="008810CE">
        <w:rPr>
          <w:rFonts w:ascii="Arial" w:hAnsi="Arial" w:cs="Arial"/>
          <w:sz w:val="24"/>
          <w:szCs w:val="24"/>
          <w:lang w:val="pt"/>
        </w:rPr>
        <w:t>Serão</w:t>
      </w:r>
      <w:r w:rsidR="00F61BCE" w:rsidRPr="008810CE">
        <w:rPr>
          <w:rFonts w:ascii="Arial" w:hAnsi="Arial" w:cs="Arial"/>
          <w:sz w:val="24"/>
          <w:szCs w:val="24"/>
          <w:lang w:val="pt"/>
        </w:rPr>
        <w:t xml:space="preserve"> </w:t>
      </w:r>
      <w:r w:rsidR="00D43F7A" w:rsidRPr="008810CE">
        <w:rPr>
          <w:rFonts w:ascii="Arial" w:hAnsi="Arial" w:cs="Arial"/>
          <w:sz w:val="24"/>
          <w:szCs w:val="24"/>
          <w:lang w:val="pt"/>
        </w:rPr>
        <w:t>explorados todos os recursos</w:t>
      </w:r>
      <w:r w:rsidR="00F61BCE" w:rsidRPr="008810CE">
        <w:rPr>
          <w:rFonts w:ascii="Arial" w:hAnsi="Arial" w:cs="Arial"/>
          <w:sz w:val="24"/>
          <w:szCs w:val="24"/>
          <w:lang w:val="pt"/>
        </w:rPr>
        <w:t xml:space="preserve"> ao máximo</w:t>
      </w:r>
      <w:r w:rsidR="00D43F7A" w:rsidRPr="008810CE">
        <w:rPr>
          <w:rFonts w:ascii="Arial" w:hAnsi="Arial" w:cs="Arial"/>
          <w:sz w:val="24"/>
          <w:szCs w:val="24"/>
          <w:lang w:val="pt"/>
        </w:rPr>
        <w:t xml:space="preserve"> com o intuito de entender todas as ferramentas disponíveis e</w:t>
      </w:r>
      <w:r w:rsidR="00F61BCE" w:rsidRPr="008810CE">
        <w:rPr>
          <w:rFonts w:ascii="Arial" w:hAnsi="Arial" w:cs="Arial"/>
          <w:sz w:val="24"/>
          <w:szCs w:val="24"/>
          <w:lang w:val="pt"/>
        </w:rPr>
        <w:t xml:space="preserve"> minimizar possíveis falhas</w:t>
      </w:r>
      <w:r w:rsidR="00612830" w:rsidRPr="008810CE">
        <w:rPr>
          <w:rFonts w:ascii="Arial" w:hAnsi="Arial" w:cs="Arial"/>
          <w:sz w:val="24"/>
          <w:szCs w:val="24"/>
          <w:lang w:val="pt"/>
        </w:rPr>
        <w:t xml:space="preserve"> de segurança ou mostrar soluções com recursos externos que podem ser agregados ao sistema.</w:t>
      </w:r>
    </w:p>
    <w:p w:rsidR="00D91190" w:rsidRPr="008810CE" w:rsidRDefault="006A3855" w:rsidP="005656C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Cs w:val="20"/>
        </w:rPr>
      </w:pPr>
      <w:r w:rsidRPr="008810CE">
        <w:rPr>
          <w:rFonts w:ascii="Arial" w:hAnsi="Arial" w:cs="Arial"/>
          <w:sz w:val="24"/>
          <w:szCs w:val="24"/>
          <w:lang w:val="pt"/>
        </w:rPr>
        <w:t>Propõe-se</w:t>
      </w:r>
      <w:r w:rsidR="004049BA" w:rsidRPr="008810CE">
        <w:rPr>
          <w:rFonts w:ascii="Arial" w:hAnsi="Arial" w:cs="Arial"/>
          <w:sz w:val="24"/>
          <w:szCs w:val="24"/>
          <w:lang w:val="pt"/>
        </w:rPr>
        <w:t xml:space="preserve"> nesse projeto de pesquisa </w:t>
      </w:r>
      <w:r w:rsidR="004049BA" w:rsidRPr="008810CE">
        <w:rPr>
          <w:rFonts w:ascii="Arial" w:hAnsi="Arial" w:cs="Arial"/>
          <w:sz w:val="24"/>
          <w:szCs w:val="24"/>
        </w:rPr>
        <w:t>qualitat</w:t>
      </w:r>
      <w:r w:rsidRPr="008810CE">
        <w:rPr>
          <w:rFonts w:ascii="Arial" w:hAnsi="Arial" w:cs="Arial"/>
          <w:sz w:val="24"/>
          <w:szCs w:val="24"/>
        </w:rPr>
        <w:t>iva com a finalidade descritiva, no</w:t>
      </w:r>
      <w:r w:rsidRPr="008810CE">
        <w:rPr>
          <w:rFonts w:ascii="Arial" w:hAnsi="Arial" w:cs="Arial"/>
          <w:sz w:val="24"/>
          <w:szCs w:val="24"/>
        </w:rPr>
        <w:tab/>
        <w:t xml:space="preserve"> qual foi realizada uma consulta em livros, artigos, revistas eletrônicas</w:t>
      </w:r>
      <w:r w:rsidR="00CD7F82" w:rsidRPr="008810CE">
        <w:rPr>
          <w:rFonts w:ascii="Arial" w:hAnsi="Arial" w:cs="Arial"/>
          <w:sz w:val="24"/>
          <w:szCs w:val="24"/>
        </w:rPr>
        <w:t xml:space="preserve"> e bibliotecas virtuais</w:t>
      </w:r>
      <w:r w:rsidRPr="008810CE">
        <w:rPr>
          <w:rFonts w:ascii="Arial" w:hAnsi="Arial" w:cs="Arial"/>
          <w:sz w:val="24"/>
          <w:szCs w:val="24"/>
        </w:rPr>
        <w:t>. O período dos artigos pesquisados foram os trabalhos publicados nos últimos 15 anos com o auxíli</w:t>
      </w:r>
      <w:r w:rsidR="00CD7F82" w:rsidRPr="008810CE">
        <w:rPr>
          <w:rFonts w:ascii="Arial" w:hAnsi="Arial" w:cs="Arial"/>
          <w:sz w:val="24"/>
          <w:szCs w:val="24"/>
        </w:rPr>
        <w:t>o das seguintes palavras chaves: “Segurança da informação”, “</w:t>
      </w:r>
      <w:proofErr w:type="gramStart"/>
      <w:r w:rsidR="00CD7F82" w:rsidRPr="008810CE">
        <w:rPr>
          <w:rFonts w:ascii="Arial" w:hAnsi="Arial" w:cs="Arial"/>
          <w:sz w:val="24"/>
          <w:szCs w:val="24"/>
        </w:rPr>
        <w:t>NoSQL</w:t>
      </w:r>
      <w:proofErr w:type="gramEnd"/>
      <w:r w:rsidR="00CD7F82" w:rsidRPr="008810CE">
        <w:rPr>
          <w:rFonts w:ascii="Arial" w:hAnsi="Arial" w:cs="Arial"/>
          <w:sz w:val="24"/>
          <w:szCs w:val="24"/>
        </w:rPr>
        <w:t>”, “MongoDB”, “Cassandra” e “Banco de dados”.</w:t>
      </w:r>
    </w:p>
    <w:p w:rsidR="00E55508" w:rsidRPr="008810CE" w:rsidRDefault="00E55508" w:rsidP="00F6598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</w:p>
    <w:p w:rsidR="00E55508" w:rsidRPr="008810CE" w:rsidRDefault="00E55508" w:rsidP="00F6598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pt"/>
        </w:rPr>
      </w:pPr>
    </w:p>
    <w:p w:rsidR="007A0B72" w:rsidRPr="008810CE" w:rsidRDefault="0081736D" w:rsidP="008810CE">
      <w:pPr>
        <w:pStyle w:val="Ttulo1"/>
      </w:pPr>
      <w:bookmarkStart w:id="17" w:name="_Toc426096896"/>
      <w:bookmarkStart w:id="18" w:name="_Toc426097500"/>
      <w:bookmarkStart w:id="19" w:name="_Toc426097993"/>
      <w:bookmarkStart w:id="20" w:name="_Toc426098147"/>
      <w:bookmarkStart w:id="21" w:name="_Toc426098245"/>
      <w:bookmarkStart w:id="22" w:name="_Toc442262542"/>
      <w:bookmarkStart w:id="23" w:name="_Toc454957023"/>
      <w:bookmarkStart w:id="24" w:name="_Toc456019823"/>
      <w:bookmarkStart w:id="25" w:name="_Toc456020574"/>
      <w:bookmarkStart w:id="26" w:name="_Toc531940671"/>
      <w:bookmarkStart w:id="27" w:name="_Toc40462915"/>
      <w:bookmarkStart w:id="28" w:name="_Toc41489354"/>
      <w:r w:rsidRPr="008810CE">
        <w:lastRenderedPageBreak/>
        <w:t xml:space="preserve">análise </w:t>
      </w:r>
      <w:r w:rsidR="00F04A5C" w:rsidRPr="008810CE">
        <w:t>dos bancos de dados</w:t>
      </w:r>
      <w:r w:rsidR="00BF05BB" w:rsidRPr="008810CE">
        <w:t xml:space="preserve"> NOSQL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432723" w:rsidRPr="008810CE" w:rsidRDefault="00C545CA" w:rsidP="00DA2FC8">
      <w:pPr>
        <w:pStyle w:val="Pargrafo"/>
        <w:rPr>
          <w:shd w:val="clear" w:color="auto" w:fill="FFFFFF"/>
        </w:rPr>
      </w:pPr>
      <w:r w:rsidRPr="008810CE">
        <w:rPr>
          <w:shd w:val="clear" w:color="auto" w:fill="FFFFFF"/>
        </w:rPr>
        <w:t xml:space="preserve">Com a crescente </w:t>
      </w:r>
      <w:r w:rsidR="00283943" w:rsidRPr="008810CE">
        <w:rPr>
          <w:shd w:val="clear" w:color="auto" w:fill="FFFFFF"/>
        </w:rPr>
        <w:t xml:space="preserve">evolução da informática e a interligação dos computadores com o auxilio da internet foi necessário surgir um meio para </w:t>
      </w:r>
      <w:r w:rsidR="003F153B" w:rsidRPr="008810CE">
        <w:rPr>
          <w:shd w:val="clear" w:color="auto" w:fill="FFFFFF"/>
        </w:rPr>
        <w:t>gerir os dados</w:t>
      </w:r>
      <w:r w:rsidRPr="008810CE">
        <w:rPr>
          <w:shd w:val="clear" w:color="auto" w:fill="FFFFFF"/>
        </w:rPr>
        <w:t xml:space="preserve"> (NOIUMKAR; CHOMSIRI, 2014, p.1)</w:t>
      </w:r>
      <w:r w:rsidR="00DC5AC8" w:rsidRPr="008810CE">
        <w:rPr>
          <w:shd w:val="clear" w:color="auto" w:fill="FFFFFF"/>
        </w:rPr>
        <w:t>.</w:t>
      </w:r>
      <w:r w:rsidR="00BC690E" w:rsidRPr="008810CE">
        <w:rPr>
          <w:shd w:val="clear" w:color="auto" w:fill="FFFFFF"/>
        </w:rPr>
        <w:t xml:space="preserve"> A partir de </w:t>
      </w:r>
      <w:r w:rsidR="008F4073" w:rsidRPr="008810CE">
        <w:rPr>
          <w:shd w:val="clear" w:color="auto" w:fill="FFFFFF"/>
        </w:rPr>
        <w:t>2003 com a segunda geração de serviços online também chamada de (Web 2.0) a</w:t>
      </w:r>
      <w:r w:rsidR="00BC690E" w:rsidRPr="008810CE">
        <w:rPr>
          <w:shd w:val="clear" w:color="auto" w:fill="FFFFFF"/>
        </w:rPr>
        <w:t xml:space="preserve"> quantidade de dados que começou a ser armazenado e trabalhado chegou a valores que antes eram inimagináveis e as empresas</w:t>
      </w:r>
      <w:r w:rsidR="008F4073" w:rsidRPr="008810CE">
        <w:rPr>
          <w:shd w:val="clear" w:color="auto" w:fill="FFFFFF"/>
        </w:rPr>
        <w:t xml:space="preserve"> que utilizavam a Web 2.0</w:t>
      </w:r>
      <w:r w:rsidR="00BC690E" w:rsidRPr="008810CE">
        <w:rPr>
          <w:shd w:val="clear" w:color="auto" w:fill="FFFFFF"/>
        </w:rPr>
        <w:t xml:space="preserve"> </w:t>
      </w:r>
      <w:r w:rsidR="008F4073" w:rsidRPr="008810CE">
        <w:rPr>
          <w:shd w:val="clear" w:color="auto" w:fill="FFFFFF"/>
        </w:rPr>
        <w:t>tiveram problemas para</w:t>
      </w:r>
      <w:r w:rsidR="00BC690E" w:rsidRPr="008810CE">
        <w:rPr>
          <w:shd w:val="clear" w:color="auto" w:fill="FFFFFF"/>
        </w:rPr>
        <w:t xml:space="preserve"> gerir </w:t>
      </w:r>
      <w:r w:rsidR="008F4073" w:rsidRPr="008810CE">
        <w:rPr>
          <w:shd w:val="clear" w:color="auto" w:fill="FFFFFF"/>
        </w:rPr>
        <w:t>a</w:t>
      </w:r>
      <w:r w:rsidR="00BC690E" w:rsidRPr="008810CE">
        <w:rPr>
          <w:shd w:val="clear" w:color="auto" w:fill="FFFFFF"/>
        </w:rPr>
        <w:t xml:space="preserve"> grande quantidade de dados</w:t>
      </w:r>
      <w:r w:rsidR="008F4073" w:rsidRPr="008810CE">
        <w:rPr>
          <w:shd w:val="clear" w:color="auto" w:fill="FFFFFF"/>
        </w:rPr>
        <w:t>,</w:t>
      </w:r>
      <w:r w:rsidR="00BC690E" w:rsidRPr="008810CE">
        <w:rPr>
          <w:shd w:val="clear" w:color="auto" w:fill="FFFFFF"/>
        </w:rPr>
        <w:t xml:space="preserve"> estavam limitadas pelas ferramentas disponíveis no mercado que não atendiam mais a crescente </w:t>
      </w:r>
      <w:r w:rsidR="008F4073" w:rsidRPr="008810CE">
        <w:rPr>
          <w:shd w:val="clear" w:color="auto" w:fill="FFFFFF"/>
        </w:rPr>
        <w:t xml:space="preserve">demanda </w:t>
      </w:r>
      <w:r w:rsidR="00BC690E" w:rsidRPr="008810CE">
        <w:rPr>
          <w:shd w:val="clear" w:color="auto" w:fill="FFFFFF"/>
        </w:rPr>
        <w:t xml:space="preserve">estava sendo necessário aumentar o poder de escalabilidade do sistema. Diante desse cenário, essas empresas começaram a criar </w:t>
      </w:r>
      <w:r w:rsidR="00222A8B" w:rsidRPr="008810CE">
        <w:rPr>
          <w:shd w:val="clear" w:color="auto" w:fill="FFFFFF"/>
        </w:rPr>
        <w:t xml:space="preserve">suas próprias ferramentas </w:t>
      </w:r>
      <w:r w:rsidR="00BC690E" w:rsidRPr="008810CE">
        <w:rPr>
          <w:shd w:val="clear" w:color="auto" w:fill="FFFFFF"/>
        </w:rPr>
        <w:t xml:space="preserve">para atender a nova necessidade. </w:t>
      </w:r>
      <w:r w:rsidR="00222A8B" w:rsidRPr="008810CE">
        <w:rPr>
          <w:shd w:val="clear" w:color="auto" w:fill="FFFFFF"/>
        </w:rPr>
        <w:t>F</w:t>
      </w:r>
      <w:r w:rsidR="00BC690E" w:rsidRPr="008810CE">
        <w:rPr>
          <w:shd w:val="clear" w:color="auto" w:fill="FFFFFF"/>
        </w:rPr>
        <w:t xml:space="preserve">oi </w:t>
      </w:r>
      <w:r w:rsidR="00222A8B" w:rsidRPr="008810CE">
        <w:rPr>
          <w:shd w:val="clear" w:color="auto" w:fill="FFFFFF"/>
        </w:rPr>
        <w:t xml:space="preserve">preciso </w:t>
      </w:r>
      <w:r w:rsidR="00BC690E" w:rsidRPr="008810CE">
        <w:rPr>
          <w:shd w:val="clear" w:color="auto" w:fill="FFFFFF"/>
        </w:rPr>
        <w:t>soluções além dos bancos relacionais</w:t>
      </w:r>
      <w:r w:rsidR="00222A8B" w:rsidRPr="008810CE">
        <w:rPr>
          <w:shd w:val="clear" w:color="auto" w:fill="FFFFFF"/>
        </w:rPr>
        <w:t xml:space="preserve"> e então, começou a surgir o modelo não relacional </w:t>
      </w:r>
      <w:r w:rsidRPr="008810CE">
        <w:rPr>
          <w:shd w:val="clear" w:color="auto" w:fill="FFFFFF"/>
        </w:rPr>
        <w:t>(DIANA; GEROSA</w:t>
      </w:r>
      <w:r w:rsidR="00222A8B" w:rsidRPr="008810CE">
        <w:rPr>
          <w:shd w:val="clear" w:color="auto" w:fill="FFFFFF"/>
        </w:rPr>
        <w:t>, 2010</w:t>
      </w:r>
      <w:r w:rsidR="008F4073" w:rsidRPr="008810CE">
        <w:rPr>
          <w:shd w:val="clear" w:color="auto" w:fill="FFFFFF"/>
        </w:rPr>
        <w:t>. p.1 e 2</w:t>
      </w:r>
      <w:r w:rsidR="00222A8B" w:rsidRPr="008810CE">
        <w:rPr>
          <w:shd w:val="clear" w:color="auto" w:fill="FFFFFF"/>
        </w:rPr>
        <w:t>)</w:t>
      </w:r>
      <w:r w:rsidR="00BC690E" w:rsidRPr="008810CE">
        <w:rPr>
          <w:shd w:val="clear" w:color="auto" w:fill="FFFFFF"/>
        </w:rPr>
        <w:t xml:space="preserve">. </w:t>
      </w:r>
      <w:r w:rsidR="00DC5AC8" w:rsidRPr="008810CE">
        <w:rPr>
          <w:shd w:val="clear" w:color="auto" w:fill="FFFFFF"/>
        </w:rPr>
        <w:t>A partir desse pensamento surgir</w:t>
      </w:r>
      <w:r w:rsidR="00C34E4F" w:rsidRPr="008810CE">
        <w:rPr>
          <w:shd w:val="clear" w:color="auto" w:fill="FFFFFF"/>
        </w:rPr>
        <w:t>am diversos serviços com estratégias diferentes para armazenar e manipular os diferentes tipos de dados que podem existir como</w:t>
      </w:r>
      <w:r w:rsidR="000A116B" w:rsidRPr="008810CE">
        <w:rPr>
          <w:shd w:val="clear" w:color="auto" w:fill="FFFFFF"/>
        </w:rPr>
        <w:t>, por exemplo,</w:t>
      </w:r>
      <w:r w:rsidR="00C34E4F" w:rsidRPr="008810CE">
        <w:rPr>
          <w:shd w:val="clear" w:color="auto" w:fill="FFFFFF"/>
        </w:rPr>
        <w:t xml:space="preserve"> números (inteiros ou reais), caracteres, frases, objetos, fotos, vídeos, entre outros.</w:t>
      </w:r>
      <w:r w:rsidR="00DF73A4" w:rsidRPr="008810CE">
        <w:rPr>
          <w:shd w:val="clear" w:color="auto" w:fill="FFFFFF"/>
        </w:rPr>
        <w:t xml:space="preserve"> </w:t>
      </w:r>
    </w:p>
    <w:p w:rsidR="000A116B" w:rsidRPr="008810CE" w:rsidRDefault="000A116B" w:rsidP="00DA2FC8">
      <w:pPr>
        <w:pStyle w:val="Pargrafo"/>
        <w:rPr>
          <w:shd w:val="clear" w:color="auto" w:fill="FFFFFF"/>
        </w:rPr>
      </w:pPr>
    </w:p>
    <w:p w:rsidR="000B3827" w:rsidRPr="008810CE" w:rsidRDefault="005967EC" w:rsidP="00DA2FC8">
      <w:pPr>
        <w:pStyle w:val="Pargrafo"/>
        <w:rPr>
          <w:shd w:val="clear" w:color="auto" w:fill="FFFFFF"/>
        </w:rPr>
      </w:pPr>
      <w:r w:rsidRPr="008810C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EADE83" wp14:editId="486708DA">
                <wp:simplePos x="0" y="0"/>
                <wp:positionH relativeFrom="column">
                  <wp:posOffset>551154</wp:posOffset>
                </wp:positionH>
                <wp:positionV relativeFrom="paragraph">
                  <wp:posOffset>118567</wp:posOffset>
                </wp:positionV>
                <wp:extent cx="4723841" cy="237592"/>
                <wp:effectExtent l="0" t="0" r="635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841" cy="23759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91B" w:rsidRPr="002251BA" w:rsidRDefault="00B2491B" w:rsidP="005967EC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noProof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bookmarkStart w:id="29" w:name="_Toc41418051"/>
                            <w:r w:rsidRPr="005967E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967E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Estatística de utilização dos bancos de dados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28" type="#_x0000_t202" style="position:absolute;left:0;text-align:left;margin-left:43.4pt;margin-top:9.35pt;width:371.95pt;height:1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" stroked="f">
                <v:textbox inset="0,0,0,0">
                  <w:txbxContent>
                    <w:p w:rsidR="00B2491B" w:rsidRPr="002251BA" w:rsidRDefault="00B2491B" w:rsidP="005967EC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noProof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bookmarkStart w:id="29" w:name="_Toc41418051"/>
                      <w:r w:rsidRPr="005967E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5967E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Estatística de utilização dos bancos de dados</w:t>
                      </w:r>
                      <w:bookmarkEnd w:id="29"/>
                    </w:p>
                  </w:txbxContent>
                </v:textbox>
              </v:shape>
            </w:pict>
          </mc:Fallback>
        </mc:AlternateContent>
      </w:r>
    </w:p>
    <w:p w:rsidR="000E7A2F" w:rsidRPr="008810CE" w:rsidRDefault="000E7A2F" w:rsidP="00DA2FC8">
      <w:pPr>
        <w:pStyle w:val="Pargrafo"/>
        <w:rPr>
          <w:shd w:val="clear" w:color="auto" w:fill="FFFFFF"/>
        </w:rPr>
      </w:pPr>
      <w:r w:rsidRPr="008810CE">
        <w:rPr>
          <w:snapToGrid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3CB750D" wp14:editId="1F56561B">
            <wp:simplePos x="0" y="0"/>
            <wp:positionH relativeFrom="column">
              <wp:posOffset>164465</wp:posOffset>
            </wp:positionH>
            <wp:positionV relativeFrom="paragraph">
              <wp:posOffset>91440</wp:posOffset>
            </wp:positionV>
            <wp:extent cx="5111750" cy="21590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B9C" w:rsidRPr="008810CE" w:rsidRDefault="00DA1B9C" w:rsidP="00DA2FC8">
      <w:pPr>
        <w:pStyle w:val="Pargrafo"/>
        <w:rPr>
          <w:shd w:val="clear" w:color="auto" w:fill="FFFFFF"/>
        </w:rPr>
      </w:pPr>
      <w:r w:rsidRPr="008810CE">
        <w:rPr>
          <w:shd w:val="clear" w:color="auto" w:fill="FFFFFF"/>
        </w:rPr>
        <w:t xml:space="preserve"> </w:t>
      </w:r>
      <w:r w:rsidR="000E7A2F" w:rsidRPr="008810CE">
        <w:rPr>
          <w:shd w:val="clear" w:color="auto" w:fill="FFFFFF"/>
        </w:rPr>
        <w:t xml:space="preserve"> </w:t>
      </w:r>
    </w:p>
    <w:p w:rsidR="00DA1B9C" w:rsidRPr="008810CE" w:rsidRDefault="00DA1B9C" w:rsidP="00DA2FC8">
      <w:pPr>
        <w:pStyle w:val="Pargrafo"/>
        <w:rPr>
          <w:shd w:val="clear" w:color="auto" w:fill="FFFFFF"/>
        </w:rPr>
      </w:pPr>
    </w:p>
    <w:p w:rsidR="005450A6" w:rsidRPr="008810CE" w:rsidRDefault="005450A6" w:rsidP="00DA2FC8">
      <w:pPr>
        <w:pStyle w:val="Pargrafo"/>
        <w:rPr>
          <w:shd w:val="clear" w:color="auto" w:fill="FFFFFF"/>
        </w:rPr>
      </w:pPr>
    </w:p>
    <w:p w:rsidR="00056B38" w:rsidRPr="008810CE" w:rsidRDefault="00DF73A4" w:rsidP="00DA2FC8">
      <w:pPr>
        <w:pStyle w:val="Pargrafo"/>
        <w:rPr>
          <w:shd w:val="clear" w:color="auto" w:fill="FFFFFF"/>
        </w:rPr>
      </w:pPr>
      <w:r w:rsidRPr="008810CE">
        <w:rPr>
          <w:shd w:val="clear" w:color="auto" w:fill="FFFFFF"/>
        </w:rPr>
        <w:t xml:space="preserve"> </w:t>
      </w:r>
    </w:p>
    <w:p w:rsidR="00127005" w:rsidRPr="008810CE" w:rsidRDefault="00127005" w:rsidP="00DA2FC8">
      <w:pPr>
        <w:pStyle w:val="Pargrafo"/>
        <w:rPr>
          <w:shd w:val="clear" w:color="auto" w:fill="FFFFFF"/>
        </w:rPr>
      </w:pPr>
    </w:p>
    <w:p w:rsidR="00127005" w:rsidRPr="008810CE" w:rsidRDefault="00127005" w:rsidP="00DA2FC8">
      <w:pPr>
        <w:pStyle w:val="Pargrafo"/>
        <w:rPr>
          <w:shd w:val="clear" w:color="auto" w:fill="FFFFFF"/>
        </w:rPr>
      </w:pPr>
    </w:p>
    <w:p w:rsidR="008E471E" w:rsidRPr="008810CE" w:rsidRDefault="00432723" w:rsidP="00DA2FC8">
      <w:pPr>
        <w:pStyle w:val="Pargrafo"/>
        <w:rPr>
          <w:shd w:val="clear" w:color="auto" w:fill="FFFFFF"/>
        </w:rPr>
      </w:pPr>
      <w:r w:rsidRPr="008810C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2103E" wp14:editId="71A5EA78">
                <wp:simplePos x="0" y="0"/>
                <wp:positionH relativeFrom="column">
                  <wp:posOffset>377825</wp:posOffset>
                </wp:positionH>
                <wp:positionV relativeFrom="paragraph">
                  <wp:posOffset>218440</wp:posOffset>
                </wp:positionV>
                <wp:extent cx="4752975" cy="393065"/>
                <wp:effectExtent l="0" t="0" r="9525" b="6985"/>
                <wp:wrapThrough wrapText="bothSides">
                  <wp:wrapPolygon edited="0">
                    <wp:start x="0" y="0"/>
                    <wp:lineTo x="0" y="20937"/>
                    <wp:lineTo x="21557" y="20937"/>
                    <wp:lineTo x="21557" y="0"/>
                    <wp:lineTo x="0" y="0"/>
                  </wp:wrapPolygon>
                </wp:wrapThrough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393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91B" w:rsidRPr="00B01BDB" w:rsidRDefault="00B2491B" w:rsidP="008E471E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noProof/>
                                <w:snapToGrid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138C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Fonte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: Adaptado de</w:t>
                            </w:r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222222"/>
                                <w:sz w:val="20"/>
                                <w:szCs w:val="20"/>
                              </w:rPr>
                              <w:t>DB-</w:t>
                            </w:r>
                            <w:proofErr w:type="spellStart"/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222222"/>
                                <w:sz w:val="20"/>
                                <w:szCs w:val="20"/>
                              </w:rPr>
                              <w:t>Engines</w:t>
                            </w:r>
                            <w:proofErr w:type="spellEnd"/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222222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2020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p. </w:t>
                            </w:r>
                            <w:r w:rsidRPr="00B01BDB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2)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9" type="#_x0000_t202" style="position:absolute;left:0;text-align:left;margin-left:29.75pt;margin-top:17.2pt;width:374.25pt;height:30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" stroked="f">
                <v:textbox inset="0,0,0,0">
                  <w:txbxContent>
                    <w:p w:rsidR="00B2491B" w:rsidRPr="00B01BDB" w:rsidRDefault="00B2491B" w:rsidP="008E471E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noProof/>
                          <w:snapToGrid w:val="0"/>
                          <w:color w:val="auto"/>
                          <w:sz w:val="20"/>
                          <w:szCs w:val="20"/>
                        </w:rPr>
                      </w:pPr>
                      <w:r w:rsidRPr="00D138C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Fonte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: Adaptado de</w:t>
                      </w:r>
                      <w:r w:rsidRPr="00B01BDB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B01BDB">
                        <w:rPr>
                          <w:rFonts w:ascii="Arial" w:hAnsi="Arial" w:cs="Arial"/>
                          <w:b w:val="0"/>
                          <w:color w:val="222222"/>
                          <w:sz w:val="20"/>
                          <w:szCs w:val="20"/>
                        </w:rPr>
                        <w:t>DB-</w:t>
                      </w:r>
                      <w:proofErr w:type="spellStart"/>
                      <w:r w:rsidRPr="00B01BDB">
                        <w:rPr>
                          <w:rFonts w:ascii="Arial" w:hAnsi="Arial" w:cs="Arial"/>
                          <w:b w:val="0"/>
                          <w:color w:val="222222"/>
                          <w:sz w:val="20"/>
                          <w:szCs w:val="20"/>
                        </w:rPr>
                        <w:t>Engines</w:t>
                      </w:r>
                      <w:proofErr w:type="spellEnd"/>
                      <w:r w:rsidRPr="00B01BDB">
                        <w:rPr>
                          <w:rFonts w:ascii="Arial" w:hAnsi="Arial" w:cs="Arial"/>
                          <w:b w:val="0"/>
                          <w:color w:val="222222"/>
                          <w:sz w:val="20"/>
                          <w:szCs w:val="20"/>
                        </w:rPr>
                        <w:t xml:space="preserve"> (</w:t>
                      </w:r>
                      <w:r w:rsidRPr="00B01BDB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2020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 xml:space="preserve"> p. </w:t>
                      </w:r>
                      <w:r w:rsidRPr="00B01BDB"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2)</w:t>
                      </w:r>
                      <w:r>
                        <w:rPr>
                          <w:rFonts w:ascii="Arial" w:hAnsi="Arial" w:cs="Arial"/>
                          <w:b w:val="0"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E471E" w:rsidRPr="008810CE" w:rsidRDefault="002D1357" w:rsidP="00DA2FC8">
      <w:pPr>
        <w:pStyle w:val="Pargrafo"/>
        <w:rPr>
          <w:shd w:val="clear" w:color="auto" w:fill="FFFFFF"/>
        </w:rPr>
      </w:pPr>
      <w:r w:rsidRPr="008810C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20F688" wp14:editId="5C9E7979">
                <wp:simplePos x="0" y="0"/>
                <wp:positionH relativeFrom="column">
                  <wp:posOffset>499948</wp:posOffset>
                </wp:positionH>
                <wp:positionV relativeFrom="paragraph">
                  <wp:posOffset>188519</wp:posOffset>
                </wp:positionV>
                <wp:extent cx="5111750" cy="256032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5603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91B" w:rsidRPr="002251BA" w:rsidRDefault="00B2491B" w:rsidP="002D1357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25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Fonte</w:t>
                            </w:r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: Adaptado de DB-</w:t>
                            </w:r>
                            <w:proofErr w:type="spellStart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Engines</w:t>
                            </w:r>
                            <w:proofErr w:type="spellEnd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(2020 p. 2).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0" type="#_x0000_t202" style="position:absolute;left:0;text-align:left;margin-left:39.35pt;margin-top:14.85pt;width:402.5pt;height:20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" stroked="f">
                <v:textbox inset="0,0,0,0">
                  <w:txbxContent>
                    <w:p w:rsidR="00B2491B" w:rsidRPr="002251BA" w:rsidRDefault="00B2491B" w:rsidP="002D1357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25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Fonte</w:t>
                      </w:r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: Adaptado de DB-</w:t>
                      </w:r>
                      <w:proofErr w:type="spellStart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Engines</w:t>
                      </w:r>
                      <w:proofErr w:type="spellEnd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(2020 p. 2).</w:t>
                      </w:r>
                    </w:p>
                  </w:txbxContent>
                </v:textbox>
              </v:shape>
            </w:pict>
          </mc:Fallback>
        </mc:AlternateContent>
      </w:r>
    </w:p>
    <w:p w:rsidR="008E471E" w:rsidRPr="008810CE" w:rsidRDefault="008E471E" w:rsidP="00DA2FC8">
      <w:pPr>
        <w:pStyle w:val="Pargrafo"/>
        <w:rPr>
          <w:shd w:val="clear" w:color="auto" w:fill="FFFFFF"/>
        </w:rPr>
      </w:pPr>
    </w:p>
    <w:p w:rsidR="008E471E" w:rsidRPr="008810CE" w:rsidRDefault="008E471E" w:rsidP="00DA2FC8">
      <w:pPr>
        <w:pStyle w:val="Pargrafo"/>
        <w:rPr>
          <w:shd w:val="clear" w:color="auto" w:fill="FFFFFF"/>
        </w:rPr>
      </w:pPr>
    </w:p>
    <w:p w:rsidR="008E471E" w:rsidRPr="008810CE" w:rsidRDefault="008E471E" w:rsidP="00DA2FC8">
      <w:pPr>
        <w:pStyle w:val="Pargrafo"/>
        <w:rPr>
          <w:shd w:val="clear" w:color="auto" w:fill="FFFFFF"/>
        </w:rPr>
      </w:pPr>
    </w:p>
    <w:p w:rsidR="0081736D" w:rsidRPr="008810CE" w:rsidRDefault="008E471E" w:rsidP="004D03DC">
      <w:pPr>
        <w:pStyle w:val="Default"/>
        <w:spacing w:line="360" w:lineRule="auto"/>
        <w:ind w:firstLine="709"/>
        <w:jc w:val="both"/>
        <w:rPr>
          <w:rFonts w:ascii="Arial" w:hAnsi="Arial" w:cs="Arial"/>
          <w:color w:val="auto"/>
        </w:rPr>
      </w:pPr>
      <w:r w:rsidRPr="008810CE">
        <w:rPr>
          <w:rFonts w:ascii="Arial" w:hAnsi="Arial" w:cs="Arial"/>
          <w:color w:val="auto"/>
          <w:shd w:val="clear" w:color="auto" w:fill="FFFFFF"/>
        </w:rPr>
        <w:t xml:space="preserve">Através da figura acima </w:t>
      </w:r>
      <w:r w:rsidR="00590AAF" w:rsidRPr="008810CE">
        <w:rPr>
          <w:rFonts w:ascii="Arial" w:hAnsi="Arial" w:cs="Arial"/>
          <w:color w:val="auto"/>
          <w:shd w:val="clear" w:color="auto" w:fill="FFFFFF"/>
        </w:rPr>
        <w:t>se pode</w:t>
      </w:r>
      <w:r w:rsidRPr="008810CE">
        <w:rPr>
          <w:rFonts w:ascii="Arial" w:hAnsi="Arial" w:cs="Arial"/>
          <w:color w:val="auto"/>
          <w:shd w:val="clear" w:color="auto" w:fill="FFFFFF"/>
        </w:rPr>
        <w:t xml:space="preserve"> comparar</w:t>
      </w:r>
      <w:r w:rsidR="00590AAF" w:rsidRPr="008810CE">
        <w:rPr>
          <w:rFonts w:ascii="Arial" w:hAnsi="Arial" w:cs="Arial"/>
          <w:color w:val="auto"/>
        </w:rPr>
        <w:t xml:space="preserve"> a </w:t>
      </w:r>
      <w:r w:rsidRPr="008810CE">
        <w:rPr>
          <w:rFonts w:ascii="Arial" w:hAnsi="Arial" w:cs="Arial"/>
          <w:color w:val="auto"/>
        </w:rPr>
        <w:t>utilização dos bancos de</w:t>
      </w:r>
      <w:r w:rsidR="00590AAF" w:rsidRPr="008810CE">
        <w:rPr>
          <w:rFonts w:ascii="Arial" w:hAnsi="Arial" w:cs="Arial"/>
          <w:color w:val="auto"/>
        </w:rPr>
        <w:t xml:space="preserve"> dados </w:t>
      </w:r>
      <w:proofErr w:type="gramStart"/>
      <w:r w:rsidR="00590AAF" w:rsidRPr="008810CE">
        <w:rPr>
          <w:rFonts w:ascii="Arial" w:hAnsi="Arial" w:cs="Arial"/>
          <w:color w:val="auto"/>
        </w:rPr>
        <w:t>NoSQL</w:t>
      </w:r>
      <w:proofErr w:type="gramEnd"/>
      <w:r w:rsidR="00755FAD" w:rsidRPr="008810CE">
        <w:rPr>
          <w:rFonts w:ascii="Arial" w:hAnsi="Arial" w:cs="Arial"/>
          <w:color w:val="auto"/>
        </w:rPr>
        <w:t>(MongoDB e Cassandra)</w:t>
      </w:r>
      <w:r w:rsidR="00590AAF" w:rsidRPr="008810CE">
        <w:rPr>
          <w:rFonts w:ascii="Arial" w:hAnsi="Arial" w:cs="Arial"/>
          <w:color w:val="auto"/>
        </w:rPr>
        <w:t xml:space="preserve"> em função dos anos </w:t>
      </w:r>
      <w:r w:rsidR="00755FAD" w:rsidRPr="008810CE">
        <w:rPr>
          <w:rFonts w:ascii="Arial" w:hAnsi="Arial" w:cs="Arial"/>
          <w:color w:val="auto"/>
        </w:rPr>
        <w:t>e o gráfico</w:t>
      </w:r>
      <w:r w:rsidR="00590AAF" w:rsidRPr="008810CE">
        <w:rPr>
          <w:rFonts w:ascii="Arial" w:hAnsi="Arial" w:cs="Arial"/>
          <w:color w:val="auto"/>
        </w:rPr>
        <w:t xml:space="preserve"> compr</w:t>
      </w:r>
      <w:r w:rsidR="00666DF2" w:rsidRPr="008810CE">
        <w:rPr>
          <w:rFonts w:ascii="Arial" w:hAnsi="Arial" w:cs="Arial"/>
          <w:color w:val="auto"/>
        </w:rPr>
        <w:t>ovar o que foi analisado por Cardoso</w:t>
      </w:r>
      <w:r w:rsidR="00590AAF" w:rsidRPr="008810CE">
        <w:rPr>
          <w:rFonts w:ascii="Arial" w:hAnsi="Arial" w:cs="Arial"/>
          <w:color w:val="auto"/>
        </w:rPr>
        <w:t xml:space="preserve">, o paradigma NoSQL vem </w:t>
      </w:r>
      <w:r w:rsidR="00590AAF" w:rsidRPr="008810CE">
        <w:rPr>
          <w:rFonts w:ascii="Arial" w:hAnsi="Arial" w:cs="Arial"/>
          <w:color w:val="auto"/>
        </w:rPr>
        <w:lastRenderedPageBreak/>
        <w:t>ganhando ênfase como a nova opção que está em crescimento focando no problema e não na padronização</w:t>
      </w:r>
      <w:r w:rsidR="00666DF2" w:rsidRPr="008810CE">
        <w:rPr>
          <w:rFonts w:ascii="Arial" w:hAnsi="Arial" w:cs="Arial"/>
          <w:color w:val="auto"/>
        </w:rPr>
        <w:t xml:space="preserve"> (</w:t>
      </w:r>
      <w:r w:rsidR="00C545CA" w:rsidRPr="008810CE">
        <w:rPr>
          <w:rFonts w:ascii="Arial" w:hAnsi="Arial" w:cs="Arial"/>
          <w:color w:val="auto"/>
        </w:rPr>
        <w:t>ANICETO</w:t>
      </w:r>
      <w:r w:rsidR="00666DF2" w:rsidRPr="008810CE">
        <w:rPr>
          <w:rFonts w:ascii="Arial" w:hAnsi="Arial" w:cs="Arial"/>
          <w:color w:val="auto"/>
        </w:rPr>
        <w:t>, 2014,</w:t>
      </w:r>
      <w:r w:rsidR="00C545CA" w:rsidRPr="008810CE">
        <w:rPr>
          <w:rFonts w:ascii="Arial" w:hAnsi="Arial" w:cs="Arial"/>
          <w:color w:val="auto"/>
        </w:rPr>
        <w:t xml:space="preserve"> </w:t>
      </w:r>
      <w:r w:rsidR="00666DF2" w:rsidRPr="008810CE">
        <w:rPr>
          <w:rFonts w:ascii="Arial" w:hAnsi="Arial" w:cs="Arial"/>
          <w:color w:val="auto"/>
        </w:rPr>
        <w:t>p. 1)</w:t>
      </w:r>
      <w:r w:rsidR="00590AAF" w:rsidRPr="008810CE">
        <w:rPr>
          <w:rFonts w:ascii="Arial" w:hAnsi="Arial" w:cs="Arial"/>
          <w:color w:val="auto"/>
        </w:rPr>
        <w:t>.</w:t>
      </w:r>
      <w:r w:rsidR="00C545CA" w:rsidRPr="008810CE">
        <w:rPr>
          <w:rFonts w:ascii="Arial" w:hAnsi="Arial" w:cs="Arial"/>
          <w:color w:val="auto"/>
        </w:rPr>
        <w:t xml:space="preserve"> </w:t>
      </w:r>
      <w:r w:rsidR="00700AD9" w:rsidRPr="008810CE">
        <w:rPr>
          <w:rFonts w:ascii="Arial" w:hAnsi="Arial" w:cs="Arial"/>
          <w:color w:val="auto"/>
        </w:rPr>
        <w:t xml:space="preserve">No gráfico </w:t>
      </w:r>
      <w:r w:rsidR="00DA2FC8" w:rsidRPr="008810CE">
        <w:rPr>
          <w:rFonts w:ascii="Arial" w:hAnsi="Arial" w:cs="Arial"/>
          <w:color w:val="auto"/>
        </w:rPr>
        <w:t>da figura 1 é apresentado o</w:t>
      </w:r>
      <w:r w:rsidR="00700AD9" w:rsidRPr="008810CE">
        <w:rPr>
          <w:rFonts w:ascii="Arial" w:hAnsi="Arial" w:cs="Arial"/>
          <w:color w:val="auto"/>
        </w:rPr>
        <w:t xml:space="preserve"> banco de dados relacional Oracle </w:t>
      </w:r>
      <w:r w:rsidR="008F3EA6" w:rsidRPr="008810CE">
        <w:rPr>
          <w:rFonts w:ascii="Arial" w:hAnsi="Arial" w:cs="Arial"/>
          <w:color w:val="auto"/>
        </w:rPr>
        <w:t>possuindo o maior score,</w:t>
      </w:r>
      <w:r w:rsidR="00700AD9" w:rsidRPr="008810CE">
        <w:rPr>
          <w:rFonts w:ascii="Arial" w:hAnsi="Arial" w:cs="Arial"/>
          <w:color w:val="auto"/>
        </w:rPr>
        <w:t xml:space="preserve"> segundo </w:t>
      </w:r>
      <w:proofErr w:type="spellStart"/>
      <w:r w:rsidR="008F3EA6" w:rsidRPr="008810CE">
        <w:rPr>
          <w:rFonts w:ascii="Arial" w:hAnsi="Arial" w:cs="Arial"/>
          <w:color w:val="auto"/>
        </w:rPr>
        <w:t>contribuidores</w:t>
      </w:r>
      <w:proofErr w:type="spellEnd"/>
      <w:r w:rsidR="008F3EA6" w:rsidRPr="008810CE">
        <w:rPr>
          <w:rFonts w:ascii="Arial" w:hAnsi="Arial" w:cs="Arial"/>
          <w:color w:val="auto"/>
        </w:rPr>
        <w:t xml:space="preserve"> da Wikipédia (</w:t>
      </w:r>
      <w:proofErr w:type="spellStart"/>
      <w:proofErr w:type="gramStart"/>
      <w:r w:rsidR="008F3EA6" w:rsidRPr="008810CE">
        <w:rPr>
          <w:rFonts w:ascii="Arial" w:hAnsi="Arial" w:cs="Arial"/>
          <w:color w:val="auto"/>
        </w:rPr>
        <w:t>WiKIPEDIA</w:t>
      </w:r>
      <w:proofErr w:type="spellEnd"/>
      <w:proofErr w:type="gramEnd"/>
      <w:r w:rsidR="008F3EA6" w:rsidRPr="008810CE">
        <w:rPr>
          <w:rFonts w:ascii="Arial" w:hAnsi="Arial" w:cs="Arial"/>
          <w:color w:val="auto"/>
        </w:rPr>
        <w:t>, 2020, p.1) já possui mais de 40</w:t>
      </w:r>
      <w:r w:rsidR="00700AD9" w:rsidRPr="008810CE">
        <w:rPr>
          <w:rFonts w:ascii="Arial" w:hAnsi="Arial" w:cs="Arial"/>
          <w:color w:val="auto"/>
        </w:rPr>
        <w:t xml:space="preserve"> anos de mercado</w:t>
      </w:r>
      <w:r w:rsidR="00755FAD" w:rsidRPr="008810CE">
        <w:rPr>
          <w:rFonts w:ascii="Arial" w:hAnsi="Arial" w:cs="Arial"/>
          <w:color w:val="auto"/>
        </w:rPr>
        <w:t>,</w:t>
      </w:r>
      <w:r w:rsidR="008F3EA6" w:rsidRPr="008810CE">
        <w:rPr>
          <w:rFonts w:ascii="Arial" w:hAnsi="Arial" w:cs="Arial"/>
          <w:color w:val="auto"/>
        </w:rPr>
        <w:t xml:space="preserve"> </w:t>
      </w:r>
      <w:r w:rsidR="00755FAD" w:rsidRPr="008810CE">
        <w:rPr>
          <w:rFonts w:ascii="Arial" w:hAnsi="Arial" w:cs="Arial"/>
          <w:color w:val="auto"/>
        </w:rPr>
        <w:t>mas</w:t>
      </w:r>
      <w:r w:rsidR="004A0890" w:rsidRPr="008810CE">
        <w:rPr>
          <w:rFonts w:ascii="Arial" w:hAnsi="Arial" w:cs="Arial"/>
          <w:color w:val="auto"/>
        </w:rPr>
        <w:t xml:space="preserve"> </w:t>
      </w:r>
      <w:r w:rsidR="008F3EA6" w:rsidRPr="008810CE">
        <w:rPr>
          <w:rFonts w:ascii="Arial" w:hAnsi="Arial" w:cs="Arial"/>
          <w:color w:val="auto"/>
        </w:rPr>
        <w:t xml:space="preserve">esse software </w:t>
      </w:r>
      <w:r w:rsidR="004A0890" w:rsidRPr="008810CE">
        <w:rPr>
          <w:rFonts w:ascii="Arial" w:hAnsi="Arial" w:cs="Arial"/>
          <w:color w:val="auto"/>
        </w:rPr>
        <w:t>foi adicionado a fim de comparar a distancia entre o serviço que de fat</w:t>
      </w:r>
      <w:r w:rsidR="008F3EA6" w:rsidRPr="008810CE">
        <w:rPr>
          <w:rFonts w:ascii="Arial" w:hAnsi="Arial" w:cs="Arial"/>
          <w:color w:val="auto"/>
        </w:rPr>
        <w:t>o será analisado nessa pesquisa</w:t>
      </w:r>
      <w:r w:rsidR="004A0890" w:rsidRPr="008810CE">
        <w:rPr>
          <w:rFonts w:ascii="Arial" w:hAnsi="Arial" w:cs="Arial"/>
          <w:color w:val="auto"/>
        </w:rPr>
        <w:t xml:space="preserve">. </w:t>
      </w:r>
      <w:r w:rsidRPr="008810CE">
        <w:rPr>
          <w:rFonts w:ascii="Arial" w:hAnsi="Arial" w:cs="Arial"/>
          <w:color w:val="auto"/>
        </w:rPr>
        <w:t xml:space="preserve">Foi analisado um período de 2013 até 2020, onde </w:t>
      </w:r>
      <w:proofErr w:type="gramStart"/>
      <w:r w:rsidR="00DA2FC8" w:rsidRPr="008810CE">
        <w:rPr>
          <w:rFonts w:ascii="Arial" w:hAnsi="Arial" w:cs="Arial"/>
          <w:color w:val="auto"/>
        </w:rPr>
        <w:t>pod</w:t>
      </w:r>
      <w:r w:rsidR="00735736" w:rsidRPr="008810CE">
        <w:rPr>
          <w:rFonts w:ascii="Arial" w:hAnsi="Arial" w:cs="Arial"/>
          <w:color w:val="auto"/>
        </w:rPr>
        <w:t>e</w:t>
      </w:r>
      <w:r w:rsidR="00DA2FC8" w:rsidRPr="008810CE">
        <w:rPr>
          <w:rFonts w:ascii="Arial" w:hAnsi="Arial" w:cs="Arial"/>
          <w:color w:val="auto"/>
        </w:rPr>
        <w:t>-se</w:t>
      </w:r>
      <w:proofErr w:type="gramEnd"/>
      <w:r w:rsidRPr="008810CE">
        <w:rPr>
          <w:rFonts w:ascii="Arial" w:hAnsi="Arial" w:cs="Arial"/>
          <w:color w:val="auto"/>
        </w:rPr>
        <w:t xml:space="preserve"> notar o crescente avanço da utilização dos bancos de dados NoSQL</w:t>
      </w:r>
      <w:r w:rsidR="00590AAF" w:rsidRPr="008810CE">
        <w:rPr>
          <w:rFonts w:ascii="Arial" w:hAnsi="Arial" w:cs="Arial"/>
          <w:color w:val="auto"/>
        </w:rPr>
        <w:t>. E</w:t>
      </w:r>
      <w:r w:rsidRPr="008810CE">
        <w:rPr>
          <w:rFonts w:ascii="Arial" w:hAnsi="Arial" w:cs="Arial"/>
          <w:color w:val="auto"/>
        </w:rPr>
        <w:t xml:space="preserve">specialmente o serviço </w:t>
      </w:r>
      <w:proofErr w:type="gramStart"/>
      <w:r w:rsidRPr="008810CE">
        <w:rPr>
          <w:rFonts w:ascii="Arial" w:hAnsi="Arial" w:cs="Arial"/>
          <w:color w:val="auto"/>
        </w:rPr>
        <w:t>MongoDB</w:t>
      </w:r>
      <w:proofErr w:type="gramEnd"/>
      <w:r w:rsidRPr="008810CE">
        <w:rPr>
          <w:rFonts w:ascii="Arial" w:hAnsi="Arial" w:cs="Arial"/>
          <w:color w:val="auto"/>
        </w:rPr>
        <w:t xml:space="preserve"> teve um grande crescimento nos últimos anos.</w:t>
      </w:r>
      <w:r w:rsidR="004A0890" w:rsidRPr="008810CE">
        <w:rPr>
          <w:rFonts w:ascii="Arial" w:hAnsi="Arial" w:cs="Arial"/>
          <w:color w:val="auto"/>
        </w:rPr>
        <w:t xml:space="preserve"> Até o momento da elaboração dessa atividade</w:t>
      </w:r>
      <w:r w:rsidR="0064412B" w:rsidRPr="008810CE">
        <w:rPr>
          <w:rFonts w:ascii="Arial" w:hAnsi="Arial" w:cs="Arial"/>
          <w:color w:val="auto"/>
        </w:rPr>
        <w:t xml:space="preserve"> (maio 2020) o serviço Oracle</w:t>
      </w:r>
      <w:r w:rsidR="004A0890" w:rsidRPr="008810CE">
        <w:rPr>
          <w:rFonts w:ascii="Arial" w:hAnsi="Arial" w:cs="Arial"/>
          <w:color w:val="auto"/>
        </w:rPr>
        <w:t xml:space="preserve"> </w:t>
      </w:r>
      <w:r w:rsidR="0064412B" w:rsidRPr="008810CE">
        <w:rPr>
          <w:rFonts w:ascii="Arial" w:hAnsi="Arial" w:cs="Arial"/>
          <w:color w:val="auto"/>
        </w:rPr>
        <w:t xml:space="preserve">possui 1.345.441 pontos, o serviço </w:t>
      </w:r>
      <w:proofErr w:type="gramStart"/>
      <w:r w:rsidR="0064412B" w:rsidRPr="008810CE">
        <w:rPr>
          <w:rFonts w:ascii="Arial" w:hAnsi="Arial" w:cs="Arial"/>
          <w:color w:val="auto"/>
        </w:rPr>
        <w:t>MongoDB</w:t>
      </w:r>
      <w:proofErr w:type="gramEnd"/>
      <w:r w:rsidR="0064412B" w:rsidRPr="008810CE">
        <w:rPr>
          <w:rFonts w:ascii="Arial" w:hAnsi="Arial" w:cs="Arial"/>
          <w:color w:val="auto"/>
        </w:rPr>
        <w:t xml:space="preserve"> possui 438.994 pontos e o serviço Cassandra possui 119.156.</w:t>
      </w:r>
      <w:r w:rsidR="00DA2FC8" w:rsidRPr="008810CE">
        <w:rPr>
          <w:rFonts w:ascii="Arial" w:hAnsi="Arial" w:cs="Arial"/>
          <w:color w:val="auto"/>
        </w:rPr>
        <w:t xml:space="preserve"> A figura 1 utiliza os anos em função do</w:t>
      </w:r>
      <w:r w:rsidRPr="008810CE">
        <w:rPr>
          <w:rFonts w:ascii="Arial" w:hAnsi="Arial" w:cs="Arial"/>
          <w:color w:val="auto"/>
        </w:rPr>
        <w:t xml:space="preserve"> </w:t>
      </w:r>
      <w:r w:rsidR="00415337" w:rsidRPr="008810CE">
        <w:rPr>
          <w:rFonts w:ascii="Arial" w:hAnsi="Arial" w:cs="Arial"/>
          <w:color w:val="auto"/>
        </w:rPr>
        <w:t>s</w:t>
      </w:r>
      <w:r w:rsidR="00590AAF" w:rsidRPr="008810CE">
        <w:rPr>
          <w:rFonts w:ascii="Arial" w:hAnsi="Arial" w:cs="Arial"/>
          <w:color w:val="auto"/>
        </w:rPr>
        <w:t>core</w:t>
      </w:r>
      <w:r w:rsidR="00DA2FC8" w:rsidRPr="008810CE">
        <w:rPr>
          <w:rFonts w:ascii="Arial" w:hAnsi="Arial" w:cs="Arial"/>
          <w:color w:val="auto"/>
        </w:rPr>
        <w:t xml:space="preserve"> de cada banco de dados,</w:t>
      </w:r>
      <w:r w:rsidR="00735736" w:rsidRPr="008810CE">
        <w:rPr>
          <w:rFonts w:ascii="Arial" w:hAnsi="Arial" w:cs="Arial"/>
          <w:color w:val="auto"/>
        </w:rPr>
        <w:t xml:space="preserve"> esse índice, score</w:t>
      </w:r>
      <w:r w:rsidR="00590AAF" w:rsidRPr="008810CE">
        <w:rPr>
          <w:rFonts w:ascii="Arial" w:hAnsi="Arial" w:cs="Arial"/>
          <w:color w:val="auto"/>
        </w:rPr>
        <w:t xml:space="preserve"> significa a quantidade de pontos que o determinad</w:t>
      </w:r>
      <w:r w:rsidR="00DA2FC8" w:rsidRPr="008810CE">
        <w:rPr>
          <w:rFonts w:ascii="Arial" w:hAnsi="Arial" w:cs="Arial"/>
          <w:color w:val="auto"/>
        </w:rPr>
        <w:t>o banco de dados alcançou com</w:t>
      </w:r>
      <w:proofErr w:type="gramStart"/>
      <w:r w:rsidR="00DA2FC8" w:rsidRPr="008810CE">
        <w:rPr>
          <w:rFonts w:ascii="Arial" w:hAnsi="Arial" w:cs="Arial"/>
          <w:color w:val="auto"/>
        </w:rPr>
        <w:t xml:space="preserve"> </w:t>
      </w:r>
      <w:r w:rsidR="00590AAF" w:rsidRPr="008810CE">
        <w:rPr>
          <w:rFonts w:ascii="Arial" w:hAnsi="Arial" w:cs="Arial"/>
          <w:color w:val="auto"/>
        </w:rPr>
        <w:t xml:space="preserve"> </w:t>
      </w:r>
      <w:proofErr w:type="gramEnd"/>
      <w:r w:rsidR="00590AAF" w:rsidRPr="008810CE">
        <w:rPr>
          <w:rFonts w:ascii="Arial" w:hAnsi="Arial" w:cs="Arial"/>
          <w:color w:val="auto"/>
        </w:rPr>
        <w:t>uma série de avaliações, são elas:</w:t>
      </w:r>
      <w:r w:rsidRPr="008810CE">
        <w:rPr>
          <w:rFonts w:ascii="Arial" w:hAnsi="Arial" w:cs="Arial"/>
          <w:color w:val="auto"/>
        </w:rPr>
        <w:t xml:space="preserve"> </w:t>
      </w:r>
      <w:r w:rsidR="007D623B" w:rsidRPr="008810CE">
        <w:rPr>
          <w:rFonts w:ascii="Arial" w:hAnsi="Arial" w:cs="Arial"/>
          <w:bCs/>
          <w:color w:val="auto"/>
          <w:shd w:val="clear" w:color="auto" w:fill="FFFFFF"/>
        </w:rPr>
        <w:t>A quantidade de vezes que foi citado o nome desse determinado banco de dados em algum site</w:t>
      </w:r>
      <w:r w:rsidR="00590AAF" w:rsidRPr="008810CE">
        <w:rPr>
          <w:rFonts w:ascii="Arial" w:hAnsi="Arial" w:cs="Arial"/>
          <w:color w:val="auto"/>
          <w:shd w:val="clear" w:color="auto" w:fill="FFFFFF"/>
        </w:rPr>
        <w:t xml:space="preserve">, </w:t>
      </w:r>
      <w:r w:rsidR="007D623B" w:rsidRPr="008810CE">
        <w:rPr>
          <w:rFonts w:ascii="Arial" w:hAnsi="Arial" w:cs="Arial"/>
          <w:color w:val="auto"/>
          <w:shd w:val="clear" w:color="auto" w:fill="FFFFFF"/>
        </w:rPr>
        <w:t>interesse pelo programa</w:t>
      </w:r>
      <w:r w:rsidR="00590AAF" w:rsidRPr="008810CE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="007D623B" w:rsidRPr="008810CE">
        <w:rPr>
          <w:rFonts w:ascii="Arial" w:hAnsi="Arial" w:cs="Arial"/>
          <w:bCs/>
          <w:color w:val="auto"/>
          <w:shd w:val="clear" w:color="auto" w:fill="FFFFFF"/>
        </w:rPr>
        <w:t>f</w:t>
      </w:r>
      <w:r w:rsidR="00590AAF" w:rsidRPr="008810CE">
        <w:rPr>
          <w:rFonts w:ascii="Arial" w:hAnsi="Arial" w:cs="Arial"/>
          <w:bCs/>
          <w:color w:val="auto"/>
          <w:shd w:val="clear" w:color="auto" w:fill="FFFFFF"/>
        </w:rPr>
        <w:t xml:space="preserve">requência </w:t>
      </w:r>
      <w:r w:rsidR="002A6E09" w:rsidRPr="008810CE">
        <w:rPr>
          <w:rFonts w:ascii="Arial" w:hAnsi="Arial" w:cs="Arial"/>
          <w:bCs/>
          <w:color w:val="auto"/>
          <w:shd w:val="clear" w:color="auto" w:fill="FFFFFF"/>
        </w:rPr>
        <w:t xml:space="preserve">que </w:t>
      </w:r>
      <w:r w:rsidR="00F04A5C" w:rsidRPr="008810CE">
        <w:rPr>
          <w:rFonts w:ascii="Arial" w:hAnsi="Arial" w:cs="Arial"/>
          <w:bCs/>
          <w:color w:val="auto"/>
          <w:shd w:val="clear" w:color="auto" w:fill="FFFFFF"/>
        </w:rPr>
        <w:t>houve</w:t>
      </w:r>
      <w:r w:rsidR="002A6E09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90AAF" w:rsidRPr="008810CE">
        <w:rPr>
          <w:rFonts w:ascii="Arial" w:hAnsi="Arial" w:cs="Arial"/>
          <w:bCs/>
          <w:color w:val="auto"/>
          <w:shd w:val="clear" w:color="auto" w:fill="FFFFFF"/>
        </w:rPr>
        <w:t xml:space="preserve"> disc</w:t>
      </w:r>
      <w:r w:rsidR="002A6E09" w:rsidRPr="008810CE">
        <w:rPr>
          <w:rFonts w:ascii="Arial" w:hAnsi="Arial" w:cs="Arial"/>
          <w:bCs/>
          <w:color w:val="auto"/>
          <w:shd w:val="clear" w:color="auto" w:fill="FFFFFF"/>
        </w:rPr>
        <w:t>ussões técnicas para</w:t>
      </w:r>
      <w:r w:rsidR="00590AAF" w:rsidRPr="008810CE">
        <w:rPr>
          <w:rFonts w:ascii="Arial" w:hAnsi="Arial" w:cs="Arial"/>
          <w:bCs/>
          <w:color w:val="auto"/>
          <w:shd w:val="clear" w:color="auto" w:fill="FFFFFF"/>
        </w:rPr>
        <w:t xml:space="preserve"> o sistema, </w:t>
      </w:r>
      <w:r w:rsidR="002A6E09" w:rsidRPr="008810CE">
        <w:rPr>
          <w:rFonts w:ascii="Arial" w:hAnsi="Arial" w:cs="Arial"/>
          <w:bCs/>
          <w:color w:val="auto"/>
          <w:shd w:val="clear" w:color="auto" w:fill="FFFFFF"/>
        </w:rPr>
        <w:t>quantidade de e</w:t>
      </w:r>
      <w:r w:rsidR="00590AAF" w:rsidRPr="008810CE">
        <w:rPr>
          <w:rFonts w:ascii="Arial" w:hAnsi="Arial" w:cs="Arial"/>
          <w:bCs/>
          <w:color w:val="auto"/>
          <w:shd w:val="clear" w:color="auto" w:fill="FFFFFF"/>
        </w:rPr>
        <w:t>mprego</w:t>
      </w:r>
      <w:r w:rsidR="002A6E09" w:rsidRPr="008810CE">
        <w:rPr>
          <w:rFonts w:ascii="Arial" w:hAnsi="Arial" w:cs="Arial"/>
          <w:bCs/>
          <w:color w:val="auto"/>
          <w:shd w:val="clear" w:color="auto" w:fill="FFFFFF"/>
        </w:rPr>
        <w:t>s oferecidos fazendo menção ao sistema</w:t>
      </w:r>
      <w:r w:rsidR="00590AAF" w:rsidRPr="008810CE">
        <w:rPr>
          <w:rFonts w:ascii="Arial" w:hAnsi="Arial" w:cs="Arial"/>
          <w:bCs/>
          <w:color w:val="auto"/>
          <w:shd w:val="clear" w:color="auto" w:fill="FFFFFF"/>
        </w:rPr>
        <w:t xml:space="preserve">, número </w:t>
      </w:r>
      <w:r w:rsidR="002A6E09" w:rsidRPr="008810CE">
        <w:rPr>
          <w:rFonts w:ascii="Arial" w:hAnsi="Arial" w:cs="Arial"/>
          <w:bCs/>
          <w:color w:val="auto"/>
          <w:shd w:val="clear" w:color="auto" w:fill="FFFFFF"/>
        </w:rPr>
        <w:t xml:space="preserve">de vezes em que nas </w:t>
      </w:r>
      <w:r w:rsidR="00590AAF" w:rsidRPr="008810CE">
        <w:rPr>
          <w:rFonts w:ascii="Arial" w:hAnsi="Arial" w:cs="Arial"/>
          <w:bCs/>
          <w:color w:val="auto"/>
          <w:shd w:val="clear" w:color="auto" w:fill="FFFFFF"/>
        </w:rPr>
        <w:t>redes profissionais</w:t>
      </w:r>
      <w:r w:rsidR="002A6E09" w:rsidRPr="008810CE">
        <w:rPr>
          <w:rFonts w:ascii="Arial" w:hAnsi="Arial" w:cs="Arial"/>
          <w:bCs/>
          <w:color w:val="auto"/>
          <w:shd w:val="clear" w:color="auto" w:fill="FFFFFF"/>
        </w:rPr>
        <w:t xml:space="preserve"> é citado o nome do sistema</w:t>
      </w:r>
      <w:r w:rsidR="00590AAF" w:rsidRPr="008810CE">
        <w:rPr>
          <w:rFonts w:ascii="Arial" w:hAnsi="Arial" w:cs="Arial"/>
          <w:bCs/>
          <w:color w:val="auto"/>
          <w:shd w:val="clear" w:color="auto" w:fill="FFFFFF"/>
        </w:rPr>
        <w:t xml:space="preserve"> e </w:t>
      </w:r>
      <w:r w:rsidR="002A6E09" w:rsidRPr="008810CE">
        <w:rPr>
          <w:rFonts w:ascii="Arial" w:hAnsi="Arial" w:cs="Arial"/>
          <w:bCs/>
          <w:color w:val="auto"/>
          <w:shd w:val="clear" w:color="auto" w:fill="FFFFFF"/>
        </w:rPr>
        <w:t xml:space="preserve">a </w:t>
      </w:r>
      <w:r w:rsidR="00590AAF" w:rsidRPr="008810CE">
        <w:rPr>
          <w:rFonts w:ascii="Arial" w:hAnsi="Arial" w:cs="Arial"/>
          <w:bCs/>
          <w:color w:val="auto"/>
          <w:shd w:val="clear" w:color="auto" w:fill="FFFFFF"/>
        </w:rPr>
        <w:t xml:space="preserve">relevância </w:t>
      </w:r>
      <w:r w:rsidR="002A6E09" w:rsidRPr="008810CE">
        <w:rPr>
          <w:rFonts w:ascii="Arial" w:hAnsi="Arial" w:cs="Arial"/>
          <w:bCs/>
          <w:color w:val="auto"/>
          <w:shd w:val="clear" w:color="auto" w:fill="FFFFFF"/>
        </w:rPr>
        <w:t>que possui em comentários das</w:t>
      </w:r>
      <w:r w:rsidR="00590AAF" w:rsidRPr="008810CE">
        <w:rPr>
          <w:rFonts w:ascii="Arial" w:hAnsi="Arial" w:cs="Arial"/>
          <w:bCs/>
          <w:color w:val="auto"/>
          <w:shd w:val="clear" w:color="auto" w:fill="FFFFFF"/>
        </w:rPr>
        <w:t xml:space="preserve"> redes sociais</w:t>
      </w:r>
      <w:r w:rsidR="008B3458" w:rsidRPr="008810CE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8810CE" w:rsidRPr="008810CE" w:rsidRDefault="008810CE" w:rsidP="008810CE">
      <w:pPr>
        <w:pStyle w:val="PargrafodaLista"/>
        <w:keepNext/>
        <w:keepLines/>
        <w:numPr>
          <w:ilvl w:val="0"/>
          <w:numId w:val="12"/>
        </w:numPr>
        <w:spacing w:before="200" w:after="0"/>
        <w:contextualSpacing w:val="0"/>
        <w:outlineLvl w:val="1"/>
        <w:rPr>
          <w:rFonts w:ascii="Arial" w:eastAsiaTheme="majorEastAsia" w:hAnsi="Arial" w:cs="Arial"/>
          <w:bCs/>
          <w:vanish/>
          <w:color w:val="000000" w:themeColor="text1"/>
          <w:sz w:val="26"/>
          <w:szCs w:val="26"/>
          <w:shd w:val="clear" w:color="auto" w:fill="FFFFFF"/>
        </w:rPr>
      </w:pPr>
      <w:bookmarkStart w:id="30" w:name="_Toc41489355"/>
      <w:bookmarkStart w:id="31" w:name="_Toc40462916"/>
      <w:bookmarkEnd w:id="30"/>
    </w:p>
    <w:p w:rsidR="008810CE" w:rsidRPr="008810CE" w:rsidRDefault="008810CE" w:rsidP="008810CE">
      <w:pPr>
        <w:pStyle w:val="PargrafodaLista"/>
        <w:keepNext/>
        <w:keepLines/>
        <w:numPr>
          <w:ilvl w:val="0"/>
          <w:numId w:val="12"/>
        </w:numPr>
        <w:spacing w:before="200" w:after="0"/>
        <w:contextualSpacing w:val="0"/>
        <w:outlineLvl w:val="1"/>
        <w:rPr>
          <w:rFonts w:ascii="Arial" w:eastAsiaTheme="majorEastAsia" w:hAnsi="Arial" w:cs="Arial"/>
          <w:bCs/>
          <w:vanish/>
          <w:color w:val="000000" w:themeColor="text1"/>
          <w:sz w:val="26"/>
          <w:szCs w:val="26"/>
          <w:shd w:val="clear" w:color="auto" w:fill="FFFFFF"/>
        </w:rPr>
      </w:pPr>
      <w:bookmarkStart w:id="32" w:name="_Toc41489356"/>
      <w:bookmarkEnd w:id="32"/>
    </w:p>
    <w:p w:rsidR="00B01BDB" w:rsidRPr="008810CE" w:rsidRDefault="00875ACB" w:rsidP="008810CE">
      <w:pPr>
        <w:pStyle w:val="Ttulo2"/>
        <w:rPr>
          <w:rFonts w:ascii="Arial" w:hAnsi="Arial" w:cs="Arial"/>
          <w:b w:val="0"/>
          <w:color w:val="000000" w:themeColor="text1"/>
          <w:sz w:val="24"/>
          <w:shd w:val="clear" w:color="auto" w:fill="FFFFFF"/>
        </w:rPr>
      </w:pPr>
      <w:bookmarkStart w:id="33" w:name="_Toc41489357"/>
      <w:r w:rsidRPr="008810CE">
        <w:rPr>
          <w:rFonts w:ascii="Arial" w:hAnsi="Arial" w:cs="Arial"/>
          <w:b w:val="0"/>
          <w:color w:val="000000" w:themeColor="text1"/>
          <w:sz w:val="24"/>
          <w:shd w:val="clear" w:color="auto" w:fill="FFFFFF"/>
        </w:rPr>
        <w:t>MONGODB</w:t>
      </w:r>
      <w:bookmarkEnd w:id="31"/>
      <w:bookmarkEnd w:id="33"/>
    </w:p>
    <w:p w:rsidR="00B01BDB" w:rsidRPr="008810CE" w:rsidRDefault="008B3458" w:rsidP="005656CA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O banco de dados </w:t>
      </w:r>
      <w:proofErr w:type="gramStart"/>
      <w:r w:rsidRPr="008810CE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que possui o maior Score até o momento é o </w:t>
      </w:r>
      <w:proofErr w:type="spellStart"/>
      <w:r w:rsidRPr="008810CE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spellEnd"/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 xml:space="preserve">. Segundo </w:t>
      </w:r>
      <w:proofErr w:type="spellStart"/>
      <w:proofErr w:type="gramStart"/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spellEnd"/>
      <w:proofErr w:type="gramEnd"/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spellStart"/>
      <w:r w:rsidR="00393DC0" w:rsidRPr="008810CE">
        <w:rPr>
          <w:rFonts w:ascii="Arial" w:hAnsi="Arial" w:cs="Arial"/>
          <w:bCs/>
          <w:color w:val="auto"/>
          <w:shd w:val="clear" w:color="auto" w:fill="FFFFFF"/>
        </w:rPr>
        <w:t>Inc</w:t>
      </w:r>
      <w:proofErr w:type="spellEnd"/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 xml:space="preserve"> (2020.</w:t>
      </w:r>
      <w:r w:rsidR="00BB03EC" w:rsidRPr="008810CE">
        <w:rPr>
          <w:rFonts w:ascii="Arial" w:hAnsi="Arial" w:cs="Arial"/>
          <w:bCs/>
          <w:color w:val="auto"/>
          <w:shd w:val="clear" w:color="auto" w:fill="FFFFFF"/>
        </w:rPr>
        <w:t xml:space="preserve"> p.</w:t>
      </w:r>
      <w:r w:rsidR="002922FB" w:rsidRPr="008810CE">
        <w:rPr>
          <w:rFonts w:ascii="Arial" w:hAnsi="Arial" w:cs="Arial"/>
          <w:bCs/>
          <w:color w:val="auto"/>
          <w:shd w:val="clear" w:color="auto" w:fill="FFFFFF"/>
        </w:rPr>
        <w:t>5</w:t>
      </w:r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r w:rsidR="002922FB" w:rsidRPr="008810CE">
        <w:rPr>
          <w:rFonts w:ascii="Arial" w:hAnsi="Arial" w:cs="Arial"/>
          <w:bCs/>
          <w:color w:val="auto"/>
          <w:shd w:val="clear" w:color="auto" w:fill="FFFFFF"/>
        </w:rPr>
        <w:t>, até o momento o sistema foi baixado mais de 90 milhões</w:t>
      </w:r>
      <w:r w:rsidR="00BB03EC" w:rsidRPr="008810CE">
        <w:rPr>
          <w:rFonts w:ascii="Arial" w:hAnsi="Arial" w:cs="Arial"/>
          <w:bCs/>
          <w:color w:val="auto"/>
          <w:shd w:val="clear" w:color="auto" w:fill="FFFFFF"/>
        </w:rPr>
        <w:t xml:space="preserve"> de vezes, s</w:t>
      </w:r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>urgiu em</w:t>
      </w:r>
      <w:r w:rsidR="00DB2D8A" w:rsidRPr="008810CE">
        <w:rPr>
          <w:rFonts w:ascii="Arial" w:hAnsi="Arial" w:cs="Arial"/>
          <w:bCs/>
          <w:color w:val="auto"/>
          <w:shd w:val="clear" w:color="auto" w:fill="FFFFFF"/>
        </w:rPr>
        <w:t xml:space="preserve"> 200</w:t>
      </w:r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 xml:space="preserve">7 com uma equipe de 3 </w:t>
      </w:r>
      <w:r w:rsidR="00027BD8" w:rsidRPr="008810CE">
        <w:rPr>
          <w:rFonts w:ascii="Arial" w:hAnsi="Arial" w:cs="Arial"/>
          <w:bCs/>
          <w:color w:val="000000" w:themeColor="text1"/>
          <w:shd w:val="clear" w:color="auto" w:fill="FFFFFF"/>
        </w:rPr>
        <w:t>pessoas (</w:t>
      </w:r>
      <w:r w:rsidR="00027BD8" w:rsidRPr="008810CE">
        <w:rPr>
          <w:rFonts w:ascii="Arial" w:hAnsi="Arial" w:cs="Arial"/>
          <w:color w:val="000000" w:themeColor="text1"/>
          <w:shd w:val="clear" w:color="auto" w:fill="FFFFFF"/>
        </w:rPr>
        <w:t xml:space="preserve">Dwight </w:t>
      </w:r>
      <w:proofErr w:type="spellStart"/>
      <w:r w:rsidR="00027BD8" w:rsidRPr="008810CE">
        <w:rPr>
          <w:rFonts w:ascii="Arial" w:hAnsi="Arial" w:cs="Arial"/>
          <w:color w:val="000000" w:themeColor="text1"/>
          <w:shd w:val="clear" w:color="auto" w:fill="FFFFFF"/>
        </w:rPr>
        <w:t>Merriman</w:t>
      </w:r>
      <w:proofErr w:type="spellEnd"/>
      <w:r w:rsidR="00027BD8" w:rsidRPr="008810CE">
        <w:rPr>
          <w:rFonts w:ascii="Arial" w:hAnsi="Arial" w:cs="Arial"/>
          <w:color w:val="000000" w:themeColor="text1"/>
          <w:shd w:val="clear" w:color="auto" w:fill="FFFFFF"/>
        </w:rPr>
        <w:t xml:space="preserve">, Eliot </w:t>
      </w:r>
      <w:proofErr w:type="spellStart"/>
      <w:r w:rsidR="00027BD8" w:rsidRPr="008810CE">
        <w:rPr>
          <w:rFonts w:ascii="Arial" w:hAnsi="Arial" w:cs="Arial"/>
          <w:color w:val="000000" w:themeColor="text1"/>
          <w:shd w:val="clear" w:color="auto" w:fill="FFFFFF"/>
        </w:rPr>
        <w:t>Horowitz</w:t>
      </w:r>
      <w:proofErr w:type="spellEnd"/>
      <w:r w:rsidR="00027BD8" w:rsidRPr="008810CE">
        <w:rPr>
          <w:rFonts w:ascii="Arial" w:hAnsi="Arial" w:cs="Arial"/>
          <w:color w:val="000000" w:themeColor="text1"/>
          <w:shd w:val="clear" w:color="auto" w:fill="FFFFFF"/>
        </w:rPr>
        <w:t xml:space="preserve"> e Kevin Ryan</w:t>
      </w:r>
      <w:r w:rsidR="00027BD8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) dentro da empresa </w:t>
      </w:r>
      <w:proofErr w:type="spellStart"/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>DoubleClick</w:t>
      </w:r>
      <w:proofErr w:type="spellEnd"/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 xml:space="preserve"> e a motivação para criar </w:t>
      </w:r>
      <w:r w:rsidR="00393DC0" w:rsidRPr="008810CE">
        <w:rPr>
          <w:rFonts w:ascii="Arial" w:hAnsi="Arial" w:cs="Arial"/>
          <w:bCs/>
          <w:color w:val="auto"/>
          <w:shd w:val="clear" w:color="auto" w:fill="FFFFFF"/>
        </w:rPr>
        <w:t xml:space="preserve">serviço </w:t>
      </w:r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 xml:space="preserve"> foi a ineficiência dos sistemas</w:t>
      </w:r>
      <w:r w:rsidR="00393DC0" w:rsidRPr="008810CE">
        <w:rPr>
          <w:rFonts w:ascii="Arial" w:hAnsi="Arial" w:cs="Arial"/>
          <w:bCs/>
          <w:color w:val="auto"/>
          <w:shd w:val="clear" w:color="auto" w:fill="FFFFFF"/>
        </w:rPr>
        <w:t xml:space="preserve"> de armazenamento</w:t>
      </w:r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 xml:space="preserve"> que existiam antes. </w:t>
      </w:r>
      <w:r w:rsidR="00BB03EC" w:rsidRPr="008810CE">
        <w:rPr>
          <w:rFonts w:ascii="Arial" w:hAnsi="Arial" w:cs="Arial"/>
          <w:bCs/>
          <w:color w:val="auto"/>
          <w:shd w:val="clear" w:color="auto" w:fill="FFFFFF"/>
        </w:rPr>
        <w:t xml:space="preserve">Segundo Souza </w:t>
      </w:r>
      <w:proofErr w:type="gramStart"/>
      <w:r w:rsidR="00BB03EC" w:rsidRPr="008810CE">
        <w:rPr>
          <w:rFonts w:ascii="Arial" w:hAnsi="Arial" w:cs="Arial"/>
          <w:bCs/>
          <w:color w:val="auto"/>
          <w:shd w:val="clear" w:color="auto" w:fill="FFFFFF"/>
        </w:rPr>
        <w:t>et</w:t>
      </w:r>
      <w:proofErr w:type="gramEnd"/>
      <w:r w:rsidR="00BB03EC" w:rsidRPr="008810CE">
        <w:rPr>
          <w:rFonts w:ascii="Arial" w:hAnsi="Arial" w:cs="Arial"/>
          <w:bCs/>
          <w:color w:val="auto"/>
          <w:shd w:val="clear" w:color="auto" w:fill="FFFFFF"/>
        </w:rPr>
        <w:t xml:space="preserve"> al (2019. p.44</w:t>
      </w:r>
      <w:r w:rsidR="001233E9" w:rsidRPr="008810CE">
        <w:rPr>
          <w:rFonts w:ascii="Arial" w:hAnsi="Arial" w:cs="Arial"/>
          <w:bCs/>
          <w:color w:val="auto"/>
          <w:shd w:val="clear" w:color="auto" w:fill="FFFFFF"/>
        </w:rPr>
        <w:t xml:space="preserve"> e 46</w:t>
      </w:r>
      <w:r w:rsidR="00BB03EC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r w:rsidR="00027BD8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DA468C" w:rsidRPr="008810CE">
        <w:rPr>
          <w:rFonts w:ascii="Arial" w:hAnsi="Arial" w:cs="Arial"/>
          <w:bCs/>
          <w:color w:val="auto"/>
          <w:shd w:val="clear" w:color="auto" w:fill="FFFFFF"/>
        </w:rPr>
        <w:t xml:space="preserve">o </w:t>
      </w:r>
      <w:r w:rsidR="00BB03EC" w:rsidRPr="008810CE">
        <w:rPr>
          <w:rFonts w:ascii="Arial" w:hAnsi="Arial" w:cs="Arial"/>
          <w:bCs/>
          <w:color w:val="auto"/>
          <w:shd w:val="clear" w:color="auto" w:fill="FFFFFF"/>
        </w:rPr>
        <w:t xml:space="preserve">MongoDB </w:t>
      </w:r>
      <w:r w:rsidR="00DA468C" w:rsidRPr="008810CE">
        <w:rPr>
          <w:rFonts w:ascii="Arial" w:hAnsi="Arial" w:cs="Arial"/>
          <w:bCs/>
          <w:color w:val="auto"/>
          <w:shd w:val="clear" w:color="auto" w:fill="FFFFFF"/>
        </w:rPr>
        <w:t>possui alta disponibilidade, fácil implementação de escalabilidade horizontal (</w:t>
      </w:r>
      <w:r w:rsidR="0081736D" w:rsidRPr="008810CE">
        <w:rPr>
          <w:rFonts w:ascii="Arial" w:hAnsi="Arial" w:cs="Arial"/>
          <w:bCs/>
          <w:color w:val="auto"/>
          <w:shd w:val="clear" w:color="auto" w:fill="FFFFFF"/>
        </w:rPr>
        <w:t xml:space="preserve">dessa forma os dados são divididos </w:t>
      </w:r>
      <w:r w:rsidR="001233E9" w:rsidRPr="008810CE">
        <w:rPr>
          <w:rFonts w:ascii="Arial" w:hAnsi="Arial" w:cs="Arial"/>
          <w:bCs/>
          <w:color w:val="auto"/>
          <w:shd w:val="clear" w:color="auto" w:fill="FFFFFF"/>
        </w:rPr>
        <w:t xml:space="preserve">pelos servidores que estão associados aumentando a capacidade de espaço e </w:t>
      </w:r>
      <w:r w:rsidR="00393DC0" w:rsidRPr="008810CE">
        <w:rPr>
          <w:rFonts w:ascii="Arial" w:hAnsi="Arial" w:cs="Arial"/>
          <w:bCs/>
          <w:color w:val="auto"/>
          <w:shd w:val="clear" w:color="auto" w:fill="FFFFFF"/>
        </w:rPr>
        <w:t>processamento</w:t>
      </w:r>
      <w:r w:rsidR="00DA468C" w:rsidRPr="008810CE">
        <w:rPr>
          <w:rFonts w:ascii="Arial" w:hAnsi="Arial" w:cs="Arial"/>
          <w:bCs/>
          <w:color w:val="000000" w:themeColor="text1"/>
          <w:shd w:val="clear" w:color="auto" w:fill="FFFFFF"/>
        </w:rPr>
        <w:t>)</w:t>
      </w:r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, alta performance durante execução, não possui </w:t>
      </w:r>
      <w:r w:rsidR="00DA468C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a estrutura de linhas, colunas e tabelas pois é um banco de dados </w:t>
      </w:r>
      <w:r w:rsidR="00DA468C" w:rsidRPr="008810CE">
        <w:rPr>
          <w:rFonts w:ascii="Arial" w:hAnsi="Arial" w:cs="Arial"/>
          <w:color w:val="000000" w:themeColor="text1"/>
          <w:shd w:val="clear" w:color="auto" w:fill="FFFFFF"/>
        </w:rPr>
        <w:t>com objetos orientados a documento</w:t>
      </w:r>
      <w:r w:rsidR="0081736D" w:rsidRPr="008810CE">
        <w:rPr>
          <w:rFonts w:ascii="Arial" w:hAnsi="Arial" w:cs="Arial"/>
          <w:bCs/>
          <w:color w:val="000000" w:themeColor="text1"/>
          <w:shd w:val="clear" w:color="auto" w:fill="FFFFFF"/>
        </w:rPr>
        <w:t>,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possui um resultado simples para a aplicação que estiver consumindo seus recursos,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lastRenderedPageBreak/>
        <w:t>possui índices de consultas dinâmicas e é muito bem documentado para auxiliar os desenvolvedores.</w:t>
      </w:r>
    </w:p>
    <w:p w:rsidR="0042134F" w:rsidRPr="008810CE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8810CE" w:rsidRDefault="005967EC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A70E65" wp14:editId="11E000B3">
                <wp:simplePos x="0" y="0"/>
                <wp:positionH relativeFrom="column">
                  <wp:posOffset>280035</wp:posOffset>
                </wp:positionH>
                <wp:positionV relativeFrom="paragraph">
                  <wp:posOffset>242570</wp:posOffset>
                </wp:positionV>
                <wp:extent cx="4300855" cy="170815"/>
                <wp:effectExtent l="0" t="0" r="4445" b="635"/>
                <wp:wrapThrough wrapText="bothSides">
                  <wp:wrapPolygon edited="0">
                    <wp:start x="0" y="0"/>
                    <wp:lineTo x="0" y="19271"/>
                    <wp:lineTo x="21527" y="19271"/>
                    <wp:lineTo x="21527" y="0"/>
                    <wp:lineTo x="0" y="0"/>
                  </wp:wrapPolygon>
                </wp:wrapThrough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170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91B" w:rsidRPr="005967EC" w:rsidRDefault="00B2491B" w:rsidP="005967EC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noProof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bookmarkStart w:id="34" w:name="_Toc41418052"/>
                            <w:r w:rsidRPr="005967EC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967EC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Tempo de resposta </w:t>
                            </w:r>
                            <w:proofErr w:type="gramStart"/>
                            <w:r w:rsidRPr="005967EC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MySQL</w:t>
                            </w:r>
                            <w:proofErr w:type="gramEnd"/>
                            <w:r w:rsidRPr="005967EC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 MongoDB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1" type="#_x0000_t202" style="position:absolute;left:0;text-align:left;margin-left:22.05pt;margin-top:19.1pt;width:338.65pt;height:1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" stroked="f">
                <v:textbox inset="0,0,0,0">
                  <w:txbxContent>
                    <w:p w:rsidR="00B2491B" w:rsidRPr="005967EC" w:rsidRDefault="00B2491B" w:rsidP="005967EC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noProof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bookmarkStart w:id="35" w:name="_Toc41418052"/>
                      <w:r w:rsidRPr="005967EC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5967EC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Tempo de resposta </w:t>
                      </w:r>
                      <w:proofErr w:type="gramStart"/>
                      <w:r w:rsidRPr="005967EC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MySQL</w:t>
                      </w:r>
                      <w:proofErr w:type="gramEnd"/>
                      <w:r w:rsidRPr="005967EC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X MongoDB</w:t>
                      </w:r>
                      <w:bookmarkEnd w:id="35"/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2134F" w:rsidRPr="008810CE" w:rsidRDefault="002251BA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79BDB" wp14:editId="42730FAD">
                <wp:simplePos x="0" y="0"/>
                <wp:positionH relativeFrom="column">
                  <wp:posOffset>212090</wp:posOffset>
                </wp:positionH>
                <wp:positionV relativeFrom="paragraph">
                  <wp:posOffset>2597785</wp:posOffset>
                </wp:positionV>
                <wp:extent cx="43668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91B" w:rsidRPr="002251BA" w:rsidRDefault="00B2491B" w:rsidP="002251BA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noProof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25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Fonte</w:t>
                            </w:r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: Adaptado de</w:t>
                            </w:r>
                            <w:proofErr w:type="gramStart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MUNIZ  et al (2018, p.10)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6" o:spid="_x0000_s1032" type="#_x0000_t202" style="position:absolute;left:0;text-align:left;margin-left:16.7pt;margin-top:204.55pt;width:343.8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" stroked="f">
                <v:textbox style="mso-fit-shape-to-text:t" inset="0,0,0,0">
                  <w:txbxContent>
                    <w:p w:rsidR="00B2491B" w:rsidRPr="002251BA" w:rsidRDefault="00B2491B" w:rsidP="002251BA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noProof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25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Fonte</w:t>
                      </w:r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: Adaptado de</w:t>
                      </w:r>
                      <w:proofErr w:type="gramStart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MUNIZ  et al (2018, p.10)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134F" w:rsidRPr="008810CE">
        <w:rPr>
          <w:rFonts w:ascii="Arial" w:hAnsi="Arial" w:cs="Arial"/>
          <w:bCs/>
          <w:noProof/>
          <w:snapToGrid/>
          <w:color w:val="auto"/>
          <w:shd w:val="clear" w:color="auto" w:fill="FFFFFF"/>
        </w:rPr>
        <w:drawing>
          <wp:anchor distT="0" distB="0" distL="114300" distR="114300" simplePos="0" relativeHeight="251674624" behindDoc="1" locked="0" layoutInCell="1" allowOverlap="1" wp14:anchorId="532D47FF" wp14:editId="0B2FEDE9">
            <wp:simplePos x="0" y="0"/>
            <wp:positionH relativeFrom="column">
              <wp:posOffset>212090</wp:posOffset>
            </wp:positionH>
            <wp:positionV relativeFrom="paragraph">
              <wp:posOffset>150495</wp:posOffset>
            </wp:positionV>
            <wp:extent cx="4366895" cy="2390140"/>
            <wp:effectExtent l="0" t="0" r="0" b="0"/>
            <wp:wrapThrough wrapText="bothSides">
              <wp:wrapPolygon edited="0">
                <wp:start x="0" y="0"/>
                <wp:lineTo x="0" y="21348"/>
                <wp:lineTo x="21484" y="21348"/>
                <wp:lineTo x="21484" y="0"/>
                <wp:lineTo x="0" y="0"/>
              </wp:wrapPolygon>
            </wp:wrapThrough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134F" w:rsidRPr="008810CE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8810CE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8810CE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8810CE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8810CE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8810CE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8810CE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521432" w:rsidRPr="008810CE" w:rsidRDefault="00521432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42134F" w:rsidRPr="008810CE" w:rsidRDefault="0042134F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2251BA" w:rsidRPr="008810CE" w:rsidRDefault="002251BA" w:rsidP="00523754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521432" w:rsidRPr="008810CE" w:rsidRDefault="0042134F" w:rsidP="00523754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A figura </w:t>
      </w:r>
      <w:r w:rsidR="00595162" w:rsidRPr="008810CE">
        <w:rPr>
          <w:rFonts w:ascii="Arial" w:hAnsi="Arial" w:cs="Arial"/>
          <w:bCs/>
          <w:color w:val="auto"/>
          <w:shd w:val="clear" w:color="auto" w:fill="FFFFFF"/>
        </w:rPr>
        <w:t xml:space="preserve">que é vista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acima apresenta resultados diferen</w:t>
      </w:r>
      <w:r w:rsidR="00595162" w:rsidRPr="008810CE">
        <w:rPr>
          <w:rFonts w:ascii="Arial" w:hAnsi="Arial" w:cs="Arial"/>
          <w:bCs/>
          <w:color w:val="auto"/>
          <w:shd w:val="clear" w:color="auto" w:fill="FFFFFF"/>
        </w:rPr>
        <w:t>t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es </w:t>
      </w:r>
      <w:r w:rsidR="00595162" w:rsidRPr="008810CE">
        <w:rPr>
          <w:rFonts w:ascii="Arial" w:hAnsi="Arial" w:cs="Arial"/>
          <w:bCs/>
          <w:color w:val="auto"/>
          <w:shd w:val="clear" w:color="auto" w:fill="FFFFFF"/>
        </w:rPr>
        <w:t xml:space="preserve">após a realização de três testes com o banco de dados relacional </w:t>
      </w:r>
      <w:proofErr w:type="gramStart"/>
      <w:r w:rsidR="00595162" w:rsidRPr="008810CE">
        <w:rPr>
          <w:rFonts w:ascii="Arial" w:hAnsi="Arial" w:cs="Arial"/>
          <w:bCs/>
          <w:color w:val="auto"/>
          <w:shd w:val="clear" w:color="auto" w:fill="FFFFFF"/>
        </w:rPr>
        <w:t>MySQL</w:t>
      </w:r>
      <w:proofErr w:type="gramEnd"/>
      <w:r w:rsidR="00595162" w:rsidRPr="008810CE">
        <w:rPr>
          <w:rFonts w:ascii="Arial" w:hAnsi="Arial" w:cs="Arial"/>
          <w:bCs/>
          <w:color w:val="auto"/>
          <w:shd w:val="clear" w:color="auto" w:fill="FFFFFF"/>
        </w:rPr>
        <w:t xml:space="preserve"> e o MongoDB.</w:t>
      </w:r>
      <w:r w:rsidR="00304A6C" w:rsidRPr="008810CE">
        <w:rPr>
          <w:rFonts w:ascii="Arial" w:hAnsi="Arial" w:cs="Arial"/>
          <w:bCs/>
          <w:color w:val="auto"/>
          <w:shd w:val="clear" w:color="auto" w:fill="FFFFFF"/>
        </w:rPr>
        <w:t xml:space="preserve"> Cada teste é feito com uma quantidade de registo diferente (10 mil, 100 mil e 300 mil</w:t>
      </w:r>
      <w:proofErr w:type="gramStart"/>
      <w:r w:rsidR="00304A6C" w:rsidRPr="008810CE">
        <w:rPr>
          <w:rFonts w:ascii="Arial" w:hAnsi="Arial" w:cs="Arial"/>
          <w:bCs/>
          <w:color w:val="auto"/>
          <w:shd w:val="clear" w:color="auto" w:fill="FFFFFF"/>
        </w:rPr>
        <w:t>).</w:t>
      </w:r>
      <w:proofErr w:type="gramEnd"/>
      <w:r w:rsidR="00595162" w:rsidRPr="008810CE">
        <w:rPr>
          <w:rFonts w:ascii="Arial" w:hAnsi="Arial" w:cs="Arial"/>
          <w:bCs/>
          <w:color w:val="auto"/>
          <w:shd w:val="clear" w:color="auto" w:fill="FFFFFF"/>
        </w:rPr>
        <w:t>O teste realizado consiste em calcular o tempo de resposta após a realização</w:t>
      </w:r>
      <w:r w:rsidR="00304A6C" w:rsidRPr="008810CE">
        <w:rPr>
          <w:rFonts w:ascii="Arial" w:hAnsi="Arial" w:cs="Arial"/>
          <w:bCs/>
          <w:color w:val="auto"/>
          <w:shd w:val="clear" w:color="auto" w:fill="FFFFFF"/>
        </w:rPr>
        <w:t xml:space="preserve"> de 30 mil testes com cada grupo de registro.</w:t>
      </w:r>
    </w:p>
    <w:p w:rsidR="00304A6C" w:rsidRPr="008810CE" w:rsidRDefault="00304A6C" w:rsidP="00B01BD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304A6C" w:rsidRPr="008810CE" w:rsidRDefault="00304A6C" w:rsidP="00304A6C">
      <w:pPr>
        <w:pStyle w:val="Default"/>
        <w:ind w:left="2268"/>
        <w:jc w:val="both"/>
        <w:rPr>
          <w:rFonts w:ascii="Arial" w:hAnsi="Arial" w:cs="Arial"/>
          <w:sz w:val="22"/>
          <w:szCs w:val="22"/>
        </w:rPr>
      </w:pPr>
      <w:proofErr w:type="gramStart"/>
      <w:r w:rsidRPr="008810CE">
        <w:rPr>
          <w:rFonts w:ascii="Arial" w:hAnsi="Arial" w:cs="Arial"/>
          <w:sz w:val="22"/>
          <w:szCs w:val="22"/>
        </w:rPr>
        <w:t>MongoDB</w:t>
      </w:r>
      <w:proofErr w:type="gramEnd"/>
      <w:r w:rsidRPr="008810CE">
        <w:rPr>
          <w:rFonts w:ascii="Arial" w:hAnsi="Arial" w:cs="Arial"/>
          <w:sz w:val="22"/>
          <w:szCs w:val="22"/>
        </w:rPr>
        <w:t xml:space="preserve"> obteve uma grande superioridade em questão de desempenho nas três situações estudadas, sendo a sua diferença de tempo de execução ao banco de dados relacional de aproximadamente 265 vezes menor na base com 10.000 clientes, 236 vezes menor na base com 100.000 e 239 vezes menor na base com 300.000 (</w:t>
      </w:r>
      <w:r w:rsidRPr="008810CE">
        <w:rPr>
          <w:rFonts w:ascii="Arial" w:hAnsi="Arial" w:cs="Arial"/>
          <w:color w:val="000000" w:themeColor="text1"/>
          <w:sz w:val="22"/>
          <w:szCs w:val="22"/>
        </w:rPr>
        <w:t>MUNIZ, Matheus Henrique et al, 2018, p. 10</w:t>
      </w:r>
      <w:r w:rsidRPr="008810CE">
        <w:rPr>
          <w:rFonts w:ascii="Arial" w:hAnsi="Arial" w:cs="Arial"/>
          <w:sz w:val="22"/>
          <w:szCs w:val="22"/>
        </w:rPr>
        <w:t>).</w:t>
      </w:r>
    </w:p>
    <w:p w:rsidR="0028255D" w:rsidRPr="008810CE" w:rsidRDefault="0028255D" w:rsidP="00304A6C">
      <w:pPr>
        <w:pStyle w:val="Default"/>
        <w:ind w:left="2268"/>
        <w:jc w:val="both"/>
        <w:rPr>
          <w:rFonts w:ascii="Arial" w:hAnsi="Arial" w:cs="Arial"/>
          <w:sz w:val="22"/>
          <w:szCs w:val="22"/>
        </w:rPr>
      </w:pPr>
    </w:p>
    <w:p w:rsidR="0028255D" w:rsidRPr="008810CE" w:rsidRDefault="0028255D" w:rsidP="00304A6C">
      <w:pPr>
        <w:pStyle w:val="Default"/>
        <w:ind w:left="2268"/>
        <w:jc w:val="both"/>
        <w:rPr>
          <w:rFonts w:ascii="Arial" w:hAnsi="Arial" w:cs="Arial"/>
          <w:sz w:val="22"/>
          <w:szCs w:val="22"/>
        </w:rPr>
      </w:pPr>
    </w:p>
    <w:p w:rsidR="0028255D" w:rsidRPr="008810CE" w:rsidRDefault="0028255D" w:rsidP="00304A6C">
      <w:pPr>
        <w:pStyle w:val="Default"/>
        <w:ind w:left="2268"/>
        <w:jc w:val="both"/>
        <w:rPr>
          <w:rFonts w:ascii="Arial" w:hAnsi="Arial" w:cs="Arial"/>
          <w:sz w:val="22"/>
          <w:szCs w:val="22"/>
        </w:rPr>
      </w:pPr>
    </w:p>
    <w:p w:rsidR="0028255D" w:rsidRPr="008810CE" w:rsidRDefault="0028255D" w:rsidP="00304A6C">
      <w:pPr>
        <w:pStyle w:val="Default"/>
        <w:ind w:left="2268"/>
        <w:jc w:val="both"/>
        <w:rPr>
          <w:rFonts w:ascii="Arial" w:hAnsi="Arial" w:cs="Arial"/>
          <w:bCs/>
          <w:color w:val="auto"/>
          <w:sz w:val="22"/>
          <w:szCs w:val="22"/>
          <w:shd w:val="clear" w:color="auto" w:fill="FFFFFF"/>
        </w:rPr>
      </w:pPr>
    </w:p>
    <w:p w:rsidR="00B01BDB" w:rsidRPr="008810CE" w:rsidRDefault="00B01BDB" w:rsidP="00521432">
      <w:pPr>
        <w:pStyle w:val="Default"/>
        <w:spacing w:line="360" w:lineRule="auto"/>
        <w:ind w:firstLine="709"/>
        <w:jc w:val="center"/>
        <w:rPr>
          <w:rFonts w:ascii="Arial" w:hAnsi="Arial" w:cs="Arial"/>
          <w:bCs/>
          <w:color w:val="auto"/>
          <w:shd w:val="clear" w:color="auto" w:fill="FFFFFF"/>
        </w:rPr>
      </w:pPr>
    </w:p>
    <w:p w:rsidR="00B01BDB" w:rsidRPr="008810CE" w:rsidRDefault="00B01BDB" w:rsidP="00875ACB">
      <w:pPr>
        <w:pStyle w:val="Default"/>
        <w:spacing w:line="360" w:lineRule="auto"/>
        <w:ind w:left="709"/>
        <w:jc w:val="both"/>
        <w:rPr>
          <w:rFonts w:ascii="Arial" w:hAnsi="Arial" w:cs="Arial"/>
          <w:caps/>
          <w:vanish/>
          <w:color w:val="000000" w:themeColor="text1"/>
          <w:kern w:val="28"/>
          <w:shd w:val="clear" w:color="auto" w:fill="FFFFFF"/>
        </w:rPr>
      </w:pPr>
    </w:p>
    <w:p w:rsidR="00393DC0" w:rsidRPr="008810CE" w:rsidRDefault="00875ACB" w:rsidP="00875ACB">
      <w:pPr>
        <w:pStyle w:val="Ttulo2"/>
        <w:rPr>
          <w:rFonts w:ascii="Arial" w:hAnsi="Arial" w:cs="Arial"/>
          <w:b w:val="0"/>
          <w:color w:val="000000" w:themeColor="text1"/>
          <w:shd w:val="clear" w:color="auto" w:fill="FFFFFF"/>
        </w:rPr>
      </w:pPr>
      <w:bookmarkStart w:id="35" w:name="_Toc40462917"/>
      <w:bookmarkStart w:id="36" w:name="_Toc41489358"/>
      <w:r w:rsidRPr="008810CE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CASSANDRA</w:t>
      </w:r>
      <w:bookmarkEnd w:id="35"/>
      <w:bookmarkEnd w:id="36"/>
    </w:p>
    <w:p w:rsidR="00F51A22" w:rsidRPr="008810CE" w:rsidRDefault="00F51A22" w:rsidP="00F51A22">
      <w:pPr>
        <w:rPr>
          <w:rFonts w:ascii="Arial" w:hAnsi="Arial" w:cs="Arial"/>
        </w:rPr>
      </w:pPr>
    </w:p>
    <w:p w:rsidR="00E75168" w:rsidRPr="008810CE" w:rsidRDefault="006E68E6" w:rsidP="00523754">
      <w:pPr>
        <w:pStyle w:val="Pr-formataoHTML"/>
        <w:shd w:val="clear" w:color="auto" w:fill="F8F9FA"/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Em 2008 surgiu o</w:t>
      </w:r>
      <w:r w:rsidR="00692A9B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banco de dados Cassandra, segundo</w:t>
      </w:r>
      <w:r w:rsidR="00E75168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75168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Lakshman</w:t>
      </w:r>
      <w:proofErr w:type="spellEnd"/>
      <w:r w:rsidR="00A31074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A31074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="00A31074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al </w:t>
      </w:r>
      <w:r w:rsidR="00692A9B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(</w:t>
      </w:r>
      <w:r w:rsidR="00A31074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201</w:t>
      </w:r>
      <w:r w:rsidR="00E75168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0</w:t>
      </w:r>
      <w:r w:rsidR="00A31074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r w:rsidR="00E75168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p.35</w:t>
      </w:r>
      <w:r w:rsidR="00692A9B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)</w:t>
      </w:r>
      <w:r w:rsidR="00A31074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é um sistema NoSQL,</w:t>
      </w:r>
      <w:r w:rsidR="00692A9B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foi desenvolvido por </w:t>
      </w:r>
      <w:proofErr w:type="spellStart"/>
      <w:r w:rsidR="00692A9B" w:rsidRPr="008810CE">
        <w:rPr>
          <w:rFonts w:ascii="Arial" w:hAnsi="Arial" w:cs="Arial"/>
          <w:color w:val="000000" w:themeColor="text1"/>
          <w:sz w:val="24"/>
          <w:szCs w:val="24"/>
        </w:rPr>
        <w:t>Avinash</w:t>
      </w:r>
      <w:proofErr w:type="spellEnd"/>
      <w:r w:rsidR="00692A9B"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92A9B" w:rsidRPr="008810CE">
        <w:rPr>
          <w:rFonts w:ascii="Arial" w:hAnsi="Arial" w:cs="Arial"/>
          <w:color w:val="000000" w:themeColor="text1"/>
          <w:sz w:val="24"/>
          <w:szCs w:val="24"/>
        </w:rPr>
        <w:t>Lakshman</w:t>
      </w:r>
      <w:proofErr w:type="spellEnd"/>
      <w:r w:rsidR="00692A9B" w:rsidRPr="008810CE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692A9B" w:rsidRPr="008810CE">
        <w:rPr>
          <w:rFonts w:ascii="Arial" w:hAnsi="Arial" w:cs="Arial"/>
          <w:color w:val="000000" w:themeColor="text1"/>
          <w:sz w:val="24"/>
          <w:szCs w:val="24"/>
        </w:rPr>
        <w:lastRenderedPageBreak/>
        <w:t>Prashant</w:t>
      </w:r>
      <w:proofErr w:type="spellEnd"/>
      <w:r w:rsidR="00692A9B"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92A9B" w:rsidRPr="008810CE">
        <w:rPr>
          <w:rFonts w:ascii="Arial" w:hAnsi="Arial" w:cs="Arial"/>
          <w:color w:val="000000" w:themeColor="text1"/>
          <w:sz w:val="24"/>
          <w:szCs w:val="24"/>
        </w:rPr>
        <w:t>Malik</w:t>
      </w:r>
      <w:proofErr w:type="spellEnd"/>
      <w:r w:rsidR="00A31074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para ser usado no sistema</w:t>
      </w:r>
      <w:r w:rsidR="00173D05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da empresa</w:t>
      </w:r>
      <w:r w:rsidR="00A31074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31074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Facebook</w:t>
      </w:r>
      <w:proofErr w:type="spellEnd"/>
      <w:r w:rsidR="00A31074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com intuito de aperfeiçoar o sistema de busca</w:t>
      </w:r>
      <w:r w:rsidR="003B7D9C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Depois dessa </w:t>
      </w:r>
      <w:proofErr w:type="gramStart"/>
      <w:r w:rsidR="003B7D9C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implementação</w:t>
      </w:r>
      <w:proofErr w:type="gramEnd"/>
      <w:r w:rsidR="003B7D9C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75168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Cassandra</w:t>
      </w:r>
      <w:r w:rsidR="003B7D9C"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foi usado para o </w:t>
      </w:r>
      <w:r w:rsidR="00E75168" w:rsidRPr="008810CE">
        <w:rPr>
          <w:rFonts w:ascii="Arial" w:hAnsi="Arial" w:cs="Arial"/>
          <w:color w:val="000000" w:themeColor="text1"/>
          <w:sz w:val="24"/>
          <w:szCs w:val="24"/>
          <w:lang w:val="pt-PT"/>
        </w:rPr>
        <w:t>armazenamento do back-end de vários outros serviços na empresa Facebook.</w:t>
      </w:r>
    </w:p>
    <w:p w:rsidR="00125108" w:rsidRPr="008810CE" w:rsidRDefault="00125108" w:rsidP="00523754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Segundo </w:t>
      </w:r>
      <w:r w:rsidRPr="008810C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8" w:history="1">
        <w:r w:rsidRPr="008810CE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The Apache Software Foundation</w:t>
        </w:r>
      </w:hyperlink>
      <w:r w:rsidRPr="008810CE">
        <w:rPr>
          <w:rFonts w:ascii="Arial" w:hAnsi="Arial" w:cs="Arial"/>
          <w:color w:val="000000" w:themeColor="text1"/>
        </w:rPr>
        <w:t>(2016, p. 2 e 3)</w:t>
      </w:r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>O banco de dados Cassandra</w:t>
      </w:r>
      <w:r w:rsidR="00A31074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destaca-se por manter os dados consistentes</w:t>
      </w:r>
      <w:r w:rsidR="00C96BDB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(mesmo após falha de algum componente físico do servidor)</w:t>
      </w:r>
      <w:r w:rsidR="00A31074" w:rsidRPr="008810CE">
        <w:rPr>
          <w:rFonts w:ascii="Arial" w:hAnsi="Arial" w:cs="Arial"/>
          <w:bCs/>
          <w:color w:val="000000" w:themeColor="text1"/>
          <w:shd w:val="clear" w:color="auto" w:fill="FFFFFF"/>
        </w:rPr>
        <w:t>, possuir grande disponibilidade</w:t>
      </w:r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e</w:t>
      </w:r>
      <w:r w:rsidR="00A31074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>é</w:t>
      </w:r>
      <w:r w:rsidR="00A31074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muito escalável</w:t>
      </w:r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>, ou seja,</w:t>
      </w:r>
      <w:r w:rsidR="00A31074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>completa as requisições mesmo lidando com quantidades muito grandes de dados distribuídos em vários servidores</w:t>
      </w:r>
      <w:r w:rsidR="00312723" w:rsidRPr="008810CE">
        <w:rPr>
          <w:rFonts w:ascii="Arial" w:hAnsi="Arial" w:cs="Arial"/>
          <w:bCs/>
          <w:color w:val="000000" w:themeColor="text1"/>
          <w:shd w:val="clear" w:color="auto" w:fill="FFFFFF"/>
        </w:rPr>
        <w:t>.</w:t>
      </w:r>
      <w:r w:rsidR="00C96BDB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Com esse sistema é possível espalhar fragmentos de um dado em vários servidores para que o consumo desse serviço seja paralelo aumentando a </w:t>
      </w:r>
      <w:proofErr w:type="gramStart"/>
      <w:r w:rsidR="00C96BDB" w:rsidRPr="008810CE">
        <w:rPr>
          <w:rFonts w:ascii="Arial" w:hAnsi="Arial" w:cs="Arial"/>
          <w:bCs/>
          <w:color w:val="000000" w:themeColor="text1"/>
          <w:shd w:val="clear" w:color="auto" w:fill="FFFFFF"/>
        </w:rPr>
        <w:t>performance</w:t>
      </w:r>
      <w:proofErr w:type="gramEnd"/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>.</w:t>
      </w:r>
    </w:p>
    <w:p w:rsidR="00875ACB" w:rsidRPr="008810CE" w:rsidRDefault="00312723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noProof/>
          <w:snapToGrid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Inicialmente desenvolvido </w:t>
      </w:r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>especificamente para a</w:t>
      </w:r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empresa </w:t>
      </w:r>
      <w:proofErr w:type="spellStart"/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>Facebook</w:t>
      </w:r>
      <w:proofErr w:type="spellEnd"/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e </w:t>
      </w:r>
      <w:r w:rsidR="003B7D9C" w:rsidRPr="008810CE">
        <w:rPr>
          <w:rFonts w:ascii="Arial" w:hAnsi="Arial" w:cs="Arial"/>
          <w:bCs/>
          <w:color w:val="000000" w:themeColor="text1"/>
          <w:shd w:val="clear" w:color="auto" w:fill="FFFFFF"/>
        </w:rPr>
        <w:t>até o momento da elaboração dessa pesquisa (abril de 2020)</w:t>
      </w:r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mantido pela empresa Apache. </w:t>
      </w:r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Aniceto </w:t>
      </w:r>
      <w:proofErr w:type="gramStart"/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>et</w:t>
      </w:r>
      <w:proofErr w:type="gramEnd"/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al ainda destaca características do modelo de dados que “</w:t>
      </w:r>
      <w:r w:rsidR="00173D05" w:rsidRPr="008810CE">
        <w:rPr>
          <w:rFonts w:ascii="Arial" w:hAnsi="Arial" w:cs="Arial"/>
          <w:color w:val="000000" w:themeColor="text1"/>
        </w:rPr>
        <w:t>apesar do seu modelo de dados voltado a coluna, o Cassandra permite a consulta como o modelo chave-valor</w:t>
      </w:r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>”(</w:t>
      </w:r>
      <w:r w:rsidR="00173D05" w:rsidRPr="008810CE">
        <w:rPr>
          <w:rFonts w:ascii="Arial" w:hAnsi="Arial" w:cs="Arial"/>
          <w:color w:val="000000" w:themeColor="text1"/>
        </w:rPr>
        <w:t xml:space="preserve"> </w:t>
      </w:r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>ANICETO; XAVIER</w:t>
      </w:r>
      <w:r w:rsidR="00125108" w:rsidRPr="008810CE">
        <w:rPr>
          <w:rFonts w:ascii="Arial" w:hAnsi="Arial" w:cs="Arial"/>
          <w:bCs/>
          <w:color w:val="000000" w:themeColor="text1"/>
          <w:shd w:val="clear" w:color="auto" w:fill="FFFFFF"/>
        </w:rPr>
        <w:t>, 2004,</w:t>
      </w:r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P.</w:t>
      </w:r>
      <w:r w:rsidR="00125108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</w:t>
      </w:r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23). Devido a essa característica de suportar um </w:t>
      </w:r>
      <w:r w:rsidRPr="008810CE">
        <w:rPr>
          <w:rFonts w:ascii="Arial" w:hAnsi="Arial" w:cs="Arial"/>
          <w:bCs/>
          <w:color w:val="000000" w:themeColor="text1"/>
          <w:shd w:val="clear" w:color="auto" w:fill="FFFFFF"/>
        </w:rPr>
        <w:t>modelo de dados facilmente alterado (é flexível a mudanças)</w:t>
      </w:r>
      <w:r w:rsidR="00173D05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é considerado um sistema híbrido,</w:t>
      </w:r>
      <w:r w:rsidR="004B4846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possui uma grande vantagem em relação </w:t>
      </w:r>
      <w:r w:rsidR="00850CA4" w:rsidRPr="008810CE">
        <w:rPr>
          <w:rFonts w:ascii="Arial" w:hAnsi="Arial" w:cs="Arial"/>
          <w:bCs/>
          <w:color w:val="000000" w:themeColor="text1"/>
          <w:shd w:val="clear" w:color="auto" w:fill="FFFFFF"/>
        </w:rPr>
        <w:t>à</w:t>
      </w:r>
      <w:r w:rsidR="004B4846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 escalabilidade, tanto horizontal quanto vertical </w:t>
      </w:r>
      <w:r w:rsidR="00153737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além de </w:t>
      </w:r>
      <w:r w:rsidR="004B4846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esquema de tabelas definido mesmo operando em ambiente </w:t>
      </w:r>
      <w:proofErr w:type="gramStart"/>
      <w:r w:rsidR="004B4846" w:rsidRPr="008810CE">
        <w:rPr>
          <w:rFonts w:ascii="Arial" w:hAnsi="Arial" w:cs="Arial"/>
          <w:bCs/>
          <w:color w:val="000000" w:themeColor="text1"/>
          <w:shd w:val="clear" w:color="auto" w:fill="FFFFFF"/>
        </w:rPr>
        <w:t>NoSQL</w:t>
      </w:r>
      <w:proofErr w:type="gramEnd"/>
      <w:r w:rsidR="00234B2F" w:rsidRPr="008810CE">
        <w:rPr>
          <w:rFonts w:ascii="Arial" w:hAnsi="Arial" w:cs="Arial"/>
          <w:bCs/>
          <w:color w:val="000000" w:themeColor="text1"/>
          <w:shd w:val="clear" w:color="auto" w:fill="FFFFFF"/>
        </w:rPr>
        <w:t>.</w:t>
      </w:r>
      <w:r w:rsidR="00D138C5" w:rsidRPr="008810CE">
        <w:rPr>
          <w:rFonts w:ascii="Arial" w:hAnsi="Arial" w:cs="Arial"/>
          <w:bCs/>
          <w:noProof/>
          <w:snapToGrid/>
          <w:color w:val="auto"/>
          <w:shd w:val="clear" w:color="auto" w:fill="FFFFFF"/>
        </w:rPr>
        <w:t xml:space="preserve"> </w:t>
      </w:r>
    </w:p>
    <w:p w:rsidR="003B7D9C" w:rsidRPr="008810CE" w:rsidRDefault="005967EC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8810C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6C92E" wp14:editId="0D20B2C5">
                <wp:simplePos x="0" y="0"/>
                <wp:positionH relativeFrom="column">
                  <wp:posOffset>485140</wp:posOffset>
                </wp:positionH>
                <wp:positionV relativeFrom="paragraph">
                  <wp:posOffset>191770</wp:posOffset>
                </wp:positionV>
                <wp:extent cx="4510405" cy="186055"/>
                <wp:effectExtent l="0" t="0" r="4445" b="444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0405" cy="186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91B" w:rsidRPr="002D1357" w:rsidRDefault="00B2491B" w:rsidP="005967EC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noProof/>
                                <w:snapToGrid w:val="0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bookmarkStart w:id="37" w:name="_Toc41418053"/>
                            <w:r w:rsidRPr="002D135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D135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1357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Carga de trabalho para leitura, modificação e escrita.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33" type="#_x0000_t202" style="position:absolute;left:0;text-align:left;margin-left:38.2pt;margin-top:15.1pt;width:355.15pt;height:1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" stroked="f">
                <v:textbox inset="0,0,0,0">
                  <w:txbxContent>
                    <w:p w:rsidR="00B2491B" w:rsidRPr="002D1357" w:rsidRDefault="00B2491B" w:rsidP="005967EC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noProof/>
                          <w:snapToGrid w:val="0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bookmarkStart w:id="39" w:name="_Toc41418053"/>
                      <w:r w:rsidRPr="002D135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2D135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D1357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Carga de trabalho para leitura, modificação e escrita.</w:t>
                      </w:r>
                      <w:bookmarkEnd w:id="39"/>
                    </w:p>
                  </w:txbxContent>
                </v:textbox>
              </v:shape>
            </w:pict>
          </mc:Fallback>
        </mc:AlternateContent>
      </w:r>
    </w:p>
    <w:p w:rsidR="003B7D9C" w:rsidRPr="008810CE" w:rsidRDefault="002251BA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  <w:r w:rsidRPr="008810C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76E6DD" wp14:editId="7E838812">
                <wp:simplePos x="0" y="0"/>
                <wp:positionH relativeFrom="column">
                  <wp:posOffset>404495</wp:posOffset>
                </wp:positionH>
                <wp:positionV relativeFrom="paragraph">
                  <wp:posOffset>3062605</wp:posOffset>
                </wp:positionV>
                <wp:extent cx="4591050" cy="63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91B" w:rsidRPr="002251BA" w:rsidRDefault="00B2491B" w:rsidP="002251BA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noProof/>
                                <w:snapToGrid w:val="0"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225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Editado de </w:t>
                            </w:r>
                            <w:proofErr w:type="spellStart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Engineers</w:t>
                            </w:r>
                            <w:proofErr w:type="spellEnd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at</w:t>
                            </w:r>
                            <w:proofErr w:type="spellEnd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University</w:t>
                            </w:r>
                            <w:proofErr w:type="spellEnd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of</w:t>
                            </w:r>
                            <w:proofErr w:type="spellEnd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Toronto (2012, p. 9</w:t>
                            </w:r>
                            <w:proofErr w:type="gramStart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7" o:spid="_x0000_s1034" type="#_x0000_t202" style="position:absolute;left:0;text-align:left;margin-left:31.85pt;margin-top:241.15pt;width:361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" stroked="f">
                <v:textbox style="mso-fit-shape-to-text:t" inset="0,0,0,0">
                  <w:txbxContent>
                    <w:p w:rsidR="00B2491B" w:rsidRPr="002251BA" w:rsidRDefault="00B2491B" w:rsidP="002251BA">
                      <w:pPr>
                        <w:pStyle w:val="Legenda"/>
                        <w:rPr>
                          <w:rFonts w:ascii="Arial" w:eastAsia="Times New Roman" w:hAnsi="Arial" w:cs="Arial"/>
                          <w:noProof/>
                          <w:snapToGrid w:val="0"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225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Fonte: </w:t>
                      </w:r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Editado de </w:t>
                      </w:r>
                      <w:proofErr w:type="spellStart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Engineers</w:t>
                      </w:r>
                      <w:proofErr w:type="spellEnd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at</w:t>
                      </w:r>
                      <w:proofErr w:type="spellEnd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proofErr w:type="spellEnd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of</w:t>
                      </w:r>
                      <w:proofErr w:type="spellEnd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 Toronto (2012, p. 9</w:t>
                      </w:r>
                      <w:proofErr w:type="gramStart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967EC" w:rsidRPr="008810CE">
        <w:rPr>
          <w:rFonts w:ascii="Arial" w:hAnsi="Arial" w:cs="Arial"/>
          <w:bCs/>
          <w:noProof/>
          <w:color w:val="auto"/>
          <w:shd w:val="clear" w:color="auto" w:fill="FFFFFF"/>
        </w:rPr>
        <w:drawing>
          <wp:anchor distT="0" distB="0" distL="114300" distR="114300" simplePos="0" relativeHeight="251684864" behindDoc="1" locked="0" layoutInCell="1" allowOverlap="1" wp14:anchorId="170807F0" wp14:editId="2A253D28">
            <wp:simplePos x="0" y="0"/>
            <wp:positionH relativeFrom="column">
              <wp:posOffset>404495</wp:posOffset>
            </wp:positionH>
            <wp:positionV relativeFrom="paragraph">
              <wp:posOffset>116205</wp:posOffset>
            </wp:positionV>
            <wp:extent cx="4591050" cy="2889250"/>
            <wp:effectExtent l="0" t="0" r="0" b="635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7D9C" w:rsidRPr="008810CE" w:rsidRDefault="003B7D9C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3B7D9C" w:rsidRPr="008810CE" w:rsidRDefault="003B7D9C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3B7D9C" w:rsidRPr="008810CE" w:rsidRDefault="003B7D9C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3B7D9C" w:rsidRPr="008810CE" w:rsidRDefault="003B7D9C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3B7D9C" w:rsidRPr="008810CE" w:rsidRDefault="003B7D9C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3B7D9C" w:rsidRPr="008810CE" w:rsidRDefault="003B7D9C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3B7D9C" w:rsidRPr="008810CE" w:rsidRDefault="003B7D9C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3B7D9C" w:rsidRPr="008810CE" w:rsidRDefault="003B7D9C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  <w:shd w:val="clear" w:color="auto" w:fill="FFFFFF"/>
        </w:rPr>
      </w:pPr>
    </w:p>
    <w:p w:rsidR="00D138C5" w:rsidRPr="008810CE" w:rsidRDefault="00D138C5" w:rsidP="00D138C5">
      <w:pPr>
        <w:pStyle w:val="Legenda"/>
        <w:rPr>
          <w:rFonts w:ascii="Arial" w:hAnsi="Arial" w:cs="Arial"/>
        </w:rPr>
      </w:pPr>
    </w:p>
    <w:p w:rsidR="009F5335" w:rsidRPr="008810CE" w:rsidRDefault="009F5335" w:rsidP="003F7A4A">
      <w:pPr>
        <w:pStyle w:val="Default"/>
        <w:keepNext/>
        <w:spacing w:line="360" w:lineRule="auto"/>
        <w:jc w:val="both"/>
        <w:rPr>
          <w:rFonts w:ascii="Arial" w:hAnsi="Arial" w:cs="Arial"/>
        </w:rPr>
      </w:pPr>
    </w:p>
    <w:p w:rsidR="00D138C5" w:rsidRPr="008810CE" w:rsidRDefault="000F05C5" w:rsidP="00D138C5">
      <w:pPr>
        <w:pStyle w:val="Legenda"/>
        <w:ind w:firstLine="708"/>
        <w:jc w:val="both"/>
        <w:rPr>
          <w:rFonts w:ascii="Arial" w:hAnsi="Arial" w:cs="Arial"/>
          <w:b w:val="0"/>
          <w:bCs w:val="0"/>
          <w:color w:val="000000" w:themeColor="text1"/>
          <w:sz w:val="20"/>
          <w:szCs w:val="20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</w:p>
    <w:p w:rsidR="0028255D" w:rsidRPr="008810CE" w:rsidRDefault="008C7166" w:rsidP="00875ACB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lastRenderedPageBreak/>
        <w:t xml:space="preserve">Na figura </w:t>
      </w:r>
      <w:r w:rsidR="000F05C5" w:rsidRPr="008810CE">
        <w:rPr>
          <w:rFonts w:ascii="Arial" w:hAnsi="Arial" w:cs="Arial"/>
          <w:bCs/>
          <w:color w:val="auto"/>
          <w:shd w:val="clear" w:color="auto" w:fill="FFFFFF"/>
        </w:rPr>
        <w:t>3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0F05C5" w:rsidRPr="008810CE">
        <w:rPr>
          <w:rFonts w:ascii="Arial" w:hAnsi="Arial" w:cs="Arial"/>
          <w:bCs/>
          <w:color w:val="auto"/>
          <w:shd w:val="clear" w:color="auto" w:fill="FFFFFF"/>
        </w:rPr>
        <w:t xml:space="preserve">é apresentada uma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estatística</w:t>
      </w:r>
      <w:r w:rsidR="00BD7341" w:rsidRPr="008810CE">
        <w:rPr>
          <w:rFonts w:ascii="Arial" w:hAnsi="Arial" w:cs="Arial"/>
          <w:bCs/>
          <w:color w:val="auto"/>
          <w:shd w:val="clear" w:color="auto" w:fill="FFFFFF"/>
        </w:rPr>
        <w:t xml:space="preserve"> realizada pela universidade de Toronto onde foram analisados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quatro bancos de dados </w:t>
      </w:r>
      <w:proofErr w:type="gramStart"/>
      <w:r w:rsidRPr="008810CE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="00BD7341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66CF2" w:rsidRPr="008810CE">
        <w:rPr>
          <w:rFonts w:ascii="Arial" w:hAnsi="Arial" w:cs="Arial"/>
          <w:bCs/>
          <w:color w:val="auto"/>
          <w:shd w:val="clear" w:color="auto" w:fill="FFFFFF"/>
        </w:rPr>
        <w:t xml:space="preserve">(Cassandra, </w:t>
      </w:r>
      <w:proofErr w:type="spellStart"/>
      <w:r w:rsidR="00566CF2" w:rsidRPr="008810CE">
        <w:rPr>
          <w:rFonts w:ascii="Arial" w:hAnsi="Arial" w:cs="Arial"/>
          <w:bCs/>
          <w:color w:val="auto"/>
          <w:shd w:val="clear" w:color="auto" w:fill="FFFFFF"/>
        </w:rPr>
        <w:t>CouchBase</w:t>
      </w:r>
      <w:proofErr w:type="spellEnd"/>
      <w:r w:rsidR="00566CF2" w:rsidRPr="008810CE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proofErr w:type="spellStart"/>
      <w:r w:rsidR="00566CF2" w:rsidRPr="008810CE">
        <w:rPr>
          <w:rFonts w:ascii="Arial" w:hAnsi="Arial" w:cs="Arial"/>
          <w:bCs/>
          <w:color w:val="auto"/>
          <w:shd w:val="clear" w:color="auto" w:fill="FFFFFF"/>
        </w:rPr>
        <w:t>Hbase</w:t>
      </w:r>
      <w:proofErr w:type="spellEnd"/>
      <w:r w:rsidR="00566CF2" w:rsidRPr="008810CE">
        <w:rPr>
          <w:rFonts w:ascii="Arial" w:hAnsi="Arial" w:cs="Arial"/>
          <w:bCs/>
          <w:color w:val="auto"/>
          <w:shd w:val="clear" w:color="auto" w:fill="FFFFFF"/>
        </w:rPr>
        <w:t xml:space="preserve"> e MongoDB)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sendo utilizados de forma distribuída com as configurações de  um, dois, quatro, oito, dezesseis </w:t>
      </w:r>
      <w:r w:rsidR="00566CF2" w:rsidRPr="008810CE">
        <w:rPr>
          <w:rFonts w:ascii="Arial" w:hAnsi="Arial" w:cs="Arial"/>
          <w:bCs/>
          <w:color w:val="auto"/>
          <w:shd w:val="clear" w:color="auto" w:fill="FFFFFF"/>
        </w:rPr>
        <w:t>e  trinta e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dois nós </w:t>
      </w:r>
      <w:r w:rsidR="00566CF2" w:rsidRPr="008810CE">
        <w:rPr>
          <w:rFonts w:ascii="Arial" w:hAnsi="Arial" w:cs="Arial"/>
          <w:bCs/>
          <w:color w:val="auto"/>
          <w:shd w:val="clear" w:color="auto" w:fill="FFFFFF"/>
        </w:rPr>
        <w:t xml:space="preserve">(servidores interligados) em função de operações por segundo. Quanto maior o número de nós </w:t>
      </w:r>
      <w:r w:rsidR="00BD7341" w:rsidRPr="008810CE">
        <w:rPr>
          <w:rFonts w:ascii="Arial" w:hAnsi="Arial" w:cs="Arial"/>
          <w:bCs/>
          <w:color w:val="auto"/>
          <w:shd w:val="clear" w:color="auto" w:fill="FFFFFF"/>
        </w:rPr>
        <w:t>na rede, mais operações por segundo são suportadas, esse comportamento é igual para todos os bancos de dados, mas é evidente a superioridade do sistema Cassandra em relação aos demais</w:t>
      </w:r>
      <w:r w:rsidR="00D02378" w:rsidRPr="008810CE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F51A22" w:rsidRPr="008810CE" w:rsidRDefault="0028255D" w:rsidP="008810CE">
      <w:pPr>
        <w:pStyle w:val="Ttulo1"/>
      </w:pPr>
      <w:bookmarkStart w:id="38" w:name="_Toc40462918"/>
      <w:bookmarkStart w:id="39" w:name="_Toc41489359"/>
      <w:r w:rsidRPr="008810CE">
        <w:rPr>
          <w:shd w:val="clear" w:color="auto" w:fill="FFFFFF"/>
        </w:rPr>
        <w:lastRenderedPageBreak/>
        <w:t>FALHAS E BRECHAS</w:t>
      </w:r>
      <w:bookmarkEnd w:id="38"/>
      <w:bookmarkEnd w:id="39"/>
      <w:r w:rsidRPr="008810CE">
        <w:t xml:space="preserve"> </w:t>
      </w:r>
    </w:p>
    <w:p w:rsidR="00175CAE" w:rsidRPr="008810CE" w:rsidRDefault="00D50D06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>U</w:t>
      </w:r>
      <w:r w:rsidR="00CE78D9" w:rsidRPr="008810CE">
        <w:rPr>
          <w:rFonts w:ascii="Arial" w:hAnsi="Arial" w:cs="Arial"/>
          <w:bCs/>
          <w:color w:val="auto"/>
          <w:shd w:val="clear" w:color="auto" w:fill="FFFFFF"/>
        </w:rPr>
        <w:t xml:space="preserve">m dos maiores problemas relacionado </w:t>
      </w:r>
      <w:r w:rsidR="00E736CD" w:rsidRPr="008810CE">
        <w:rPr>
          <w:rFonts w:ascii="Arial" w:hAnsi="Arial" w:cs="Arial"/>
          <w:bCs/>
          <w:color w:val="auto"/>
          <w:shd w:val="clear" w:color="auto" w:fill="FFFFFF"/>
        </w:rPr>
        <w:t>à</w:t>
      </w:r>
      <w:r w:rsidR="00CE78D9" w:rsidRPr="008810CE">
        <w:rPr>
          <w:rFonts w:ascii="Arial" w:hAnsi="Arial" w:cs="Arial"/>
          <w:bCs/>
          <w:color w:val="auto"/>
          <w:shd w:val="clear" w:color="auto" w:fill="FFFFFF"/>
        </w:rPr>
        <w:t xml:space="preserve"> segurança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é </w:t>
      </w:r>
      <w:r w:rsidR="00CE78D9" w:rsidRPr="008810CE">
        <w:rPr>
          <w:rFonts w:ascii="Arial" w:hAnsi="Arial" w:cs="Arial"/>
          <w:bCs/>
          <w:color w:val="auto"/>
          <w:shd w:val="clear" w:color="auto" w:fill="FFFFFF"/>
        </w:rPr>
        <w:t>a privacidade</w:t>
      </w:r>
      <w:sdt>
        <w:sdtPr>
          <w:rPr>
            <w:rFonts w:ascii="Arial" w:hAnsi="Arial" w:cs="Arial"/>
            <w:bCs/>
            <w:color w:val="auto"/>
            <w:shd w:val="clear" w:color="auto" w:fill="FFFFFF"/>
          </w:rPr>
          <w:id w:val="-1018776321"/>
          <w:citation/>
        </w:sdtPr>
        <w:sdtEndPr/>
        <w:sdtContent>
          <w:r w:rsidRPr="008810CE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begin"/>
          </w:r>
          <w:r w:rsidRPr="008810CE">
            <w:rPr>
              <w:rFonts w:ascii="Arial" w:hAnsi="Arial" w:cs="Arial"/>
              <w:bCs/>
              <w:color w:val="auto"/>
              <w:shd w:val="clear" w:color="auto" w:fill="FFFFFF"/>
            </w:rPr>
            <w:instrText xml:space="preserve"> CITATION Raj12 \l 1046 </w:instrText>
          </w:r>
          <w:r w:rsidRPr="008810CE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separate"/>
          </w:r>
          <w:r w:rsidRPr="008810CE">
            <w:rPr>
              <w:rFonts w:ascii="Arial" w:hAnsi="Arial" w:cs="Arial"/>
              <w:bCs/>
              <w:noProof/>
              <w:color w:val="auto"/>
              <w:shd w:val="clear" w:color="auto" w:fill="FFFFFF"/>
            </w:rPr>
            <w:t xml:space="preserve"> </w:t>
          </w:r>
          <w:r w:rsidRPr="008810CE">
            <w:rPr>
              <w:rFonts w:ascii="Arial" w:hAnsi="Arial" w:cs="Arial"/>
              <w:noProof/>
              <w:color w:val="auto"/>
              <w:shd w:val="clear" w:color="auto" w:fill="FFFFFF"/>
            </w:rPr>
            <w:t>(Rajan, Fujitsu Sreeranga;, 2012)</w:t>
          </w:r>
          <w:r w:rsidRPr="008810CE">
            <w:rPr>
              <w:rFonts w:ascii="Arial" w:hAnsi="Arial" w:cs="Arial"/>
              <w:bCs/>
              <w:color w:val="auto"/>
              <w:shd w:val="clear" w:color="auto" w:fill="FFFFFF"/>
            </w:rPr>
            <w:fldChar w:fldCharType="end"/>
          </w:r>
        </w:sdtContent>
      </w:sdt>
      <w:r w:rsidR="00CE78D9" w:rsidRPr="008810CE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ou seja, um usuário ou invasor possuindo acesso a</w:t>
      </w:r>
      <w:r w:rsidR="00CE78D9" w:rsidRPr="008810CE">
        <w:rPr>
          <w:rFonts w:ascii="Arial" w:hAnsi="Arial" w:cs="Arial"/>
          <w:bCs/>
          <w:color w:val="auto"/>
          <w:shd w:val="clear" w:color="auto" w:fill="FFFFFF"/>
        </w:rPr>
        <w:t xml:space="preserve"> determinado recurso que não deveriam.</w:t>
      </w:r>
    </w:p>
    <w:p w:rsidR="0051521A" w:rsidRPr="008810CE" w:rsidRDefault="00F1366E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Como </w:t>
      </w:r>
      <w:r w:rsidR="00A365A0" w:rsidRPr="008810CE">
        <w:rPr>
          <w:rFonts w:ascii="Arial" w:hAnsi="Arial" w:cs="Arial"/>
          <w:bCs/>
          <w:color w:val="auto"/>
          <w:shd w:val="clear" w:color="auto" w:fill="FFFFFF"/>
        </w:rPr>
        <w:t>foi possível perceber pelos capítulos anteriores os SGBDs analisados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permite</w:t>
      </w:r>
      <w:r w:rsidR="00A365A0" w:rsidRPr="008810CE">
        <w:rPr>
          <w:rFonts w:ascii="Arial" w:hAnsi="Arial" w:cs="Arial"/>
          <w:bCs/>
          <w:color w:val="auto"/>
          <w:shd w:val="clear" w:color="auto" w:fill="FFFFFF"/>
        </w:rPr>
        <w:t>m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ser escalável</w:t>
      </w:r>
      <w:r w:rsidR="0051521A" w:rsidRPr="008810CE">
        <w:rPr>
          <w:rFonts w:ascii="Arial" w:hAnsi="Arial" w:cs="Arial"/>
          <w:bCs/>
          <w:color w:val="auto"/>
          <w:shd w:val="clear" w:color="auto" w:fill="FFFFFF"/>
        </w:rPr>
        <w:t xml:space="preserve"> de duas formas diferentes: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</w:p>
    <w:p w:rsidR="00057444" w:rsidRPr="008810CE" w:rsidRDefault="0051521A" w:rsidP="009879DA">
      <w:pPr>
        <w:pStyle w:val="Default"/>
        <w:numPr>
          <w:ilvl w:val="0"/>
          <w:numId w:val="8"/>
        </w:numPr>
        <w:spacing w:line="360" w:lineRule="auto"/>
        <w:ind w:left="1429" w:hanging="357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/>
          <w:bCs/>
          <w:color w:val="auto"/>
          <w:shd w:val="clear" w:color="auto" w:fill="FFFFFF"/>
        </w:rPr>
        <w:t>V</w:t>
      </w:r>
      <w:r w:rsidR="00F1366E" w:rsidRPr="008810CE">
        <w:rPr>
          <w:rFonts w:ascii="Arial" w:hAnsi="Arial" w:cs="Arial"/>
          <w:b/>
          <w:bCs/>
          <w:color w:val="auto"/>
          <w:shd w:val="clear" w:color="auto" w:fill="FFFFFF"/>
        </w:rPr>
        <w:t>ertical</w:t>
      </w:r>
      <w:r w:rsidRPr="008810CE">
        <w:rPr>
          <w:rFonts w:ascii="Arial" w:hAnsi="Arial" w:cs="Arial"/>
          <w:b/>
          <w:bCs/>
          <w:color w:val="auto"/>
          <w:shd w:val="clear" w:color="auto" w:fill="FFFFFF"/>
        </w:rPr>
        <w:t>:</w:t>
      </w:r>
      <w:r w:rsidR="00BF1395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CB4063" w:rsidRPr="008810CE">
        <w:rPr>
          <w:rFonts w:ascii="Arial" w:hAnsi="Arial" w:cs="Arial"/>
          <w:bCs/>
          <w:color w:val="auto"/>
          <w:shd w:val="clear" w:color="auto" w:fill="FFFFFF"/>
        </w:rPr>
        <w:t>É</w:t>
      </w:r>
      <w:r w:rsidR="00F1366E" w:rsidRPr="008810CE">
        <w:rPr>
          <w:rFonts w:ascii="Arial" w:hAnsi="Arial" w:cs="Arial"/>
          <w:bCs/>
          <w:color w:val="auto"/>
          <w:shd w:val="clear" w:color="auto" w:fill="FFFFFF"/>
        </w:rPr>
        <w:t xml:space="preserve"> agregado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ao </w:t>
      </w:r>
      <w:proofErr w:type="gramStart"/>
      <w:r w:rsidRPr="008810CE">
        <w:rPr>
          <w:rFonts w:ascii="Arial" w:hAnsi="Arial" w:cs="Arial"/>
          <w:bCs/>
          <w:color w:val="auto"/>
          <w:shd w:val="clear" w:color="auto" w:fill="FFFFFF"/>
        </w:rPr>
        <w:t>servidor mais componentes físicos (memória, processador, disco rígido, etc.)</w:t>
      </w:r>
      <w:proofErr w:type="gramEnd"/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a fim de aumentar o seu poder de processamento, armazenamento</w:t>
      </w:r>
      <w:r w:rsidR="00CB4063" w:rsidRPr="008810CE">
        <w:rPr>
          <w:rFonts w:ascii="Arial" w:hAnsi="Arial" w:cs="Arial"/>
          <w:bCs/>
          <w:color w:val="auto"/>
          <w:shd w:val="clear" w:color="auto" w:fill="FFFFFF"/>
        </w:rPr>
        <w:t xml:space="preserve"> para atender a determinada demanda de clientes acessando o serviço (</w:t>
      </w:r>
      <w:r w:rsidR="00CB4063" w:rsidRPr="008810CE">
        <w:rPr>
          <w:rFonts w:ascii="Arial" w:hAnsi="Arial" w:cs="Arial"/>
          <w:color w:val="222222"/>
          <w:shd w:val="clear" w:color="auto" w:fill="FFFFFF"/>
        </w:rPr>
        <w:t>GREGOL, 2011, p. 19</w:t>
      </w:r>
      <w:r w:rsidR="00CB4063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.</w:t>
      </w:r>
      <w:r w:rsidR="00057444" w:rsidRPr="008810CE">
        <w:rPr>
          <w:rFonts w:ascii="Arial" w:hAnsi="Arial" w:cs="Arial"/>
          <w:bCs/>
          <w:color w:val="auto"/>
          <w:shd w:val="clear" w:color="auto" w:fill="FFFFFF"/>
        </w:rPr>
        <w:t xml:space="preserve"> Nesse modelo existe apenas um servidor onde está executando o SGBD</w:t>
      </w:r>
      <w:r w:rsidR="00BF1395" w:rsidRPr="008810CE">
        <w:rPr>
          <w:rFonts w:ascii="Arial" w:hAnsi="Arial" w:cs="Arial"/>
          <w:bCs/>
          <w:color w:val="auto"/>
          <w:shd w:val="clear" w:color="auto" w:fill="FFFFFF"/>
        </w:rPr>
        <w:t>, possui um esquema centralizado</w:t>
      </w:r>
      <w:r w:rsidR="00057444" w:rsidRPr="008810CE">
        <w:rPr>
          <w:rFonts w:ascii="Arial" w:hAnsi="Arial" w:cs="Arial"/>
          <w:bCs/>
          <w:color w:val="auto"/>
          <w:shd w:val="clear" w:color="auto" w:fill="FFFFFF"/>
        </w:rPr>
        <w:t xml:space="preserve">. </w:t>
      </w:r>
    </w:p>
    <w:p w:rsidR="00D41FAC" w:rsidRPr="008810CE" w:rsidRDefault="00057444" w:rsidP="009879DA">
      <w:pPr>
        <w:pStyle w:val="Default"/>
        <w:numPr>
          <w:ilvl w:val="0"/>
          <w:numId w:val="8"/>
        </w:numPr>
        <w:spacing w:line="360" w:lineRule="auto"/>
        <w:ind w:left="1429" w:hanging="357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/>
          <w:bCs/>
          <w:color w:val="auto"/>
          <w:shd w:val="clear" w:color="auto" w:fill="FFFFFF"/>
        </w:rPr>
        <w:t>H</w:t>
      </w:r>
      <w:r w:rsidR="001128CC" w:rsidRPr="008810CE">
        <w:rPr>
          <w:rFonts w:ascii="Arial" w:hAnsi="Arial" w:cs="Arial"/>
          <w:b/>
          <w:bCs/>
          <w:color w:val="auto"/>
          <w:shd w:val="clear" w:color="auto" w:fill="FFFFFF"/>
        </w:rPr>
        <w:t>orizontal</w:t>
      </w:r>
      <w:r w:rsidRPr="008810CE">
        <w:rPr>
          <w:rFonts w:ascii="Arial" w:hAnsi="Arial" w:cs="Arial"/>
          <w:b/>
          <w:bCs/>
          <w:color w:val="auto"/>
          <w:shd w:val="clear" w:color="auto" w:fill="FFFFFF"/>
        </w:rPr>
        <w:t>:</w:t>
      </w:r>
      <w:r w:rsidR="00CB4063" w:rsidRPr="008810CE">
        <w:rPr>
          <w:rFonts w:ascii="Arial" w:hAnsi="Arial" w:cs="Arial"/>
          <w:bCs/>
          <w:color w:val="auto"/>
          <w:shd w:val="clear" w:color="auto" w:fill="FFFFFF"/>
        </w:rPr>
        <w:t xml:space="preserve"> São adicionados</w:t>
      </w:r>
      <w:r w:rsidR="00D41FAC" w:rsidRPr="008810CE">
        <w:rPr>
          <w:rFonts w:ascii="Arial" w:hAnsi="Arial" w:cs="Arial"/>
          <w:bCs/>
          <w:color w:val="auto"/>
          <w:shd w:val="clear" w:color="auto" w:fill="FFFFFF"/>
        </w:rPr>
        <w:t xml:space="preserve"> novos servidores e </w:t>
      </w:r>
      <w:proofErr w:type="gramStart"/>
      <w:r w:rsidR="00D41FAC" w:rsidRPr="008810CE">
        <w:rPr>
          <w:rFonts w:ascii="Arial" w:hAnsi="Arial" w:cs="Arial"/>
          <w:bCs/>
          <w:color w:val="auto"/>
          <w:shd w:val="clear" w:color="auto" w:fill="FFFFFF"/>
        </w:rPr>
        <w:t>implementa</w:t>
      </w:r>
      <w:proofErr w:type="gramEnd"/>
      <w:r w:rsidR="00D41FAC" w:rsidRPr="008810CE">
        <w:rPr>
          <w:rFonts w:ascii="Arial" w:hAnsi="Arial" w:cs="Arial"/>
          <w:bCs/>
          <w:color w:val="auto"/>
          <w:shd w:val="clear" w:color="auto" w:fill="FFFFFF"/>
        </w:rPr>
        <w:t>-se</w:t>
      </w:r>
      <w:r w:rsidR="00CB4063" w:rsidRPr="008810CE">
        <w:rPr>
          <w:rFonts w:ascii="Arial" w:hAnsi="Arial" w:cs="Arial"/>
          <w:bCs/>
          <w:color w:val="auto"/>
          <w:shd w:val="clear" w:color="auto" w:fill="FFFFFF"/>
        </w:rPr>
        <w:t xml:space="preserve"> uma arquitetura de rede a fim de distribuir o trabalho entre os nós</w:t>
      </w:r>
      <w:r w:rsidR="00D41FAC" w:rsidRPr="008810CE">
        <w:rPr>
          <w:rFonts w:ascii="Arial" w:hAnsi="Arial" w:cs="Arial"/>
          <w:bCs/>
          <w:color w:val="auto"/>
          <w:shd w:val="clear" w:color="auto" w:fill="FFFFFF"/>
        </w:rPr>
        <w:t xml:space="preserve"> para que possam trabalhar de forma paralela ou distribuída (</w:t>
      </w:r>
      <w:r w:rsidR="00D41FAC" w:rsidRPr="008810CE">
        <w:rPr>
          <w:rFonts w:ascii="Arial" w:hAnsi="Arial" w:cs="Arial"/>
          <w:color w:val="222222"/>
          <w:shd w:val="clear" w:color="auto" w:fill="FFFFFF"/>
        </w:rPr>
        <w:t>GREGOL, 2011, p. 18</w:t>
      </w:r>
      <w:r w:rsidR="00D41FAC" w:rsidRPr="008810CE">
        <w:rPr>
          <w:rFonts w:ascii="Arial" w:hAnsi="Arial" w:cs="Arial"/>
          <w:bCs/>
          <w:color w:val="auto"/>
          <w:shd w:val="clear" w:color="auto" w:fill="FFFFFF"/>
        </w:rPr>
        <w:t>).</w:t>
      </w:r>
      <w:r w:rsidR="001128CC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</w:p>
    <w:p w:rsidR="00D41FAC" w:rsidRPr="008810CE" w:rsidRDefault="00D41FAC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52201B" w:rsidRPr="008810CE" w:rsidRDefault="00D41FAC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>No entanto, garantir a segurança</w:t>
      </w:r>
      <w:r w:rsidR="00BF1395" w:rsidRPr="008810CE">
        <w:rPr>
          <w:rFonts w:ascii="Arial" w:hAnsi="Arial" w:cs="Arial"/>
          <w:bCs/>
          <w:color w:val="auto"/>
          <w:shd w:val="clear" w:color="auto" w:fill="FFFFFF"/>
        </w:rPr>
        <w:t xml:space="preserve"> nos dois modos </w:t>
      </w:r>
      <w:r w:rsidR="00C7418A" w:rsidRPr="008810CE">
        <w:rPr>
          <w:rFonts w:ascii="Arial" w:hAnsi="Arial" w:cs="Arial"/>
          <w:bCs/>
          <w:color w:val="auto"/>
          <w:shd w:val="clear" w:color="auto" w:fill="FFFFFF"/>
        </w:rPr>
        <w:t>operação</w:t>
      </w:r>
      <w:proofErr w:type="gramStart"/>
      <w:r w:rsidR="00C7418A" w:rsidRPr="008810CE">
        <w:rPr>
          <w:rFonts w:ascii="Arial" w:hAnsi="Arial" w:cs="Arial"/>
          <w:bCs/>
          <w:color w:val="auto"/>
          <w:shd w:val="clear" w:color="auto" w:fill="FFFFFF"/>
        </w:rPr>
        <w:t xml:space="preserve">  </w:t>
      </w:r>
      <w:proofErr w:type="gramEnd"/>
      <w:r w:rsidR="00BF1395" w:rsidRPr="008810CE">
        <w:rPr>
          <w:rFonts w:ascii="Arial" w:hAnsi="Arial" w:cs="Arial"/>
          <w:bCs/>
          <w:color w:val="auto"/>
          <w:shd w:val="clear" w:color="auto" w:fill="FFFFFF"/>
        </w:rPr>
        <w:t>há seus pontos positivos e negativos quanto a segurança. Operando com um esquema centralizado</w:t>
      </w:r>
      <w:r w:rsidR="00C7418A" w:rsidRPr="008810CE">
        <w:rPr>
          <w:rFonts w:ascii="Arial" w:hAnsi="Arial" w:cs="Arial"/>
          <w:bCs/>
          <w:color w:val="auto"/>
          <w:shd w:val="clear" w:color="auto" w:fill="FFFFFF"/>
        </w:rPr>
        <w:t xml:space="preserve">, Pereira destacou a possibilidade de um ataque, visto que todos os dados concentram-se em apenas um local [entre 2014 e 2020, p. </w:t>
      </w:r>
      <w:r w:rsidR="00D755D4" w:rsidRPr="008810CE">
        <w:rPr>
          <w:rFonts w:ascii="Arial" w:hAnsi="Arial" w:cs="Arial"/>
          <w:bCs/>
          <w:color w:val="auto"/>
          <w:shd w:val="clear" w:color="auto" w:fill="FFFFFF"/>
        </w:rPr>
        <w:t>68</w:t>
      </w:r>
      <w:r w:rsidR="00C7418A" w:rsidRPr="008810CE">
        <w:rPr>
          <w:rFonts w:ascii="Arial" w:hAnsi="Arial" w:cs="Arial"/>
          <w:bCs/>
          <w:color w:val="auto"/>
          <w:shd w:val="clear" w:color="auto" w:fill="FFFFFF"/>
        </w:rPr>
        <w:t>]. E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m um sistem</w:t>
      </w:r>
      <w:r w:rsidR="00C7418A" w:rsidRPr="008810CE">
        <w:rPr>
          <w:rFonts w:ascii="Arial" w:hAnsi="Arial" w:cs="Arial"/>
          <w:bCs/>
          <w:color w:val="auto"/>
          <w:shd w:val="clear" w:color="auto" w:fill="FFFFFF"/>
        </w:rPr>
        <w:t>a que possui uma arquitetura distribuída ou paralela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é um desafio maior se comparado à segurança de apenas um equipamento</w:t>
      </w:r>
      <w:r w:rsidR="00D755D4" w:rsidRPr="008810CE">
        <w:rPr>
          <w:rFonts w:ascii="Arial" w:hAnsi="Arial" w:cs="Arial"/>
          <w:bCs/>
          <w:color w:val="auto"/>
          <w:shd w:val="clear" w:color="auto" w:fill="FFFFFF"/>
        </w:rPr>
        <w:t xml:space="preserve"> (SAHAFIZADEH; NEMATBAKHSH, 2015, p.1)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.</w:t>
      </w:r>
      <w:r w:rsidR="003B39FD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>Pereira</w:t>
      </w:r>
      <w:r w:rsidR="00C7418A" w:rsidRPr="008810CE">
        <w:rPr>
          <w:rFonts w:ascii="Arial" w:hAnsi="Arial" w:cs="Arial"/>
          <w:bCs/>
          <w:color w:val="auto"/>
          <w:shd w:val="clear" w:color="auto" w:fill="FFFFFF"/>
        </w:rPr>
        <w:t xml:space="preserve"> também comenta sobre a importância</w:t>
      </w:r>
      <w:r w:rsidR="00BF1395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C7418A" w:rsidRPr="008810CE">
        <w:rPr>
          <w:rFonts w:ascii="Arial" w:hAnsi="Arial" w:cs="Arial"/>
          <w:bCs/>
          <w:color w:val="auto"/>
          <w:shd w:val="clear" w:color="auto" w:fill="FFFFFF"/>
        </w:rPr>
        <w:t>quanto a</w:t>
      </w:r>
      <w:r w:rsidR="00BF1395" w:rsidRPr="008810CE">
        <w:rPr>
          <w:rFonts w:ascii="Arial" w:hAnsi="Arial" w:cs="Arial"/>
          <w:bCs/>
          <w:color w:val="auto"/>
          <w:shd w:val="clear" w:color="auto" w:fill="FFFFFF"/>
        </w:rPr>
        <w:t xml:space="preserve">o conhecimento e entendimento das falhas a fim </w:t>
      </w:r>
      <w:proofErr w:type="gramStart"/>
      <w:r w:rsidR="00BF1395" w:rsidRPr="008810CE">
        <w:rPr>
          <w:rFonts w:ascii="Arial" w:hAnsi="Arial" w:cs="Arial"/>
          <w:bCs/>
          <w:color w:val="auto"/>
          <w:shd w:val="clear" w:color="auto" w:fill="FFFFFF"/>
        </w:rPr>
        <w:t>de combate-las</w:t>
      </w:r>
      <w:proofErr w:type="gramEnd"/>
      <w:r w:rsidR="00C7418A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>(</w:t>
      </w:r>
      <w:r w:rsidR="00C7418A" w:rsidRPr="008810CE">
        <w:rPr>
          <w:rFonts w:ascii="Arial" w:hAnsi="Arial" w:cs="Arial"/>
          <w:bCs/>
          <w:color w:val="auto"/>
          <w:shd w:val="clear" w:color="auto" w:fill="FFFFFF"/>
        </w:rPr>
        <w:t>entre 2014 e 2020, p. 1</w:t>
      </w:r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r w:rsidR="00BF1395" w:rsidRPr="008810CE">
        <w:rPr>
          <w:rFonts w:ascii="Arial" w:hAnsi="Arial" w:cs="Arial"/>
          <w:bCs/>
          <w:color w:val="auto"/>
          <w:shd w:val="clear" w:color="auto" w:fill="FFFFFF"/>
        </w:rPr>
        <w:t>.</w:t>
      </w:r>
      <w:r w:rsidR="000F1CEF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</w:p>
    <w:p w:rsidR="0028255D" w:rsidRPr="008810CE" w:rsidRDefault="000F1CEF" w:rsidP="0028255D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Uma falha na segurança é qualquer tipo de </w:t>
      </w:r>
      <w:r w:rsidR="00DD3D76" w:rsidRPr="008810CE">
        <w:rPr>
          <w:rFonts w:ascii="Arial" w:hAnsi="Arial" w:cs="Arial"/>
          <w:bCs/>
          <w:color w:val="auto"/>
          <w:shd w:val="clear" w:color="auto" w:fill="FFFFFF"/>
        </w:rPr>
        <w:t>desobediência da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DD3D76" w:rsidRPr="008810CE">
        <w:rPr>
          <w:rFonts w:ascii="Arial" w:hAnsi="Arial" w:cs="Arial"/>
          <w:bCs/>
          <w:color w:val="auto"/>
          <w:shd w:val="clear" w:color="auto" w:fill="FFFFFF"/>
        </w:rPr>
        <w:t>política prevista na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C.I.D.</w:t>
      </w:r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 xml:space="preserve">, podendo acontecer de forma acidental ou </w:t>
      </w:r>
      <w:proofErr w:type="gramStart"/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>proposital ,</w:t>
      </w:r>
      <w:proofErr w:type="gramEnd"/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 xml:space="preserve"> a</w:t>
      </w:r>
      <w:r w:rsidR="00DD3D76" w:rsidRPr="008810CE">
        <w:rPr>
          <w:rFonts w:ascii="Arial" w:hAnsi="Arial" w:cs="Arial"/>
          <w:bCs/>
          <w:color w:val="auto"/>
          <w:shd w:val="clear" w:color="auto" w:fill="FFFFFF"/>
        </w:rPr>
        <w:t xml:space="preserve">s regras que compõem </w:t>
      </w:r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 xml:space="preserve">a </w:t>
      </w:r>
      <w:r w:rsidR="00DD3D76" w:rsidRPr="008810CE">
        <w:rPr>
          <w:rFonts w:ascii="Arial" w:hAnsi="Arial" w:cs="Arial"/>
          <w:bCs/>
          <w:color w:val="auto"/>
          <w:shd w:val="clear" w:color="auto" w:fill="FFFFFF"/>
        </w:rPr>
        <w:t>C.I.D.</w:t>
      </w:r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>, basicamente</w:t>
      </w:r>
      <w:r w:rsidR="00DD3D76" w:rsidRPr="008810CE">
        <w:rPr>
          <w:rFonts w:ascii="Arial" w:hAnsi="Arial" w:cs="Arial"/>
          <w:bCs/>
          <w:color w:val="auto"/>
          <w:shd w:val="clear" w:color="auto" w:fill="FFFFFF"/>
        </w:rPr>
        <w:t xml:space="preserve"> consistem em manter o acesso para as informações privado, disponível somente quando solicitado e direcionada para o requerente, as alterações dos dados devem ser feitas apenas por usuários habilitados a este tipo de permissão e o sistema precisa estar sempre operante para oferecer o serviço aos usuários</w:t>
      </w:r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 xml:space="preserve"> (</w:t>
      </w:r>
      <w:r w:rsidR="00530333" w:rsidRPr="008810CE">
        <w:rPr>
          <w:rFonts w:ascii="Arial" w:hAnsi="Arial" w:cs="Arial"/>
        </w:rPr>
        <w:t>Kim</w:t>
      </w:r>
      <w:r w:rsidR="003535BF" w:rsidRPr="008810CE">
        <w:rPr>
          <w:rFonts w:ascii="Arial" w:hAnsi="Arial" w:cs="Arial"/>
        </w:rPr>
        <w:t xml:space="preserve">; </w:t>
      </w:r>
      <w:proofErr w:type="spellStart"/>
      <w:r w:rsidR="003535BF" w:rsidRPr="008810CE">
        <w:rPr>
          <w:rFonts w:ascii="Arial" w:hAnsi="Arial" w:cs="Arial"/>
        </w:rPr>
        <w:t>Solomon</w:t>
      </w:r>
      <w:proofErr w:type="spellEnd"/>
      <w:r w:rsidR="003535BF" w:rsidRPr="008810CE">
        <w:rPr>
          <w:rFonts w:ascii="Arial" w:hAnsi="Arial" w:cs="Arial"/>
        </w:rPr>
        <w:t>,</w:t>
      </w:r>
      <w:r w:rsidR="00530333" w:rsidRPr="008810CE">
        <w:rPr>
          <w:rFonts w:ascii="Arial" w:hAnsi="Arial" w:cs="Arial"/>
        </w:rPr>
        <w:t xml:space="preserve"> 2014, apud</w:t>
      </w:r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9E571F" w:rsidRPr="008810CE">
        <w:rPr>
          <w:rFonts w:ascii="Arial" w:hAnsi="Arial" w:cs="Arial"/>
          <w:bCs/>
          <w:color w:val="auto"/>
          <w:shd w:val="clear" w:color="auto" w:fill="FFFFFF"/>
        </w:rPr>
        <w:t>PEREIRA</w:t>
      </w:r>
      <w:r w:rsidR="00530333" w:rsidRPr="008810CE">
        <w:rPr>
          <w:rFonts w:ascii="Arial" w:hAnsi="Arial" w:cs="Arial"/>
          <w:bCs/>
          <w:color w:val="auto"/>
          <w:shd w:val="clear" w:color="auto" w:fill="FFFFFF"/>
        </w:rPr>
        <w:t xml:space="preserve">  entre 2014 e 2020, p. 2).</w:t>
      </w:r>
    </w:p>
    <w:p w:rsidR="0028255D" w:rsidRPr="008810CE" w:rsidRDefault="0028255D" w:rsidP="0028255D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8810CE" w:rsidRPr="008810CE" w:rsidRDefault="008810CE" w:rsidP="008810CE">
      <w:pPr>
        <w:pStyle w:val="PargrafodaLista"/>
        <w:keepNext/>
        <w:keepLines/>
        <w:numPr>
          <w:ilvl w:val="0"/>
          <w:numId w:val="12"/>
        </w:numPr>
        <w:spacing w:before="200" w:after="0"/>
        <w:contextualSpacing w:val="0"/>
        <w:outlineLvl w:val="1"/>
        <w:rPr>
          <w:rFonts w:ascii="Arial" w:eastAsiaTheme="majorEastAsia" w:hAnsi="Arial" w:cs="Arial"/>
          <w:bCs/>
          <w:vanish/>
          <w:color w:val="000000" w:themeColor="text1"/>
          <w:sz w:val="24"/>
          <w:szCs w:val="24"/>
          <w:shd w:val="clear" w:color="auto" w:fill="FFFFFF"/>
        </w:rPr>
      </w:pPr>
      <w:bookmarkStart w:id="40" w:name="_Toc41489360"/>
      <w:bookmarkStart w:id="41" w:name="_Toc40462919"/>
      <w:bookmarkEnd w:id="40"/>
    </w:p>
    <w:p w:rsidR="00F9339F" w:rsidRPr="008810CE" w:rsidRDefault="0028255D" w:rsidP="008810CE">
      <w:pPr>
        <w:pStyle w:val="Ttulo2"/>
        <w:rPr>
          <w:rFonts w:ascii="Arial" w:hAnsi="Arial" w:cs="Arial"/>
          <w:b w:val="0"/>
          <w:color w:val="000000" w:themeColor="text1"/>
          <w:shd w:val="clear" w:color="auto" w:fill="FFFFFF"/>
        </w:rPr>
      </w:pPr>
      <w:bookmarkStart w:id="42" w:name="_Toc41489361"/>
      <w:r w:rsidRPr="008810CE">
        <w:rPr>
          <w:rFonts w:ascii="Arial" w:hAnsi="Arial" w:cs="Arial"/>
          <w:b w:val="0"/>
          <w:color w:val="000000" w:themeColor="text1"/>
          <w:shd w:val="clear" w:color="auto" w:fill="FFFFFF"/>
        </w:rPr>
        <w:t>TIPOS DE FALHAS</w:t>
      </w:r>
      <w:bookmarkEnd w:id="41"/>
      <w:bookmarkEnd w:id="42"/>
    </w:p>
    <w:p w:rsidR="00636C7E" w:rsidRPr="008810CE" w:rsidRDefault="00900632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Os banco de dados </w:t>
      </w:r>
      <w:proofErr w:type="gramStart"/>
      <w:r w:rsidRPr="008810CE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não possuem segurança tão robusta quanto ao modelo relacional, mas possuem outras características que dependendo das circunstâncias pode compensar o uso (CUENCA, 2019, p. 1). </w:t>
      </w:r>
    </w:p>
    <w:p w:rsidR="00F9339F" w:rsidRPr="008810CE" w:rsidRDefault="00F9339F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Os sistemas </w:t>
      </w:r>
      <w:proofErr w:type="gramStart"/>
      <w:r w:rsidRPr="008810CE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="00900632" w:rsidRPr="008810CE">
        <w:rPr>
          <w:rFonts w:ascii="Arial" w:hAnsi="Arial" w:cs="Arial"/>
          <w:bCs/>
          <w:color w:val="auto"/>
          <w:shd w:val="clear" w:color="auto" w:fill="FFFFFF"/>
        </w:rPr>
        <w:t xml:space="preserve"> são suscetíveis a diversos tipos de falhas que podem ser exploradas através das brechas que serão destacadas ao longo dessa pesquisa. </w:t>
      </w:r>
    </w:p>
    <w:p w:rsidR="00F9339F" w:rsidRPr="008810CE" w:rsidRDefault="00F9339F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900632" w:rsidRPr="008810CE" w:rsidRDefault="00900632" w:rsidP="00D41FAC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>As principais falhas que podem ocorrer são:</w:t>
      </w:r>
    </w:p>
    <w:p w:rsidR="00F9339F" w:rsidRPr="008810CE" w:rsidRDefault="00900632" w:rsidP="009879DA">
      <w:pPr>
        <w:pStyle w:val="Default"/>
        <w:numPr>
          <w:ilvl w:val="0"/>
          <w:numId w:val="9"/>
        </w:numPr>
        <w:spacing w:line="360" w:lineRule="auto"/>
        <w:ind w:left="1429" w:hanging="357"/>
        <w:jc w:val="both"/>
        <w:rPr>
          <w:rFonts w:ascii="Arial" w:hAnsi="Arial" w:cs="Arial"/>
          <w:b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/>
          <w:bCs/>
          <w:color w:val="000000" w:themeColor="text1"/>
          <w:shd w:val="clear" w:color="auto" w:fill="FFFFFF"/>
        </w:rPr>
        <w:t>At</w:t>
      </w:r>
      <w:r w:rsidR="00F9339F" w:rsidRPr="008810CE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aque </w:t>
      </w:r>
      <w:proofErr w:type="spellStart"/>
      <w:r w:rsidR="00F9339F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Denial</w:t>
      </w:r>
      <w:proofErr w:type="spellEnd"/>
      <w:r w:rsidR="00F9339F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9339F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of</w:t>
      </w:r>
      <w:proofErr w:type="spellEnd"/>
      <w:r w:rsidR="00F9339F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Service</w:t>
      </w:r>
      <w:r w:rsidR="005F5E30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(</w:t>
      </w:r>
      <w:proofErr w:type="spellStart"/>
      <w:proofErr w:type="gramStart"/>
      <w:r w:rsidR="005F5E30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DoS</w:t>
      </w:r>
      <w:proofErr w:type="spellEnd"/>
      <w:proofErr w:type="gramEnd"/>
      <w:r w:rsidR="005F5E30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) e </w:t>
      </w:r>
      <w:proofErr w:type="spellStart"/>
      <w:r w:rsidR="005F5E30" w:rsidRPr="008810CE">
        <w:rPr>
          <w:rFonts w:ascii="Arial" w:hAnsi="Arial" w:cs="Arial"/>
          <w:b/>
          <w:bCs/>
          <w:color w:val="000000" w:themeColor="text1"/>
          <w:shd w:val="clear" w:color="auto" w:fill="FFFFFF"/>
        </w:rPr>
        <w:t>D</w:t>
      </w:r>
      <w:r w:rsidR="005F5E30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istributed</w:t>
      </w:r>
      <w:proofErr w:type="spellEnd"/>
      <w:r w:rsidR="005F5E30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F5E30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Denial</w:t>
      </w:r>
      <w:proofErr w:type="spellEnd"/>
      <w:r w:rsidR="005F5E30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F5E30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>of</w:t>
      </w:r>
      <w:proofErr w:type="spellEnd"/>
      <w:r w:rsidR="005F5E30" w:rsidRPr="008810CE">
        <w:rPr>
          <w:rStyle w:val="nfase"/>
          <w:rFonts w:ascii="Arial" w:hAnsi="Arial" w:cs="Arial"/>
          <w:b/>
          <w:color w:val="000000" w:themeColor="text1"/>
          <w:bdr w:val="none" w:sz="0" w:space="0" w:color="auto" w:frame="1"/>
          <w:shd w:val="clear" w:color="auto" w:fill="FFFFFF"/>
        </w:rPr>
        <w:t xml:space="preserve"> Service (</w:t>
      </w:r>
      <w:proofErr w:type="spellStart"/>
      <w:r w:rsidRPr="008810CE">
        <w:rPr>
          <w:rFonts w:ascii="Arial" w:hAnsi="Arial" w:cs="Arial"/>
          <w:b/>
          <w:bCs/>
          <w:color w:val="000000" w:themeColor="text1"/>
          <w:shd w:val="clear" w:color="auto" w:fill="FFFFFF"/>
        </w:rPr>
        <w:t>DDoS</w:t>
      </w:r>
      <w:proofErr w:type="spellEnd"/>
      <w:r w:rsidR="005F5E30" w:rsidRPr="008810CE">
        <w:rPr>
          <w:rFonts w:ascii="Arial" w:hAnsi="Arial" w:cs="Arial"/>
          <w:b/>
          <w:bCs/>
          <w:color w:val="000000" w:themeColor="text1"/>
          <w:shd w:val="clear" w:color="auto" w:fill="FFFFFF"/>
        </w:rPr>
        <w:t>)</w:t>
      </w:r>
      <w:r w:rsidRPr="008810CE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: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Esse</w:t>
      </w:r>
      <w:r w:rsidR="00F9339F" w:rsidRPr="008810CE">
        <w:rPr>
          <w:rFonts w:ascii="Arial" w:hAnsi="Arial" w:cs="Arial"/>
          <w:bCs/>
          <w:color w:val="auto"/>
          <w:shd w:val="clear" w:color="auto" w:fill="FFFFFF"/>
        </w:rPr>
        <w:t>s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ataque</w:t>
      </w:r>
      <w:r w:rsidR="00F9339F" w:rsidRPr="008810CE">
        <w:rPr>
          <w:rFonts w:ascii="Arial" w:hAnsi="Arial" w:cs="Arial"/>
          <w:bCs/>
          <w:color w:val="auto"/>
          <w:shd w:val="clear" w:color="auto" w:fill="FFFFFF"/>
        </w:rPr>
        <w:t>s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afeta</w:t>
      </w:r>
      <w:r w:rsidR="00F9339F" w:rsidRPr="008810CE">
        <w:rPr>
          <w:rFonts w:ascii="Arial" w:hAnsi="Arial" w:cs="Arial"/>
          <w:bCs/>
          <w:color w:val="auto"/>
          <w:shd w:val="clear" w:color="auto" w:fill="FFFFFF"/>
        </w:rPr>
        <w:t>m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a disponibilidade do serviço prestado, por causa dessa característica também é comum ser chamado de ataque de negação de serviço. </w:t>
      </w:r>
      <w:r w:rsidR="00636C7E" w:rsidRPr="008810CE">
        <w:rPr>
          <w:rFonts w:ascii="Arial" w:hAnsi="Arial" w:cs="Arial"/>
          <w:bCs/>
          <w:color w:val="auto"/>
          <w:shd w:val="clear" w:color="auto" w:fill="FFFFFF"/>
        </w:rPr>
        <w:t xml:space="preserve">O objetivo do atacante é sobrecarregar o sistema com diversas requisições para que fique indisponível </w:t>
      </w:r>
      <w:r w:rsidR="00F9339F" w:rsidRPr="008810CE">
        <w:rPr>
          <w:rFonts w:ascii="Arial" w:hAnsi="Arial" w:cs="Arial"/>
          <w:bCs/>
          <w:color w:val="auto"/>
          <w:shd w:val="clear" w:color="auto" w:fill="FFFFFF"/>
        </w:rPr>
        <w:t>a</w:t>
      </w:r>
      <w:r w:rsidR="00636C7E" w:rsidRPr="008810CE">
        <w:rPr>
          <w:rFonts w:ascii="Arial" w:hAnsi="Arial" w:cs="Arial"/>
          <w:bCs/>
          <w:color w:val="auto"/>
          <w:shd w:val="clear" w:color="auto" w:fill="FFFFFF"/>
        </w:rPr>
        <w:t>o acesso</w:t>
      </w:r>
      <w:r w:rsidR="00F9339F" w:rsidRPr="008810CE">
        <w:rPr>
          <w:rFonts w:ascii="Arial" w:hAnsi="Arial" w:cs="Arial"/>
          <w:bCs/>
          <w:color w:val="auto"/>
          <w:shd w:val="clear" w:color="auto" w:fill="FFFFFF"/>
        </w:rPr>
        <w:t xml:space="preserve"> dos usuários autorizados. O </w:t>
      </w:r>
      <w:proofErr w:type="spellStart"/>
      <w:proofErr w:type="gramStart"/>
      <w:r w:rsidR="005F5E30" w:rsidRPr="008810CE">
        <w:rPr>
          <w:rFonts w:ascii="Arial" w:hAnsi="Arial" w:cs="Arial"/>
          <w:bCs/>
          <w:color w:val="auto"/>
          <w:shd w:val="clear" w:color="auto" w:fill="FFFFFF"/>
        </w:rPr>
        <w:t>DoS</w:t>
      </w:r>
      <w:proofErr w:type="spellEnd"/>
      <w:proofErr w:type="gramEnd"/>
      <w:r w:rsidR="00F9339F" w:rsidRPr="008810CE">
        <w:rPr>
          <w:rFonts w:ascii="Arial" w:hAnsi="Arial" w:cs="Arial"/>
          <w:bCs/>
          <w:color w:val="auto"/>
          <w:shd w:val="clear" w:color="auto" w:fill="FFFFFF"/>
        </w:rPr>
        <w:t xml:space="preserve"> é realizado por um único invasor </w:t>
      </w:r>
      <w:r w:rsidR="005F5E30" w:rsidRPr="008810CE">
        <w:rPr>
          <w:rFonts w:ascii="Arial" w:hAnsi="Arial" w:cs="Arial"/>
          <w:bCs/>
          <w:color w:val="auto"/>
          <w:shd w:val="clear" w:color="auto" w:fill="FFFFFF"/>
        </w:rPr>
        <w:t xml:space="preserve">com auxílio de um único computador. O ataque </w:t>
      </w:r>
      <w:proofErr w:type="spellStart"/>
      <w:proofErr w:type="gramStart"/>
      <w:r w:rsidR="005F5E30" w:rsidRPr="008810CE">
        <w:rPr>
          <w:rFonts w:ascii="Arial" w:hAnsi="Arial" w:cs="Arial"/>
          <w:bCs/>
          <w:color w:val="auto"/>
          <w:shd w:val="clear" w:color="auto" w:fill="FFFFFF"/>
        </w:rPr>
        <w:t>DDoS</w:t>
      </w:r>
      <w:proofErr w:type="spellEnd"/>
      <w:proofErr w:type="gramEnd"/>
      <w:r w:rsidR="005F5E30" w:rsidRPr="008810CE">
        <w:rPr>
          <w:rFonts w:ascii="Arial" w:hAnsi="Arial" w:cs="Arial"/>
          <w:bCs/>
          <w:color w:val="auto"/>
          <w:shd w:val="clear" w:color="auto" w:fill="FFFFFF"/>
        </w:rPr>
        <w:t xml:space="preserve"> um único invasor  orquestra um ataque em conjunto manipul</w:t>
      </w:r>
      <w:r w:rsidR="00AC3E77" w:rsidRPr="008810CE">
        <w:rPr>
          <w:rFonts w:ascii="Arial" w:hAnsi="Arial" w:cs="Arial"/>
          <w:bCs/>
          <w:color w:val="auto"/>
          <w:shd w:val="clear" w:color="auto" w:fill="FFFFFF"/>
        </w:rPr>
        <w:t>ando vários outros computadores(</w:t>
      </w:r>
      <w:r w:rsidR="00637A7C" w:rsidRPr="008810CE">
        <w:rPr>
          <w:rFonts w:ascii="Arial" w:hAnsi="Arial" w:cs="Arial"/>
          <w:bCs/>
          <w:color w:val="auto"/>
          <w:shd w:val="clear" w:color="auto" w:fill="FFFFFF"/>
        </w:rPr>
        <w:t>ZARGAR et al</w:t>
      </w:r>
      <w:r w:rsidR="00AC3E77" w:rsidRPr="008810CE">
        <w:rPr>
          <w:rFonts w:ascii="Arial" w:hAnsi="Arial" w:cs="Arial"/>
          <w:bCs/>
          <w:color w:val="auto"/>
          <w:shd w:val="clear" w:color="auto" w:fill="FFFFFF"/>
        </w:rPr>
        <w:t>,</w:t>
      </w:r>
      <w:r w:rsidR="00637A7C" w:rsidRPr="008810CE">
        <w:rPr>
          <w:rFonts w:ascii="Arial" w:hAnsi="Arial" w:cs="Arial"/>
          <w:bCs/>
          <w:color w:val="auto"/>
          <w:shd w:val="clear" w:color="auto" w:fill="FFFFFF"/>
        </w:rPr>
        <w:t xml:space="preserve"> 2013, p.2046 e 2047</w:t>
      </w:r>
      <w:r w:rsidR="00AC3E77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r w:rsidR="005F5E30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</w:p>
    <w:p w:rsidR="00900632" w:rsidRPr="008810CE" w:rsidRDefault="00637A7C" w:rsidP="009879DA">
      <w:pPr>
        <w:pStyle w:val="Default"/>
        <w:numPr>
          <w:ilvl w:val="0"/>
          <w:numId w:val="9"/>
        </w:numPr>
        <w:spacing w:line="360" w:lineRule="auto"/>
        <w:ind w:left="1429" w:hanging="357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/>
          <w:bCs/>
          <w:color w:val="auto"/>
          <w:shd w:val="clear" w:color="auto" w:fill="FFFFFF"/>
        </w:rPr>
        <w:t xml:space="preserve">Injeção de SQL: </w:t>
      </w:r>
      <w:r w:rsidR="009E186A" w:rsidRPr="008810CE">
        <w:rPr>
          <w:rFonts w:ascii="Arial" w:hAnsi="Arial" w:cs="Arial"/>
          <w:bCs/>
          <w:color w:val="auto"/>
          <w:shd w:val="clear" w:color="auto" w:fill="FFFFFF"/>
        </w:rPr>
        <w:t>Segundo Souza (2018, p.11</w:t>
      </w:r>
      <w:r w:rsidR="008868C3" w:rsidRPr="008810CE">
        <w:rPr>
          <w:rFonts w:ascii="Arial" w:hAnsi="Arial" w:cs="Arial"/>
          <w:bCs/>
          <w:color w:val="auto"/>
          <w:shd w:val="clear" w:color="auto" w:fill="FFFFFF"/>
        </w:rPr>
        <w:t xml:space="preserve"> e 12</w:t>
      </w:r>
      <w:r w:rsidR="009E186A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r w:rsidR="009E186A" w:rsidRPr="008810CE">
        <w:rPr>
          <w:rFonts w:ascii="Arial" w:hAnsi="Arial" w:cs="Arial"/>
          <w:b/>
          <w:bCs/>
          <w:color w:val="auto"/>
          <w:shd w:val="clear" w:color="auto" w:fill="FFFFFF"/>
        </w:rPr>
        <w:t xml:space="preserve">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Essa ameaça é</w:t>
      </w:r>
      <w:r w:rsidR="009E186A" w:rsidRPr="008810CE">
        <w:rPr>
          <w:rFonts w:ascii="Arial" w:hAnsi="Arial" w:cs="Arial"/>
          <w:bCs/>
          <w:color w:val="auto"/>
          <w:shd w:val="clear" w:color="auto" w:fill="FFFFFF"/>
        </w:rPr>
        <w:t xml:space="preserve"> possível através das aplicações que farão comunicação com o banco de dados e o objetivo é introduzir códigos SQL (linguagem de comunicação do SGBD) no banco de dados através de aplicações que estejam consumindo algum recurso legítimo. Como exemplo, o preenchimento de um formulário </w:t>
      </w:r>
      <w:r w:rsidR="008868C3" w:rsidRPr="008810CE">
        <w:rPr>
          <w:rFonts w:ascii="Arial" w:hAnsi="Arial" w:cs="Arial"/>
          <w:bCs/>
          <w:color w:val="auto"/>
          <w:shd w:val="clear" w:color="auto" w:fill="FFFFFF"/>
        </w:rPr>
        <w:t>para acesso a um serviço (usuário e senha</w:t>
      </w:r>
      <w:proofErr w:type="gramStart"/>
      <w:r w:rsidR="008868C3" w:rsidRPr="008810CE">
        <w:rPr>
          <w:rFonts w:ascii="Arial" w:hAnsi="Arial" w:cs="Arial"/>
          <w:bCs/>
          <w:color w:val="auto"/>
          <w:shd w:val="clear" w:color="auto" w:fill="FFFFFF"/>
        </w:rPr>
        <w:t xml:space="preserve"> )</w:t>
      </w:r>
      <w:proofErr w:type="gramEnd"/>
      <w:r w:rsidR="008868C3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9E186A" w:rsidRPr="008810CE">
        <w:rPr>
          <w:rFonts w:ascii="Arial" w:hAnsi="Arial" w:cs="Arial"/>
          <w:bCs/>
          <w:color w:val="auto"/>
          <w:shd w:val="clear" w:color="auto" w:fill="FFFFFF"/>
        </w:rPr>
        <w:t>no banco de dados ser substituído por uma instrução maliciosa a fim de executar outros serviços no banco de dados.</w:t>
      </w:r>
    </w:p>
    <w:p w:rsidR="008868C3" w:rsidRPr="008810CE" w:rsidRDefault="008868C3" w:rsidP="009879DA">
      <w:pPr>
        <w:pStyle w:val="Default"/>
        <w:numPr>
          <w:ilvl w:val="0"/>
          <w:numId w:val="9"/>
        </w:numPr>
        <w:spacing w:line="360" w:lineRule="auto"/>
        <w:ind w:left="1429" w:hanging="357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/>
          <w:bCs/>
          <w:color w:val="auto"/>
          <w:shd w:val="clear" w:color="auto" w:fill="FFFFFF"/>
        </w:rPr>
        <w:t>Falta de criptografia: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674D30" w:rsidRPr="008810CE">
        <w:rPr>
          <w:rFonts w:ascii="Arial" w:hAnsi="Arial" w:cs="Arial"/>
          <w:bCs/>
          <w:color w:val="auto"/>
          <w:shd w:val="clear" w:color="auto" w:fill="FFFFFF"/>
        </w:rPr>
        <w:t>Essa falha afeta a privacidade da informação, s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egundo </w:t>
      </w:r>
      <w:r w:rsidR="00D15D0E" w:rsidRPr="008810CE">
        <w:rPr>
          <w:rFonts w:ascii="Arial" w:hAnsi="Arial" w:cs="Arial"/>
          <w:bCs/>
          <w:color w:val="auto"/>
          <w:shd w:val="clear" w:color="auto" w:fill="FFFFFF"/>
        </w:rPr>
        <w:t>Souza (2018, p.</w:t>
      </w:r>
      <w:r w:rsidR="00674D30" w:rsidRPr="008810CE">
        <w:rPr>
          <w:rFonts w:ascii="Arial" w:hAnsi="Arial" w:cs="Arial"/>
          <w:bCs/>
          <w:color w:val="auto"/>
          <w:shd w:val="clear" w:color="auto" w:fill="FFFFFF"/>
        </w:rPr>
        <w:t xml:space="preserve"> 9 e </w:t>
      </w:r>
      <w:r w:rsidR="00D15D0E" w:rsidRPr="008810CE">
        <w:rPr>
          <w:rFonts w:ascii="Arial" w:hAnsi="Arial" w:cs="Arial"/>
          <w:bCs/>
          <w:color w:val="auto"/>
          <w:shd w:val="clear" w:color="auto" w:fill="FFFFFF"/>
        </w:rPr>
        <w:t xml:space="preserve">10) consiste em um sistema que </w:t>
      </w:r>
      <w:r w:rsidR="00674D30" w:rsidRPr="008810CE">
        <w:rPr>
          <w:rFonts w:ascii="Arial" w:hAnsi="Arial" w:cs="Arial"/>
          <w:bCs/>
          <w:color w:val="auto"/>
          <w:shd w:val="clear" w:color="auto" w:fill="FFFFFF"/>
        </w:rPr>
        <w:t xml:space="preserve">manipula a informação de forma que somente um usuário autorizado possa de fato compreender o seu conteúdo, </w:t>
      </w:r>
      <w:r w:rsidR="00674D30" w:rsidRPr="008810CE">
        <w:rPr>
          <w:rFonts w:ascii="Arial" w:hAnsi="Arial" w:cs="Arial"/>
          <w:bCs/>
          <w:color w:val="auto"/>
          <w:shd w:val="clear" w:color="auto" w:fill="FFFFFF"/>
        </w:rPr>
        <w:lastRenderedPageBreak/>
        <w:t>assim evitando que usuários não autorizados possam obtê-la. P</w:t>
      </w:r>
      <w:r w:rsidR="00D15D0E" w:rsidRPr="008810CE">
        <w:rPr>
          <w:rFonts w:ascii="Arial" w:hAnsi="Arial" w:cs="Arial"/>
          <w:bCs/>
          <w:color w:val="auto"/>
          <w:shd w:val="clear" w:color="auto" w:fill="FFFFFF"/>
        </w:rPr>
        <w:t xml:space="preserve">ara projetar um banco de dados seguro </w:t>
      </w:r>
      <w:r w:rsidR="00674D30" w:rsidRPr="008810CE">
        <w:rPr>
          <w:rFonts w:ascii="Arial" w:hAnsi="Arial" w:cs="Arial"/>
          <w:bCs/>
          <w:color w:val="auto"/>
          <w:shd w:val="clear" w:color="auto" w:fill="FFFFFF"/>
        </w:rPr>
        <w:t xml:space="preserve">existem diversos sistemas de criptografia adequados para cada situação, </w:t>
      </w:r>
      <w:r w:rsidR="00D15D0E" w:rsidRPr="008810CE">
        <w:rPr>
          <w:rFonts w:ascii="Arial" w:hAnsi="Arial" w:cs="Arial"/>
          <w:bCs/>
          <w:color w:val="auto"/>
          <w:shd w:val="clear" w:color="auto" w:fill="FFFFFF"/>
        </w:rPr>
        <w:t xml:space="preserve">é necessário </w:t>
      </w:r>
      <w:proofErr w:type="gramStart"/>
      <w:r w:rsidR="00D15D0E" w:rsidRPr="008810CE">
        <w:rPr>
          <w:rFonts w:ascii="Arial" w:hAnsi="Arial" w:cs="Arial"/>
          <w:bCs/>
          <w:color w:val="auto"/>
          <w:shd w:val="clear" w:color="auto" w:fill="FFFFFF"/>
        </w:rPr>
        <w:t>implementar</w:t>
      </w:r>
      <w:proofErr w:type="gramEnd"/>
      <w:r w:rsidR="00D15D0E" w:rsidRPr="008810CE">
        <w:rPr>
          <w:rFonts w:ascii="Arial" w:hAnsi="Arial" w:cs="Arial"/>
          <w:bCs/>
          <w:color w:val="auto"/>
          <w:shd w:val="clear" w:color="auto" w:fill="FFFFFF"/>
        </w:rPr>
        <w:t xml:space="preserve"> um</w:t>
      </w:r>
      <w:r w:rsidR="00674D30" w:rsidRPr="008810CE">
        <w:rPr>
          <w:rFonts w:ascii="Arial" w:hAnsi="Arial" w:cs="Arial"/>
          <w:bCs/>
          <w:color w:val="auto"/>
          <w:shd w:val="clear" w:color="auto" w:fill="FFFFFF"/>
        </w:rPr>
        <w:t xml:space="preserve"> desses </w:t>
      </w:r>
      <w:r w:rsidR="00D15D0E" w:rsidRPr="008810CE">
        <w:rPr>
          <w:rFonts w:ascii="Arial" w:hAnsi="Arial" w:cs="Arial"/>
          <w:bCs/>
          <w:color w:val="auto"/>
          <w:shd w:val="clear" w:color="auto" w:fill="FFFFFF"/>
        </w:rPr>
        <w:t>sistema nos dados para gar</w:t>
      </w:r>
      <w:r w:rsidR="00674D30" w:rsidRPr="008810CE">
        <w:rPr>
          <w:rFonts w:ascii="Arial" w:hAnsi="Arial" w:cs="Arial"/>
          <w:bCs/>
          <w:color w:val="auto"/>
          <w:shd w:val="clear" w:color="auto" w:fill="FFFFFF"/>
        </w:rPr>
        <w:t>antir a privacidade e mitigar a exploração dessa brecha</w:t>
      </w:r>
      <w:r w:rsidR="002D1357" w:rsidRPr="008810CE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C877AD" w:rsidRPr="008810CE" w:rsidRDefault="002D1357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A7FF7F" wp14:editId="55018E6A">
                <wp:simplePos x="0" y="0"/>
                <wp:positionH relativeFrom="column">
                  <wp:posOffset>200025</wp:posOffset>
                </wp:positionH>
                <wp:positionV relativeFrom="paragraph">
                  <wp:posOffset>166853</wp:posOffset>
                </wp:positionV>
                <wp:extent cx="5311622" cy="230327"/>
                <wp:effectExtent l="0" t="0" r="381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622" cy="23032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91B" w:rsidRPr="002D1357" w:rsidRDefault="00B2491B" w:rsidP="002D1357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b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43" w:name="_Toc41418054"/>
                            <w:r w:rsidRPr="002D1357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D1357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Estatística de ataques </w:t>
                            </w:r>
                            <w:proofErr w:type="spellStart"/>
                            <w:proofErr w:type="gramStart"/>
                            <w:r w:rsidRPr="002D1357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DoS</w:t>
                            </w:r>
                            <w:bookmarkEnd w:id="43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35" type="#_x0000_t202" style="position:absolute;left:0;text-align:left;margin-left:15.75pt;margin-top:13.15pt;width:418.25pt;height:1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" stroked="f">
                <v:textbox inset="0,0,0,0">
                  <w:txbxContent>
                    <w:p w:rsidR="00B2491B" w:rsidRPr="002D1357" w:rsidRDefault="00B2491B" w:rsidP="002D1357">
                      <w:pPr>
                        <w:pStyle w:val="Legenda"/>
                        <w:rPr>
                          <w:rFonts w:ascii="Arial" w:eastAsia="Times New Roman" w:hAnsi="Arial" w:cs="Arial"/>
                          <w:b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46" w:name="_Toc41418054"/>
                      <w:r w:rsidRPr="002D1357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2D1357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Estatística de ataques </w:t>
                      </w:r>
                      <w:proofErr w:type="spellStart"/>
                      <w:proofErr w:type="gramStart"/>
                      <w:r w:rsidRPr="002D1357">
                        <w:rPr>
                          <w:rFonts w:ascii="Arial" w:hAnsi="Arial" w:cs="Arial"/>
                          <w:b w:val="0"/>
                          <w:color w:val="000000" w:themeColor="text1"/>
                          <w:sz w:val="24"/>
                          <w:szCs w:val="24"/>
                        </w:rPr>
                        <w:t>DoS</w:t>
                      </w:r>
                      <w:bookmarkEnd w:id="46"/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D1357" w:rsidRPr="008810CE" w:rsidRDefault="002251BA" w:rsidP="00C877AD">
      <w:pPr>
        <w:pStyle w:val="Default"/>
        <w:spacing w:line="360" w:lineRule="auto"/>
        <w:jc w:val="both"/>
        <w:rPr>
          <w:rFonts w:ascii="Arial" w:hAnsi="Arial" w:cs="Arial"/>
          <w:noProof/>
          <w:snapToGrid/>
        </w:rPr>
      </w:pPr>
      <w:r w:rsidRPr="008810C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C16C46" wp14:editId="12638543">
                <wp:simplePos x="0" y="0"/>
                <wp:positionH relativeFrom="column">
                  <wp:posOffset>111760</wp:posOffset>
                </wp:positionH>
                <wp:positionV relativeFrom="paragraph">
                  <wp:posOffset>3658870</wp:posOffset>
                </wp:positionV>
                <wp:extent cx="5396230" cy="63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491B" w:rsidRPr="002251BA" w:rsidRDefault="00B2491B" w:rsidP="002251BA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BA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Fonte: </w:t>
                            </w:r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HI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GHCHARTS </w:t>
                            </w:r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(Março 2020, p. 1</w:t>
                            </w:r>
                            <w:proofErr w:type="gramStart"/>
                            <w:r w:rsidRPr="002251BA">
                              <w:rPr>
                                <w:rFonts w:ascii="Arial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8" o:spid="_x0000_s1036" type="#_x0000_t202" style="position:absolute;left:0;text-align:left;margin-left:8.8pt;margin-top:288.1pt;width:424.9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" stroked="f">
                <v:textbox style="mso-fit-shape-to-text:t" inset="0,0,0,0">
                  <w:txbxContent>
                    <w:p w:rsidR="00B2491B" w:rsidRPr="002251BA" w:rsidRDefault="00B2491B" w:rsidP="002251BA">
                      <w:pPr>
                        <w:pStyle w:val="Legenda"/>
                        <w:rPr>
                          <w:rFonts w:ascii="Arial" w:eastAsia="Times New Roman" w:hAnsi="Arial" w:cs="Arial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2251BA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Fonte: </w:t>
                      </w:r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HI</w:t>
                      </w:r>
                      <w:r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 xml:space="preserve">GHCHARTS </w:t>
                      </w:r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(Março 2020, p. 1</w:t>
                      </w:r>
                      <w:proofErr w:type="gramStart"/>
                      <w:r w:rsidRPr="002251BA">
                        <w:rPr>
                          <w:rFonts w:ascii="Arial" w:hAnsi="Arial" w:cs="Arial"/>
                          <w:b w:val="0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1357" w:rsidRPr="008810CE">
        <w:rPr>
          <w:rFonts w:ascii="Arial" w:hAnsi="Arial" w:cs="Arial"/>
          <w:noProof/>
          <w:snapToGrid/>
        </w:rPr>
        <w:drawing>
          <wp:anchor distT="0" distB="0" distL="114300" distR="114300" simplePos="0" relativeHeight="251679744" behindDoc="0" locked="0" layoutInCell="1" allowOverlap="1" wp14:anchorId="0EFC07ED" wp14:editId="75C8C57E">
            <wp:simplePos x="0" y="0"/>
            <wp:positionH relativeFrom="column">
              <wp:posOffset>111760</wp:posOffset>
            </wp:positionH>
            <wp:positionV relativeFrom="paragraph">
              <wp:posOffset>130175</wp:posOffset>
            </wp:positionV>
            <wp:extent cx="5396230" cy="3471545"/>
            <wp:effectExtent l="0" t="0" r="0" b="0"/>
            <wp:wrapNone/>
            <wp:docPr id="15" name="Imagem 15" descr="[dos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dos.png]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" t="-3440" r="39" b="3211"/>
                    <a:stretch/>
                  </pic:blipFill>
                  <pic:spPr bwMode="auto">
                    <a:xfrm>
                      <a:off x="0" y="0"/>
                      <a:ext cx="53962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C877AD">
      <w:pPr>
        <w:pStyle w:val="Default"/>
        <w:spacing w:line="360" w:lineRule="auto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C877AD" w:rsidRPr="008810CE" w:rsidRDefault="00C877AD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2D1357" w:rsidRPr="008810CE" w:rsidRDefault="002D1357" w:rsidP="00F51A22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260D1B" w:rsidRPr="008810CE" w:rsidRDefault="009F5B01" w:rsidP="00240CA9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Na figura acima é possível analisar uma estatística referente ao número de computadores que participaram de ataques DOS em ao longo dos anos (1999 até 2019), nota-se que apesar de algumas oscilações há um crescente aumento </w:t>
      </w:r>
      <w:proofErr w:type="gramStart"/>
      <w:r w:rsidRPr="008810CE">
        <w:rPr>
          <w:rFonts w:ascii="Arial" w:hAnsi="Arial" w:cs="Arial"/>
          <w:bCs/>
          <w:color w:val="auto"/>
          <w:shd w:val="clear" w:color="auto" w:fill="FFFFFF"/>
        </w:rPr>
        <w:t>no índices</w:t>
      </w:r>
      <w:proofErr w:type="gramEnd"/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de ataque</w:t>
      </w:r>
      <w:r w:rsidR="00240CA9" w:rsidRPr="008810CE">
        <w:rPr>
          <w:rFonts w:ascii="Arial" w:hAnsi="Arial" w:cs="Arial"/>
          <w:bCs/>
          <w:color w:val="auto"/>
          <w:shd w:val="clear" w:color="auto" w:fill="FFFFFF"/>
        </w:rPr>
        <w:t xml:space="preserve">s </w:t>
      </w:r>
      <w:proofErr w:type="spellStart"/>
      <w:r w:rsidR="00240CA9" w:rsidRPr="008810CE">
        <w:rPr>
          <w:rFonts w:ascii="Arial" w:hAnsi="Arial" w:cs="Arial"/>
          <w:bCs/>
          <w:color w:val="auto"/>
          <w:shd w:val="clear" w:color="auto" w:fill="FFFFFF"/>
        </w:rPr>
        <w:t>DoS</w:t>
      </w:r>
      <w:proofErr w:type="spellEnd"/>
      <w:r w:rsidR="00240CA9" w:rsidRPr="008810CE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D41FAC" w:rsidRPr="008810CE" w:rsidRDefault="00D41FAC" w:rsidP="00D41FAC">
      <w:pPr>
        <w:pStyle w:val="Default"/>
        <w:spacing w:line="360" w:lineRule="auto"/>
        <w:ind w:left="284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8D61C7" w:rsidRPr="008810CE" w:rsidRDefault="008D61C7" w:rsidP="00875ACB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bookmarkStart w:id="44" w:name="_Toc40462920"/>
      <w:bookmarkStart w:id="45" w:name="_Toc41489362"/>
      <w:r w:rsidRPr="008810CE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BANCO DE DADOS MONGODB</w:t>
      </w:r>
      <w:bookmarkEnd w:id="44"/>
      <w:bookmarkEnd w:id="45"/>
    </w:p>
    <w:p w:rsidR="00586977" w:rsidRPr="008810CE" w:rsidRDefault="00AF44B0" w:rsidP="00F51A22">
      <w:pPr>
        <w:pStyle w:val="Default"/>
        <w:spacing w:line="360" w:lineRule="auto"/>
        <w:ind w:left="576"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>
        <w:rPr>
          <w:rFonts w:ascii="Arial" w:hAnsi="Arial" w:cs="Arial"/>
          <w:bCs/>
          <w:color w:val="auto"/>
          <w:shd w:val="clear" w:color="auto" w:fill="FFFFFF"/>
        </w:rPr>
        <w:t xml:space="preserve">Os </w:t>
      </w:r>
      <w:r w:rsidR="00323240" w:rsidRPr="008810CE">
        <w:rPr>
          <w:rFonts w:ascii="Arial" w:hAnsi="Arial" w:cs="Arial"/>
          <w:bCs/>
          <w:color w:val="auto"/>
          <w:shd w:val="clear" w:color="auto" w:fill="FFFFFF"/>
        </w:rPr>
        <w:t>principais sistemas de banc</w:t>
      </w:r>
      <w:r w:rsidR="00CE78D9" w:rsidRPr="008810CE">
        <w:rPr>
          <w:rFonts w:ascii="Arial" w:hAnsi="Arial" w:cs="Arial"/>
          <w:bCs/>
          <w:color w:val="auto"/>
          <w:shd w:val="clear" w:color="auto" w:fill="FFFFFF"/>
        </w:rPr>
        <w:t xml:space="preserve">o de dados </w:t>
      </w:r>
      <w:proofErr w:type="gramStart"/>
      <w:r w:rsidR="00CE78D9" w:rsidRPr="008810CE">
        <w:rPr>
          <w:rFonts w:ascii="Arial" w:hAnsi="Arial" w:cs="Arial"/>
          <w:bCs/>
          <w:color w:val="auto"/>
          <w:shd w:val="clear" w:color="auto" w:fill="FFFFFF"/>
        </w:rPr>
        <w:t>NoSQL</w:t>
      </w:r>
      <w:proofErr w:type="gramEnd"/>
      <w:r w:rsidR="00CE78D9" w:rsidRPr="008810CE">
        <w:rPr>
          <w:rFonts w:ascii="Arial" w:hAnsi="Arial" w:cs="Arial"/>
          <w:bCs/>
          <w:color w:val="auto"/>
          <w:shd w:val="clear" w:color="auto" w:fill="FFFFFF"/>
        </w:rPr>
        <w:t xml:space="preserve"> dessa pesquisa</w:t>
      </w:r>
      <w:r w:rsidR="008C5375" w:rsidRPr="008810CE">
        <w:rPr>
          <w:rFonts w:ascii="Arial" w:hAnsi="Arial" w:cs="Arial"/>
          <w:bCs/>
          <w:color w:val="auto"/>
          <w:shd w:val="clear" w:color="auto" w:fill="FFFFFF"/>
        </w:rPr>
        <w:t xml:space="preserve"> MongoDB </w:t>
      </w:r>
      <w:r w:rsidR="00586977" w:rsidRPr="008810CE">
        <w:rPr>
          <w:rFonts w:ascii="Arial" w:hAnsi="Arial" w:cs="Arial"/>
          <w:bCs/>
          <w:color w:val="auto"/>
          <w:shd w:val="clear" w:color="auto" w:fill="FFFFFF"/>
        </w:rPr>
        <w:t xml:space="preserve">possuem três </w:t>
      </w:r>
      <w:r w:rsidR="008D61C7" w:rsidRPr="008810CE">
        <w:rPr>
          <w:rFonts w:ascii="Arial" w:hAnsi="Arial" w:cs="Arial"/>
          <w:bCs/>
          <w:color w:val="auto"/>
          <w:shd w:val="clear" w:color="auto" w:fill="FFFFFF"/>
        </w:rPr>
        <w:t>grandes problemas</w:t>
      </w:r>
      <w:r w:rsidR="00586977" w:rsidRPr="008810CE">
        <w:rPr>
          <w:rFonts w:ascii="Arial" w:hAnsi="Arial" w:cs="Arial"/>
          <w:bCs/>
          <w:color w:val="auto"/>
          <w:shd w:val="clear" w:color="auto" w:fill="FFFFFF"/>
        </w:rPr>
        <w:t>, a falta de</w:t>
      </w:r>
      <w:r w:rsidR="002265A4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86977" w:rsidRPr="008810CE">
        <w:rPr>
          <w:rFonts w:ascii="Arial" w:hAnsi="Arial" w:cs="Arial"/>
          <w:bCs/>
          <w:color w:val="auto"/>
          <w:shd w:val="clear" w:color="auto" w:fill="FFFFFF"/>
        </w:rPr>
        <w:t>suporte a criptografia,</w:t>
      </w:r>
      <w:r w:rsidR="00723ECE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2265A4" w:rsidRPr="008810CE">
        <w:rPr>
          <w:rFonts w:ascii="Arial" w:hAnsi="Arial" w:cs="Arial"/>
          <w:bCs/>
          <w:color w:val="auto"/>
          <w:shd w:val="clear" w:color="auto" w:fill="FFFFFF"/>
        </w:rPr>
        <w:t xml:space="preserve">o </w:t>
      </w:r>
      <w:r w:rsidR="00723ECE" w:rsidRPr="008810CE">
        <w:rPr>
          <w:rFonts w:ascii="Arial" w:hAnsi="Arial" w:cs="Arial"/>
          <w:bCs/>
          <w:color w:val="auto"/>
          <w:shd w:val="clear" w:color="auto" w:fill="FFFFFF"/>
        </w:rPr>
        <w:t xml:space="preserve">sistema de autenticação do cliente com servidor </w:t>
      </w:r>
      <w:r w:rsidR="002265A4" w:rsidRPr="008810CE">
        <w:rPr>
          <w:rFonts w:ascii="Arial" w:hAnsi="Arial" w:cs="Arial"/>
          <w:bCs/>
          <w:color w:val="auto"/>
          <w:shd w:val="clear" w:color="auto" w:fill="FFFFFF"/>
        </w:rPr>
        <w:t xml:space="preserve">é simples </w:t>
      </w:r>
      <w:r w:rsidR="00723ECE" w:rsidRPr="008810CE">
        <w:rPr>
          <w:rFonts w:ascii="Arial" w:hAnsi="Arial" w:cs="Arial"/>
          <w:bCs/>
          <w:color w:val="auto"/>
          <w:shd w:val="clear" w:color="auto" w:fill="FFFFFF"/>
        </w:rPr>
        <w:t>o que gera uma segurança fraca</w:t>
      </w:r>
      <w:r w:rsidR="00586977" w:rsidRPr="008810CE">
        <w:rPr>
          <w:rFonts w:ascii="Arial" w:hAnsi="Arial" w:cs="Arial"/>
          <w:bCs/>
          <w:color w:val="auto"/>
          <w:shd w:val="clear" w:color="auto" w:fill="FFFFFF"/>
        </w:rPr>
        <w:t xml:space="preserve"> e também possui vulnerabilidade que facilita dois tipos de ataques conhecidos, a injeção de SQL (consistem na </w:t>
      </w:r>
      <w:r w:rsidR="00586977" w:rsidRPr="008810CE">
        <w:rPr>
          <w:rFonts w:ascii="Arial" w:hAnsi="Arial" w:cs="Arial"/>
          <w:bCs/>
          <w:color w:val="auto"/>
          <w:shd w:val="clear" w:color="auto" w:fill="FFFFFF"/>
        </w:rPr>
        <w:lastRenderedPageBreak/>
        <w:t xml:space="preserve">inserção de comandos SQL por parte de um invasor para manipular o banco de dados) e o ataque </w:t>
      </w:r>
      <w:r w:rsidR="00415337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spellStart"/>
      <w:r w:rsidR="00415337" w:rsidRPr="008810CE">
        <w:rPr>
          <w:rFonts w:ascii="Arial" w:hAnsi="Arial" w:cs="Arial"/>
          <w:bCs/>
          <w:color w:val="auto"/>
          <w:shd w:val="clear" w:color="auto" w:fill="FFFFFF"/>
        </w:rPr>
        <w:t>denial</w:t>
      </w:r>
      <w:proofErr w:type="spellEnd"/>
      <w:r w:rsidR="00415337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spellStart"/>
      <w:r w:rsidR="00415337" w:rsidRPr="008810CE">
        <w:rPr>
          <w:rFonts w:ascii="Arial" w:hAnsi="Arial" w:cs="Arial"/>
          <w:bCs/>
          <w:color w:val="auto"/>
          <w:shd w:val="clear" w:color="auto" w:fill="FFFFFF"/>
        </w:rPr>
        <w:t>of</w:t>
      </w:r>
      <w:proofErr w:type="spellEnd"/>
      <w:r w:rsidR="00415337" w:rsidRPr="008810CE">
        <w:rPr>
          <w:rFonts w:ascii="Arial" w:hAnsi="Arial" w:cs="Arial"/>
          <w:bCs/>
          <w:color w:val="auto"/>
          <w:shd w:val="clear" w:color="auto" w:fill="FFFFFF"/>
        </w:rPr>
        <w:t xml:space="preserve"> servisse (DOS)</w:t>
      </w:r>
      <w:r w:rsidR="00586977" w:rsidRPr="008810CE">
        <w:rPr>
          <w:rFonts w:ascii="Arial" w:hAnsi="Arial" w:cs="Arial"/>
          <w:bCs/>
          <w:color w:val="auto"/>
          <w:shd w:val="clear" w:color="auto" w:fill="FFFFFF"/>
        </w:rPr>
        <w:t xml:space="preserve"> (onde um invasor sobrecarrega o servidor para que não seja possível forn</w:t>
      </w:r>
      <w:r>
        <w:rPr>
          <w:rFonts w:ascii="Arial" w:hAnsi="Arial" w:cs="Arial"/>
          <w:bCs/>
          <w:color w:val="auto"/>
          <w:shd w:val="clear" w:color="auto" w:fill="FFFFFF"/>
        </w:rPr>
        <w:t>ecer o serviço para os usuários</w:t>
      </w:r>
      <w:r>
        <w:rPr>
          <w:rFonts w:ascii="Arial" w:hAnsi="Arial" w:cs="Arial"/>
          <w:bCs/>
          <w:shd w:val="clear" w:color="auto" w:fill="FFFFFF"/>
        </w:rPr>
        <w:t>) (OKMAN et al 2011)</w:t>
      </w:r>
      <w:r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0810A5" w:rsidRPr="008810CE" w:rsidRDefault="00586977" w:rsidP="00F51A22">
      <w:pPr>
        <w:pStyle w:val="Default"/>
        <w:spacing w:line="360" w:lineRule="auto"/>
        <w:ind w:left="576"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Ainda sobre o </w:t>
      </w:r>
      <w:r w:rsidR="008D61C7" w:rsidRPr="008810CE">
        <w:rPr>
          <w:rFonts w:ascii="Arial" w:hAnsi="Arial" w:cs="Arial"/>
          <w:bCs/>
          <w:color w:val="auto"/>
          <w:shd w:val="clear" w:color="auto" w:fill="FFFFFF"/>
        </w:rPr>
        <w:t>autenticação no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gramStart"/>
      <w:r w:rsidRPr="008810CE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gramEnd"/>
      <w:r w:rsidR="008D61C7" w:rsidRPr="008810CE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="004D03DC" w:rsidRPr="008810CE">
        <w:rPr>
          <w:rFonts w:ascii="Arial" w:hAnsi="Arial" w:cs="Arial"/>
          <w:bCs/>
          <w:color w:val="auto"/>
          <w:shd w:val="clear" w:color="auto" w:fill="FFFFFF"/>
        </w:rPr>
        <w:t xml:space="preserve">em cima da análise de </w:t>
      </w:r>
      <w:proofErr w:type="spellStart"/>
      <w:r w:rsidR="004D03DC" w:rsidRPr="008810CE">
        <w:rPr>
          <w:rFonts w:ascii="Arial" w:hAnsi="Arial" w:cs="Arial"/>
          <w:bCs/>
          <w:color w:val="auto"/>
          <w:shd w:val="clear" w:color="auto" w:fill="FFFFFF"/>
        </w:rPr>
        <w:t>Okman</w:t>
      </w:r>
      <w:proofErr w:type="spellEnd"/>
      <w:r w:rsidR="004D03DC" w:rsidRPr="008810CE">
        <w:rPr>
          <w:rFonts w:ascii="Arial" w:hAnsi="Arial" w:cs="Arial"/>
          <w:bCs/>
          <w:color w:val="auto"/>
          <w:shd w:val="clear" w:color="auto" w:fill="FFFFFF"/>
        </w:rPr>
        <w:t xml:space="preserve"> em 2011, anos mais tarde foi reana</w:t>
      </w:r>
      <w:r w:rsidR="00E078D9" w:rsidRPr="008810CE">
        <w:rPr>
          <w:rFonts w:ascii="Arial" w:hAnsi="Arial" w:cs="Arial"/>
          <w:bCs/>
          <w:color w:val="auto"/>
          <w:shd w:val="clear" w:color="auto" w:fill="FFFFFF"/>
        </w:rPr>
        <w:t>lisado</w:t>
      </w:r>
      <w:r w:rsidR="00C65675" w:rsidRPr="008810CE">
        <w:rPr>
          <w:rFonts w:ascii="Arial" w:hAnsi="Arial" w:cs="Arial"/>
          <w:bCs/>
          <w:color w:val="auto"/>
          <w:shd w:val="clear" w:color="auto" w:fill="FFFFFF"/>
        </w:rPr>
        <w:t xml:space="preserve"> os</w:t>
      </w:r>
      <w:r w:rsidR="00323240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FA737E" w:rsidRPr="008810CE">
        <w:rPr>
          <w:rFonts w:ascii="Arial" w:hAnsi="Arial" w:cs="Arial"/>
          <w:bCs/>
          <w:color w:val="auto"/>
          <w:shd w:val="clear" w:color="auto" w:fill="FFFFFF"/>
        </w:rPr>
        <w:t>três</w:t>
      </w:r>
      <w:r w:rsidR="00323240" w:rsidRPr="008810CE">
        <w:rPr>
          <w:rFonts w:ascii="Arial" w:hAnsi="Arial" w:cs="Arial"/>
          <w:bCs/>
          <w:color w:val="auto"/>
          <w:shd w:val="clear" w:color="auto" w:fill="FFFFFF"/>
        </w:rPr>
        <w:t xml:space="preserve"> modos de funcionamento</w:t>
      </w:r>
      <w:r w:rsidR="00C65675" w:rsidRPr="008810CE">
        <w:rPr>
          <w:rFonts w:ascii="Arial" w:hAnsi="Arial" w:cs="Arial"/>
          <w:bCs/>
          <w:color w:val="auto"/>
          <w:shd w:val="clear" w:color="auto" w:fill="FFFFFF"/>
        </w:rPr>
        <w:t xml:space="preserve"> possíveis e a forma como os dados são salvos em disco concluiu que o MongoDB </w:t>
      </w:r>
      <w:r w:rsidR="00323240" w:rsidRPr="008810CE">
        <w:rPr>
          <w:rFonts w:ascii="Arial" w:hAnsi="Arial" w:cs="Arial"/>
          <w:bCs/>
          <w:color w:val="auto"/>
          <w:shd w:val="clear" w:color="auto" w:fill="FFFFFF"/>
        </w:rPr>
        <w:t>não possui suporte a autenticação em modo compartilhamento, para o</w:t>
      </w:r>
      <w:r w:rsidR="00FA737E" w:rsidRPr="008810CE">
        <w:rPr>
          <w:rFonts w:ascii="Arial" w:hAnsi="Arial" w:cs="Arial"/>
          <w:bCs/>
          <w:color w:val="auto"/>
          <w:shd w:val="clear" w:color="auto" w:fill="FFFFFF"/>
        </w:rPr>
        <w:t xml:space="preserve"> caso de operar como autônomo</w:t>
      </w:r>
      <w:r w:rsidR="00323240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FA737E" w:rsidRPr="008810CE">
        <w:rPr>
          <w:rFonts w:ascii="Arial" w:hAnsi="Arial" w:cs="Arial"/>
          <w:bCs/>
          <w:color w:val="auto"/>
          <w:shd w:val="clear" w:color="auto" w:fill="FFFFFF"/>
        </w:rPr>
        <w:t>ou</w:t>
      </w:r>
      <w:r w:rsidR="00323240" w:rsidRPr="008810CE">
        <w:rPr>
          <w:rFonts w:ascii="Arial" w:hAnsi="Arial" w:cs="Arial"/>
          <w:bCs/>
          <w:color w:val="auto"/>
          <w:shd w:val="clear" w:color="auto" w:fill="FFFFFF"/>
        </w:rPr>
        <w:t xml:space="preserve"> conjunto de réplicas</w:t>
      </w:r>
      <w:r w:rsidR="00FA737E" w:rsidRPr="008810CE">
        <w:rPr>
          <w:rFonts w:ascii="Arial" w:hAnsi="Arial" w:cs="Arial"/>
          <w:bCs/>
          <w:color w:val="auto"/>
          <w:shd w:val="clear" w:color="auto" w:fill="FFFFFF"/>
        </w:rPr>
        <w:t xml:space="preserve"> possui uma autenticação utilizando um arquivo </w:t>
      </w:r>
      <w:proofErr w:type="spellStart"/>
      <w:r w:rsidR="00FA737E" w:rsidRPr="008810CE">
        <w:rPr>
          <w:rFonts w:ascii="Arial" w:hAnsi="Arial" w:cs="Arial"/>
          <w:bCs/>
          <w:color w:val="auto"/>
          <w:shd w:val="clear" w:color="auto" w:fill="FFFFFF"/>
        </w:rPr>
        <w:t>pré</w:t>
      </w:r>
      <w:proofErr w:type="spellEnd"/>
      <w:r w:rsidR="00FA737E" w:rsidRPr="008810CE">
        <w:rPr>
          <w:rFonts w:ascii="Arial" w:hAnsi="Arial" w:cs="Arial"/>
          <w:bCs/>
          <w:color w:val="auto"/>
          <w:shd w:val="clear" w:color="auto" w:fill="FFFFFF"/>
        </w:rPr>
        <w:t xml:space="preserve">-compartilhado criptografado com o algoritmo MD5, no entanto </w:t>
      </w:r>
      <w:r w:rsidR="00E06D9B" w:rsidRPr="008810CE">
        <w:rPr>
          <w:rFonts w:ascii="Arial" w:hAnsi="Arial" w:cs="Arial"/>
          <w:bCs/>
          <w:color w:val="auto"/>
          <w:shd w:val="clear" w:color="auto" w:fill="FFFFFF"/>
        </w:rPr>
        <w:t>os invasores com esse arquivo em mãos podem quebrar o código e obter a chave para autenticação ao banco de dados</w:t>
      </w:r>
      <w:r w:rsidR="00C65675" w:rsidRPr="008810CE">
        <w:rPr>
          <w:rFonts w:ascii="Arial" w:hAnsi="Arial" w:cs="Arial"/>
          <w:bCs/>
          <w:color w:val="auto"/>
          <w:shd w:val="clear" w:color="auto" w:fill="FFFFFF"/>
        </w:rPr>
        <w:t xml:space="preserve"> e quanto a disposição dos dados </w:t>
      </w:r>
      <w:r w:rsidR="008D130E" w:rsidRPr="008810CE">
        <w:rPr>
          <w:rFonts w:ascii="Arial" w:hAnsi="Arial" w:cs="Arial"/>
          <w:bCs/>
          <w:color w:val="auto"/>
          <w:shd w:val="clear" w:color="auto" w:fill="FFFFFF"/>
        </w:rPr>
        <w:t xml:space="preserve">foi observado que eles </w:t>
      </w:r>
      <w:r w:rsidR="00DB568A" w:rsidRPr="008810CE">
        <w:rPr>
          <w:rFonts w:ascii="Arial" w:hAnsi="Arial" w:cs="Arial"/>
          <w:bCs/>
          <w:color w:val="auto"/>
          <w:shd w:val="clear" w:color="auto" w:fill="FFFFFF"/>
        </w:rPr>
        <w:t>são salv</w:t>
      </w:r>
      <w:r w:rsidR="00605CE3" w:rsidRPr="008810CE">
        <w:rPr>
          <w:rFonts w:ascii="Arial" w:hAnsi="Arial" w:cs="Arial"/>
          <w:bCs/>
          <w:color w:val="auto"/>
          <w:shd w:val="clear" w:color="auto" w:fill="FFFFFF"/>
        </w:rPr>
        <w:t>os em arquivo sem criptografia</w:t>
      </w:r>
      <w:r w:rsidR="00F232A3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4D03DC" w:rsidRPr="008810CE">
        <w:rPr>
          <w:rFonts w:ascii="Arial" w:hAnsi="Arial" w:cs="Arial"/>
          <w:bCs/>
          <w:color w:val="auto"/>
          <w:shd w:val="clear" w:color="auto" w:fill="FFFFFF"/>
        </w:rPr>
        <w:t>(NOIUMKAR; CHOMSIRI, 2014</w:t>
      </w:r>
      <w:r w:rsidR="009532A7" w:rsidRPr="008810CE">
        <w:rPr>
          <w:rFonts w:ascii="Arial" w:hAnsi="Arial" w:cs="Arial"/>
          <w:bCs/>
          <w:color w:val="auto"/>
          <w:shd w:val="clear" w:color="auto" w:fill="FFFFFF"/>
        </w:rPr>
        <w:t>,</w:t>
      </w:r>
      <w:r w:rsidR="004D03DC" w:rsidRPr="008810CE">
        <w:rPr>
          <w:rFonts w:ascii="Arial" w:hAnsi="Arial" w:cs="Arial"/>
          <w:bCs/>
          <w:color w:val="auto"/>
          <w:shd w:val="clear" w:color="auto" w:fill="FFFFFF"/>
        </w:rPr>
        <w:t xml:space="preserve"> p. </w:t>
      </w:r>
      <w:r w:rsidR="00E078D9" w:rsidRPr="008810CE">
        <w:rPr>
          <w:rFonts w:ascii="Arial" w:hAnsi="Arial" w:cs="Arial"/>
          <w:bCs/>
          <w:color w:val="auto"/>
          <w:shd w:val="clear" w:color="auto" w:fill="FFFFFF"/>
        </w:rPr>
        <w:t>2 e 3</w:t>
      </w:r>
      <w:r w:rsidR="004D03DC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r w:rsidR="009532A7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4F2991" w:rsidRPr="008810CE">
        <w:rPr>
          <w:rFonts w:ascii="Arial" w:hAnsi="Arial" w:cs="Arial"/>
          <w:bCs/>
          <w:color w:val="auto"/>
          <w:shd w:val="clear" w:color="auto" w:fill="FFFFFF"/>
        </w:rPr>
        <w:t xml:space="preserve">ou seja, simplesmente um texto, </w:t>
      </w:r>
      <w:r w:rsidR="009532A7" w:rsidRPr="008810CE">
        <w:rPr>
          <w:rFonts w:ascii="Arial" w:hAnsi="Arial" w:cs="Arial"/>
          <w:bCs/>
          <w:color w:val="auto"/>
          <w:shd w:val="clear" w:color="auto" w:fill="FFFFFF"/>
        </w:rPr>
        <w:t>esse tipo de funcionamento acaba gerando condições</w:t>
      </w:r>
      <w:r w:rsidR="00605CE3" w:rsidRPr="008810CE">
        <w:rPr>
          <w:rFonts w:ascii="Arial" w:hAnsi="Arial" w:cs="Arial"/>
          <w:bCs/>
          <w:color w:val="auto"/>
          <w:shd w:val="clear" w:color="auto" w:fill="FFFFFF"/>
        </w:rPr>
        <w:t xml:space="preserve"> para </w:t>
      </w:r>
      <w:r w:rsidR="009532A7" w:rsidRPr="008810CE">
        <w:rPr>
          <w:rFonts w:ascii="Arial" w:hAnsi="Arial" w:cs="Arial"/>
          <w:bCs/>
          <w:color w:val="auto"/>
          <w:shd w:val="clear" w:color="auto" w:fill="FFFFFF"/>
        </w:rPr>
        <w:t xml:space="preserve">que </w:t>
      </w:r>
      <w:r w:rsidR="00283943" w:rsidRPr="008810CE">
        <w:rPr>
          <w:rFonts w:ascii="Arial" w:hAnsi="Arial" w:cs="Arial"/>
          <w:bCs/>
          <w:color w:val="auto"/>
          <w:shd w:val="clear" w:color="auto" w:fill="FFFFFF"/>
        </w:rPr>
        <w:t>um invasor   possuindo</w:t>
      </w:r>
      <w:r w:rsidR="00605CE3" w:rsidRPr="008810CE">
        <w:rPr>
          <w:rFonts w:ascii="Arial" w:hAnsi="Arial" w:cs="Arial"/>
          <w:bCs/>
          <w:color w:val="auto"/>
          <w:shd w:val="clear" w:color="auto" w:fill="FFFFFF"/>
        </w:rPr>
        <w:t xml:space="preserve"> acesso ao sistema de arquivos obte</w:t>
      </w:r>
      <w:r w:rsidR="00283943" w:rsidRPr="008810CE">
        <w:rPr>
          <w:rFonts w:ascii="Arial" w:hAnsi="Arial" w:cs="Arial"/>
          <w:bCs/>
          <w:color w:val="auto"/>
          <w:shd w:val="clear" w:color="auto" w:fill="FFFFFF"/>
        </w:rPr>
        <w:t>nha</w:t>
      </w:r>
      <w:r w:rsidR="00605CE3" w:rsidRPr="008810CE">
        <w:rPr>
          <w:rFonts w:ascii="Arial" w:hAnsi="Arial" w:cs="Arial"/>
          <w:bCs/>
          <w:color w:val="auto"/>
          <w:shd w:val="clear" w:color="auto" w:fill="FFFFFF"/>
        </w:rPr>
        <w:t xml:space="preserve"> inform</w:t>
      </w:r>
      <w:r w:rsidR="00283943" w:rsidRPr="008810CE">
        <w:rPr>
          <w:rFonts w:ascii="Arial" w:hAnsi="Arial" w:cs="Arial"/>
          <w:bCs/>
          <w:color w:val="auto"/>
          <w:shd w:val="clear" w:color="auto" w:fill="FFFFFF"/>
        </w:rPr>
        <w:t>ações contidas no banco.</w:t>
      </w:r>
      <w:r w:rsidR="00AB40F1" w:rsidRPr="008810CE">
        <w:rPr>
          <w:rFonts w:ascii="Arial" w:hAnsi="Arial" w:cs="Arial"/>
          <w:bCs/>
          <w:color w:val="auto"/>
          <w:shd w:val="clear" w:color="auto" w:fill="FFFFFF"/>
        </w:rPr>
        <w:t xml:space="preserve"> Ainda em 2014, nessa mesma pesquisa foi observado que nos dois modos de transmissão de mensagens (</w:t>
      </w:r>
      <w:proofErr w:type="spellStart"/>
      <w:r w:rsidR="00AB40F1" w:rsidRPr="008810CE">
        <w:rPr>
          <w:rFonts w:ascii="Arial" w:hAnsi="Arial" w:cs="Arial"/>
          <w:i/>
        </w:rPr>
        <w:t>wire-level</w:t>
      </w:r>
      <w:proofErr w:type="spellEnd"/>
      <w:r w:rsidR="00AB40F1" w:rsidRPr="008810CE">
        <w:rPr>
          <w:rFonts w:ascii="Arial" w:hAnsi="Arial" w:cs="Arial"/>
        </w:rPr>
        <w:t xml:space="preserve"> através da porta TCP 27017 e HTTP através da porta TCP 28017</w:t>
      </w:r>
      <w:r w:rsidR="00AB40F1" w:rsidRPr="008810CE">
        <w:rPr>
          <w:rFonts w:ascii="Arial" w:hAnsi="Arial" w:cs="Arial"/>
          <w:bCs/>
          <w:color w:val="auto"/>
          <w:shd w:val="clear" w:color="auto" w:fill="FFFFFF"/>
        </w:rPr>
        <w:t xml:space="preserve">) entre cliente e </w:t>
      </w:r>
      <w:r w:rsidR="00DE26B8" w:rsidRPr="008810CE">
        <w:rPr>
          <w:rFonts w:ascii="Arial" w:hAnsi="Arial" w:cs="Arial"/>
          <w:bCs/>
          <w:color w:val="auto"/>
          <w:shd w:val="clear" w:color="auto" w:fill="FFFFFF"/>
        </w:rPr>
        <w:t>servidor não existe</w:t>
      </w:r>
      <w:r w:rsidR="00AB40F1" w:rsidRPr="008810CE">
        <w:rPr>
          <w:rFonts w:ascii="Arial" w:hAnsi="Arial" w:cs="Arial"/>
          <w:bCs/>
          <w:color w:val="auto"/>
          <w:shd w:val="clear" w:color="auto" w:fill="FFFFFF"/>
        </w:rPr>
        <w:t xml:space="preserve"> criptografia nos dados</w:t>
      </w:r>
      <w:r w:rsidR="00DE26B8" w:rsidRPr="008810CE">
        <w:rPr>
          <w:rFonts w:ascii="Arial" w:hAnsi="Arial" w:cs="Arial"/>
          <w:bCs/>
          <w:color w:val="auto"/>
          <w:shd w:val="clear" w:color="auto" w:fill="FFFFFF"/>
        </w:rPr>
        <w:t>,</w:t>
      </w:r>
      <w:r w:rsidR="00AB40F1" w:rsidRPr="008810CE">
        <w:rPr>
          <w:rFonts w:ascii="Arial" w:hAnsi="Arial" w:cs="Arial"/>
          <w:bCs/>
          <w:color w:val="auto"/>
          <w:shd w:val="clear" w:color="auto" w:fill="FFFFFF"/>
        </w:rPr>
        <w:t xml:space="preserve"> permitindo que um invasor</w:t>
      </w:r>
      <w:r w:rsidR="00DE26B8" w:rsidRPr="008810CE">
        <w:rPr>
          <w:rFonts w:ascii="Arial" w:hAnsi="Arial" w:cs="Arial"/>
          <w:bCs/>
          <w:color w:val="auto"/>
          <w:shd w:val="clear" w:color="auto" w:fill="FFFFFF"/>
        </w:rPr>
        <w:t xml:space="preserve"> possa interpretar as mensagens após intercepta-las</w:t>
      </w:r>
      <w:r w:rsidR="000810A5" w:rsidRPr="008810CE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0F2A50" w:rsidRPr="008810CE" w:rsidRDefault="00F020AA" w:rsidP="00F51A22">
      <w:pPr>
        <w:pStyle w:val="Default"/>
        <w:spacing w:line="360" w:lineRule="auto"/>
        <w:ind w:left="576"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Em 2017 </w:t>
      </w:r>
      <w:proofErr w:type="spellStart"/>
      <w:r w:rsidR="008D61C7" w:rsidRPr="008810CE">
        <w:rPr>
          <w:rFonts w:ascii="Arial" w:hAnsi="Arial" w:cs="Arial"/>
          <w:bCs/>
          <w:color w:val="auto"/>
          <w:shd w:val="clear" w:color="auto" w:fill="FFFFFF"/>
        </w:rPr>
        <w:t>Hossain</w:t>
      </w:r>
      <w:proofErr w:type="spellEnd"/>
      <w:r w:rsidR="008D61C7" w:rsidRPr="008810CE">
        <w:rPr>
          <w:rFonts w:ascii="Arial" w:hAnsi="Arial" w:cs="Arial"/>
          <w:bCs/>
          <w:color w:val="auto"/>
          <w:shd w:val="clear" w:color="auto" w:fill="FFFFFF"/>
        </w:rPr>
        <w:t xml:space="preserve"> e Haddad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fi</w:t>
      </w:r>
      <w:r w:rsidR="008D61C7" w:rsidRPr="008810CE">
        <w:rPr>
          <w:rFonts w:ascii="Arial" w:hAnsi="Arial" w:cs="Arial"/>
          <w:bCs/>
          <w:color w:val="auto"/>
          <w:shd w:val="clear" w:color="auto" w:fill="FFFFFF"/>
        </w:rPr>
        <w:t xml:space="preserve">zeram uma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nova análise </w:t>
      </w:r>
      <w:r w:rsidR="008D61C7" w:rsidRPr="008810CE">
        <w:rPr>
          <w:rFonts w:ascii="Arial" w:hAnsi="Arial" w:cs="Arial"/>
          <w:bCs/>
          <w:color w:val="auto"/>
          <w:shd w:val="clear" w:color="auto" w:fill="FFFFFF"/>
        </w:rPr>
        <w:t xml:space="preserve">profunda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sobre a segura</w:t>
      </w:r>
      <w:r w:rsidR="008D61C7" w:rsidRPr="008810CE">
        <w:rPr>
          <w:rFonts w:ascii="Arial" w:hAnsi="Arial" w:cs="Arial"/>
          <w:bCs/>
          <w:color w:val="auto"/>
          <w:shd w:val="clear" w:color="auto" w:fill="FFFFFF"/>
        </w:rPr>
        <w:t xml:space="preserve">nça dos bancos de dados </w:t>
      </w:r>
      <w:proofErr w:type="gramStart"/>
      <w:r w:rsidR="008D61C7" w:rsidRPr="008810CE">
        <w:rPr>
          <w:rFonts w:ascii="Arial" w:hAnsi="Arial" w:cs="Arial"/>
          <w:bCs/>
          <w:color w:val="auto"/>
          <w:shd w:val="clear" w:color="auto" w:fill="FFFFFF"/>
        </w:rPr>
        <w:t>MongoDB</w:t>
      </w:r>
      <w:proofErr w:type="gramEnd"/>
      <w:r w:rsidR="008D61C7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e constatou-se que ainda existiam falhas relacionadas a</w:t>
      </w:r>
      <w:r w:rsidR="00596339" w:rsidRPr="008810CE">
        <w:rPr>
          <w:rFonts w:ascii="Arial" w:hAnsi="Arial" w:cs="Arial"/>
          <w:bCs/>
          <w:color w:val="auto"/>
          <w:shd w:val="clear" w:color="auto" w:fill="FFFFFF"/>
        </w:rPr>
        <w:t xml:space="preserve"> criptografia (visto que os dados nunca são criptografados por padrão),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596339" w:rsidRPr="008810CE">
        <w:rPr>
          <w:rFonts w:ascii="Arial" w:hAnsi="Arial" w:cs="Arial"/>
          <w:bCs/>
          <w:color w:val="auto"/>
          <w:shd w:val="clear" w:color="auto" w:fill="FFFFFF"/>
        </w:rPr>
        <w:t>autenticação(ainda sem suporte para autenticar com modo compartilhado</w:t>
      </w:r>
      <w:r w:rsidR="00983D1A" w:rsidRPr="008810CE">
        <w:rPr>
          <w:rFonts w:ascii="Arial" w:hAnsi="Arial" w:cs="Arial"/>
          <w:bCs/>
          <w:color w:val="auto"/>
          <w:shd w:val="clear" w:color="auto" w:fill="FFFFFF"/>
        </w:rPr>
        <w:t xml:space="preserve"> e também não solicita autenticação para acesso a interface de monitoramento do sistema e clientes conectados</w:t>
      </w:r>
      <w:r w:rsidR="00596339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r w:rsidR="00572149" w:rsidRPr="008810CE">
        <w:rPr>
          <w:rFonts w:ascii="Arial" w:hAnsi="Arial" w:cs="Arial"/>
          <w:bCs/>
          <w:color w:val="auto"/>
          <w:shd w:val="clear" w:color="auto" w:fill="FFFFFF"/>
        </w:rPr>
        <w:t xml:space="preserve">, </w:t>
      </w:r>
      <w:r w:rsidR="00596339" w:rsidRPr="008810CE">
        <w:rPr>
          <w:rFonts w:ascii="Arial" w:hAnsi="Arial" w:cs="Arial"/>
          <w:bCs/>
          <w:color w:val="auto"/>
          <w:shd w:val="clear" w:color="auto" w:fill="FFFFFF"/>
        </w:rPr>
        <w:t xml:space="preserve">transferência dos dados entre os nós da rede de servidores(por não possuir configurações </w:t>
      </w:r>
      <w:proofErr w:type="spellStart"/>
      <w:r w:rsidR="00596339" w:rsidRPr="008810CE">
        <w:rPr>
          <w:rFonts w:ascii="Arial" w:hAnsi="Arial" w:cs="Arial"/>
          <w:bCs/>
          <w:color w:val="auto"/>
          <w:shd w:val="clear" w:color="auto" w:fill="FFFFFF"/>
        </w:rPr>
        <w:t>pré</w:t>
      </w:r>
      <w:proofErr w:type="spellEnd"/>
      <w:r w:rsidR="00596339" w:rsidRPr="008810CE">
        <w:rPr>
          <w:rFonts w:ascii="Arial" w:hAnsi="Arial" w:cs="Arial"/>
          <w:bCs/>
          <w:color w:val="auto"/>
          <w:shd w:val="clear" w:color="auto" w:fill="FFFFFF"/>
        </w:rPr>
        <w:t xml:space="preserve"> definidas de SSL</w:t>
      </w:r>
      <w:r w:rsidR="00983D1A" w:rsidRPr="008810CE">
        <w:rPr>
          <w:rFonts w:ascii="Arial" w:hAnsi="Arial" w:cs="Arial"/>
          <w:bCs/>
          <w:color w:val="auto"/>
          <w:shd w:val="clear" w:color="auto" w:fill="FFFFFF"/>
        </w:rPr>
        <w:t xml:space="preserve"> são necessárias etapas adicionais para poder garantir uma comunicação segura do tráfego de dados</w:t>
      </w:r>
      <w:r w:rsidR="00596339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r w:rsidR="00E078D9" w:rsidRPr="008810CE">
        <w:rPr>
          <w:rFonts w:ascii="Arial" w:hAnsi="Arial" w:cs="Arial"/>
          <w:bCs/>
          <w:color w:val="auto"/>
          <w:shd w:val="clear" w:color="auto" w:fill="FFFFFF"/>
        </w:rPr>
        <w:t xml:space="preserve"> (</w:t>
      </w:r>
      <w:r w:rsidR="00F232A3" w:rsidRPr="008810CE">
        <w:rPr>
          <w:rFonts w:ascii="Arial" w:hAnsi="Arial" w:cs="Arial"/>
          <w:bCs/>
          <w:color w:val="auto"/>
          <w:shd w:val="clear" w:color="auto" w:fill="FFFFFF"/>
        </w:rPr>
        <w:t>SHAHRIAR; HADDAD</w:t>
      </w:r>
      <w:r w:rsidR="00E078D9" w:rsidRPr="008810CE">
        <w:rPr>
          <w:rFonts w:ascii="Arial" w:hAnsi="Arial" w:cs="Arial"/>
          <w:bCs/>
          <w:color w:val="auto"/>
          <w:shd w:val="clear" w:color="auto" w:fill="FFFFFF"/>
        </w:rPr>
        <w:t>, 2017 p. 1245 e 1246)</w:t>
      </w:r>
      <w:r w:rsidR="00983D1A" w:rsidRPr="008810CE"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052705" w:rsidRPr="008810CE" w:rsidRDefault="00052705" w:rsidP="004B31CF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572149" w:rsidRPr="008810CE" w:rsidRDefault="00572149" w:rsidP="0057214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Arial" w:eastAsia="Times New Roman" w:hAnsi="Arial" w:cs="Arial"/>
          <w:b/>
          <w:bCs/>
          <w:snapToGrid w:val="0"/>
          <w:vanish/>
          <w:sz w:val="24"/>
          <w:szCs w:val="24"/>
          <w:shd w:val="clear" w:color="auto" w:fill="FFFFFF"/>
          <w:lang w:eastAsia="pt-BR"/>
        </w:rPr>
      </w:pPr>
      <w:bookmarkStart w:id="46" w:name="_Toc24746349"/>
      <w:bookmarkStart w:id="47" w:name="_Toc24747313"/>
      <w:bookmarkStart w:id="48" w:name="_Toc24747418"/>
    </w:p>
    <w:p w:rsidR="00572149" w:rsidRPr="008810CE" w:rsidRDefault="00572149" w:rsidP="00572149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Arial" w:eastAsia="Times New Roman" w:hAnsi="Arial" w:cs="Arial"/>
          <w:b/>
          <w:bCs/>
          <w:snapToGrid w:val="0"/>
          <w:vanish/>
          <w:sz w:val="24"/>
          <w:szCs w:val="24"/>
          <w:shd w:val="clear" w:color="auto" w:fill="FFFFFF"/>
          <w:lang w:eastAsia="pt-BR"/>
        </w:rPr>
      </w:pPr>
    </w:p>
    <w:p w:rsidR="00572149" w:rsidRPr="008810CE" w:rsidRDefault="00572149" w:rsidP="00572149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contextualSpacing w:val="0"/>
        <w:jc w:val="both"/>
        <w:rPr>
          <w:rFonts w:ascii="Arial" w:eastAsia="Times New Roman" w:hAnsi="Arial" w:cs="Arial"/>
          <w:b/>
          <w:bCs/>
          <w:snapToGrid w:val="0"/>
          <w:vanish/>
          <w:sz w:val="24"/>
          <w:szCs w:val="24"/>
          <w:shd w:val="clear" w:color="auto" w:fill="FFFFFF"/>
          <w:lang w:eastAsia="pt-BR"/>
        </w:rPr>
      </w:pPr>
    </w:p>
    <w:p w:rsidR="00572149" w:rsidRPr="008810CE" w:rsidRDefault="00572149" w:rsidP="00875ACB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bookmarkStart w:id="49" w:name="_Toc40462921"/>
      <w:bookmarkStart w:id="50" w:name="_Toc41489363"/>
      <w:r w:rsidRPr="008810CE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BANCO DE DADOS CASSANDRA</w:t>
      </w:r>
      <w:bookmarkEnd w:id="49"/>
      <w:bookmarkEnd w:id="50"/>
    </w:p>
    <w:p w:rsidR="008D130E" w:rsidRPr="008810CE" w:rsidRDefault="00A05200" w:rsidP="00E63D19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proofErr w:type="spellStart"/>
      <w:r w:rsidRPr="008810CE">
        <w:rPr>
          <w:rFonts w:ascii="Arial" w:hAnsi="Arial" w:cs="Arial"/>
          <w:bCs/>
          <w:color w:val="auto"/>
          <w:shd w:val="clear" w:color="auto" w:fill="FFFFFF"/>
        </w:rPr>
        <w:t>O</w:t>
      </w:r>
      <w:r>
        <w:rPr>
          <w:rFonts w:ascii="Arial" w:hAnsi="Arial" w:cs="Arial"/>
          <w:bCs/>
          <w:color w:val="auto"/>
          <w:shd w:val="clear" w:color="auto" w:fill="FFFFFF"/>
        </w:rPr>
        <w:t>kman</w:t>
      </w:r>
      <w:proofErr w:type="spellEnd"/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proofErr w:type="gramStart"/>
      <w:r w:rsidRPr="008810CE">
        <w:rPr>
          <w:rFonts w:ascii="Arial" w:hAnsi="Arial" w:cs="Arial"/>
          <w:bCs/>
          <w:color w:val="auto"/>
          <w:shd w:val="clear" w:color="auto" w:fill="FFFFFF"/>
        </w:rPr>
        <w:t>et</w:t>
      </w:r>
      <w:proofErr w:type="gramEnd"/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al </w:t>
      </w:r>
      <w:r>
        <w:rPr>
          <w:rFonts w:ascii="Arial" w:hAnsi="Arial" w:cs="Arial"/>
          <w:bCs/>
          <w:color w:val="auto"/>
          <w:shd w:val="clear" w:color="auto" w:fill="FFFFFF"/>
        </w:rPr>
        <w:t>(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2011)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8D130E" w:rsidRPr="008810CE">
        <w:rPr>
          <w:rFonts w:ascii="Arial" w:hAnsi="Arial" w:cs="Arial"/>
          <w:bCs/>
          <w:color w:val="auto"/>
          <w:shd w:val="clear" w:color="auto" w:fill="FFFFFF"/>
        </w:rPr>
        <w:t>também fez uma análise em cima do banco de dados Cassandra e constatou problemas em comum com o MongoDB</w:t>
      </w:r>
      <w:r w:rsidR="002879AA" w:rsidRPr="008810CE">
        <w:rPr>
          <w:rFonts w:ascii="Arial" w:hAnsi="Arial" w:cs="Arial"/>
          <w:bCs/>
          <w:color w:val="auto"/>
          <w:shd w:val="clear" w:color="auto" w:fill="FFFFFF"/>
        </w:rPr>
        <w:t xml:space="preserve">. </w:t>
      </w:r>
      <w:r>
        <w:rPr>
          <w:rFonts w:ascii="Arial" w:hAnsi="Arial" w:cs="Arial"/>
          <w:bCs/>
          <w:color w:val="auto"/>
          <w:shd w:val="clear" w:color="auto" w:fill="FFFFFF"/>
        </w:rPr>
        <w:t xml:space="preserve">Foi observado que não </w:t>
      </w:r>
      <w:r w:rsidR="002879AA" w:rsidRPr="008810CE">
        <w:rPr>
          <w:rFonts w:ascii="Arial" w:hAnsi="Arial" w:cs="Arial"/>
          <w:bCs/>
          <w:color w:val="auto"/>
          <w:shd w:val="clear" w:color="auto" w:fill="FFFFFF"/>
        </w:rPr>
        <w:t>existe</w:t>
      </w:r>
      <w:r w:rsidR="008D130E" w:rsidRPr="008810CE">
        <w:rPr>
          <w:rFonts w:ascii="Arial" w:hAnsi="Arial" w:cs="Arial"/>
          <w:bCs/>
          <w:color w:val="auto"/>
          <w:shd w:val="clear" w:color="auto" w:fill="FFFFFF"/>
        </w:rPr>
        <w:t xml:space="preserve"> suporte </w:t>
      </w:r>
      <w:r w:rsidR="002879AA" w:rsidRPr="008810CE">
        <w:rPr>
          <w:rFonts w:ascii="Arial" w:hAnsi="Arial" w:cs="Arial"/>
          <w:bCs/>
          <w:color w:val="auto"/>
          <w:shd w:val="clear" w:color="auto" w:fill="FFFFFF"/>
        </w:rPr>
        <w:t xml:space="preserve">pré-definido para a </w:t>
      </w:r>
      <w:r w:rsidR="008D130E" w:rsidRPr="008810CE">
        <w:rPr>
          <w:rFonts w:ascii="Arial" w:hAnsi="Arial" w:cs="Arial"/>
          <w:bCs/>
          <w:color w:val="auto"/>
          <w:shd w:val="clear" w:color="auto" w:fill="FFFFFF"/>
        </w:rPr>
        <w:t>criptografia</w:t>
      </w:r>
      <w:r w:rsidR="00052705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2879AA" w:rsidRPr="008810CE">
        <w:rPr>
          <w:rFonts w:ascii="Arial" w:hAnsi="Arial" w:cs="Arial"/>
          <w:bCs/>
          <w:color w:val="auto"/>
          <w:shd w:val="clear" w:color="auto" w:fill="FFFFFF"/>
        </w:rPr>
        <w:t xml:space="preserve">dos </w:t>
      </w:r>
      <w:r w:rsidR="008D130E" w:rsidRPr="008810CE">
        <w:rPr>
          <w:rFonts w:ascii="Arial" w:hAnsi="Arial" w:cs="Arial"/>
          <w:bCs/>
          <w:color w:val="auto"/>
          <w:shd w:val="clear" w:color="auto" w:fill="FFFFFF"/>
        </w:rPr>
        <w:t>dados armaz</w:t>
      </w:r>
      <w:r w:rsidR="00D37B3D" w:rsidRPr="008810CE">
        <w:rPr>
          <w:rFonts w:ascii="Arial" w:hAnsi="Arial" w:cs="Arial"/>
          <w:bCs/>
          <w:color w:val="auto"/>
          <w:shd w:val="clear" w:color="auto" w:fill="FFFFFF"/>
        </w:rPr>
        <w:t>e</w:t>
      </w:r>
      <w:r w:rsidR="008D130E" w:rsidRPr="008810CE">
        <w:rPr>
          <w:rFonts w:ascii="Arial" w:hAnsi="Arial" w:cs="Arial"/>
          <w:bCs/>
          <w:color w:val="auto"/>
          <w:shd w:val="clear" w:color="auto" w:fill="FFFFFF"/>
        </w:rPr>
        <w:t xml:space="preserve">nados, sistema básico de autenticação </w:t>
      </w:r>
      <w:r w:rsidR="0096042C" w:rsidRPr="008810CE">
        <w:rPr>
          <w:rFonts w:ascii="Arial" w:hAnsi="Arial" w:cs="Arial"/>
          <w:bCs/>
          <w:color w:val="auto"/>
          <w:shd w:val="clear" w:color="auto" w:fill="FFFFFF"/>
        </w:rPr>
        <w:t>entre os nós da rede</w:t>
      </w:r>
      <w:r w:rsidR="004965F3" w:rsidRPr="008810CE">
        <w:rPr>
          <w:rFonts w:ascii="Arial" w:hAnsi="Arial" w:cs="Arial"/>
          <w:bCs/>
          <w:color w:val="auto"/>
          <w:shd w:val="clear" w:color="auto" w:fill="FFFFFF"/>
        </w:rPr>
        <w:t>,</w:t>
      </w:r>
      <w:r w:rsidR="0096042C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052705" w:rsidRPr="008810CE">
        <w:rPr>
          <w:rFonts w:ascii="Arial" w:hAnsi="Arial" w:cs="Arial"/>
          <w:bCs/>
          <w:color w:val="auto"/>
          <w:shd w:val="clear" w:color="auto" w:fill="FFFFFF"/>
        </w:rPr>
        <w:t>além de</w:t>
      </w:r>
      <w:r w:rsidR="008D130E" w:rsidRPr="008810CE">
        <w:rPr>
          <w:rFonts w:ascii="Arial" w:hAnsi="Arial" w:cs="Arial"/>
          <w:bCs/>
          <w:color w:val="auto"/>
          <w:shd w:val="clear" w:color="auto" w:fill="FFFFFF"/>
        </w:rPr>
        <w:t xml:space="preserve"> vulnerabilidades para ataques de </w:t>
      </w:r>
      <w:proofErr w:type="spellStart"/>
      <w:proofErr w:type="gramStart"/>
      <w:r w:rsidR="008D130E" w:rsidRPr="008810CE">
        <w:rPr>
          <w:rFonts w:ascii="Arial" w:hAnsi="Arial" w:cs="Arial"/>
          <w:bCs/>
          <w:color w:val="auto"/>
          <w:shd w:val="clear" w:color="auto" w:fill="FFFFFF"/>
        </w:rPr>
        <w:t>D</w:t>
      </w:r>
      <w:r w:rsidR="00052705" w:rsidRPr="008810CE">
        <w:rPr>
          <w:rFonts w:ascii="Arial" w:hAnsi="Arial" w:cs="Arial"/>
          <w:bCs/>
          <w:color w:val="auto"/>
          <w:shd w:val="clear" w:color="auto" w:fill="FFFFFF"/>
        </w:rPr>
        <w:t>o</w:t>
      </w:r>
      <w:r w:rsidR="008D130E" w:rsidRPr="008810CE">
        <w:rPr>
          <w:rFonts w:ascii="Arial" w:hAnsi="Arial" w:cs="Arial"/>
          <w:bCs/>
          <w:color w:val="auto"/>
          <w:shd w:val="clear" w:color="auto" w:fill="FFFFFF"/>
        </w:rPr>
        <w:t>S</w:t>
      </w:r>
      <w:proofErr w:type="spellEnd"/>
      <w:proofErr w:type="gramEnd"/>
      <w:r w:rsidR="00052705" w:rsidRPr="008810CE">
        <w:rPr>
          <w:rFonts w:ascii="Arial" w:hAnsi="Arial" w:cs="Arial"/>
          <w:bCs/>
          <w:color w:val="auto"/>
          <w:shd w:val="clear" w:color="auto" w:fill="FFFFFF"/>
        </w:rPr>
        <w:t>/</w:t>
      </w:r>
      <w:proofErr w:type="spellStart"/>
      <w:r w:rsidR="00052705" w:rsidRPr="008810CE">
        <w:rPr>
          <w:rFonts w:ascii="Arial" w:hAnsi="Arial" w:cs="Arial"/>
          <w:bCs/>
          <w:color w:val="auto"/>
          <w:shd w:val="clear" w:color="auto" w:fill="FFFFFF"/>
        </w:rPr>
        <w:t>DDoS</w:t>
      </w:r>
      <w:proofErr w:type="spellEnd"/>
      <w:r>
        <w:rPr>
          <w:rFonts w:ascii="Arial" w:hAnsi="Arial" w:cs="Arial"/>
          <w:bCs/>
          <w:color w:val="auto"/>
          <w:shd w:val="clear" w:color="auto" w:fill="FFFFFF"/>
        </w:rPr>
        <w:t>.</w:t>
      </w:r>
    </w:p>
    <w:p w:rsidR="008D130E" w:rsidRPr="008810CE" w:rsidRDefault="008D130E" w:rsidP="00E63D19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Anos mais tarde </w:t>
      </w:r>
      <w:proofErr w:type="spellStart"/>
      <w:r w:rsidRPr="008810CE">
        <w:rPr>
          <w:rFonts w:ascii="Arial" w:hAnsi="Arial" w:cs="Arial"/>
          <w:bCs/>
          <w:color w:val="auto"/>
          <w:shd w:val="clear" w:color="auto" w:fill="FFFFFF"/>
        </w:rPr>
        <w:t>Preecha</w:t>
      </w:r>
      <w:proofErr w:type="spellEnd"/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e </w:t>
      </w:r>
      <w:proofErr w:type="spellStart"/>
      <w:r w:rsidRPr="008810CE">
        <w:rPr>
          <w:rFonts w:ascii="Arial" w:hAnsi="Arial" w:cs="Arial"/>
          <w:bCs/>
          <w:color w:val="auto"/>
          <w:shd w:val="clear" w:color="auto" w:fill="FFFFFF"/>
        </w:rPr>
        <w:t>Tawatchai</w:t>
      </w:r>
      <w:proofErr w:type="spellEnd"/>
      <w:r w:rsidR="007D3303" w:rsidRPr="008810CE">
        <w:rPr>
          <w:rFonts w:ascii="Arial" w:hAnsi="Arial" w:cs="Arial"/>
          <w:bCs/>
          <w:color w:val="auto"/>
          <w:shd w:val="clear" w:color="auto" w:fill="FFFFFF"/>
        </w:rPr>
        <w:t xml:space="preserve"> reanalisaram os aspectos visto por </w:t>
      </w:r>
      <w:proofErr w:type="spellStart"/>
      <w:r w:rsidR="00A31CD4">
        <w:rPr>
          <w:rFonts w:ascii="Arial" w:hAnsi="Arial" w:cs="Arial"/>
          <w:bCs/>
          <w:shd w:val="clear" w:color="auto" w:fill="FFFFFF"/>
        </w:rPr>
        <w:t>Okman</w:t>
      </w:r>
      <w:proofErr w:type="spellEnd"/>
      <w:r w:rsidR="00A31CD4">
        <w:rPr>
          <w:rFonts w:ascii="Arial" w:hAnsi="Arial" w:cs="Arial"/>
          <w:bCs/>
          <w:shd w:val="clear" w:color="auto" w:fill="FFFFFF"/>
        </w:rPr>
        <w:t xml:space="preserve"> </w:t>
      </w:r>
      <w:proofErr w:type="gramStart"/>
      <w:r w:rsidR="00A31CD4">
        <w:rPr>
          <w:rFonts w:ascii="Arial" w:hAnsi="Arial" w:cs="Arial"/>
          <w:bCs/>
          <w:shd w:val="clear" w:color="auto" w:fill="FFFFFF"/>
        </w:rPr>
        <w:t>et</w:t>
      </w:r>
      <w:proofErr w:type="gramEnd"/>
      <w:r w:rsidR="00A31CD4">
        <w:rPr>
          <w:rFonts w:ascii="Arial" w:hAnsi="Arial" w:cs="Arial"/>
          <w:bCs/>
          <w:shd w:val="clear" w:color="auto" w:fill="FFFFFF"/>
        </w:rPr>
        <w:t xml:space="preserve"> al (2011)</w:t>
      </w:r>
      <w:r w:rsidR="007D3303" w:rsidRPr="008810CE">
        <w:rPr>
          <w:rFonts w:ascii="Arial" w:hAnsi="Arial" w:cs="Arial"/>
          <w:bCs/>
          <w:color w:val="auto"/>
          <w:shd w:val="clear" w:color="auto" w:fill="FFFFFF"/>
        </w:rPr>
        <w:t xml:space="preserve"> e concluíram que não houve grandes mudanças nas falhas de segurança. Ainda não tinha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>nenhuma criptografia nos dados armazenados</w:t>
      </w:r>
      <w:r w:rsidR="00D37B3D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7D3303" w:rsidRPr="008810CE">
        <w:rPr>
          <w:rFonts w:ascii="Arial" w:hAnsi="Arial" w:cs="Arial"/>
          <w:bCs/>
          <w:color w:val="auto"/>
          <w:shd w:val="clear" w:color="auto" w:fill="FFFFFF"/>
        </w:rPr>
        <w:t xml:space="preserve">gerando 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ameaça </w:t>
      </w:r>
      <w:r w:rsidR="007D3303" w:rsidRPr="008810CE">
        <w:rPr>
          <w:rFonts w:ascii="Arial" w:hAnsi="Arial" w:cs="Arial"/>
          <w:bCs/>
          <w:color w:val="auto"/>
          <w:shd w:val="clear" w:color="auto" w:fill="FFFFFF"/>
        </w:rPr>
        <w:t>à</w:t>
      </w:r>
      <w:r w:rsidR="00FD29B1" w:rsidRPr="008810CE">
        <w:rPr>
          <w:rFonts w:ascii="Arial" w:hAnsi="Arial" w:cs="Arial"/>
          <w:bCs/>
          <w:color w:val="auto"/>
          <w:shd w:val="clear" w:color="auto" w:fill="FFFFFF"/>
        </w:rPr>
        <w:t xml:space="preserve"> confidencialidade, tanto com o nó</w:t>
      </w:r>
      <w:r w:rsidR="006710E7" w:rsidRPr="008810CE">
        <w:rPr>
          <w:rFonts w:ascii="Arial" w:hAnsi="Arial" w:cs="Arial"/>
          <w:bCs/>
          <w:color w:val="auto"/>
          <w:shd w:val="clear" w:color="auto" w:fill="FFFFFF"/>
        </w:rPr>
        <w:t xml:space="preserve"> </w:t>
      </w:r>
      <w:r w:rsidR="00FD29B1" w:rsidRPr="008810CE">
        <w:rPr>
          <w:rFonts w:ascii="Arial" w:hAnsi="Arial" w:cs="Arial"/>
          <w:bCs/>
          <w:color w:val="auto"/>
          <w:shd w:val="clear" w:color="auto" w:fill="FFFFFF"/>
        </w:rPr>
        <w:t xml:space="preserve">do cliente </w:t>
      </w:r>
      <w:r w:rsidR="009A751E" w:rsidRPr="008810CE">
        <w:rPr>
          <w:rFonts w:ascii="Arial" w:hAnsi="Arial" w:cs="Arial"/>
          <w:bCs/>
          <w:color w:val="auto"/>
          <w:shd w:val="clear" w:color="auto" w:fill="FFFFFF"/>
        </w:rPr>
        <w:t>quanto o nó interno do servidor</w:t>
      </w:r>
      <w:r w:rsidR="00F232A3" w:rsidRPr="008810CE">
        <w:rPr>
          <w:rFonts w:ascii="Arial" w:hAnsi="Arial" w:cs="Arial"/>
          <w:bCs/>
          <w:color w:val="auto"/>
          <w:shd w:val="clear" w:color="auto" w:fill="FFFFFF"/>
        </w:rPr>
        <w:t xml:space="preserve"> (NOIUMKAR; CHOMSIRI, 2014, p. 3 e 4</w:t>
      </w:r>
      <w:proofErr w:type="gramStart"/>
      <w:r w:rsidR="00F232A3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proofErr w:type="gramEnd"/>
    </w:p>
    <w:p w:rsidR="00F232A3" w:rsidRPr="008810CE" w:rsidRDefault="009A751E" w:rsidP="00F232A3">
      <w:pPr>
        <w:pStyle w:val="Default"/>
        <w:spacing w:line="360" w:lineRule="auto"/>
        <w:ind w:firstLine="851"/>
        <w:jc w:val="both"/>
        <w:rPr>
          <w:rFonts w:ascii="Arial" w:hAnsi="Arial" w:cs="Arial"/>
          <w:bCs/>
          <w:color w:val="auto"/>
          <w:shd w:val="clear" w:color="auto" w:fill="FFFFFF"/>
        </w:rPr>
      </w:pPr>
      <w:r w:rsidRPr="008810CE">
        <w:rPr>
          <w:rFonts w:ascii="Arial" w:hAnsi="Arial" w:cs="Arial"/>
          <w:bCs/>
          <w:color w:val="auto"/>
          <w:shd w:val="clear" w:color="auto" w:fill="FFFFFF"/>
        </w:rPr>
        <w:t>Em 2017 foi feita nova análise no banco de dados e identificado os mesmos problemas com relação à criptografia dos dados, autenticação (desativada por padrão), autorização (</w:t>
      </w:r>
      <w:r w:rsidR="009549CB" w:rsidRPr="008810CE">
        <w:rPr>
          <w:rFonts w:ascii="Arial" w:hAnsi="Arial" w:cs="Arial"/>
          <w:bCs/>
          <w:color w:val="auto"/>
          <w:shd w:val="clear" w:color="auto" w:fill="FFFFFF"/>
        </w:rPr>
        <w:t>todos os usuários</w:t>
      </w:r>
      <w:r w:rsidRPr="008810CE">
        <w:rPr>
          <w:rFonts w:ascii="Arial" w:hAnsi="Arial" w:cs="Arial"/>
          <w:bCs/>
          <w:color w:val="auto"/>
          <w:shd w:val="clear" w:color="auto" w:fill="FFFFFF"/>
        </w:rPr>
        <w:t xml:space="preserve"> tem permissão de administrador por padrão)</w:t>
      </w:r>
      <w:r w:rsidR="009549CB" w:rsidRPr="008810CE">
        <w:rPr>
          <w:rFonts w:ascii="Arial" w:hAnsi="Arial" w:cs="Arial"/>
          <w:bCs/>
          <w:color w:val="auto"/>
          <w:shd w:val="clear" w:color="auto" w:fill="FFFFFF"/>
        </w:rPr>
        <w:t xml:space="preserve"> e auditoria (somente está disponível na versão Cassandra </w:t>
      </w:r>
      <w:proofErr w:type="spellStart"/>
      <w:r w:rsidR="009549CB" w:rsidRPr="008810CE">
        <w:rPr>
          <w:rFonts w:ascii="Arial" w:hAnsi="Arial" w:cs="Arial"/>
          <w:bCs/>
          <w:color w:val="auto"/>
          <w:shd w:val="clear" w:color="auto" w:fill="FFFFFF"/>
        </w:rPr>
        <w:t>Interprise</w:t>
      </w:r>
      <w:proofErr w:type="spellEnd"/>
      <w:r w:rsidR="009549CB" w:rsidRPr="008810CE">
        <w:rPr>
          <w:rFonts w:ascii="Arial" w:hAnsi="Arial" w:cs="Arial"/>
          <w:bCs/>
          <w:color w:val="auto"/>
          <w:shd w:val="clear" w:color="auto" w:fill="FFFFFF"/>
        </w:rPr>
        <w:t>)</w:t>
      </w:r>
      <w:bookmarkEnd w:id="46"/>
      <w:bookmarkEnd w:id="47"/>
      <w:bookmarkEnd w:id="48"/>
      <w:r w:rsidR="00F232A3" w:rsidRPr="008810CE">
        <w:rPr>
          <w:rFonts w:ascii="Arial" w:hAnsi="Arial" w:cs="Arial"/>
          <w:bCs/>
          <w:color w:val="auto"/>
          <w:shd w:val="clear" w:color="auto" w:fill="FFFFFF"/>
        </w:rPr>
        <w:t xml:space="preserve"> (SHAHRIAR; HADDAD, 2017 p. 1246 e 1247).</w:t>
      </w:r>
    </w:p>
    <w:p w:rsidR="00924394" w:rsidRPr="008810CE" w:rsidRDefault="005E2978" w:rsidP="00924394">
      <w:pPr>
        <w:pStyle w:val="Default"/>
        <w:spacing w:line="360" w:lineRule="auto"/>
        <w:ind w:firstLine="851"/>
        <w:jc w:val="both"/>
        <w:rPr>
          <w:rFonts w:ascii="Arial" w:hAnsi="Arial" w:cs="Arial"/>
          <w:color w:val="000000" w:themeColor="text1"/>
        </w:rPr>
      </w:pPr>
      <w:r w:rsidRPr="008810CE">
        <w:rPr>
          <w:rStyle w:val="nfase"/>
          <w:rFonts w:ascii="Arial" w:hAnsi="Arial" w:cs="Arial"/>
          <w:i w:val="0"/>
          <w:color w:val="000000" w:themeColor="text1"/>
        </w:rPr>
        <w:t>O banco de dados Cassandra possui vulnerabilidades para Injeção de CQL</w:t>
      </w:r>
      <w:r w:rsidR="00A051CC" w:rsidRPr="008810CE">
        <w:rPr>
          <w:rStyle w:val="nfase"/>
          <w:rFonts w:ascii="Arial" w:hAnsi="Arial" w:cs="Arial"/>
          <w:i w:val="0"/>
          <w:color w:val="000000" w:themeColor="text1"/>
        </w:rPr>
        <w:t xml:space="preserve"> </w:t>
      </w:r>
      <w:r w:rsidRPr="008810CE">
        <w:rPr>
          <w:rStyle w:val="nfase"/>
          <w:rFonts w:ascii="Arial" w:hAnsi="Arial" w:cs="Arial"/>
          <w:i w:val="0"/>
          <w:color w:val="000000" w:themeColor="text1"/>
        </w:rPr>
        <w:t>(</w:t>
      </w:r>
      <w:r w:rsidRPr="008810CE">
        <w:rPr>
          <w:rStyle w:val="nfase"/>
          <w:rFonts w:ascii="Arial" w:hAnsi="Arial" w:cs="Arial"/>
          <w:color w:val="000000" w:themeColor="text1"/>
        </w:rPr>
        <w:t xml:space="preserve">Cassandra Query </w:t>
      </w:r>
      <w:proofErr w:type="spellStart"/>
      <w:r w:rsidRPr="008810CE">
        <w:rPr>
          <w:rStyle w:val="nfase"/>
          <w:rFonts w:ascii="Arial" w:hAnsi="Arial" w:cs="Arial"/>
          <w:color w:val="000000" w:themeColor="text1"/>
        </w:rPr>
        <w:t>Language</w:t>
      </w:r>
      <w:proofErr w:type="spellEnd"/>
      <w:r w:rsidRPr="008810CE">
        <w:rPr>
          <w:rStyle w:val="nfase"/>
          <w:rFonts w:ascii="Arial" w:hAnsi="Arial" w:cs="Arial"/>
          <w:color w:val="000000" w:themeColor="text1"/>
        </w:rPr>
        <w:t xml:space="preserve">). </w:t>
      </w:r>
      <w:r w:rsidR="00924394" w:rsidRPr="008810CE">
        <w:rPr>
          <w:rFonts w:ascii="Arial" w:hAnsi="Arial" w:cs="Arial"/>
          <w:bCs/>
          <w:color w:val="000000" w:themeColor="text1"/>
          <w:shd w:val="clear" w:color="auto" w:fill="FFFFFF"/>
        </w:rPr>
        <w:t xml:space="preserve">A linguagem de programação utilizada para interagir com o banco de dados Cassandra é chamada de </w:t>
      </w:r>
      <w:r w:rsidR="00924394" w:rsidRPr="008810CE">
        <w:rPr>
          <w:rStyle w:val="nfase"/>
          <w:rFonts w:ascii="Arial" w:hAnsi="Arial" w:cs="Arial"/>
          <w:color w:val="000000" w:themeColor="text1"/>
        </w:rPr>
        <w:t xml:space="preserve">CQL que </w:t>
      </w:r>
      <w:r w:rsidR="00924394" w:rsidRPr="008810CE">
        <w:rPr>
          <w:rStyle w:val="nfase"/>
          <w:rFonts w:ascii="Arial" w:hAnsi="Arial" w:cs="Arial"/>
          <w:i w:val="0"/>
          <w:color w:val="000000" w:themeColor="text1"/>
        </w:rPr>
        <w:t>p</w:t>
      </w:r>
      <w:r w:rsidRPr="008810CE">
        <w:rPr>
          <w:rStyle w:val="nfase"/>
          <w:rFonts w:ascii="Arial" w:hAnsi="Arial" w:cs="Arial"/>
          <w:i w:val="0"/>
          <w:color w:val="000000" w:themeColor="text1"/>
        </w:rPr>
        <w:t>ossui muita familiaridade com a</w:t>
      </w:r>
      <w:r w:rsidR="00924394" w:rsidRPr="008810CE">
        <w:rPr>
          <w:rStyle w:val="nfase"/>
          <w:rFonts w:ascii="Arial" w:hAnsi="Arial" w:cs="Arial"/>
          <w:i w:val="0"/>
          <w:color w:val="000000" w:themeColor="text1"/>
        </w:rPr>
        <w:t xml:space="preserve"> linguagem SQL utilizada n</w:t>
      </w:r>
      <w:r w:rsidRPr="008810CE">
        <w:rPr>
          <w:rStyle w:val="nfase"/>
          <w:rFonts w:ascii="Arial" w:hAnsi="Arial" w:cs="Arial"/>
          <w:i w:val="0"/>
          <w:color w:val="000000" w:themeColor="text1"/>
        </w:rPr>
        <w:t>a maioria dos bancos de</w:t>
      </w:r>
      <w:r w:rsidRPr="008810CE">
        <w:rPr>
          <w:rStyle w:val="nfase"/>
          <w:rFonts w:ascii="Arial" w:hAnsi="Arial" w:cs="Arial"/>
          <w:color w:val="000000" w:themeColor="text1"/>
        </w:rPr>
        <w:t xml:space="preserve"> </w:t>
      </w:r>
      <w:r w:rsidRPr="008810CE">
        <w:rPr>
          <w:rStyle w:val="nfase"/>
          <w:rFonts w:ascii="Arial" w:hAnsi="Arial" w:cs="Arial"/>
          <w:i w:val="0"/>
          <w:color w:val="000000" w:themeColor="text1"/>
        </w:rPr>
        <w:t>dados (</w:t>
      </w:r>
      <w:r w:rsidRPr="008810CE">
        <w:rPr>
          <w:rFonts w:ascii="Arial" w:hAnsi="Arial" w:cs="Arial"/>
          <w:color w:val="000000" w:themeColor="text1"/>
        </w:rPr>
        <w:t>SAHAFIZADEH; NEMATBAKHSH 2015</w:t>
      </w:r>
      <w:proofErr w:type="gramStart"/>
      <w:r w:rsidRPr="008810CE">
        <w:rPr>
          <w:rFonts w:ascii="Arial" w:hAnsi="Arial" w:cs="Arial"/>
          <w:color w:val="000000" w:themeColor="text1"/>
        </w:rPr>
        <w:t>)</w:t>
      </w:r>
      <w:proofErr w:type="gramEnd"/>
    </w:p>
    <w:p w:rsidR="002808E1" w:rsidRPr="008810CE" w:rsidRDefault="002808E1" w:rsidP="00E63D19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38332A" w:rsidRPr="008810CE" w:rsidRDefault="0038332A" w:rsidP="008D130E">
      <w:pPr>
        <w:pStyle w:val="Default"/>
        <w:spacing w:line="360" w:lineRule="auto"/>
        <w:ind w:firstLine="709"/>
        <w:jc w:val="both"/>
        <w:rPr>
          <w:rFonts w:ascii="Arial" w:hAnsi="Arial" w:cs="Arial"/>
          <w:bCs/>
          <w:color w:val="auto"/>
          <w:shd w:val="clear" w:color="auto" w:fill="FFFFFF"/>
        </w:rPr>
      </w:pPr>
    </w:p>
    <w:p w:rsidR="0038332A" w:rsidRPr="008810CE" w:rsidRDefault="0038332A" w:rsidP="008810CE">
      <w:pPr>
        <w:pStyle w:val="Ttulo1"/>
        <w:rPr>
          <w:bCs/>
          <w:shd w:val="clear" w:color="auto" w:fill="FFFFFF"/>
        </w:rPr>
      </w:pPr>
      <w:bookmarkStart w:id="51" w:name="_Toc40462922"/>
      <w:bookmarkStart w:id="52" w:name="_Toc41489364"/>
      <w:r w:rsidRPr="008810CE">
        <w:lastRenderedPageBreak/>
        <w:t>SOLUÇÕES PARA</w:t>
      </w:r>
      <w:r w:rsidR="00CF4220" w:rsidRPr="008810CE">
        <w:t xml:space="preserve"> </w:t>
      </w:r>
      <w:r w:rsidR="00A268FC" w:rsidRPr="008810CE">
        <w:t xml:space="preserve">AS </w:t>
      </w:r>
      <w:r w:rsidR="00CF4220" w:rsidRPr="008810CE">
        <w:t>FALHAS ANALISADAS</w:t>
      </w:r>
      <w:bookmarkEnd w:id="51"/>
      <w:bookmarkEnd w:id="52"/>
    </w:p>
    <w:p w:rsidR="00402105" w:rsidRPr="008810CE" w:rsidRDefault="00CF4220" w:rsidP="00E63D19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8810CE">
        <w:rPr>
          <w:rFonts w:ascii="Arial" w:hAnsi="Arial" w:cs="Arial"/>
        </w:rPr>
        <w:t>Através dos capítulos anteriores foi possível ter uma visão geral</w:t>
      </w:r>
      <w:r w:rsidR="004965F3" w:rsidRPr="008810CE">
        <w:rPr>
          <w:rFonts w:ascii="Arial" w:hAnsi="Arial" w:cs="Arial"/>
        </w:rPr>
        <w:t xml:space="preserve"> do</w:t>
      </w:r>
      <w:r w:rsidR="00FB5069" w:rsidRPr="008810CE">
        <w:rPr>
          <w:rFonts w:ascii="Arial" w:hAnsi="Arial" w:cs="Arial"/>
        </w:rPr>
        <w:t xml:space="preserve"> que é um banco de dados </w:t>
      </w:r>
      <w:proofErr w:type="gramStart"/>
      <w:r w:rsidR="00FB5069" w:rsidRPr="008810CE">
        <w:rPr>
          <w:rFonts w:ascii="Arial" w:hAnsi="Arial" w:cs="Arial"/>
        </w:rPr>
        <w:t>NoSQL</w:t>
      </w:r>
      <w:proofErr w:type="gramEnd"/>
      <w:r w:rsidR="00FB5069" w:rsidRPr="008810CE">
        <w:rPr>
          <w:rFonts w:ascii="Arial" w:hAnsi="Arial" w:cs="Arial"/>
        </w:rPr>
        <w:t xml:space="preserve">, suas vantagens, assim como as desvantagens e tratando-se das desvantagens foi explicado a forma como </w:t>
      </w:r>
      <w:r w:rsidR="004965F3" w:rsidRPr="008810CE">
        <w:rPr>
          <w:rFonts w:ascii="Arial" w:hAnsi="Arial" w:cs="Arial"/>
        </w:rPr>
        <w:t xml:space="preserve">uma </w:t>
      </w:r>
      <w:r w:rsidR="00FB5069" w:rsidRPr="008810CE">
        <w:rPr>
          <w:rFonts w:ascii="Arial" w:hAnsi="Arial" w:cs="Arial"/>
        </w:rPr>
        <w:t xml:space="preserve">determinada </w:t>
      </w:r>
      <w:r w:rsidR="004965F3" w:rsidRPr="008810CE">
        <w:rPr>
          <w:rFonts w:ascii="Arial" w:hAnsi="Arial" w:cs="Arial"/>
        </w:rPr>
        <w:t>ameaça</w:t>
      </w:r>
      <w:r w:rsidR="00FB5069" w:rsidRPr="008810CE">
        <w:rPr>
          <w:rFonts w:ascii="Arial" w:hAnsi="Arial" w:cs="Arial"/>
        </w:rPr>
        <w:t xml:space="preserve"> pode agir nas brechas existentes nos SGBD</w:t>
      </w:r>
      <w:r w:rsidR="0044765D" w:rsidRPr="008810CE">
        <w:rPr>
          <w:rFonts w:ascii="Arial" w:hAnsi="Arial" w:cs="Arial"/>
        </w:rPr>
        <w:t>s</w:t>
      </w:r>
      <w:r w:rsidR="004965F3" w:rsidRPr="008810CE">
        <w:rPr>
          <w:rFonts w:ascii="Arial" w:hAnsi="Arial" w:cs="Arial"/>
        </w:rPr>
        <w:t>, mas em alguns casos o SGBD possui um mecanismo para mitigar ou até mesmo eliminar as brechas, porem não são habilitados por padrão</w:t>
      </w:r>
      <w:r w:rsidR="00A96484" w:rsidRPr="008810CE">
        <w:rPr>
          <w:rFonts w:ascii="Arial" w:hAnsi="Arial" w:cs="Arial"/>
        </w:rPr>
        <w:t xml:space="preserve"> sendo necessário</w:t>
      </w:r>
      <w:r w:rsidR="004965F3" w:rsidRPr="008810CE">
        <w:rPr>
          <w:rFonts w:ascii="Arial" w:hAnsi="Arial" w:cs="Arial"/>
        </w:rPr>
        <w:t xml:space="preserve"> uma configuração a mais, uma extensão de atualização ou</w:t>
      </w:r>
      <w:r w:rsidR="00A268FC" w:rsidRPr="008810CE">
        <w:rPr>
          <w:rFonts w:ascii="Arial" w:hAnsi="Arial" w:cs="Arial"/>
        </w:rPr>
        <w:t xml:space="preserve"> um programa adicional</w:t>
      </w:r>
      <w:r w:rsidR="00A96484" w:rsidRPr="008810CE">
        <w:rPr>
          <w:rFonts w:ascii="Arial" w:hAnsi="Arial" w:cs="Arial"/>
        </w:rPr>
        <w:t xml:space="preserve"> para executar essa função a fim de manter níveis aceitáveis de segurança.</w:t>
      </w:r>
    </w:p>
    <w:p w:rsidR="00CF4220" w:rsidRPr="008810CE" w:rsidRDefault="004965F3" w:rsidP="00E63D19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8810CE">
        <w:rPr>
          <w:rFonts w:ascii="Arial" w:hAnsi="Arial" w:cs="Arial"/>
        </w:rPr>
        <w:t xml:space="preserve"> </w:t>
      </w:r>
    </w:p>
    <w:p w:rsidR="00F47855" w:rsidRPr="008810CE" w:rsidRDefault="00F47855" w:rsidP="00E63D19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:rsidR="008810CE" w:rsidRPr="008810CE" w:rsidRDefault="008810CE" w:rsidP="008810CE">
      <w:pPr>
        <w:pStyle w:val="PargrafodaLista"/>
        <w:keepNext/>
        <w:keepLines/>
        <w:numPr>
          <w:ilvl w:val="0"/>
          <w:numId w:val="12"/>
        </w:numPr>
        <w:spacing w:before="200" w:after="0"/>
        <w:contextualSpacing w:val="0"/>
        <w:outlineLvl w:val="1"/>
        <w:rPr>
          <w:rFonts w:ascii="Arial" w:eastAsiaTheme="majorEastAsia" w:hAnsi="Arial" w:cs="Arial"/>
          <w:bCs/>
          <w:vanish/>
          <w:color w:val="000000" w:themeColor="text1"/>
          <w:sz w:val="24"/>
          <w:szCs w:val="24"/>
        </w:rPr>
      </w:pPr>
      <w:bookmarkStart w:id="53" w:name="_Toc41489365"/>
      <w:bookmarkStart w:id="54" w:name="_Toc40462923"/>
      <w:bookmarkEnd w:id="53"/>
    </w:p>
    <w:p w:rsidR="00CF4220" w:rsidRPr="008810CE" w:rsidRDefault="00E63D19" w:rsidP="008810CE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55" w:name="_Toc41489366"/>
      <w:r w:rsidRPr="008810CE">
        <w:rPr>
          <w:rFonts w:ascii="Arial" w:hAnsi="Arial" w:cs="Arial"/>
          <w:b w:val="0"/>
          <w:color w:val="000000" w:themeColor="text1"/>
          <w:sz w:val="24"/>
          <w:szCs w:val="24"/>
        </w:rPr>
        <w:t>SOLUÇÕES EM AMBIENTE MONGODB</w:t>
      </w:r>
      <w:bookmarkEnd w:id="54"/>
      <w:bookmarkEnd w:id="55"/>
    </w:p>
    <w:p w:rsidR="003D19E0" w:rsidRPr="008810CE" w:rsidRDefault="00F47855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hAnsi="Arial" w:cs="Arial"/>
          <w:sz w:val="24"/>
          <w:szCs w:val="24"/>
          <w:lang w:eastAsia="pt-BR"/>
        </w:rPr>
        <w:t xml:space="preserve">No capítulo 3.2 dessa pesquisa foram abordadas as falhas relacionadas ao sistema </w:t>
      </w:r>
      <w:proofErr w:type="gramStart"/>
      <w:r w:rsidRPr="008810CE">
        <w:rPr>
          <w:rFonts w:ascii="Arial" w:hAnsi="Arial" w:cs="Arial"/>
          <w:sz w:val="24"/>
          <w:szCs w:val="24"/>
          <w:lang w:eastAsia="pt-BR"/>
        </w:rPr>
        <w:t>MongoDB</w:t>
      </w:r>
      <w:proofErr w:type="gramEnd"/>
      <w:r w:rsidR="003D19E0" w:rsidRPr="008810CE">
        <w:rPr>
          <w:rFonts w:ascii="Arial" w:hAnsi="Arial" w:cs="Arial"/>
          <w:sz w:val="24"/>
          <w:szCs w:val="24"/>
          <w:lang w:eastAsia="pt-BR"/>
        </w:rPr>
        <w:t>,</w:t>
      </w:r>
      <w:r w:rsidRPr="008810CE">
        <w:rPr>
          <w:rFonts w:ascii="Arial" w:hAnsi="Arial" w:cs="Arial"/>
          <w:sz w:val="24"/>
          <w:szCs w:val="24"/>
          <w:lang w:eastAsia="pt-BR"/>
        </w:rPr>
        <w:t xml:space="preserve"> a seguir serão detalhadas as possíveis soluções</w:t>
      </w:r>
      <w:r w:rsidR="00E211A8" w:rsidRPr="008810CE">
        <w:rPr>
          <w:rFonts w:ascii="Arial" w:hAnsi="Arial" w:cs="Arial"/>
          <w:sz w:val="24"/>
          <w:szCs w:val="24"/>
          <w:lang w:eastAsia="pt-BR"/>
        </w:rPr>
        <w:t xml:space="preserve"> para</w:t>
      </w:r>
      <w:r w:rsidR="00A87403" w:rsidRPr="008810CE">
        <w:rPr>
          <w:rFonts w:ascii="Arial" w:hAnsi="Arial" w:cs="Arial"/>
          <w:sz w:val="24"/>
          <w:szCs w:val="24"/>
          <w:lang w:eastAsia="pt-BR"/>
        </w:rPr>
        <w:t xml:space="preserve"> essas questões</w:t>
      </w:r>
      <w:r w:rsidR="003D19E0" w:rsidRPr="008810CE">
        <w:rPr>
          <w:rFonts w:ascii="Arial" w:hAnsi="Arial" w:cs="Arial"/>
          <w:sz w:val="24"/>
          <w:szCs w:val="24"/>
          <w:lang w:eastAsia="pt-BR"/>
        </w:rPr>
        <w:t>. D</w:t>
      </w:r>
      <w:r w:rsidR="00DB090B" w:rsidRPr="008810CE">
        <w:rPr>
          <w:rFonts w:ascii="Arial" w:hAnsi="Arial" w:cs="Arial"/>
          <w:sz w:val="24"/>
          <w:szCs w:val="24"/>
          <w:lang w:eastAsia="pt-BR"/>
        </w:rPr>
        <w:t xml:space="preserve">ependendo </w:t>
      </w:r>
      <w:r w:rsidR="003D19E0" w:rsidRPr="008810CE">
        <w:rPr>
          <w:rFonts w:ascii="Arial" w:hAnsi="Arial" w:cs="Arial"/>
          <w:sz w:val="24"/>
          <w:szCs w:val="24"/>
          <w:lang w:eastAsia="pt-BR"/>
        </w:rPr>
        <w:t>do</w:t>
      </w:r>
      <w:r w:rsidR="00DB090B" w:rsidRPr="008810CE">
        <w:rPr>
          <w:rFonts w:ascii="Arial" w:hAnsi="Arial" w:cs="Arial"/>
          <w:sz w:val="24"/>
          <w:szCs w:val="24"/>
          <w:lang w:eastAsia="pt-BR"/>
        </w:rPr>
        <w:t xml:space="preserve"> desenvolvedor </w:t>
      </w:r>
      <w:r w:rsidR="003D19E0" w:rsidRPr="008810CE">
        <w:rPr>
          <w:rFonts w:ascii="Arial" w:hAnsi="Arial" w:cs="Arial"/>
          <w:sz w:val="24"/>
          <w:szCs w:val="24"/>
          <w:lang w:eastAsia="pt-BR"/>
        </w:rPr>
        <w:t xml:space="preserve">que irá </w:t>
      </w:r>
      <w:proofErr w:type="gramStart"/>
      <w:r w:rsidR="003D19E0" w:rsidRPr="008810CE">
        <w:rPr>
          <w:rFonts w:ascii="Arial" w:hAnsi="Arial" w:cs="Arial"/>
          <w:sz w:val="24"/>
          <w:szCs w:val="24"/>
          <w:lang w:eastAsia="pt-BR"/>
        </w:rPr>
        <w:t>implementar</w:t>
      </w:r>
      <w:proofErr w:type="gramEnd"/>
      <w:r w:rsidR="003D19E0" w:rsidRPr="008810CE">
        <w:rPr>
          <w:rFonts w:ascii="Arial" w:hAnsi="Arial" w:cs="Arial"/>
          <w:sz w:val="24"/>
          <w:szCs w:val="24"/>
          <w:lang w:eastAsia="pt-BR"/>
        </w:rPr>
        <w:t xml:space="preserve"> o banco de dados </w:t>
      </w:r>
      <w:r w:rsidR="00DB090B" w:rsidRPr="008810CE">
        <w:rPr>
          <w:rFonts w:ascii="Arial" w:hAnsi="Arial" w:cs="Arial"/>
          <w:sz w:val="24"/>
          <w:szCs w:val="24"/>
          <w:lang w:eastAsia="pt-BR"/>
        </w:rPr>
        <w:t xml:space="preserve">pode </w:t>
      </w:r>
      <w:r w:rsidR="003D19E0" w:rsidRPr="008810CE">
        <w:rPr>
          <w:rFonts w:ascii="Arial" w:hAnsi="Arial" w:cs="Arial"/>
          <w:sz w:val="24"/>
          <w:szCs w:val="24"/>
          <w:lang w:eastAsia="pt-BR"/>
        </w:rPr>
        <w:t>rastrear todas as brechas a fim de utilizar de forma segura</w:t>
      </w:r>
      <w:r w:rsidR="0058549D" w:rsidRPr="008810CE">
        <w:rPr>
          <w:rFonts w:ascii="Arial" w:hAnsi="Arial" w:cs="Arial"/>
          <w:sz w:val="24"/>
          <w:szCs w:val="24"/>
          <w:lang w:eastAsia="pt-BR"/>
        </w:rPr>
        <w:t xml:space="preserve"> e evitar vazamentos de informações .</w:t>
      </w:r>
    </w:p>
    <w:p w:rsidR="0058549D" w:rsidRPr="008810CE" w:rsidRDefault="0058549D" w:rsidP="0058549D">
      <w:pPr>
        <w:spacing w:after="0" w:line="240" w:lineRule="auto"/>
        <w:ind w:left="2268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O </w:t>
      </w:r>
      <w:proofErr w:type="gramStart"/>
      <w:r w:rsidRPr="008810CE">
        <w:rPr>
          <w:rFonts w:ascii="Arial" w:hAnsi="Arial" w:cs="Arial"/>
          <w:color w:val="212529"/>
          <w:sz w:val="24"/>
          <w:szCs w:val="24"/>
          <w:shd w:val="clear" w:color="auto" w:fill="FFFFFF"/>
        </w:rPr>
        <w:t>MongoDB</w:t>
      </w:r>
      <w:proofErr w:type="gramEnd"/>
      <w:r w:rsidRPr="008810CE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fornece uma seção Segurança no site da Documentação que mostra como </w:t>
      </w:r>
      <w:hyperlink r:id="rId21" w:tgtFrame="_blank" w:history="1">
        <w:r w:rsidRPr="008810CE">
          <w:rPr>
            <w:rStyle w:val="Hyperlink"/>
            <w:rFonts w:ascii="Arial" w:hAnsi="Arial" w:cs="Arial"/>
            <w:color w:val="414141"/>
            <w:sz w:val="24"/>
            <w:szCs w:val="24"/>
            <w:u w:val="none"/>
            <w:shd w:val="clear" w:color="auto" w:fill="FFFFFF"/>
          </w:rPr>
          <w:t>proteger</w:t>
        </w:r>
      </w:hyperlink>
      <w:r w:rsidRPr="008810CE">
        <w:rPr>
          <w:rFonts w:ascii="Arial" w:hAnsi="Arial" w:cs="Arial"/>
          <w:color w:val="212529"/>
          <w:sz w:val="24"/>
          <w:szCs w:val="24"/>
          <w:shd w:val="clear" w:color="auto" w:fill="FFFFFF"/>
        </w:rPr>
        <w:t> adequadamente </w:t>
      </w:r>
      <w:hyperlink r:id="rId22" w:tgtFrame="_blank" w:history="1">
        <w:r w:rsidRPr="008810CE">
          <w:rPr>
            <w:rStyle w:val="Hyperlink"/>
            <w:rFonts w:ascii="Arial" w:hAnsi="Arial" w:cs="Arial"/>
            <w:color w:val="414141"/>
            <w:sz w:val="24"/>
            <w:szCs w:val="24"/>
            <w:u w:val="none"/>
            <w:shd w:val="clear" w:color="auto" w:fill="FFFFFF"/>
          </w:rPr>
          <w:t>um banco de dados MongoDB</w:t>
        </w:r>
      </w:hyperlink>
      <w:r w:rsidRPr="008810CE">
        <w:rPr>
          <w:rFonts w:ascii="Arial" w:hAnsi="Arial" w:cs="Arial"/>
          <w:color w:val="212529"/>
          <w:sz w:val="24"/>
          <w:szCs w:val="24"/>
          <w:shd w:val="clear" w:color="auto" w:fill="FFFFFF"/>
        </w:rPr>
        <w:t> , bem como uma </w:t>
      </w:r>
      <w:hyperlink r:id="rId23" w:anchor="enable-access-control-and-enforce-authentication" w:tgtFrame="_blank" w:history="1">
        <w:r w:rsidRPr="008810CE">
          <w:rPr>
            <w:rStyle w:val="Hyperlink"/>
            <w:rFonts w:ascii="Arial" w:hAnsi="Arial" w:cs="Arial"/>
            <w:color w:val="414141"/>
            <w:sz w:val="24"/>
            <w:szCs w:val="24"/>
            <w:u w:val="none"/>
            <w:shd w:val="clear" w:color="auto" w:fill="FFFFFF"/>
          </w:rPr>
          <w:t>lista</w:t>
        </w:r>
      </w:hyperlink>
      <w:r w:rsidRPr="008810CE">
        <w:rPr>
          <w:rFonts w:ascii="Arial" w:hAnsi="Arial" w:cs="Arial"/>
          <w:color w:val="212529"/>
          <w:sz w:val="24"/>
          <w:szCs w:val="24"/>
          <w:shd w:val="clear" w:color="auto" w:fill="FFFFFF"/>
        </w:rPr>
        <w:t>  de </w:t>
      </w:r>
      <w:hyperlink r:id="rId24" w:anchor="enable-access-control-and-enforce-authentication" w:tgtFrame="_blank" w:history="1">
        <w:r w:rsidRPr="008810CE">
          <w:rPr>
            <w:rStyle w:val="Hyperlink"/>
            <w:rFonts w:ascii="Arial" w:hAnsi="Arial" w:cs="Arial"/>
            <w:color w:val="414141"/>
            <w:sz w:val="24"/>
            <w:szCs w:val="24"/>
            <w:u w:val="none"/>
            <w:shd w:val="clear" w:color="auto" w:fill="FFFFFF"/>
          </w:rPr>
          <w:t>verificação de segurança</w:t>
        </w:r>
      </w:hyperlink>
      <w:r w:rsidRPr="008810CE">
        <w:rPr>
          <w:rFonts w:ascii="Arial" w:hAnsi="Arial" w:cs="Arial"/>
          <w:color w:val="212529"/>
          <w:sz w:val="24"/>
          <w:szCs w:val="24"/>
          <w:shd w:val="clear" w:color="auto" w:fill="FFFFFF"/>
        </w:rPr>
        <w:t> para administradores do MongoDB</w:t>
      </w:r>
      <w:r w:rsidR="0086194A" w:rsidRPr="008810CE">
        <w:rPr>
          <w:rFonts w:ascii="Arial" w:hAnsi="Arial" w:cs="Arial"/>
          <w:color w:val="212529"/>
          <w:sz w:val="24"/>
          <w:szCs w:val="24"/>
          <w:shd w:val="clear" w:color="auto" w:fill="FFFFFF"/>
        </w:rPr>
        <w:t>(LOPES, p.3, 2019)</w:t>
      </w:r>
    </w:p>
    <w:p w:rsidR="003D19E0" w:rsidRPr="008810CE" w:rsidRDefault="003D19E0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3D19E0" w:rsidRPr="008810CE" w:rsidRDefault="003D19E0" w:rsidP="003D19E0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vanish/>
          <w:sz w:val="24"/>
          <w:szCs w:val="24"/>
          <w:lang w:eastAsia="pt-BR"/>
        </w:rPr>
      </w:pPr>
    </w:p>
    <w:p w:rsidR="003D19E0" w:rsidRPr="008810CE" w:rsidRDefault="003D19E0" w:rsidP="003D19E0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vanish/>
          <w:sz w:val="24"/>
          <w:szCs w:val="24"/>
          <w:lang w:eastAsia="pt-BR"/>
        </w:rPr>
      </w:pPr>
    </w:p>
    <w:p w:rsidR="003D19E0" w:rsidRPr="008810CE" w:rsidRDefault="003D19E0" w:rsidP="003D19E0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vanish/>
          <w:sz w:val="24"/>
          <w:szCs w:val="24"/>
          <w:lang w:eastAsia="pt-BR"/>
        </w:rPr>
      </w:pPr>
    </w:p>
    <w:p w:rsidR="003D19E0" w:rsidRPr="008810CE" w:rsidRDefault="003D19E0" w:rsidP="003D19E0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vanish/>
          <w:sz w:val="24"/>
          <w:szCs w:val="24"/>
          <w:lang w:eastAsia="pt-BR"/>
        </w:rPr>
      </w:pPr>
    </w:p>
    <w:p w:rsidR="003D19E0" w:rsidRPr="008810CE" w:rsidRDefault="003D19E0" w:rsidP="003D19E0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Arial" w:hAnsi="Arial" w:cs="Arial"/>
          <w:vanish/>
          <w:sz w:val="24"/>
          <w:szCs w:val="24"/>
          <w:lang w:eastAsia="pt-BR"/>
        </w:rPr>
      </w:pPr>
    </w:p>
    <w:p w:rsidR="00CF4220" w:rsidRPr="008810CE" w:rsidRDefault="003D19E0" w:rsidP="00CE77DA">
      <w:pPr>
        <w:pStyle w:val="Ttulo3"/>
        <w:rPr>
          <w:rFonts w:ascii="Arial" w:hAnsi="Arial" w:cs="Arial"/>
          <w:b w:val="0"/>
          <w:color w:val="000000" w:themeColor="text1"/>
          <w:sz w:val="24"/>
          <w:szCs w:val="24"/>
          <w:lang w:eastAsia="pt-BR"/>
        </w:rPr>
      </w:pPr>
      <w:bookmarkStart w:id="56" w:name="_Toc41489367"/>
      <w:r w:rsidRPr="008810CE">
        <w:rPr>
          <w:rFonts w:ascii="Arial" w:hAnsi="Arial" w:cs="Arial"/>
          <w:b w:val="0"/>
          <w:color w:val="000000" w:themeColor="text1"/>
          <w:sz w:val="24"/>
          <w:szCs w:val="24"/>
          <w:lang w:eastAsia="pt-BR"/>
        </w:rPr>
        <w:t>Criptografia</w:t>
      </w:r>
      <w:bookmarkEnd w:id="56"/>
    </w:p>
    <w:p w:rsidR="00A87403" w:rsidRPr="008810CE" w:rsidRDefault="00A87403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hAnsi="Arial" w:cs="Arial"/>
          <w:sz w:val="24"/>
          <w:szCs w:val="24"/>
          <w:lang w:eastAsia="pt-BR"/>
        </w:rPr>
        <w:t xml:space="preserve">Segundo </w:t>
      </w:r>
      <w:proofErr w:type="spellStart"/>
      <w:r w:rsidR="00295C72" w:rsidRPr="008810CE">
        <w:rPr>
          <w:rFonts w:ascii="Arial" w:hAnsi="Arial" w:cs="Arial"/>
          <w:sz w:val="24"/>
          <w:szCs w:val="24"/>
          <w:lang w:eastAsia="pt-BR"/>
        </w:rPr>
        <w:t>Lior</w:t>
      </w:r>
      <w:proofErr w:type="spellEnd"/>
      <w:r w:rsidR="00295C72" w:rsidRPr="008810CE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 w:rsidR="00295C72" w:rsidRPr="008810CE">
        <w:rPr>
          <w:rFonts w:ascii="Arial" w:hAnsi="Arial" w:cs="Arial"/>
          <w:sz w:val="24"/>
          <w:szCs w:val="24"/>
          <w:lang w:eastAsia="pt-BR"/>
        </w:rPr>
        <w:t>et</w:t>
      </w:r>
      <w:proofErr w:type="gramEnd"/>
      <w:r w:rsidR="00295C72" w:rsidRPr="008810CE">
        <w:rPr>
          <w:rFonts w:ascii="Arial" w:hAnsi="Arial" w:cs="Arial"/>
          <w:sz w:val="24"/>
          <w:szCs w:val="24"/>
          <w:lang w:eastAsia="pt-BR"/>
        </w:rPr>
        <w:t xml:space="preserve"> al </w:t>
      </w:r>
      <w:r w:rsidRPr="008810CE">
        <w:rPr>
          <w:rFonts w:ascii="Arial" w:hAnsi="Arial" w:cs="Arial"/>
          <w:sz w:val="24"/>
          <w:szCs w:val="24"/>
          <w:lang w:eastAsia="pt-BR"/>
        </w:rPr>
        <w:t>(2011 p. 546) que fez uma densa análise sobre o banco de dados MongoDB, no que fere a segurança da informação na esfera da confidencialidade o sistema MongoDB deixou a desejar por não possui sistema de criptografia pa</w:t>
      </w:r>
      <w:r w:rsidR="00050D61" w:rsidRPr="008810CE">
        <w:rPr>
          <w:rFonts w:ascii="Arial" w:hAnsi="Arial" w:cs="Arial"/>
          <w:sz w:val="24"/>
          <w:szCs w:val="24"/>
          <w:lang w:eastAsia="pt-BR"/>
        </w:rPr>
        <w:t>ra os dados que são armazenados.</w:t>
      </w:r>
      <w:r w:rsidRPr="008810C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50D61" w:rsidRPr="008810CE">
        <w:rPr>
          <w:rFonts w:ascii="Arial" w:hAnsi="Arial" w:cs="Arial"/>
          <w:sz w:val="24"/>
          <w:szCs w:val="24"/>
          <w:lang w:eastAsia="pt-BR"/>
        </w:rPr>
        <w:t>E</w:t>
      </w:r>
      <w:r w:rsidRPr="008810CE">
        <w:rPr>
          <w:rFonts w:ascii="Arial" w:hAnsi="Arial" w:cs="Arial"/>
          <w:sz w:val="24"/>
          <w:szCs w:val="24"/>
          <w:lang w:eastAsia="pt-BR"/>
        </w:rPr>
        <w:t>sse problema pode ser facilmente resolvido com uma aplicação externa que deverá criptografar os dados mais importantes antes de armazena-</w:t>
      </w:r>
      <w:r w:rsidR="00050D61" w:rsidRPr="008810CE">
        <w:rPr>
          <w:rFonts w:ascii="Arial" w:hAnsi="Arial" w:cs="Arial"/>
          <w:sz w:val="24"/>
          <w:szCs w:val="24"/>
          <w:lang w:eastAsia="pt-BR"/>
        </w:rPr>
        <w:t>los e como uma camada a mais de segurança deve-se intervir no acesso aos arquivos do sistema operacional a fim de evitar acesso de usuários não autorizados direto aos dados em disco pelo sistema de arquivos.</w:t>
      </w:r>
    </w:p>
    <w:p w:rsidR="0044765D" w:rsidRPr="008810CE" w:rsidRDefault="0044765D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3D19E0" w:rsidRPr="008810CE" w:rsidRDefault="003D19E0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3D19E0" w:rsidRPr="008810CE" w:rsidRDefault="003D19E0" w:rsidP="00CE77DA">
      <w:pPr>
        <w:pStyle w:val="Ttulo3"/>
        <w:rPr>
          <w:rFonts w:ascii="Arial" w:hAnsi="Arial" w:cs="Arial"/>
          <w:b w:val="0"/>
          <w:color w:val="000000" w:themeColor="text1"/>
          <w:sz w:val="24"/>
          <w:szCs w:val="24"/>
          <w:lang w:eastAsia="pt-BR"/>
        </w:rPr>
      </w:pPr>
      <w:bookmarkStart w:id="57" w:name="_Toc41489368"/>
      <w:r w:rsidRPr="008810CE">
        <w:rPr>
          <w:rFonts w:ascii="Arial" w:hAnsi="Arial" w:cs="Arial"/>
          <w:b w:val="0"/>
          <w:color w:val="000000" w:themeColor="text1"/>
          <w:sz w:val="24"/>
          <w:szCs w:val="24"/>
          <w:lang w:eastAsia="pt-BR"/>
        </w:rPr>
        <w:t>Autenticação</w:t>
      </w:r>
      <w:bookmarkEnd w:id="57"/>
    </w:p>
    <w:p w:rsidR="00F75926" w:rsidRPr="008810CE" w:rsidRDefault="00514719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hAnsi="Arial" w:cs="Arial"/>
          <w:sz w:val="24"/>
          <w:szCs w:val="24"/>
          <w:lang w:eastAsia="pt-BR"/>
        </w:rPr>
        <w:t xml:space="preserve">Após a análise de </w:t>
      </w:r>
      <w:proofErr w:type="spellStart"/>
      <w:r w:rsidRPr="008810CE">
        <w:rPr>
          <w:rFonts w:ascii="Arial" w:hAnsi="Arial" w:cs="Arial"/>
          <w:sz w:val="24"/>
          <w:szCs w:val="24"/>
          <w:lang w:eastAsia="pt-BR"/>
        </w:rPr>
        <w:t>Mailewa</w:t>
      </w:r>
      <w:proofErr w:type="spellEnd"/>
      <w:r w:rsidRPr="008810CE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 w:rsidRPr="008810CE">
        <w:rPr>
          <w:rFonts w:ascii="Arial" w:hAnsi="Arial" w:cs="Arial"/>
          <w:sz w:val="24"/>
          <w:szCs w:val="24"/>
          <w:lang w:eastAsia="pt-BR"/>
        </w:rPr>
        <w:t>et</w:t>
      </w:r>
      <w:proofErr w:type="gramEnd"/>
      <w:r w:rsidRPr="008810CE">
        <w:rPr>
          <w:rFonts w:ascii="Arial" w:hAnsi="Arial" w:cs="Arial"/>
          <w:sz w:val="24"/>
          <w:szCs w:val="24"/>
          <w:lang w:eastAsia="pt-BR"/>
        </w:rPr>
        <w:t xml:space="preserve"> al (2017 p. 94 e 95) confirmou o que foi lido no capítulo 3.2 com relação a falta de autenticação por padrão no MongoDB nas versões </w:t>
      </w:r>
      <w:proofErr w:type="spellStart"/>
      <w:r w:rsidR="00F75926" w:rsidRPr="008810CE">
        <w:rPr>
          <w:rFonts w:ascii="Arial" w:hAnsi="Arial" w:cs="Arial"/>
          <w:i/>
          <w:sz w:val="24"/>
          <w:szCs w:val="24"/>
          <w:lang w:eastAsia="pt-BR"/>
        </w:rPr>
        <w:t>Community</w:t>
      </w:r>
      <w:proofErr w:type="spellEnd"/>
      <w:r w:rsidRPr="008810CE">
        <w:rPr>
          <w:rFonts w:ascii="Arial" w:hAnsi="Arial" w:cs="Arial"/>
          <w:i/>
          <w:sz w:val="24"/>
          <w:szCs w:val="24"/>
          <w:lang w:eastAsia="pt-BR"/>
        </w:rPr>
        <w:t>,</w:t>
      </w:r>
      <w:r w:rsidRPr="008810CE">
        <w:rPr>
          <w:rFonts w:ascii="Arial" w:hAnsi="Arial" w:cs="Arial"/>
          <w:sz w:val="24"/>
          <w:szCs w:val="24"/>
          <w:lang w:eastAsia="pt-BR"/>
        </w:rPr>
        <w:t xml:space="preserve"> mas há a possibilidade de </w:t>
      </w:r>
      <w:r w:rsidR="00F75926" w:rsidRPr="008810CE">
        <w:rPr>
          <w:rFonts w:ascii="Arial" w:hAnsi="Arial" w:cs="Arial"/>
          <w:sz w:val="24"/>
          <w:szCs w:val="24"/>
          <w:lang w:eastAsia="pt-BR"/>
        </w:rPr>
        <w:t xml:space="preserve">mitigar essa brecha. Precisa-se configurar o SGBD como conjunto de réplicas (formação de dois ou mais nós de servidores) o nó </w:t>
      </w:r>
      <w:r w:rsidR="008810CE">
        <w:rPr>
          <w:rFonts w:ascii="Arial" w:hAnsi="Arial" w:cs="Arial"/>
          <w:sz w:val="24"/>
          <w:szCs w:val="24"/>
          <w:lang w:eastAsia="pt-BR"/>
        </w:rPr>
        <w:t xml:space="preserve">mestre precisa chamar o método </w:t>
      </w:r>
      <w:proofErr w:type="spellStart"/>
      <w:proofErr w:type="gramStart"/>
      <w:r w:rsidR="008810CE">
        <w:rPr>
          <w:rFonts w:ascii="Arial" w:hAnsi="Arial" w:cs="Arial"/>
          <w:sz w:val="24"/>
          <w:szCs w:val="24"/>
          <w:lang w:eastAsia="pt-BR"/>
        </w:rPr>
        <w:t>db</w:t>
      </w:r>
      <w:proofErr w:type="gramEnd"/>
      <w:r w:rsidR="008810CE">
        <w:rPr>
          <w:rFonts w:ascii="Arial" w:hAnsi="Arial" w:cs="Arial"/>
          <w:sz w:val="24"/>
          <w:szCs w:val="24"/>
          <w:lang w:eastAsia="pt-BR"/>
        </w:rPr>
        <w:t>.addUser</w:t>
      </w:r>
      <w:proofErr w:type="spellEnd"/>
      <w:r w:rsidR="008810CE">
        <w:rPr>
          <w:rFonts w:ascii="Arial" w:hAnsi="Arial" w:cs="Arial"/>
          <w:sz w:val="24"/>
          <w:szCs w:val="24"/>
          <w:lang w:eastAsia="pt-BR"/>
        </w:rPr>
        <w:t>().</w:t>
      </w:r>
      <w:r w:rsidR="00F75926" w:rsidRPr="008810CE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 w:rsidR="00BF4D11" w:rsidRPr="008810CE">
        <w:rPr>
          <w:rFonts w:ascii="Arial" w:hAnsi="Arial" w:cs="Arial"/>
          <w:sz w:val="24"/>
          <w:szCs w:val="24"/>
          <w:lang w:eastAsia="pt-BR"/>
        </w:rPr>
        <w:t>e</w:t>
      </w:r>
      <w:proofErr w:type="gramEnd"/>
      <w:r w:rsidR="00BF4D11" w:rsidRPr="008810CE">
        <w:rPr>
          <w:rFonts w:ascii="Arial" w:hAnsi="Arial" w:cs="Arial"/>
          <w:sz w:val="24"/>
          <w:szCs w:val="24"/>
          <w:lang w:eastAsia="pt-BR"/>
        </w:rPr>
        <w:t xml:space="preserve"> então será concebido um usuário com privilégio de administrador, mas é necessário atentar-se para a criptografia da senha que durante a </w:t>
      </w:r>
      <w:r w:rsidR="00BF4D11" w:rsidRPr="00A31CD4">
        <w:rPr>
          <w:rFonts w:ascii="Arial" w:hAnsi="Arial" w:cs="Arial"/>
          <w:sz w:val="24"/>
          <w:szCs w:val="24"/>
          <w:lang w:eastAsia="pt-BR"/>
        </w:rPr>
        <w:t xml:space="preserve">autenticação utilizando o protocolo </w:t>
      </w:r>
      <w:proofErr w:type="spellStart"/>
      <w:r w:rsidR="00BF4D11" w:rsidRPr="00A31CD4">
        <w:rPr>
          <w:rFonts w:ascii="Arial" w:hAnsi="Arial" w:cs="Arial"/>
          <w:i/>
          <w:sz w:val="24"/>
          <w:szCs w:val="24"/>
          <w:lang w:eastAsia="pt-BR"/>
        </w:rPr>
        <w:t>wire-level</w:t>
      </w:r>
      <w:proofErr w:type="spellEnd"/>
      <w:r w:rsidR="00BF4D11" w:rsidRPr="00A31CD4">
        <w:rPr>
          <w:rFonts w:ascii="Arial" w:hAnsi="Arial" w:cs="Arial"/>
          <w:sz w:val="24"/>
          <w:szCs w:val="24"/>
          <w:lang w:eastAsia="pt-BR"/>
        </w:rPr>
        <w:t xml:space="preserve"> a senha trafega com uma criptografia MD5</w:t>
      </w:r>
      <w:r w:rsidR="00BF4D11" w:rsidRPr="008810CE">
        <w:rPr>
          <w:rFonts w:ascii="Arial" w:hAnsi="Arial" w:cs="Arial"/>
          <w:sz w:val="24"/>
          <w:szCs w:val="24"/>
          <w:lang w:eastAsia="pt-BR"/>
        </w:rPr>
        <w:t xml:space="preserve"> (</w:t>
      </w:r>
      <w:proofErr w:type="spellStart"/>
      <w:r w:rsidR="008810CE" w:rsidRPr="008810CE">
        <w:rPr>
          <w:rFonts w:ascii="Arial" w:hAnsi="Arial" w:cs="Arial"/>
          <w:i/>
          <w:color w:val="000000" w:themeColor="text1"/>
          <w:sz w:val="24"/>
          <w:szCs w:val="24"/>
        </w:rPr>
        <w:t>Message-Digest</w:t>
      </w:r>
      <w:proofErr w:type="spellEnd"/>
      <w:r w:rsidR="008810CE" w:rsidRPr="008810CE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="008810CE" w:rsidRPr="008810CE">
        <w:rPr>
          <w:rFonts w:ascii="Arial" w:hAnsi="Arial" w:cs="Arial"/>
          <w:i/>
          <w:color w:val="000000" w:themeColor="text1"/>
          <w:sz w:val="24"/>
          <w:szCs w:val="24"/>
        </w:rPr>
        <w:t>algorithm</w:t>
      </w:r>
      <w:proofErr w:type="spellEnd"/>
      <w:r w:rsidR="008810CE"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810CE" w:rsidRPr="008810CE">
        <w:rPr>
          <w:rFonts w:ascii="Arial" w:hAnsi="Arial" w:cs="Arial"/>
          <w:sz w:val="24"/>
          <w:szCs w:val="24"/>
        </w:rPr>
        <w:t>5</w:t>
      </w:r>
      <w:r w:rsidR="00BF4D11" w:rsidRPr="008810CE">
        <w:rPr>
          <w:rFonts w:ascii="Arial" w:hAnsi="Arial" w:cs="Arial"/>
          <w:sz w:val="24"/>
          <w:szCs w:val="24"/>
          <w:lang w:eastAsia="pt-BR"/>
        </w:rPr>
        <w:t>)</w:t>
      </w:r>
      <w:r w:rsidR="008810CE">
        <w:rPr>
          <w:rFonts w:ascii="Arial" w:hAnsi="Arial" w:cs="Arial"/>
          <w:sz w:val="24"/>
          <w:szCs w:val="24"/>
          <w:lang w:eastAsia="pt-BR"/>
        </w:rPr>
        <w:t xml:space="preserve"> que não é muito eficiente</w:t>
      </w:r>
      <w:r w:rsidR="00BF4D11" w:rsidRPr="008810CE">
        <w:rPr>
          <w:rFonts w:ascii="Arial" w:hAnsi="Arial" w:cs="Arial"/>
          <w:sz w:val="24"/>
          <w:szCs w:val="24"/>
          <w:lang w:eastAsia="pt-BR"/>
        </w:rPr>
        <w:t xml:space="preserve"> e pode ser interceptada e exposta através de um ataque conhecido como </w:t>
      </w:r>
      <w:r w:rsidR="00303BF9" w:rsidRPr="008810CE">
        <w:rPr>
          <w:rFonts w:ascii="Arial" w:hAnsi="Arial" w:cs="Arial"/>
          <w:sz w:val="24"/>
          <w:szCs w:val="24"/>
          <w:lang w:eastAsia="pt-BR"/>
        </w:rPr>
        <w:t>força bruta. Para evitar esse risco a aplicação deverá consumir uma API</w:t>
      </w:r>
      <w:r w:rsidR="004168A6" w:rsidRPr="008810CE">
        <w:rPr>
          <w:rFonts w:ascii="Arial" w:hAnsi="Arial" w:cs="Arial"/>
          <w:sz w:val="24"/>
          <w:szCs w:val="24"/>
          <w:lang w:eastAsia="pt-BR"/>
        </w:rPr>
        <w:t xml:space="preserve"> (</w:t>
      </w:r>
      <w:proofErr w:type="spellStart"/>
      <w:r w:rsidR="004168A6" w:rsidRPr="008810CE">
        <w:rPr>
          <w:rFonts w:ascii="Arial" w:hAnsi="Arial" w:cs="Arial"/>
          <w:i/>
          <w:sz w:val="24"/>
          <w:szCs w:val="24"/>
          <w:lang w:eastAsia="pt-BR"/>
        </w:rPr>
        <w:t>Application</w:t>
      </w:r>
      <w:proofErr w:type="spellEnd"/>
      <w:r w:rsidR="004168A6" w:rsidRPr="008810CE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proofErr w:type="spellStart"/>
      <w:r w:rsidR="004168A6" w:rsidRPr="008810CE">
        <w:rPr>
          <w:rFonts w:ascii="Arial" w:hAnsi="Arial" w:cs="Arial"/>
          <w:i/>
          <w:sz w:val="24"/>
          <w:szCs w:val="24"/>
          <w:lang w:eastAsia="pt-BR"/>
        </w:rPr>
        <w:t>Programming</w:t>
      </w:r>
      <w:proofErr w:type="spellEnd"/>
      <w:r w:rsidR="004168A6" w:rsidRPr="008810CE">
        <w:rPr>
          <w:rFonts w:ascii="Arial" w:hAnsi="Arial" w:cs="Arial"/>
          <w:i/>
          <w:sz w:val="24"/>
          <w:szCs w:val="24"/>
          <w:lang w:eastAsia="pt-BR"/>
        </w:rPr>
        <w:t xml:space="preserve"> Interface</w:t>
      </w:r>
      <w:r w:rsidR="004168A6" w:rsidRPr="008810CE">
        <w:rPr>
          <w:rFonts w:ascii="Arial" w:hAnsi="Arial" w:cs="Arial"/>
          <w:sz w:val="24"/>
          <w:szCs w:val="24"/>
          <w:lang w:eastAsia="pt-BR"/>
        </w:rPr>
        <w:t>)</w:t>
      </w:r>
      <w:r w:rsidR="00303BF9" w:rsidRPr="008810CE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="00303BF9" w:rsidRPr="008810CE">
        <w:rPr>
          <w:rFonts w:ascii="Arial" w:hAnsi="Arial" w:cs="Arial"/>
          <w:sz w:val="24"/>
          <w:szCs w:val="24"/>
          <w:lang w:eastAsia="pt-BR"/>
        </w:rPr>
        <w:t>RESTful</w:t>
      </w:r>
      <w:proofErr w:type="spellEnd"/>
      <w:proofErr w:type="gramEnd"/>
      <w:r w:rsidR="004168A6" w:rsidRPr="008810CE">
        <w:rPr>
          <w:rFonts w:ascii="Arial" w:hAnsi="Arial" w:cs="Arial"/>
          <w:sz w:val="24"/>
          <w:szCs w:val="24"/>
          <w:lang w:eastAsia="pt-BR"/>
        </w:rPr>
        <w:t xml:space="preserve"> (</w:t>
      </w:r>
      <w:proofErr w:type="spellStart"/>
      <w:r w:rsidR="004168A6" w:rsidRPr="008810CE">
        <w:rPr>
          <w:rFonts w:ascii="Arial" w:hAnsi="Arial" w:cs="Arial"/>
          <w:i/>
          <w:sz w:val="24"/>
          <w:szCs w:val="24"/>
          <w:lang w:eastAsia="pt-BR"/>
        </w:rPr>
        <w:t>r</w:t>
      </w:r>
      <w:r w:rsidR="007F2929" w:rsidRPr="008810CE">
        <w:rPr>
          <w:rFonts w:ascii="Arial" w:hAnsi="Arial" w:cs="Arial"/>
          <w:i/>
          <w:sz w:val="24"/>
          <w:szCs w:val="24"/>
          <w:lang w:eastAsia="pt-BR"/>
        </w:rPr>
        <w:t>epresentational</w:t>
      </w:r>
      <w:proofErr w:type="spellEnd"/>
      <w:r w:rsidR="007F2929" w:rsidRPr="008810CE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proofErr w:type="spellStart"/>
      <w:r w:rsidR="007F2929" w:rsidRPr="008810CE">
        <w:rPr>
          <w:rFonts w:ascii="Arial" w:hAnsi="Arial" w:cs="Arial"/>
          <w:i/>
          <w:sz w:val="24"/>
          <w:szCs w:val="24"/>
          <w:lang w:eastAsia="pt-BR"/>
        </w:rPr>
        <w:t>state</w:t>
      </w:r>
      <w:proofErr w:type="spellEnd"/>
      <w:r w:rsidR="007F2929" w:rsidRPr="008810CE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proofErr w:type="spellStart"/>
      <w:r w:rsidR="007F2929" w:rsidRPr="008810CE">
        <w:rPr>
          <w:rFonts w:ascii="Arial" w:hAnsi="Arial" w:cs="Arial"/>
          <w:i/>
          <w:sz w:val="24"/>
          <w:szCs w:val="24"/>
          <w:lang w:eastAsia="pt-BR"/>
        </w:rPr>
        <w:t>t</w:t>
      </w:r>
      <w:r w:rsidR="004168A6" w:rsidRPr="008810CE">
        <w:rPr>
          <w:rFonts w:ascii="Arial" w:hAnsi="Arial" w:cs="Arial"/>
          <w:i/>
          <w:sz w:val="24"/>
          <w:szCs w:val="24"/>
          <w:lang w:eastAsia="pt-BR"/>
        </w:rPr>
        <w:t>ransfer</w:t>
      </w:r>
      <w:proofErr w:type="spellEnd"/>
      <w:r w:rsidR="004168A6" w:rsidRPr="008810CE">
        <w:rPr>
          <w:rFonts w:ascii="Arial" w:hAnsi="Arial" w:cs="Arial"/>
          <w:i/>
          <w:sz w:val="24"/>
          <w:szCs w:val="24"/>
          <w:lang w:eastAsia="pt-BR"/>
        </w:rPr>
        <w:t xml:space="preserve"> </w:t>
      </w:r>
      <w:proofErr w:type="spellStart"/>
      <w:r w:rsidR="004168A6" w:rsidRPr="008810CE">
        <w:rPr>
          <w:rFonts w:ascii="Arial" w:hAnsi="Arial" w:cs="Arial"/>
          <w:i/>
          <w:sz w:val="24"/>
          <w:szCs w:val="24"/>
          <w:lang w:eastAsia="pt-BR"/>
        </w:rPr>
        <w:t>ful</w:t>
      </w:r>
      <w:proofErr w:type="spellEnd"/>
      <w:r w:rsidR="004168A6" w:rsidRPr="008810CE">
        <w:rPr>
          <w:rFonts w:ascii="Arial" w:hAnsi="Arial" w:cs="Arial"/>
          <w:sz w:val="24"/>
          <w:szCs w:val="24"/>
          <w:lang w:eastAsia="pt-BR"/>
        </w:rPr>
        <w:t>)</w:t>
      </w:r>
      <w:r w:rsidR="00303BF9" w:rsidRPr="008810CE">
        <w:rPr>
          <w:rFonts w:ascii="Arial" w:hAnsi="Arial" w:cs="Arial"/>
          <w:sz w:val="24"/>
          <w:szCs w:val="24"/>
          <w:lang w:eastAsia="pt-BR"/>
        </w:rPr>
        <w:t xml:space="preserve"> para acessar o banco dessa forma o servidor HTTP do MongoDB pode ocultar-se com o auxílio de um proxy reverso e esse </w:t>
      </w:r>
      <w:r w:rsidR="00303BF9" w:rsidRPr="008810CE">
        <w:rPr>
          <w:rFonts w:ascii="Arial" w:hAnsi="Arial" w:cs="Arial"/>
          <w:i/>
          <w:sz w:val="24"/>
          <w:szCs w:val="24"/>
          <w:lang w:eastAsia="pt-BR"/>
        </w:rPr>
        <w:t>proxy</w:t>
      </w:r>
      <w:r w:rsidR="00303BF9" w:rsidRPr="008810CE">
        <w:rPr>
          <w:rFonts w:ascii="Arial" w:hAnsi="Arial" w:cs="Arial"/>
          <w:sz w:val="24"/>
          <w:szCs w:val="24"/>
          <w:lang w:eastAsia="pt-BR"/>
        </w:rPr>
        <w:t xml:space="preserve"> fornece autenticação ao Banco</w:t>
      </w:r>
      <w:r w:rsidR="008A5DC2" w:rsidRPr="008810CE">
        <w:rPr>
          <w:rFonts w:ascii="Arial" w:hAnsi="Arial" w:cs="Arial"/>
          <w:sz w:val="24"/>
          <w:szCs w:val="24"/>
          <w:lang w:eastAsia="pt-BR"/>
        </w:rPr>
        <w:t xml:space="preserve"> (O</w:t>
      </w:r>
      <w:r w:rsidR="00A31CD4" w:rsidRPr="008810CE">
        <w:rPr>
          <w:rFonts w:ascii="Arial" w:hAnsi="Arial" w:cs="Arial"/>
          <w:sz w:val="24"/>
          <w:szCs w:val="24"/>
          <w:lang w:eastAsia="pt-BR"/>
        </w:rPr>
        <w:t>KMAN</w:t>
      </w:r>
      <w:r w:rsidR="008A5DC2" w:rsidRPr="008810CE">
        <w:rPr>
          <w:rFonts w:ascii="Arial" w:hAnsi="Arial" w:cs="Arial"/>
          <w:sz w:val="24"/>
          <w:szCs w:val="24"/>
          <w:lang w:eastAsia="pt-BR"/>
        </w:rPr>
        <w:t xml:space="preserve"> et al 2011)</w:t>
      </w:r>
      <w:r w:rsidR="00303BF9" w:rsidRPr="008810CE">
        <w:rPr>
          <w:rFonts w:ascii="Arial" w:hAnsi="Arial" w:cs="Arial"/>
          <w:sz w:val="24"/>
          <w:szCs w:val="24"/>
          <w:lang w:eastAsia="pt-BR"/>
        </w:rPr>
        <w:t>.</w:t>
      </w:r>
    </w:p>
    <w:p w:rsidR="000E46E2" w:rsidRPr="008810CE" w:rsidRDefault="000E46E2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hAnsi="Arial" w:cs="Arial"/>
          <w:sz w:val="24"/>
          <w:szCs w:val="24"/>
          <w:lang w:eastAsia="pt-BR"/>
        </w:rPr>
        <w:t>A ausência de autenticação pode facilitar a manipulação do sistema para usuários inexperientes, esses precisariam concentrar-se apenas na programação do banco de dados</w:t>
      </w:r>
      <w:r w:rsidR="00887712" w:rsidRPr="008810CE">
        <w:rPr>
          <w:rFonts w:ascii="Arial" w:hAnsi="Arial" w:cs="Arial"/>
          <w:sz w:val="24"/>
          <w:szCs w:val="24"/>
          <w:lang w:eastAsia="pt-BR"/>
        </w:rPr>
        <w:t>, mas é importante conhecer que esse tipo de manipulação da ferramenta pode representar grandes riscos.</w:t>
      </w:r>
      <w:r w:rsidRPr="008810CE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240CA9" w:rsidRPr="008810CE" w:rsidRDefault="00240CA9" w:rsidP="00240CA9">
      <w:pPr>
        <w:spacing w:after="0" w:line="240" w:lineRule="auto"/>
        <w:ind w:left="2268"/>
        <w:jc w:val="both"/>
        <w:rPr>
          <w:rFonts w:ascii="Arial" w:hAnsi="Arial" w:cs="Arial"/>
          <w:spacing w:val="-1"/>
          <w:shd w:val="clear" w:color="auto" w:fill="FFFFFF"/>
        </w:rPr>
      </w:pPr>
      <w:r w:rsidRPr="008810CE">
        <w:rPr>
          <w:rFonts w:ascii="Arial" w:hAnsi="Arial" w:cs="Arial"/>
          <w:spacing w:val="-1"/>
          <w:shd w:val="clear" w:color="auto" w:fill="FFFFFF"/>
        </w:rPr>
        <w:t xml:space="preserve">Quando comecei a utilizar o </w:t>
      </w:r>
      <w:proofErr w:type="gramStart"/>
      <w:r w:rsidRPr="008810CE">
        <w:rPr>
          <w:rFonts w:ascii="Arial" w:hAnsi="Arial" w:cs="Arial"/>
          <w:spacing w:val="-1"/>
          <w:shd w:val="clear" w:color="auto" w:fill="FFFFFF"/>
        </w:rPr>
        <w:t>MongoDB</w:t>
      </w:r>
      <w:proofErr w:type="gramEnd"/>
      <w:r w:rsidRPr="008810CE">
        <w:rPr>
          <w:rFonts w:ascii="Arial" w:hAnsi="Arial" w:cs="Arial"/>
          <w:spacing w:val="-1"/>
          <w:shd w:val="clear" w:color="auto" w:fill="FFFFFF"/>
        </w:rPr>
        <w:t xml:space="preserve"> fiquei impressionado com a facilidade de trabalhar com ele, pois não era exigida nenhuma autenticação. Porém, existem </w:t>
      </w:r>
      <w:r w:rsidRPr="008810CE">
        <w:rPr>
          <w:rStyle w:val="nfase"/>
          <w:rFonts w:ascii="Arial" w:hAnsi="Arial" w:cs="Arial"/>
          <w:spacing w:val="-1"/>
          <w:shd w:val="clear" w:color="auto" w:fill="FFFFFF"/>
        </w:rPr>
        <w:t>dois cuidados</w:t>
      </w:r>
      <w:r w:rsidRPr="008810CE">
        <w:rPr>
          <w:rFonts w:ascii="Arial" w:hAnsi="Arial" w:cs="Arial"/>
          <w:spacing w:val="-1"/>
          <w:shd w:val="clear" w:color="auto" w:fill="FFFFFF"/>
        </w:rPr>
        <w:t xml:space="preserve"> que devem ser tomados quando colocamos um serviço </w:t>
      </w:r>
      <w:proofErr w:type="gramStart"/>
      <w:r w:rsidRPr="008810CE">
        <w:rPr>
          <w:rFonts w:ascii="Arial" w:hAnsi="Arial" w:cs="Arial"/>
          <w:spacing w:val="-1"/>
          <w:shd w:val="clear" w:color="auto" w:fill="FFFFFF"/>
        </w:rPr>
        <w:t>MongoDB</w:t>
      </w:r>
      <w:proofErr w:type="gramEnd"/>
      <w:r w:rsidRPr="008810CE">
        <w:rPr>
          <w:rFonts w:ascii="Arial" w:hAnsi="Arial" w:cs="Arial"/>
          <w:spacing w:val="-1"/>
          <w:shd w:val="clear" w:color="auto" w:fill="FFFFFF"/>
        </w:rPr>
        <w:t xml:space="preserve"> em produção: </w:t>
      </w:r>
      <w:r w:rsidRPr="008810CE">
        <w:rPr>
          <w:rStyle w:val="Forte"/>
          <w:rFonts w:ascii="Arial" w:hAnsi="Arial" w:cs="Arial"/>
          <w:b w:val="0"/>
          <w:spacing w:val="-1"/>
          <w:shd w:val="clear" w:color="auto" w:fill="FFFFFF"/>
        </w:rPr>
        <w:t>1) Habilitar a Autenticação no MongoDB</w:t>
      </w:r>
      <w:r w:rsidRPr="008810CE">
        <w:rPr>
          <w:rFonts w:ascii="Arial" w:hAnsi="Arial" w:cs="Arial"/>
          <w:b/>
          <w:spacing w:val="-1"/>
          <w:shd w:val="clear" w:color="auto" w:fill="FFFFFF"/>
        </w:rPr>
        <w:t> </w:t>
      </w:r>
      <w:r w:rsidRPr="008810CE">
        <w:rPr>
          <w:rFonts w:ascii="Arial" w:hAnsi="Arial" w:cs="Arial"/>
          <w:spacing w:val="-1"/>
          <w:shd w:val="clear" w:color="auto" w:fill="FFFFFF"/>
        </w:rPr>
        <w:t>e</w:t>
      </w:r>
      <w:r w:rsidRPr="008810CE">
        <w:rPr>
          <w:rFonts w:ascii="Arial" w:hAnsi="Arial" w:cs="Arial"/>
          <w:b/>
          <w:spacing w:val="-1"/>
          <w:shd w:val="clear" w:color="auto" w:fill="FFFFFF"/>
        </w:rPr>
        <w:t> </w:t>
      </w:r>
      <w:r w:rsidRPr="008810CE">
        <w:rPr>
          <w:rStyle w:val="Forte"/>
          <w:rFonts w:ascii="Arial" w:hAnsi="Arial" w:cs="Arial"/>
          <w:b w:val="0"/>
          <w:spacing w:val="-1"/>
          <w:shd w:val="clear" w:color="auto" w:fill="FFFFFF"/>
        </w:rPr>
        <w:t>2) Fornecer Acesso Externo ao Servidor de Forma Segura</w:t>
      </w:r>
      <w:r w:rsidR="00AA034B" w:rsidRPr="008810CE">
        <w:rPr>
          <w:rStyle w:val="Forte"/>
          <w:rFonts w:ascii="Arial" w:hAnsi="Arial" w:cs="Arial"/>
          <w:b w:val="0"/>
          <w:spacing w:val="-1"/>
          <w:shd w:val="clear" w:color="auto" w:fill="FFFFFF"/>
        </w:rPr>
        <w:t xml:space="preserve"> (</w:t>
      </w:r>
      <w:r w:rsidR="00E5728C" w:rsidRPr="008810CE">
        <w:rPr>
          <w:rStyle w:val="Forte"/>
          <w:rFonts w:ascii="Arial" w:hAnsi="Arial" w:cs="Arial"/>
          <w:b w:val="0"/>
          <w:spacing w:val="-1"/>
          <w:shd w:val="clear" w:color="auto" w:fill="FFFFFF"/>
        </w:rPr>
        <w:t xml:space="preserve">GHENO </w:t>
      </w:r>
      <w:r w:rsidR="00887712" w:rsidRPr="008810CE">
        <w:rPr>
          <w:rStyle w:val="Forte"/>
          <w:rFonts w:ascii="Arial" w:hAnsi="Arial" w:cs="Arial"/>
          <w:b w:val="0"/>
          <w:spacing w:val="-1"/>
          <w:shd w:val="clear" w:color="auto" w:fill="FFFFFF"/>
        </w:rPr>
        <w:t>2018</w:t>
      </w:r>
      <w:r w:rsidR="00AA034B" w:rsidRPr="008810CE">
        <w:rPr>
          <w:rStyle w:val="Forte"/>
          <w:rFonts w:ascii="Arial" w:hAnsi="Arial" w:cs="Arial"/>
          <w:b w:val="0"/>
          <w:spacing w:val="-1"/>
          <w:shd w:val="clear" w:color="auto" w:fill="FFFFFF"/>
        </w:rPr>
        <w:t>)</w:t>
      </w:r>
      <w:r w:rsidRPr="008810CE">
        <w:rPr>
          <w:rFonts w:ascii="Arial" w:hAnsi="Arial" w:cs="Arial"/>
          <w:b/>
          <w:spacing w:val="-1"/>
          <w:shd w:val="clear" w:color="auto" w:fill="FFFFFF"/>
        </w:rPr>
        <w:t>.</w:t>
      </w:r>
      <w:r w:rsidRPr="008810CE">
        <w:rPr>
          <w:rFonts w:ascii="Arial" w:hAnsi="Arial" w:cs="Arial"/>
          <w:spacing w:val="-1"/>
          <w:shd w:val="clear" w:color="auto" w:fill="FFFFFF"/>
        </w:rPr>
        <w:t> </w:t>
      </w:r>
    </w:p>
    <w:p w:rsidR="00240CA9" w:rsidRPr="008810CE" w:rsidRDefault="00240CA9" w:rsidP="00240CA9">
      <w:pPr>
        <w:spacing w:after="0" w:line="240" w:lineRule="auto"/>
        <w:ind w:left="2268"/>
        <w:jc w:val="both"/>
        <w:rPr>
          <w:rFonts w:ascii="Arial" w:hAnsi="Arial" w:cs="Arial"/>
          <w:sz w:val="24"/>
          <w:szCs w:val="24"/>
          <w:lang w:eastAsia="pt-BR"/>
        </w:rPr>
      </w:pPr>
    </w:p>
    <w:p w:rsidR="003D19E0" w:rsidRPr="008810CE" w:rsidRDefault="003D19E0" w:rsidP="00CE77DA">
      <w:pPr>
        <w:pStyle w:val="Ttulo3"/>
        <w:rPr>
          <w:rFonts w:ascii="Arial" w:hAnsi="Arial" w:cs="Arial"/>
          <w:b w:val="0"/>
          <w:color w:val="000000" w:themeColor="text1"/>
          <w:sz w:val="24"/>
          <w:szCs w:val="24"/>
          <w:lang w:eastAsia="pt-BR"/>
        </w:rPr>
      </w:pPr>
      <w:bookmarkStart w:id="58" w:name="_Toc41489369"/>
      <w:r w:rsidRPr="008810CE">
        <w:rPr>
          <w:rFonts w:ascii="Arial" w:hAnsi="Arial" w:cs="Arial"/>
          <w:b w:val="0"/>
          <w:color w:val="000000" w:themeColor="text1"/>
          <w:sz w:val="24"/>
          <w:szCs w:val="24"/>
          <w:lang w:eastAsia="pt-BR"/>
        </w:rPr>
        <w:t>Injeção de SQL</w:t>
      </w:r>
      <w:bookmarkEnd w:id="58"/>
    </w:p>
    <w:p w:rsidR="008A5554" w:rsidRPr="008810CE" w:rsidRDefault="00F036FC" w:rsidP="00DB090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hAnsi="Arial" w:cs="Arial"/>
          <w:sz w:val="24"/>
          <w:szCs w:val="24"/>
          <w:lang w:eastAsia="pt-BR"/>
        </w:rPr>
        <w:t xml:space="preserve">A </w:t>
      </w:r>
      <w:r w:rsidR="00E211A8" w:rsidRPr="008810CE">
        <w:rPr>
          <w:rFonts w:ascii="Arial" w:hAnsi="Arial" w:cs="Arial"/>
          <w:sz w:val="24"/>
          <w:szCs w:val="24"/>
          <w:lang w:eastAsia="pt-BR"/>
        </w:rPr>
        <w:t xml:space="preserve">Injeção </w:t>
      </w:r>
      <w:r w:rsidRPr="008810CE"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E211A8" w:rsidRPr="008810CE">
        <w:rPr>
          <w:rFonts w:ascii="Arial" w:hAnsi="Arial" w:cs="Arial"/>
          <w:sz w:val="24"/>
          <w:szCs w:val="24"/>
          <w:lang w:eastAsia="pt-BR"/>
        </w:rPr>
        <w:t xml:space="preserve">SQL </w:t>
      </w:r>
      <w:r w:rsidRPr="008810CE">
        <w:rPr>
          <w:rFonts w:ascii="Arial" w:hAnsi="Arial" w:cs="Arial"/>
          <w:sz w:val="24"/>
          <w:szCs w:val="24"/>
          <w:lang w:eastAsia="pt-BR"/>
        </w:rPr>
        <w:t xml:space="preserve">é outra falha grave no </w:t>
      </w:r>
      <w:proofErr w:type="gramStart"/>
      <w:r w:rsidRPr="008810CE">
        <w:rPr>
          <w:rFonts w:ascii="Arial" w:hAnsi="Arial" w:cs="Arial"/>
          <w:sz w:val="24"/>
          <w:szCs w:val="24"/>
          <w:lang w:eastAsia="pt-BR"/>
        </w:rPr>
        <w:t>MongoDB</w:t>
      </w:r>
      <w:proofErr w:type="gramEnd"/>
      <w:r w:rsidRPr="008810CE">
        <w:rPr>
          <w:rFonts w:ascii="Arial" w:hAnsi="Arial" w:cs="Arial"/>
          <w:sz w:val="24"/>
          <w:szCs w:val="24"/>
          <w:lang w:eastAsia="pt-BR"/>
        </w:rPr>
        <w:t xml:space="preserve"> q</w:t>
      </w:r>
      <w:r w:rsidR="008A5554" w:rsidRPr="008810CE">
        <w:rPr>
          <w:rFonts w:ascii="Arial" w:hAnsi="Arial" w:cs="Arial"/>
          <w:sz w:val="24"/>
          <w:szCs w:val="24"/>
          <w:lang w:eastAsia="pt-BR"/>
        </w:rPr>
        <w:t xml:space="preserve">ue </w:t>
      </w:r>
      <w:r w:rsidR="00706AE7" w:rsidRPr="008810CE">
        <w:rPr>
          <w:rFonts w:ascii="Arial" w:hAnsi="Arial" w:cs="Arial"/>
          <w:sz w:val="24"/>
          <w:szCs w:val="24"/>
          <w:lang w:eastAsia="pt-BR"/>
        </w:rPr>
        <w:t xml:space="preserve">afeta a confidencialidade e integridade </w:t>
      </w:r>
      <w:r w:rsidRPr="008810CE">
        <w:rPr>
          <w:rFonts w:ascii="Arial" w:hAnsi="Arial" w:cs="Arial"/>
          <w:sz w:val="24"/>
          <w:szCs w:val="24"/>
          <w:lang w:eastAsia="pt-BR"/>
        </w:rPr>
        <w:t xml:space="preserve">dos dados. Na figura abaixo </w:t>
      </w:r>
      <w:r w:rsidR="00F97203" w:rsidRPr="008810CE">
        <w:rPr>
          <w:rFonts w:ascii="Arial" w:hAnsi="Arial" w:cs="Arial"/>
          <w:sz w:val="24"/>
          <w:szCs w:val="24"/>
          <w:lang w:eastAsia="pt-BR"/>
        </w:rPr>
        <w:t>se pode</w:t>
      </w:r>
      <w:r w:rsidRPr="008810CE">
        <w:rPr>
          <w:rFonts w:ascii="Arial" w:hAnsi="Arial" w:cs="Arial"/>
          <w:sz w:val="24"/>
          <w:szCs w:val="24"/>
          <w:lang w:eastAsia="pt-BR"/>
        </w:rPr>
        <w:t xml:space="preserve"> observar um exemplo de ataque de injeção de SQL</w:t>
      </w:r>
      <w:r w:rsidR="00F97203" w:rsidRPr="008810CE">
        <w:rPr>
          <w:rFonts w:ascii="Arial" w:hAnsi="Arial" w:cs="Arial"/>
          <w:sz w:val="24"/>
          <w:szCs w:val="24"/>
          <w:lang w:eastAsia="pt-BR"/>
        </w:rPr>
        <w:t xml:space="preserve"> em uma tela de </w:t>
      </w:r>
      <w:proofErr w:type="spellStart"/>
      <w:r w:rsidR="00F97203" w:rsidRPr="008810CE"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 w:rsidR="00F97203" w:rsidRPr="008810CE">
        <w:rPr>
          <w:rFonts w:ascii="Arial" w:hAnsi="Arial" w:cs="Arial"/>
          <w:sz w:val="24"/>
          <w:szCs w:val="24"/>
          <w:lang w:eastAsia="pt-BR"/>
        </w:rPr>
        <w:t xml:space="preserve"> para uma </w:t>
      </w:r>
      <w:r w:rsidR="003D19E0" w:rsidRPr="008810CE">
        <w:rPr>
          <w:rFonts w:ascii="Arial" w:hAnsi="Arial" w:cs="Arial"/>
          <w:sz w:val="24"/>
          <w:szCs w:val="24"/>
          <w:lang w:eastAsia="pt-BR"/>
        </w:rPr>
        <w:t>aplicação. Foi</w:t>
      </w:r>
      <w:r w:rsidR="008A5554" w:rsidRPr="008810CE">
        <w:rPr>
          <w:rFonts w:ascii="Arial" w:hAnsi="Arial" w:cs="Arial"/>
          <w:sz w:val="24"/>
          <w:szCs w:val="24"/>
          <w:lang w:eastAsia="pt-BR"/>
        </w:rPr>
        <w:t xml:space="preserve"> explicada</w:t>
      </w:r>
      <w:proofErr w:type="gramStart"/>
      <w:r w:rsidR="008A5554" w:rsidRPr="008810CE">
        <w:rPr>
          <w:rFonts w:ascii="Arial" w:hAnsi="Arial" w:cs="Arial"/>
          <w:sz w:val="24"/>
          <w:szCs w:val="24"/>
          <w:lang w:eastAsia="pt-BR"/>
        </w:rPr>
        <w:t xml:space="preserve">  </w:t>
      </w:r>
      <w:proofErr w:type="gramEnd"/>
      <w:r w:rsidR="008A5554" w:rsidRPr="008810CE">
        <w:rPr>
          <w:rFonts w:ascii="Arial" w:hAnsi="Arial" w:cs="Arial"/>
          <w:sz w:val="24"/>
          <w:szCs w:val="24"/>
          <w:lang w:eastAsia="pt-BR"/>
        </w:rPr>
        <w:t xml:space="preserve">na obra de </w:t>
      </w:r>
      <w:proofErr w:type="spellStart"/>
      <w:r w:rsidR="008A5554" w:rsidRPr="008810CE">
        <w:rPr>
          <w:rFonts w:ascii="Arial" w:hAnsi="Arial" w:cs="Arial"/>
          <w:sz w:val="24"/>
          <w:szCs w:val="24"/>
          <w:lang w:eastAsia="pt-BR"/>
        </w:rPr>
        <w:t>Hou</w:t>
      </w:r>
      <w:proofErr w:type="spellEnd"/>
      <w:r w:rsidR="008A5554" w:rsidRPr="008810CE">
        <w:rPr>
          <w:rFonts w:ascii="Arial" w:hAnsi="Arial" w:cs="Arial"/>
          <w:sz w:val="24"/>
          <w:szCs w:val="24"/>
          <w:lang w:eastAsia="pt-BR"/>
        </w:rPr>
        <w:t xml:space="preserve"> et al e propôs a seguinte solução: Implementar uma verificação da informação antes de passar para o banco de dados. Essa </w:t>
      </w:r>
      <w:proofErr w:type="gramStart"/>
      <w:r w:rsidR="008A5554" w:rsidRPr="008810CE">
        <w:rPr>
          <w:rFonts w:ascii="Arial" w:hAnsi="Arial" w:cs="Arial"/>
          <w:sz w:val="24"/>
          <w:szCs w:val="24"/>
          <w:lang w:eastAsia="pt-BR"/>
        </w:rPr>
        <w:t>implementação</w:t>
      </w:r>
      <w:proofErr w:type="gramEnd"/>
      <w:r w:rsidR="008A5554" w:rsidRPr="008810CE">
        <w:rPr>
          <w:rFonts w:ascii="Arial" w:hAnsi="Arial" w:cs="Arial"/>
          <w:sz w:val="24"/>
          <w:szCs w:val="24"/>
          <w:lang w:eastAsia="pt-BR"/>
        </w:rPr>
        <w:t xml:space="preserve"> consiste em garantir que a informação que será </w:t>
      </w:r>
      <w:r w:rsidR="008A5554" w:rsidRPr="008810CE">
        <w:rPr>
          <w:rFonts w:ascii="Arial" w:hAnsi="Arial" w:cs="Arial"/>
          <w:sz w:val="24"/>
          <w:szCs w:val="24"/>
          <w:lang w:eastAsia="pt-BR"/>
        </w:rPr>
        <w:lastRenderedPageBreak/>
        <w:t>passada para o banco de dados de fato seja legítima e não um código SQL malicioso. A seguir há um exemplo dessa verificação.</w:t>
      </w:r>
    </w:p>
    <w:p w:rsidR="008A5554" w:rsidRPr="008810CE" w:rsidRDefault="008A5554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2D1357" w:rsidRPr="008810CE" w:rsidRDefault="002D1357" w:rsidP="002D1357">
      <w:pPr>
        <w:pStyle w:val="Legenda"/>
        <w:keepNext/>
        <w:ind w:firstLine="708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59" w:name="_Toc41418055"/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="002251BA" w:rsidRPr="008810CE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2251BA" w:rsidRPr="008810CE">
        <w:rPr>
          <w:rFonts w:ascii="Arial" w:hAnsi="Arial" w:cs="Arial"/>
          <w:color w:val="000000" w:themeColor="text1"/>
          <w:sz w:val="24"/>
          <w:szCs w:val="24"/>
        </w:rPr>
        <w:instrText xml:space="preserve"> SEQ Figura \* ARABIC </w:instrText>
      </w:r>
      <w:r w:rsidR="002251BA" w:rsidRPr="008810CE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86194A" w:rsidRPr="008810CE">
        <w:rPr>
          <w:rFonts w:ascii="Arial" w:hAnsi="Arial" w:cs="Arial"/>
          <w:noProof/>
          <w:color w:val="000000" w:themeColor="text1"/>
          <w:sz w:val="24"/>
          <w:szCs w:val="24"/>
        </w:rPr>
        <w:t>5</w:t>
      </w:r>
      <w:r w:rsidR="002251BA" w:rsidRPr="008810CE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8810C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Código de verificação</w:t>
      </w:r>
      <w:bookmarkEnd w:id="59"/>
    </w:p>
    <w:p w:rsidR="002251BA" w:rsidRPr="008810CE" w:rsidRDefault="008A5554" w:rsidP="002251BA">
      <w:pPr>
        <w:keepNext/>
        <w:spacing w:after="0" w:line="360" w:lineRule="auto"/>
        <w:ind w:firstLine="709"/>
        <w:jc w:val="both"/>
        <w:rPr>
          <w:rFonts w:ascii="Arial" w:hAnsi="Arial" w:cs="Arial"/>
        </w:rPr>
      </w:pPr>
      <w:r w:rsidRPr="008810C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24D6E08" wp14:editId="5F82FB1A">
            <wp:extent cx="4981575" cy="6858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97" cy="68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554" w:rsidRPr="008810CE" w:rsidRDefault="002251BA" w:rsidP="00E63D1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810C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Fonte: </w:t>
      </w:r>
      <w:r w:rsidR="00B23205" w:rsidRPr="008810CE">
        <w:rPr>
          <w:rFonts w:ascii="Arial" w:hAnsi="Arial" w:cs="Arial"/>
          <w:bCs/>
          <w:color w:val="000000" w:themeColor="text1"/>
          <w:sz w:val="20"/>
          <w:szCs w:val="20"/>
        </w:rPr>
        <w:t xml:space="preserve">HOU </w:t>
      </w:r>
      <w:proofErr w:type="gramStart"/>
      <w:r w:rsidRPr="008810CE">
        <w:rPr>
          <w:rFonts w:ascii="Arial" w:hAnsi="Arial" w:cs="Arial"/>
          <w:bCs/>
          <w:color w:val="000000" w:themeColor="text1"/>
          <w:sz w:val="20"/>
          <w:szCs w:val="20"/>
        </w:rPr>
        <w:t>et</w:t>
      </w:r>
      <w:proofErr w:type="gramEnd"/>
      <w:r w:rsidRPr="008810CE">
        <w:rPr>
          <w:rFonts w:ascii="Arial" w:hAnsi="Arial" w:cs="Arial"/>
          <w:bCs/>
          <w:color w:val="000000" w:themeColor="text1"/>
          <w:sz w:val="20"/>
          <w:szCs w:val="20"/>
        </w:rPr>
        <w:t xml:space="preserve"> al. (2016, p.78)</w:t>
      </w:r>
    </w:p>
    <w:p w:rsidR="008A5554" w:rsidRPr="008810CE" w:rsidRDefault="005843B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hAnsi="Arial" w:cs="Arial"/>
          <w:sz w:val="24"/>
          <w:szCs w:val="24"/>
          <w:lang w:eastAsia="pt-BR"/>
        </w:rPr>
        <w:t>A figura acima mostra um exemplo de validação para números de um dado recebido. Após a confirmação o programa segue em frente e faz a consulta, insere o dado ou exclui, caso não seja número não é passada a informação para o banco.</w:t>
      </w:r>
    </w:p>
    <w:p w:rsidR="006C5A9D" w:rsidRPr="008810CE" w:rsidRDefault="00E63D19" w:rsidP="00875ACB">
      <w:pPr>
        <w:pStyle w:val="Ttulo2"/>
        <w:rPr>
          <w:rFonts w:ascii="Arial" w:hAnsi="Arial" w:cs="Arial"/>
          <w:b w:val="0"/>
          <w:color w:val="000000" w:themeColor="text1"/>
          <w:sz w:val="24"/>
          <w:szCs w:val="24"/>
          <w:lang w:eastAsia="pt-BR"/>
        </w:rPr>
      </w:pPr>
      <w:bookmarkStart w:id="60" w:name="_Toc40462924"/>
      <w:bookmarkStart w:id="61" w:name="_Toc41489370"/>
      <w:r w:rsidRPr="008810CE">
        <w:rPr>
          <w:rFonts w:ascii="Arial" w:hAnsi="Arial" w:cs="Arial"/>
          <w:b w:val="0"/>
          <w:color w:val="000000" w:themeColor="text1"/>
          <w:sz w:val="24"/>
          <w:szCs w:val="24"/>
          <w:lang w:eastAsia="pt-BR"/>
        </w:rPr>
        <w:t>SOLUÇÕES EM AMBIENTE CASSANDRA</w:t>
      </w:r>
      <w:bookmarkEnd w:id="60"/>
      <w:bookmarkEnd w:id="61"/>
    </w:p>
    <w:p w:rsidR="003D19E0" w:rsidRPr="008810CE" w:rsidRDefault="003D19E0" w:rsidP="003D19E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hAnsi="Arial" w:cs="Arial"/>
          <w:sz w:val="24"/>
          <w:szCs w:val="24"/>
          <w:lang w:eastAsia="pt-BR"/>
        </w:rPr>
        <w:t>No capítulo 3.3 dessa pesquisa são expostas falhas relacionadas ao sistema</w:t>
      </w:r>
      <w:r w:rsidR="00FC5741" w:rsidRPr="008810CE">
        <w:rPr>
          <w:rFonts w:ascii="Arial" w:hAnsi="Arial" w:cs="Arial"/>
          <w:sz w:val="24"/>
          <w:szCs w:val="24"/>
          <w:lang w:eastAsia="pt-BR"/>
        </w:rPr>
        <w:t xml:space="preserve"> Cassandra. </w:t>
      </w:r>
      <w:r w:rsidR="00B241FC" w:rsidRPr="008810CE">
        <w:rPr>
          <w:rFonts w:ascii="Arial" w:hAnsi="Arial" w:cs="Arial"/>
          <w:sz w:val="24"/>
          <w:szCs w:val="24"/>
          <w:lang w:eastAsia="pt-BR"/>
        </w:rPr>
        <w:t xml:space="preserve">É </w:t>
      </w:r>
      <w:r w:rsidR="00140F7D" w:rsidRPr="008810CE">
        <w:rPr>
          <w:rFonts w:ascii="Arial" w:hAnsi="Arial" w:cs="Arial"/>
          <w:sz w:val="24"/>
          <w:szCs w:val="24"/>
          <w:lang w:eastAsia="pt-BR"/>
        </w:rPr>
        <w:t xml:space="preserve">possível desfrutar das qualidades do banco de dados entendendo a documentação do </w:t>
      </w:r>
      <w:r w:rsidR="00140F7D" w:rsidRPr="008810CE">
        <w:rPr>
          <w:rFonts w:ascii="Arial" w:hAnsi="Arial" w:cs="Arial"/>
          <w:i/>
          <w:sz w:val="24"/>
          <w:szCs w:val="24"/>
          <w:lang w:eastAsia="pt-BR"/>
        </w:rPr>
        <w:t>software</w:t>
      </w:r>
      <w:r w:rsidR="00140F7D" w:rsidRPr="008810CE">
        <w:rPr>
          <w:rFonts w:ascii="Arial" w:hAnsi="Arial" w:cs="Arial"/>
          <w:sz w:val="24"/>
          <w:szCs w:val="24"/>
          <w:lang w:eastAsia="pt-BR"/>
        </w:rPr>
        <w:t xml:space="preserve"> para que as brechas possam ser </w:t>
      </w:r>
      <w:r w:rsidR="00FC5741" w:rsidRPr="008810CE">
        <w:rPr>
          <w:rFonts w:ascii="Arial" w:hAnsi="Arial" w:cs="Arial"/>
          <w:sz w:val="24"/>
          <w:szCs w:val="24"/>
          <w:lang w:eastAsia="pt-BR"/>
        </w:rPr>
        <w:t xml:space="preserve">corrigidas </w:t>
      </w:r>
      <w:r w:rsidR="00140F7D" w:rsidRPr="008810CE">
        <w:rPr>
          <w:rFonts w:ascii="Arial" w:hAnsi="Arial" w:cs="Arial"/>
          <w:sz w:val="24"/>
          <w:szCs w:val="24"/>
          <w:lang w:eastAsia="pt-BR"/>
        </w:rPr>
        <w:t xml:space="preserve">e as falhas eliminadas e em fim é </w:t>
      </w:r>
      <w:r w:rsidR="00FC5741" w:rsidRPr="008810CE">
        <w:rPr>
          <w:rFonts w:ascii="Arial" w:hAnsi="Arial" w:cs="Arial"/>
          <w:sz w:val="24"/>
          <w:szCs w:val="24"/>
          <w:lang w:eastAsia="pt-BR"/>
        </w:rPr>
        <w:t>possível utilizar essa ferramenta operando com níveis aceitáveis de segurança.</w:t>
      </w:r>
    </w:p>
    <w:p w:rsidR="003D19E0" w:rsidRPr="008810CE" w:rsidRDefault="003D19E0" w:rsidP="002F1C9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C5741" w:rsidRPr="008810CE" w:rsidRDefault="00FC5741" w:rsidP="00FC5741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Arial" w:hAnsi="Arial" w:cs="Arial"/>
          <w:vanish/>
          <w:sz w:val="24"/>
          <w:szCs w:val="24"/>
        </w:rPr>
      </w:pPr>
    </w:p>
    <w:p w:rsidR="00FC5741" w:rsidRPr="008810CE" w:rsidRDefault="00FC5741" w:rsidP="00FC5741">
      <w:pPr>
        <w:pStyle w:val="PargrafodaLista"/>
        <w:numPr>
          <w:ilvl w:val="1"/>
          <w:numId w:val="14"/>
        </w:numPr>
        <w:spacing w:after="0" w:line="360" w:lineRule="auto"/>
        <w:jc w:val="both"/>
        <w:rPr>
          <w:rFonts w:ascii="Arial" w:hAnsi="Arial" w:cs="Arial"/>
          <w:vanish/>
          <w:sz w:val="24"/>
          <w:szCs w:val="24"/>
        </w:rPr>
      </w:pPr>
    </w:p>
    <w:p w:rsidR="00FC5741" w:rsidRPr="008810CE" w:rsidRDefault="00FC5741" w:rsidP="00CE77DA">
      <w:pPr>
        <w:pStyle w:val="Ttulo3"/>
        <w:rPr>
          <w:rFonts w:ascii="Arial" w:hAnsi="Arial" w:cs="Arial"/>
          <w:b w:val="0"/>
          <w:color w:val="000000" w:themeColor="text1"/>
          <w:sz w:val="24"/>
        </w:rPr>
      </w:pPr>
      <w:bookmarkStart w:id="62" w:name="_Toc41489371"/>
      <w:r w:rsidRPr="008810CE">
        <w:rPr>
          <w:rFonts w:ascii="Arial" w:hAnsi="Arial" w:cs="Arial"/>
          <w:b w:val="0"/>
          <w:color w:val="000000" w:themeColor="text1"/>
          <w:sz w:val="24"/>
        </w:rPr>
        <w:t>Criptografia</w:t>
      </w:r>
      <w:bookmarkEnd w:id="62"/>
    </w:p>
    <w:p w:rsidR="005843B8" w:rsidRPr="008810CE" w:rsidRDefault="006C5A9D" w:rsidP="00A237E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hAnsi="Arial" w:cs="Arial"/>
          <w:sz w:val="24"/>
          <w:szCs w:val="24"/>
        </w:rPr>
        <w:t xml:space="preserve">Assim como o </w:t>
      </w:r>
      <w:proofErr w:type="gramStart"/>
      <w:r w:rsidR="00183FE5" w:rsidRPr="008810CE">
        <w:rPr>
          <w:rFonts w:ascii="Arial" w:hAnsi="Arial" w:cs="Arial"/>
          <w:sz w:val="24"/>
          <w:szCs w:val="24"/>
        </w:rPr>
        <w:t>MongoDB</w:t>
      </w:r>
      <w:proofErr w:type="gramEnd"/>
      <w:r w:rsidR="00653F22" w:rsidRPr="008810CE">
        <w:rPr>
          <w:rFonts w:ascii="Arial" w:hAnsi="Arial" w:cs="Arial"/>
          <w:sz w:val="24"/>
          <w:szCs w:val="24"/>
        </w:rPr>
        <w:t>,</w:t>
      </w:r>
      <w:r w:rsidR="008A5DC2" w:rsidRPr="008810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5DC2" w:rsidRPr="008810CE">
        <w:rPr>
          <w:rFonts w:ascii="Arial" w:hAnsi="Arial" w:cs="Arial"/>
          <w:sz w:val="24"/>
          <w:szCs w:val="24"/>
          <w:lang w:eastAsia="pt-BR"/>
        </w:rPr>
        <w:t>Okman</w:t>
      </w:r>
      <w:proofErr w:type="spellEnd"/>
      <w:r w:rsidR="008A5DC2" w:rsidRPr="008810C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237E8" w:rsidRPr="008810CE">
        <w:rPr>
          <w:rFonts w:ascii="Arial" w:hAnsi="Arial" w:cs="Arial"/>
          <w:sz w:val="24"/>
          <w:szCs w:val="24"/>
          <w:lang w:eastAsia="pt-BR"/>
        </w:rPr>
        <w:t>et al</w:t>
      </w:r>
      <w:r w:rsidR="00A31CD4">
        <w:rPr>
          <w:rFonts w:ascii="Arial" w:hAnsi="Arial" w:cs="Arial"/>
          <w:sz w:val="24"/>
          <w:szCs w:val="24"/>
          <w:lang w:eastAsia="pt-BR"/>
        </w:rPr>
        <w:t>(2011)</w:t>
      </w:r>
      <w:r w:rsidR="00653F22" w:rsidRPr="008810C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183FE5" w:rsidRPr="008810CE">
        <w:rPr>
          <w:rFonts w:ascii="Arial" w:hAnsi="Arial" w:cs="Arial"/>
          <w:sz w:val="24"/>
          <w:szCs w:val="24"/>
        </w:rPr>
        <w:t>analis</w:t>
      </w:r>
      <w:r w:rsidR="008A5DC2" w:rsidRPr="008810CE">
        <w:rPr>
          <w:rFonts w:ascii="Arial" w:hAnsi="Arial" w:cs="Arial"/>
          <w:sz w:val="24"/>
          <w:szCs w:val="24"/>
        </w:rPr>
        <w:t>ou</w:t>
      </w:r>
      <w:r w:rsidR="00FC5741" w:rsidRPr="008810CE">
        <w:rPr>
          <w:rFonts w:ascii="Arial" w:hAnsi="Arial" w:cs="Arial"/>
          <w:sz w:val="24"/>
          <w:szCs w:val="24"/>
        </w:rPr>
        <w:t xml:space="preserve"> as possíveis soluções para falhas e brechas no ambiente</w:t>
      </w:r>
      <w:r w:rsidR="00183FE5" w:rsidRPr="008810CE">
        <w:rPr>
          <w:rFonts w:ascii="Arial" w:hAnsi="Arial" w:cs="Arial"/>
          <w:sz w:val="24"/>
          <w:szCs w:val="24"/>
        </w:rPr>
        <w:t xml:space="preserve"> Cassandra</w:t>
      </w:r>
      <w:r w:rsidR="00A237E8" w:rsidRPr="008810CE">
        <w:rPr>
          <w:rFonts w:ascii="Arial" w:hAnsi="Arial" w:cs="Arial"/>
          <w:sz w:val="24"/>
          <w:szCs w:val="24"/>
        </w:rPr>
        <w:t xml:space="preserve"> e posteriormente foram reanalisadas por </w:t>
      </w:r>
      <w:proofErr w:type="spellStart"/>
      <w:r w:rsidR="00A237E8" w:rsidRPr="008810CE">
        <w:rPr>
          <w:rFonts w:ascii="Arial" w:hAnsi="Arial" w:cs="Arial"/>
          <w:sz w:val="24"/>
          <w:szCs w:val="24"/>
          <w:lang w:eastAsia="pt-BR"/>
        </w:rPr>
        <w:t>Shahriar</w:t>
      </w:r>
      <w:proofErr w:type="spellEnd"/>
      <w:r w:rsidR="00A237E8" w:rsidRPr="008810CE">
        <w:rPr>
          <w:rFonts w:ascii="Arial" w:hAnsi="Arial" w:cs="Arial"/>
          <w:sz w:val="24"/>
          <w:szCs w:val="24"/>
          <w:lang w:eastAsia="pt-BR"/>
        </w:rPr>
        <w:t xml:space="preserve"> e Haddad</w:t>
      </w:r>
      <w:r w:rsidR="00A31CD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31CD4" w:rsidRPr="008810CE">
        <w:rPr>
          <w:rFonts w:ascii="Arial" w:hAnsi="Arial" w:cs="Arial"/>
          <w:sz w:val="24"/>
          <w:szCs w:val="24"/>
          <w:lang w:eastAsia="pt-BR"/>
        </w:rPr>
        <w:t>(p. 1247 e 1249, 2017)</w:t>
      </w:r>
      <w:r w:rsidR="00A31CD4" w:rsidRPr="008810CE">
        <w:rPr>
          <w:rFonts w:ascii="Arial" w:hAnsi="Arial" w:cs="Arial"/>
          <w:sz w:val="24"/>
          <w:szCs w:val="24"/>
        </w:rPr>
        <w:t>.</w:t>
      </w:r>
      <w:r w:rsidR="00A31CD4">
        <w:rPr>
          <w:rFonts w:ascii="Arial" w:hAnsi="Arial" w:cs="Arial"/>
          <w:sz w:val="24"/>
          <w:szCs w:val="24"/>
        </w:rPr>
        <w:t xml:space="preserve"> Visto que o sistema de banco de dados Cassandra</w:t>
      </w:r>
      <w:r w:rsidR="00183FE5" w:rsidRPr="008810CE">
        <w:rPr>
          <w:rFonts w:ascii="Arial" w:hAnsi="Arial" w:cs="Arial"/>
          <w:sz w:val="24"/>
          <w:szCs w:val="24"/>
        </w:rPr>
        <w:t xml:space="preserve"> não possui criptografia nos dados armazenados em disco</w:t>
      </w:r>
      <w:r w:rsidR="00A31CD4">
        <w:rPr>
          <w:rFonts w:ascii="Arial" w:hAnsi="Arial" w:cs="Arial"/>
          <w:sz w:val="24"/>
          <w:szCs w:val="24"/>
        </w:rPr>
        <w:t>,</w:t>
      </w:r>
      <w:r w:rsidR="00183FE5" w:rsidRPr="008810CE">
        <w:rPr>
          <w:rFonts w:ascii="Arial" w:hAnsi="Arial" w:cs="Arial"/>
          <w:sz w:val="24"/>
          <w:szCs w:val="24"/>
        </w:rPr>
        <w:t xml:space="preserve"> </w:t>
      </w:r>
      <w:r w:rsidR="00A31CD4">
        <w:rPr>
          <w:rFonts w:ascii="Arial" w:hAnsi="Arial" w:cs="Arial"/>
          <w:sz w:val="24"/>
          <w:szCs w:val="24"/>
        </w:rPr>
        <w:t>é preciso</w:t>
      </w:r>
      <w:r w:rsidR="00183FE5" w:rsidRPr="008810CE">
        <w:rPr>
          <w:rFonts w:ascii="Arial" w:hAnsi="Arial" w:cs="Arial"/>
          <w:sz w:val="24"/>
          <w:szCs w:val="24"/>
        </w:rPr>
        <w:t xml:space="preserve"> que uma aplicação</w:t>
      </w:r>
      <w:r w:rsidR="00A31CD4">
        <w:rPr>
          <w:rFonts w:ascii="Arial" w:hAnsi="Arial" w:cs="Arial"/>
          <w:sz w:val="24"/>
          <w:szCs w:val="24"/>
        </w:rPr>
        <w:t xml:space="preserve"> externa</w:t>
      </w:r>
      <w:r w:rsidR="00183FE5" w:rsidRPr="008810CE">
        <w:rPr>
          <w:rFonts w:ascii="Arial" w:hAnsi="Arial" w:cs="Arial"/>
          <w:sz w:val="24"/>
          <w:szCs w:val="24"/>
        </w:rPr>
        <w:t xml:space="preserve"> faça esse trabalho criptografando os dados mais importantes antes de ser armazenado além da camada de segurança a mais no sistema de arquivos protegendo os dados de invasores ou usuários (sem autorização) com acesso ao sistema operacional</w:t>
      </w:r>
      <w:r w:rsidR="008A5DC2" w:rsidRPr="008810CE">
        <w:rPr>
          <w:rFonts w:ascii="Arial" w:hAnsi="Arial" w:cs="Arial"/>
          <w:sz w:val="24"/>
          <w:szCs w:val="24"/>
        </w:rPr>
        <w:t xml:space="preserve"> </w:t>
      </w:r>
      <w:r w:rsidR="00A04115" w:rsidRPr="008810CE">
        <w:rPr>
          <w:rFonts w:ascii="Arial" w:hAnsi="Arial" w:cs="Arial"/>
          <w:sz w:val="24"/>
          <w:szCs w:val="24"/>
          <w:lang w:eastAsia="pt-BR"/>
        </w:rPr>
        <w:t>(</w:t>
      </w:r>
      <w:r w:rsidR="00A237E8" w:rsidRPr="008810CE">
        <w:rPr>
          <w:rFonts w:ascii="Arial" w:hAnsi="Arial" w:cs="Arial"/>
          <w:sz w:val="24"/>
          <w:szCs w:val="24"/>
          <w:lang w:eastAsia="pt-BR"/>
        </w:rPr>
        <w:t>SHAHRIAR; HADDAD</w:t>
      </w:r>
      <w:r w:rsidR="00A04115" w:rsidRPr="008810CE">
        <w:rPr>
          <w:rFonts w:ascii="Arial" w:hAnsi="Arial" w:cs="Arial"/>
          <w:sz w:val="24"/>
          <w:szCs w:val="24"/>
          <w:lang w:eastAsia="pt-BR"/>
        </w:rPr>
        <w:t>.</w:t>
      </w:r>
      <w:r w:rsidR="00A237E8" w:rsidRPr="008810CE">
        <w:rPr>
          <w:rFonts w:ascii="Arial" w:hAnsi="Arial" w:cs="Arial"/>
          <w:sz w:val="24"/>
          <w:szCs w:val="24"/>
          <w:lang w:eastAsia="pt-BR"/>
        </w:rPr>
        <w:t xml:space="preserve"> p. 1247</w:t>
      </w:r>
      <w:r w:rsidR="00653F22" w:rsidRPr="008810CE">
        <w:rPr>
          <w:rFonts w:ascii="Arial" w:hAnsi="Arial" w:cs="Arial"/>
          <w:sz w:val="24"/>
          <w:szCs w:val="24"/>
          <w:lang w:eastAsia="pt-BR"/>
        </w:rPr>
        <w:t xml:space="preserve"> e 1249</w:t>
      </w:r>
      <w:r w:rsidR="00A237E8" w:rsidRPr="008810CE">
        <w:rPr>
          <w:rFonts w:ascii="Arial" w:hAnsi="Arial" w:cs="Arial"/>
          <w:sz w:val="24"/>
          <w:szCs w:val="24"/>
          <w:lang w:eastAsia="pt-BR"/>
        </w:rPr>
        <w:t>,</w:t>
      </w:r>
      <w:r w:rsidR="00A04115" w:rsidRPr="008810C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237E8" w:rsidRPr="008810CE">
        <w:rPr>
          <w:rFonts w:ascii="Arial" w:hAnsi="Arial" w:cs="Arial"/>
          <w:sz w:val="24"/>
          <w:szCs w:val="24"/>
          <w:lang w:eastAsia="pt-BR"/>
        </w:rPr>
        <w:t>2017</w:t>
      </w:r>
      <w:r w:rsidR="00A04115" w:rsidRPr="008810CE">
        <w:rPr>
          <w:rFonts w:ascii="Arial" w:hAnsi="Arial" w:cs="Arial"/>
          <w:sz w:val="24"/>
          <w:szCs w:val="24"/>
          <w:lang w:eastAsia="pt-BR"/>
        </w:rPr>
        <w:t>)</w:t>
      </w:r>
      <w:r w:rsidR="00A70B4A" w:rsidRPr="008810CE">
        <w:rPr>
          <w:rFonts w:ascii="Arial" w:hAnsi="Arial" w:cs="Arial"/>
          <w:sz w:val="24"/>
          <w:szCs w:val="24"/>
        </w:rPr>
        <w:t>.</w:t>
      </w:r>
    </w:p>
    <w:p w:rsidR="00A62A36" w:rsidRPr="008810CE" w:rsidRDefault="00A62A36" w:rsidP="002F1C9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62A36" w:rsidRPr="008810CE" w:rsidRDefault="00A62A36" w:rsidP="00CE77DA">
      <w:pPr>
        <w:pStyle w:val="Ttulo3"/>
        <w:rPr>
          <w:rFonts w:ascii="Arial" w:hAnsi="Arial" w:cs="Arial"/>
          <w:b w:val="0"/>
          <w:color w:val="000000" w:themeColor="text1"/>
          <w:sz w:val="24"/>
        </w:rPr>
      </w:pPr>
      <w:bookmarkStart w:id="63" w:name="_Toc41489372"/>
      <w:r w:rsidRPr="008810CE">
        <w:rPr>
          <w:rFonts w:ascii="Arial" w:hAnsi="Arial" w:cs="Arial"/>
          <w:b w:val="0"/>
          <w:color w:val="000000" w:themeColor="text1"/>
          <w:sz w:val="24"/>
        </w:rPr>
        <w:t>Autenticação</w:t>
      </w:r>
      <w:bookmarkEnd w:id="63"/>
    </w:p>
    <w:p w:rsidR="00183FE5" w:rsidRPr="008810CE" w:rsidRDefault="00A70B4A" w:rsidP="00A0411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>A autenticação no ambiente Cassandra não é predefinida por padrão, mas é possível utilizar a classe “</w:t>
      </w:r>
      <w:proofErr w:type="spellStart"/>
      <w:proofErr w:type="gramStart"/>
      <w:r w:rsidRPr="008810CE">
        <w:rPr>
          <w:rFonts w:ascii="Arial" w:hAnsi="Arial" w:cs="Arial"/>
          <w:sz w:val="24"/>
          <w:szCs w:val="24"/>
        </w:rPr>
        <w:t>SimpleAuthenticator</w:t>
      </w:r>
      <w:proofErr w:type="spellEnd"/>
      <w:proofErr w:type="gramEnd"/>
      <w:r w:rsidRPr="008810CE">
        <w:rPr>
          <w:rFonts w:ascii="Arial" w:hAnsi="Arial" w:cs="Arial"/>
          <w:sz w:val="24"/>
          <w:szCs w:val="24"/>
        </w:rPr>
        <w:t xml:space="preserve">” que permite criar usuário </w:t>
      </w:r>
      <w:r w:rsidRPr="008810CE">
        <w:rPr>
          <w:rFonts w:ascii="Arial" w:hAnsi="Arial" w:cs="Arial"/>
          <w:sz w:val="24"/>
          <w:szCs w:val="24"/>
        </w:rPr>
        <w:lastRenderedPageBreak/>
        <w:t>e senha com perfil de acesso ao sistema</w:t>
      </w:r>
      <w:r w:rsidR="00CA4A5D" w:rsidRPr="008810CE">
        <w:rPr>
          <w:rFonts w:ascii="Arial" w:hAnsi="Arial" w:cs="Arial"/>
          <w:sz w:val="24"/>
          <w:szCs w:val="24"/>
        </w:rPr>
        <w:t>, mas é importante ficar atendo ao trafegar essa informação entre o cliente e servidor pois os dados que forem trafegar nesse sentido não irão possuir uma criptografia (serão transmitidos em forma de texto).</w:t>
      </w:r>
      <w:r w:rsidR="00826A27" w:rsidRPr="008810CE">
        <w:rPr>
          <w:rFonts w:ascii="Arial" w:hAnsi="Arial" w:cs="Arial"/>
          <w:sz w:val="24"/>
          <w:szCs w:val="24"/>
        </w:rPr>
        <w:t xml:space="preserve"> Como opção para esse problema é </w:t>
      </w:r>
      <w:proofErr w:type="gramStart"/>
      <w:r w:rsidR="00826A27" w:rsidRPr="008810CE">
        <w:rPr>
          <w:rFonts w:ascii="Arial" w:hAnsi="Arial" w:cs="Arial"/>
          <w:sz w:val="24"/>
          <w:szCs w:val="24"/>
        </w:rPr>
        <w:t>implementar</w:t>
      </w:r>
      <w:proofErr w:type="gramEnd"/>
      <w:r w:rsidR="00826A27" w:rsidRPr="008810CE">
        <w:rPr>
          <w:rFonts w:ascii="Arial" w:hAnsi="Arial" w:cs="Arial"/>
          <w:sz w:val="24"/>
          <w:szCs w:val="24"/>
        </w:rPr>
        <w:t xml:space="preserve"> a autenticação através do </w:t>
      </w:r>
      <w:proofErr w:type="spellStart"/>
      <w:r w:rsidR="00826A27" w:rsidRPr="008810CE">
        <w:rPr>
          <w:rFonts w:ascii="Arial" w:hAnsi="Arial" w:cs="Arial"/>
          <w:sz w:val="24"/>
          <w:szCs w:val="24"/>
        </w:rPr>
        <w:t>Kerberos</w:t>
      </w:r>
      <w:proofErr w:type="spellEnd"/>
      <w:r w:rsidR="00826A27" w:rsidRPr="008810CE">
        <w:rPr>
          <w:rFonts w:ascii="Arial" w:hAnsi="Arial" w:cs="Arial"/>
          <w:sz w:val="24"/>
          <w:szCs w:val="24"/>
        </w:rPr>
        <w:t xml:space="preserve"> (Software adicional para realizar autenticação no servidor), mas para utilizar esse recurso é necessário configuração adicional além da instalação do software</w:t>
      </w:r>
      <w:r w:rsidR="00A237E8" w:rsidRPr="008810CE">
        <w:rPr>
          <w:rFonts w:ascii="Arial" w:hAnsi="Arial" w:cs="Arial"/>
          <w:sz w:val="24"/>
          <w:szCs w:val="24"/>
        </w:rPr>
        <w:t>.</w:t>
      </w:r>
    </w:p>
    <w:p w:rsidR="00183FE5" w:rsidRPr="008810CE" w:rsidRDefault="00CE6A8E" w:rsidP="002F1C9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 xml:space="preserve">Devido </w:t>
      </w:r>
      <w:r w:rsidR="00826A27" w:rsidRPr="008810CE">
        <w:rPr>
          <w:rFonts w:ascii="Arial" w:hAnsi="Arial" w:cs="Arial"/>
          <w:sz w:val="24"/>
          <w:szCs w:val="24"/>
        </w:rPr>
        <w:t>ausência de autenticação</w:t>
      </w:r>
      <w:r w:rsidR="00B241FC" w:rsidRPr="008810CE">
        <w:rPr>
          <w:rFonts w:ascii="Arial" w:hAnsi="Arial" w:cs="Arial"/>
          <w:sz w:val="24"/>
          <w:szCs w:val="24"/>
        </w:rPr>
        <w:t xml:space="preserve"> o sistema fica vulnerável permitindo que um </w:t>
      </w:r>
      <w:r w:rsidR="00826A27" w:rsidRPr="008810CE">
        <w:rPr>
          <w:rFonts w:ascii="Arial" w:hAnsi="Arial" w:cs="Arial"/>
          <w:sz w:val="24"/>
          <w:szCs w:val="24"/>
        </w:rPr>
        <w:t>atacante po</w:t>
      </w:r>
      <w:r w:rsidR="00B241FC" w:rsidRPr="008810CE">
        <w:rPr>
          <w:rFonts w:ascii="Arial" w:hAnsi="Arial" w:cs="Arial"/>
          <w:sz w:val="24"/>
          <w:szCs w:val="24"/>
        </w:rPr>
        <w:t>ssa</w:t>
      </w:r>
      <w:r w:rsidR="00826A27" w:rsidRPr="008810CE">
        <w:rPr>
          <w:rFonts w:ascii="Arial" w:hAnsi="Arial" w:cs="Arial"/>
          <w:sz w:val="24"/>
          <w:szCs w:val="24"/>
        </w:rPr>
        <w:t xml:space="preserve"> realizar várias solicitações ao servidor e</w:t>
      </w:r>
      <w:r w:rsidR="00206C87" w:rsidRPr="008810CE">
        <w:rPr>
          <w:rFonts w:ascii="Arial" w:hAnsi="Arial" w:cs="Arial"/>
          <w:sz w:val="24"/>
          <w:szCs w:val="24"/>
        </w:rPr>
        <w:t xml:space="preserve"> </w:t>
      </w:r>
      <w:r w:rsidR="00826A27" w:rsidRPr="008810CE">
        <w:rPr>
          <w:rFonts w:ascii="Arial" w:hAnsi="Arial" w:cs="Arial"/>
          <w:sz w:val="24"/>
          <w:szCs w:val="24"/>
        </w:rPr>
        <w:t xml:space="preserve">então </w:t>
      </w:r>
      <w:proofErr w:type="gramStart"/>
      <w:r w:rsidR="00826A27" w:rsidRPr="008810CE">
        <w:rPr>
          <w:rFonts w:ascii="Arial" w:hAnsi="Arial" w:cs="Arial"/>
          <w:sz w:val="24"/>
          <w:szCs w:val="24"/>
        </w:rPr>
        <w:t>inicia-se</w:t>
      </w:r>
      <w:proofErr w:type="gramEnd"/>
      <w:r w:rsidR="00826A27" w:rsidRPr="008810CE">
        <w:rPr>
          <w:rFonts w:ascii="Arial" w:hAnsi="Arial" w:cs="Arial"/>
          <w:sz w:val="24"/>
          <w:szCs w:val="24"/>
        </w:rPr>
        <w:t xml:space="preserve"> um ataque </w:t>
      </w:r>
      <w:proofErr w:type="spellStart"/>
      <w:r w:rsidR="00826A27" w:rsidRPr="008810CE">
        <w:rPr>
          <w:rFonts w:ascii="Arial" w:hAnsi="Arial" w:cs="Arial"/>
          <w:sz w:val="24"/>
          <w:szCs w:val="24"/>
        </w:rPr>
        <w:t>DoS</w:t>
      </w:r>
      <w:proofErr w:type="spellEnd"/>
      <w:r w:rsidR="00206C87" w:rsidRPr="008810CE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206C87" w:rsidRPr="008810CE">
        <w:rPr>
          <w:rFonts w:ascii="Arial" w:hAnsi="Arial" w:cs="Arial"/>
          <w:sz w:val="24"/>
          <w:szCs w:val="24"/>
        </w:rPr>
        <w:t>DDoS</w:t>
      </w:r>
      <w:proofErr w:type="spellEnd"/>
      <w:r w:rsidR="00826A27" w:rsidRPr="008810CE">
        <w:rPr>
          <w:rFonts w:ascii="Arial" w:hAnsi="Arial" w:cs="Arial"/>
          <w:sz w:val="24"/>
          <w:szCs w:val="24"/>
        </w:rPr>
        <w:t xml:space="preserve"> até que o sistema pare de responder aos demais usuários que fazem consumo de seus recursos. A solução para mitigar essa brecha é </w:t>
      </w:r>
      <w:proofErr w:type="gramStart"/>
      <w:r w:rsidR="00826A27" w:rsidRPr="008810CE">
        <w:rPr>
          <w:rFonts w:ascii="Arial" w:hAnsi="Arial" w:cs="Arial"/>
          <w:sz w:val="24"/>
          <w:szCs w:val="24"/>
        </w:rPr>
        <w:t>implementar</w:t>
      </w:r>
      <w:proofErr w:type="gramEnd"/>
      <w:r w:rsidR="00826A27" w:rsidRPr="008810CE">
        <w:rPr>
          <w:rFonts w:ascii="Arial" w:hAnsi="Arial" w:cs="Arial"/>
          <w:sz w:val="24"/>
          <w:szCs w:val="24"/>
        </w:rPr>
        <w:t xml:space="preserve"> um sistema de autenticação</w:t>
      </w:r>
      <w:r w:rsidR="00B241FC" w:rsidRPr="008810CE">
        <w:rPr>
          <w:rFonts w:ascii="Arial" w:hAnsi="Arial" w:cs="Arial"/>
          <w:sz w:val="24"/>
          <w:szCs w:val="24"/>
        </w:rPr>
        <w:t xml:space="preserve"> de usuário a fim de limitar o número de acessos por  endereço</w:t>
      </w:r>
      <w:r w:rsidR="00826A27" w:rsidRPr="008810CE">
        <w:rPr>
          <w:rFonts w:ascii="Arial" w:hAnsi="Arial" w:cs="Arial"/>
          <w:sz w:val="24"/>
          <w:szCs w:val="24"/>
        </w:rPr>
        <w:t xml:space="preserve">. </w:t>
      </w:r>
      <w:r w:rsidR="00183FE5" w:rsidRPr="008810CE">
        <w:rPr>
          <w:rFonts w:ascii="Arial" w:hAnsi="Arial" w:cs="Arial"/>
          <w:sz w:val="24"/>
          <w:szCs w:val="24"/>
        </w:rPr>
        <w:t xml:space="preserve"> </w:t>
      </w:r>
    </w:p>
    <w:p w:rsidR="00A237E8" w:rsidRPr="008810CE" w:rsidRDefault="00CE6A8E" w:rsidP="00A237E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 xml:space="preserve">Para as autorizações </w:t>
      </w:r>
      <w:r w:rsidR="00206C87" w:rsidRPr="008810CE">
        <w:rPr>
          <w:rFonts w:ascii="Arial" w:hAnsi="Arial" w:cs="Arial"/>
          <w:sz w:val="24"/>
          <w:szCs w:val="24"/>
        </w:rPr>
        <w:t>de usuários no</w:t>
      </w:r>
      <w:r w:rsidRPr="008810CE">
        <w:rPr>
          <w:rFonts w:ascii="Arial" w:hAnsi="Arial" w:cs="Arial"/>
          <w:sz w:val="24"/>
          <w:szCs w:val="24"/>
        </w:rPr>
        <w:t xml:space="preserve"> sistema </w:t>
      </w:r>
      <w:r w:rsidR="00033239" w:rsidRPr="008810CE">
        <w:rPr>
          <w:rFonts w:ascii="Arial" w:hAnsi="Arial" w:cs="Arial"/>
          <w:sz w:val="24"/>
          <w:szCs w:val="24"/>
        </w:rPr>
        <w:t>Cassandra possui</w:t>
      </w:r>
      <w:r w:rsidR="00206C87" w:rsidRPr="008810CE">
        <w:rPr>
          <w:rFonts w:ascii="Arial" w:hAnsi="Arial" w:cs="Arial"/>
          <w:sz w:val="24"/>
          <w:szCs w:val="24"/>
        </w:rPr>
        <w:t xml:space="preserve"> o padrão pré</w:t>
      </w:r>
      <w:r w:rsidR="00033239" w:rsidRPr="008810CE">
        <w:rPr>
          <w:rFonts w:ascii="Arial" w:hAnsi="Arial" w:cs="Arial"/>
          <w:sz w:val="24"/>
          <w:szCs w:val="24"/>
        </w:rPr>
        <w:t>-</w:t>
      </w:r>
      <w:r w:rsidR="00206C87" w:rsidRPr="008810CE">
        <w:rPr>
          <w:rFonts w:ascii="Arial" w:hAnsi="Arial" w:cs="Arial"/>
          <w:sz w:val="24"/>
          <w:szCs w:val="24"/>
        </w:rPr>
        <w:t xml:space="preserve">definido como: todos os </w:t>
      </w:r>
      <w:r w:rsidRPr="008810CE">
        <w:rPr>
          <w:rFonts w:ascii="Arial" w:hAnsi="Arial" w:cs="Arial"/>
          <w:sz w:val="24"/>
          <w:szCs w:val="24"/>
        </w:rPr>
        <w:t xml:space="preserve">usuários </w:t>
      </w:r>
      <w:r w:rsidR="00206C87" w:rsidRPr="008810CE">
        <w:rPr>
          <w:rFonts w:ascii="Arial" w:hAnsi="Arial" w:cs="Arial"/>
          <w:sz w:val="24"/>
          <w:szCs w:val="24"/>
        </w:rPr>
        <w:t xml:space="preserve">criados </w:t>
      </w:r>
      <w:r w:rsidRPr="008810CE">
        <w:rPr>
          <w:rFonts w:ascii="Arial" w:hAnsi="Arial" w:cs="Arial"/>
          <w:sz w:val="24"/>
          <w:szCs w:val="24"/>
        </w:rPr>
        <w:t xml:space="preserve">são administradores </w:t>
      </w:r>
      <w:r w:rsidR="00206C87" w:rsidRPr="008810CE">
        <w:rPr>
          <w:rFonts w:ascii="Arial" w:hAnsi="Arial" w:cs="Arial"/>
          <w:sz w:val="24"/>
          <w:szCs w:val="24"/>
        </w:rPr>
        <w:t>e possuem acesso total ao sistema. A solução para essa brecha de segurança é simp</w:t>
      </w:r>
      <w:r w:rsidRPr="008810CE">
        <w:rPr>
          <w:rFonts w:ascii="Arial" w:hAnsi="Arial" w:cs="Arial"/>
          <w:sz w:val="24"/>
          <w:szCs w:val="24"/>
        </w:rPr>
        <w:t>les,</w:t>
      </w:r>
      <w:r w:rsidR="00206C87" w:rsidRPr="008810CE">
        <w:rPr>
          <w:rFonts w:ascii="Arial" w:hAnsi="Arial" w:cs="Arial"/>
          <w:sz w:val="24"/>
          <w:szCs w:val="24"/>
        </w:rPr>
        <w:t xml:space="preserve"> na documentação do </w:t>
      </w:r>
      <w:r w:rsidR="00206C87" w:rsidRPr="008810CE">
        <w:rPr>
          <w:rFonts w:ascii="Arial" w:hAnsi="Arial" w:cs="Arial"/>
          <w:i/>
          <w:sz w:val="24"/>
          <w:szCs w:val="24"/>
        </w:rPr>
        <w:t>software</w:t>
      </w:r>
      <w:r w:rsidR="00206C87" w:rsidRPr="008810CE">
        <w:rPr>
          <w:rFonts w:ascii="Arial" w:hAnsi="Arial" w:cs="Arial"/>
          <w:sz w:val="24"/>
          <w:szCs w:val="24"/>
        </w:rPr>
        <w:t xml:space="preserve"> há informações sobre a política de acesso onde é possível</w:t>
      </w:r>
      <w:r w:rsidR="00033239" w:rsidRPr="008810CE">
        <w:rPr>
          <w:rFonts w:ascii="Arial" w:hAnsi="Arial" w:cs="Arial"/>
          <w:sz w:val="24"/>
          <w:szCs w:val="24"/>
        </w:rPr>
        <w:t xml:space="preserve"> </w:t>
      </w:r>
      <w:r w:rsidRPr="008810CE">
        <w:rPr>
          <w:rFonts w:ascii="Arial" w:hAnsi="Arial" w:cs="Arial"/>
          <w:sz w:val="24"/>
          <w:szCs w:val="24"/>
        </w:rPr>
        <w:t>configurar os privilégios de cada usuário através do recurso “</w:t>
      </w:r>
      <w:proofErr w:type="spellStart"/>
      <w:r w:rsidRPr="008810CE">
        <w:rPr>
          <w:rFonts w:ascii="Arial" w:hAnsi="Arial" w:cs="Arial"/>
          <w:sz w:val="24"/>
          <w:szCs w:val="24"/>
        </w:rPr>
        <w:t>Authorizer</w:t>
      </w:r>
      <w:proofErr w:type="spellEnd"/>
      <w:r w:rsidRPr="008810CE">
        <w:rPr>
          <w:rFonts w:ascii="Arial" w:hAnsi="Arial" w:cs="Arial"/>
          <w:sz w:val="24"/>
          <w:szCs w:val="24"/>
        </w:rPr>
        <w:t>”</w:t>
      </w:r>
      <w:r w:rsidR="00A237E8" w:rsidRPr="008810CE">
        <w:rPr>
          <w:rFonts w:ascii="Arial" w:hAnsi="Arial" w:cs="Arial"/>
          <w:sz w:val="24"/>
          <w:szCs w:val="24"/>
        </w:rPr>
        <w:t xml:space="preserve"> </w:t>
      </w:r>
      <w:r w:rsidR="00A237E8" w:rsidRPr="008810CE">
        <w:rPr>
          <w:rFonts w:ascii="Arial" w:hAnsi="Arial" w:cs="Arial"/>
          <w:sz w:val="24"/>
          <w:szCs w:val="24"/>
          <w:lang w:eastAsia="pt-BR"/>
        </w:rPr>
        <w:t xml:space="preserve">(OKMAN </w:t>
      </w:r>
      <w:proofErr w:type="gramStart"/>
      <w:r w:rsidR="00A237E8" w:rsidRPr="008810CE">
        <w:rPr>
          <w:rFonts w:ascii="Arial" w:hAnsi="Arial" w:cs="Arial"/>
          <w:sz w:val="24"/>
          <w:szCs w:val="24"/>
          <w:lang w:eastAsia="pt-BR"/>
        </w:rPr>
        <w:t>et</w:t>
      </w:r>
      <w:proofErr w:type="gramEnd"/>
      <w:r w:rsidR="00A237E8" w:rsidRPr="008810CE">
        <w:rPr>
          <w:rFonts w:ascii="Arial" w:hAnsi="Arial" w:cs="Arial"/>
          <w:sz w:val="24"/>
          <w:szCs w:val="24"/>
          <w:lang w:eastAsia="pt-BR"/>
        </w:rPr>
        <w:t xml:space="preserve"> al, 2011, p.545)</w:t>
      </w:r>
      <w:r w:rsidR="00A237E8" w:rsidRPr="008810CE">
        <w:rPr>
          <w:rFonts w:ascii="Arial" w:hAnsi="Arial" w:cs="Arial"/>
          <w:sz w:val="24"/>
          <w:szCs w:val="24"/>
        </w:rPr>
        <w:t xml:space="preserve"> (</w:t>
      </w:r>
      <w:r w:rsidR="00A237E8" w:rsidRPr="008810CE">
        <w:rPr>
          <w:rFonts w:ascii="Arial" w:hAnsi="Arial" w:cs="Arial"/>
          <w:bCs/>
          <w:sz w:val="24"/>
          <w:szCs w:val="24"/>
          <w:shd w:val="clear" w:color="auto" w:fill="FFFFFF"/>
        </w:rPr>
        <w:t>SHAHRIAR; HADDAD, p. 1247, 2017</w:t>
      </w:r>
      <w:r w:rsidR="00A237E8" w:rsidRPr="008810CE">
        <w:rPr>
          <w:rFonts w:ascii="Arial" w:hAnsi="Arial" w:cs="Arial"/>
          <w:sz w:val="24"/>
          <w:szCs w:val="24"/>
        </w:rPr>
        <w:t>).</w:t>
      </w:r>
      <w:r w:rsidR="00A237E8" w:rsidRPr="008810CE">
        <w:rPr>
          <w:rFonts w:ascii="Arial" w:hAnsi="Arial" w:cs="Arial"/>
          <w:sz w:val="24"/>
          <w:szCs w:val="24"/>
        </w:rPr>
        <w:tab/>
      </w:r>
    </w:p>
    <w:p w:rsidR="00A62A36" w:rsidRPr="008810CE" w:rsidRDefault="00A62A36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62A36" w:rsidRPr="008810CE" w:rsidRDefault="00A62A36" w:rsidP="00CE77DA">
      <w:pPr>
        <w:pStyle w:val="Ttulo3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64" w:name="_Toc41489373"/>
      <w:r w:rsidRPr="008810CE">
        <w:rPr>
          <w:rFonts w:ascii="Arial" w:hAnsi="Arial" w:cs="Arial"/>
          <w:b w:val="0"/>
          <w:color w:val="000000" w:themeColor="text1"/>
          <w:sz w:val="24"/>
          <w:szCs w:val="24"/>
        </w:rPr>
        <w:t>Auditoria</w:t>
      </w:r>
      <w:bookmarkEnd w:id="64"/>
    </w:p>
    <w:p w:rsidR="00A70B4A" w:rsidRPr="008810CE" w:rsidRDefault="00E55B5D" w:rsidP="00E63D1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 w:rsidRPr="008810CE">
        <w:rPr>
          <w:rFonts w:ascii="Arial" w:hAnsi="Arial" w:cs="Arial"/>
          <w:sz w:val="24"/>
          <w:szCs w:val="24"/>
        </w:rPr>
        <w:t>As f</w:t>
      </w:r>
      <w:r w:rsidR="00C33B20" w:rsidRPr="008810CE">
        <w:rPr>
          <w:rFonts w:ascii="Arial" w:hAnsi="Arial" w:cs="Arial"/>
          <w:sz w:val="24"/>
          <w:szCs w:val="24"/>
        </w:rPr>
        <w:t xml:space="preserve">erramentas de auditoria </w:t>
      </w:r>
      <w:r w:rsidR="00033239" w:rsidRPr="008810CE">
        <w:rPr>
          <w:rFonts w:ascii="Arial" w:hAnsi="Arial" w:cs="Arial"/>
          <w:sz w:val="24"/>
          <w:szCs w:val="24"/>
        </w:rPr>
        <w:t xml:space="preserve">que também são chamadas de históricos do sistema </w:t>
      </w:r>
      <w:r w:rsidR="00C33B20" w:rsidRPr="008810CE">
        <w:rPr>
          <w:rFonts w:ascii="Arial" w:hAnsi="Arial" w:cs="Arial"/>
          <w:sz w:val="24"/>
          <w:szCs w:val="24"/>
        </w:rPr>
        <w:t xml:space="preserve">só estão </w:t>
      </w:r>
      <w:proofErr w:type="gramStart"/>
      <w:r w:rsidR="00B23205" w:rsidRPr="008810CE">
        <w:rPr>
          <w:rFonts w:ascii="Arial" w:hAnsi="Arial" w:cs="Arial"/>
          <w:sz w:val="24"/>
          <w:szCs w:val="24"/>
        </w:rPr>
        <w:t>disponíveis na versão Cassandra Enterprise</w:t>
      </w:r>
      <w:proofErr w:type="gramEnd"/>
      <w:r w:rsidR="00C33B20" w:rsidRPr="008810CE">
        <w:rPr>
          <w:rFonts w:ascii="Arial" w:hAnsi="Arial" w:cs="Arial"/>
          <w:sz w:val="24"/>
          <w:szCs w:val="24"/>
        </w:rPr>
        <w:t xml:space="preserve"> e para obter um melhor resultado nos </w:t>
      </w:r>
      <w:r w:rsidR="00EF1AE8" w:rsidRPr="008810CE">
        <w:rPr>
          <w:rFonts w:ascii="Arial" w:hAnsi="Arial" w:cs="Arial"/>
          <w:sz w:val="24"/>
          <w:szCs w:val="24"/>
        </w:rPr>
        <w:t>históricos</w:t>
      </w:r>
      <w:r w:rsidR="00C33B20" w:rsidRPr="008810CE">
        <w:rPr>
          <w:rFonts w:ascii="Arial" w:hAnsi="Arial" w:cs="Arial"/>
          <w:sz w:val="24"/>
          <w:szCs w:val="24"/>
        </w:rPr>
        <w:t xml:space="preserve"> de auditoria é recomendado a ativação em todos os nós da rede e utilizando filtros para refinar a ferramenta</w:t>
      </w:r>
      <w:r w:rsidR="00CC501A" w:rsidRPr="008810CE">
        <w:rPr>
          <w:rFonts w:ascii="Arial" w:hAnsi="Arial" w:cs="Arial"/>
          <w:sz w:val="24"/>
          <w:szCs w:val="24"/>
        </w:rPr>
        <w:t xml:space="preserve"> </w:t>
      </w:r>
      <w:r w:rsidR="008A5DC2" w:rsidRPr="008810CE">
        <w:rPr>
          <w:rFonts w:ascii="Arial" w:hAnsi="Arial" w:cs="Arial"/>
          <w:sz w:val="24"/>
          <w:szCs w:val="24"/>
          <w:lang w:eastAsia="pt-BR"/>
        </w:rPr>
        <w:t>(OKMAN et al</w:t>
      </w:r>
      <w:r w:rsidR="00A04115" w:rsidRPr="008810CE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8A5DC2" w:rsidRPr="008810CE">
        <w:rPr>
          <w:rFonts w:ascii="Arial" w:hAnsi="Arial" w:cs="Arial"/>
          <w:sz w:val="24"/>
          <w:szCs w:val="24"/>
          <w:lang w:eastAsia="pt-BR"/>
        </w:rPr>
        <w:t>2011</w:t>
      </w:r>
      <w:r w:rsidR="00A04115" w:rsidRPr="008810CE">
        <w:rPr>
          <w:rFonts w:ascii="Arial" w:hAnsi="Arial" w:cs="Arial"/>
          <w:sz w:val="24"/>
          <w:szCs w:val="24"/>
          <w:lang w:eastAsia="pt-BR"/>
        </w:rPr>
        <w:t>, p.545</w:t>
      </w:r>
      <w:r w:rsidR="008A5DC2" w:rsidRPr="008810CE">
        <w:rPr>
          <w:rFonts w:ascii="Arial" w:hAnsi="Arial" w:cs="Arial"/>
          <w:sz w:val="24"/>
          <w:szCs w:val="24"/>
          <w:lang w:eastAsia="pt-BR"/>
        </w:rPr>
        <w:t>).</w:t>
      </w:r>
      <w:r w:rsidR="00033239" w:rsidRPr="008810CE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 w:rsidR="00EF1AE8" w:rsidRPr="008810CE">
        <w:rPr>
          <w:rFonts w:ascii="Arial" w:hAnsi="Arial" w:cs="Arial"/>
          <w:sz w:val="24"/>
          <w:szCs w:val="24"/>
          <w:lang w:eastAsia="pt-BR"/>
        </w:rPr>
        <w:t>As configurações vem</w:t>
      </w:r>
      <w:proofErr w:type="gramEnd"/>
      <w:r w:rsidR="00EF1AE8" w:rsidRPr="008810CE">
        <w:rPr>
          <w:rFonts w:ascii="Arial" w:hAnsi="Arial" w:cs="Arial"/>
          <w:sz w:val="24"/>
          <w:szCs w:val="24"/>
          <w:lang w:eastAsia="pt-BR"/>
        </w:rPr>
        <w:t xml:space="preserve"> pré-definidas de forma padrão como desativadas e necessitam se</w:t>
      </w:r>
      <w:r w:rsidR="00033239" w:rsidRPr="008810CE">
        <w:rPr>
          <w:rFonts w:ascii="Arial" w:hAnsi="Arial" w:cs="Arial"/>
          <w:sz w:val="24"/>
          <w:szCs w:val="24"/>
          <w:lang w:eastAsia="pt-BR"/>
        </w:rPr>
        <w:t xml:space="preserve">r ativadas através da opção chamada </w:t>
      </w:r>
      <w:proofErr w:type="spellStart"/>
      <w:r w:rsidR="00033239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cassandra.yaml</w:t>
      </w:r>
      <w:proofErr w:type="spellEnd"/>
      <w:r w:rsidR="00EF1AE8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5E2978" w:rsidRPr="008810CE" w:rsidRDefault="005E2978" w:rsidP="00E63D1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53BC8" w:rsidRPr="008810CE" w:rsidRDefault="005E2978" w:rsidP="00CE77DA">
      <w:pPr>
        <w:pStyle w:val="Ttulo3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65" w:name="_Toc41489374"/>
      <w:r w:rsidRPr="008810CE">
        <w:rPr>
          <w:rFonts w:ascii="Arial" w:hAnsi="Arial" w:cs="Arial"/>
          <w:b w:val="0"/>
          <w:color w:val="000000" w:themeColor="text1"/>
          <w:sz w:val="24"/>
          <w:szCs w:val="24"/>
        </w:rPr>
        <w:t>Injeção de CQL</w:t>
      </w:r>
      <w:bookmarkEnd w:id="65"/>
    </w:p>
    <w:p w:rsidR="007F2929" w:rsidRPr="008810CE" w:rsidRDefault="00C85156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hAnsi="Arial" w:cs="Arial"/>
          <w:sz w:val="24"/>
          <w:szCs w:val="24"/>
        </w:rPr>
        <w:t xml:space="preserve">Assim como no </w:t>
      </w:r>
      <w:proofErr w:type="gramStart"/>
      <w:r w:rsidRPr="008810CE">
        <w:rPr>
          <w:rFonts w:ascii="Arial" w:hAnsi="Arial" w:cs="Arial"/>
          <w:sz w:val="24"/>
          <w:szCs w:val="24"/>
        </w:rPr>
        <w:t>MongoDB</w:t>
      </w:r>
      <w:proofErr w:type="gramEnd"/>
      <w:r w:rsidRPr="008810CE">
        <w:rPr>
          <w:rFonts w:ascii="Arial" w:hAnsi="Arial" w:cs="Arial"/>
          <w:sz w:val="24"/>
          <w:szCs w:val="24"/>
        </w:rPr>
        <w:t xml:space="preserve">, até o momento da elaboração dessa pesquisa  a única forma de proteger-se da injeção de CQL é executando a </w:t>
      </w:r>
      <w:r w:rsidRPr="008810CE">
        <w:rPr>
          <w:rFonts w:ascii="Arial" w:hAnsi="Arial" w:cs="Arial"/>
          <w:sz w:val="24"/>
          <w:szCs w:val="24"/>
        </w:rPr>
        <w:lastRenderedPageBreak/>
        <w:t>validação dos dados de entrada como usuário e senha na aplicação que irá comunicar-se com o banco de dados</w:t>
      </w:r>
      <w:r w:rsidR="00157138" w:rsidRPr="008810CE">
        <w:rPr>
          <w:rFonts w:ascii="Arial" w:hAnsi="Arial" w:cs="Arial"/>
          <w:sz w:val="24"/>
          <w:szCs w:val="24"/>
        </w:rPr>
        <w:t>. Cada linguagem possui uma ferramenta específica para proteger-se de ataques durante a manipulação do SQL ou CQL</w:t>
      </w:r>
      <w:proofErr w:type="gramStart"/>
      <w:r w:rsidR="00157138" w:rsidRPr="008810CE">
        <w:rPr>
          <w:rFonts w:ascii="Arial" w:hAnsi="Arial" w:cs="Arial"/>
          <w:sz w:val="24"/>
          <w:szCs w:val="24"/>
        </w:rPr>
        <w:t xml:space="preserve">  </w:t>
      </w:r>
      <w:proofErr w:type="gramEnd"/>
      <w:r w:rsidR="00157138" w:rsidRPr="008810CE">
        <w:rPr>
          <w:rFonts w:ascii="Arial" w:hAnsi="Arial" w:cs="Arial"/>
          <w:sz w:val="24"/>
          <w:szCs w:val="24"/>
        </w:rPr>
        <w:t>com o banco de dados.</w:t>
      </w:r>
      <w:r w:rsidRPr="008810CE">
        <w:rPr>
          <w:rFonts w:ascii="Arial" w:hAnsi="Arial" w:cs="Arial"/>
          <w:sz w:val="24"/>
          <w:szCs w:val="24"/>
        </w:rPr>
        <w:t xml:space="preserve"> Caso utilize </w:t>
      </w:r>
      <w:r w:rsidR="00157138" w:rsidRPr="008810CE">
        <w:rPr>
          <w:rFonts w:ascii="Arial" w:hAnsi="Arial" w:cs="Arial"/>
          <w:sz w:val="24"/>
          <w:szCs w:val="24"/>
        </w:rPr>
        <w:t xml:space="preserve">a linguagem </w:t>
      </w:r>
      <w:r w:rsidRPr="008810CE">
        <w:rPr>
          <w:rFonts w:ascii="Arial" w:hAnsi="Arial" w:cs="Arial"/>
          <w:sz w:val="24"/>
          <w:szCs w:val="24"/>
        </w:rPr>
        <w:t xml:space="preserve">Java para programar é recomendado utilizar a classe </w:t>
      </w:r>
      <w:r w:rsidR="00157138" w:rsidRPr="008810CE"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Pr="008810CE">
        <w:rPr>
          <w:rFonts w:ascii="Arial" w:hAnsi="Arial" w:cs="Arial"/>
          <w:sz w:val="24"/>
          <w:szCs w:val="24"/>
        </w:rPr>
        <w:t>PreparedStateme</w:t>
      </w:r>
      <w:r w:rsidR="00157138" w:rsidRPr="008810CE">
        <w:rPr>
          <w:rFonts w:ascii="Arial" w:hAnsi="Arial" w:cs="Arial"/>
          <w:sz w:val="24"/>
          <w:szCs w:val="24"/>
        </w:rPr>
        <w:t>nts</w:t>
      </w:r>
      <w:proofErr w:type="spellEnd"/>
      <w:proofErr w:type="gramEnd"/>
      <w:r w:rsidR="00157138" w:rsidRPr="008810CE">
        <w:rPr>
          <w:rFonts w:ascii="Arial" w:hAnsi="Arial" w:cs="Arial"/>
          <w:sz w:val="24"/>
          <w:szCs w:val="24"/>
        </w:rPr>
        <w:t>” para realizar as consultas. Para a linguagem PHP pode-se utilizar a função “</w:t>
      </w:r>
      <w:proofErr w:type="spellStart"/>
      <w:r w:rsidR="00157138" w:rsidRPr="008810CE">
        <w:rPr>
          <w:rFonts w:ascii="Arial" w:hAnsi="Arial" w:cs="Arial"/>
          <w:sz w:val="24"/>
          <w:szCs w:val="24"/>
        </w:rPr>
        <w:t>addslashes</w:t>
      </w:r>
      <w:proofErr w:type="spellEnd"/>
      <w:r w:rsidR="00157138" w:rsidRPr="008810CE">
        <w:rPr>
          <w:rFonts w:ascii="Arial" w:hAnsi="Arial" w:cs="Arial"/>
          <w:sz w:val="24"/>
          <w:szCs w:val="24"/>
        </w:rPr>
        <w:t>” que substitui caracteres vindos de campos de textos como os campos de usuários e senhas</w:t>
      </w:r>
      <w:r w:rsidR="008A5DC2" w:rsidRPr="008810CE">
        <w:rPr>
          <w:rFonts w:ascii="Arial" w:hAnsi="Arial" w:cs="Arial"/>
          <w:sz w:val="24"/>
          <w:szCs w:val="24"/>
        </w:rPr>
        <w:t xml:space="preserve"> </w:t>
      </w:r>
      <w:r w:rsidR="008A5DC2" w:rsidRPr="008810CE">
        <w:rPr>
          <w:rFonts w:ascii="Arial" w:hAnsi="Arial" w:cs="Arial"/>
          <w:sz w:val="24"/>
          <w:szCs w:val="24"/>
          <w:lang w:eastAsia="pt-BR"/>
        </w:rPr>
        <w:t xml:space="preserve">(OKMAN </w:t>
      </w:r>
      <w:proofErr w:type="gramStart"/>
      <w:r w:rsidR="008A5DC2" w:rsidRPr="008810CE">
        <w:rPr>
          <w:rFonts w:ascii="Arial" w:hAnsi="Arial" w:cs="Arial"/>
          <w:sz w:val="24"/>
          <w:szCs w:val="24"/>
          <w:lang w:eastAsia="pt-BR"/>
        </w:rPr>
        <w:t>et</w:t>
      </w:r>
      <w:proofErr w:type="gramEnd"/>
      <w:r w:rsidR="008A5DC2" w:rsidRPr="008810CE">
        <w:rPr>
          <w:rFonts w:ascii="Arial" w:hAnsi="Arial" w:cs="Arial"/>
          <w:sz w:val="24"/>
          <w:szCs w:val="24"/>
          <w:lang w:eastAsia="pt-BR"/>
        </w:rPr>
        <w:t xml:space="preserve"> al 2011</w:t>
      </w:r>
      <w:r w:rsidR="00A04115" w:rsidRPr="008810CE">
        <w:rPr>
          <w:rFonts w:ascii="Arial" w:hAnsi="Arial" w:cs="Arial"/>
          <w:sz w:val="24"/>
          <w:szCs w:val="24"/>
          <w:lang w:eastAsia="pt-BR"/>
        </w:rPr>
        <w:t>, p.545</w:t>
      </w:r>
      <w:r w:rsidR="008A5DC2" w:rsidRPr="008810CE">
        <w:rPr>
          <w:rFonts w:ascii="Arial" w:hAnsi="Arial" w:cs="Arial"/>
          <w:sz w:val="24"/>
          <w:szCs w:val="24"/>
          <w:lang w:eastAsia="pt-BR"/>
        </w:rPr>
        <w:t>).</w:t>
      </w:r>
    </w:p>
    <w:p w:rsidR="00B23205" w:rsidRPr="008810CE" w:rsidRDefault="00B23205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B2491B" w:rsidRPr="008810CE" w:rsidRDefault="00B2491B" w:rsidP="008810CE">
      <w:pPr>
        <w:pStyle w:val="Ttulo1"/>
      </w:pPr>
      <w:bookmarkStart w:id="66" w:name="_Toc454957030"/>
      <w:bookmarkStart w:id="67" w:name="_Toc456019829"/>
      <w:bookmarkStart w:id="68" w:name="_Toc456020577"/>
      <w:bookmarkStart w:id="69" w:name="_Toc531940674"/>
      <w:bookmarkStart w:id="70" w:name="_Toc41489375"/>
      <w:r w:rsidRPr="008810CE">
        <w:lastRenderedPageBreak/>
        <w:t>CONsiderações finais</w:t>
      </w:r>
      <w:bookmarkEnd w:id="66"/>
      <w:bookmarkEnd w:id="67"/>
      <w:bookmarkEnd w:id="68"/>
      <w:bookmarkEnd w:id="69"/>
      <w:bookmarkEnd w:id="70"/>
    </w:p>
    <w:p w:rsidR="008810CE" w:rsidRPr="008810CE" w:rsidRDefault="008810CE" w:rsidP="008810CE">
      <w:pPr>
        <w:spacing w:after="0" w:line="360" w:lineRule="auto"/>
        <w:jc w:val="both"/>
        <w:rPr>
          <w:rFonts w:ascii="Arial" w:eastAsia="Times New Roman" w:hAnsi="Arial" w:cs="Arial"/>
          <w:noProof/>
          <w:snapToGrid w:val="0"/>
          <w:sz w:val="24"/>
          <w:szCs w:val="24"/>
          <w:lang w:eastAsia="pt-BR"/>
        </w:rPr>
      </w:pPr>
      <w:r w:rsidRPr="008810CE">
        <w:rPr>
          <w:rFonts w:ascii="Arial" w:eastAsia="Times New Roman" w:hAnsi="Arial" w:cs="Arial"/>
          <w:noProof/>
          <w:snapToGrid w:val="0"/>
          <w:sz w:val="24"/>
          <w:szCs w:val="24"/>
          <w:lang w:eastAsia="pt-BR"/>
        </w:rPr>
        <w:t>Nesta pesquisa, foi feito estudo de dois sisemas de banco de dados não relacionais para analisar as possíveis falhas em seu desenvolvimento que possam facilitar a exploração de uma brecha de segurança por algum usuário mal intencionado, podendo gerar diversos problemas aos administradores e usuários da aplicação.</w:t>
      </w:r>
    </w:p>
    <w:p w:rsidR="008810CE" w:rsidRPr="008810CE" w:rsidRDefault="008810CE" w:rsidP="008810CE">
      <w:pPr>
        <w:spacing w:after="0" w:line="360" w:lineRule="auto"/>
        <w:jc w:val="both"/>
        <w:rPr>
          <w:rFonts w:ascii="Arial" w:eastAsia="Times New Roman" w:hAnsi="Arial" w:cs="Arial"/>
          <w:noProof/>
          <w:snapToGrid w:val="0"/>
          <w:sz w:val="24"/>
          <w:szCs w:val="24"/>
          <w:lang w:eastAsia="pt-BR"/>
        </w:rPr>
      </w:pPr>
      <w:r w:rsidRPr="008810CE">
        <w:rPr>
          <w:rFonts w:ascii="Arial" w:eastAsia="Times New Roman" w:hAnsi="Arial" w:cs="Arial"/>
          <w:noProof/>
          <w:snapToGrid w:val="0"/>
          <w:sz w:val="24"/>
          <w:szCs w:val="24"/>
          <w:lang w:eastAsia="pt-BR"/>
        </w:rPr>
        <w:t>Os bancos de dados analisador foram MongoDB e Cassandra. Na figura 1 dessa pesquisa foi possivel comparar o crescimento gradativo aos longo dos ano de 2013 até 2020. O motivo dessa evoluçao se dá devido às funcionalidade indisponíveis nos bancos de dados relacionais, em especial destaca-se a habilidade de escalar o sistema multiplicando seu poder de processamento de acordo com a necessidade do negócio.</w:t>
      </w:r>
    </w:p>
    <w:p w:rsidR="008810CE" w:rsidRPr="008810CE" w:rsidRDefault="008810CE" w:rsidP="008810CE">
      <w:pPr>
        <w:spacing w:after="0" w:line="360" w:lineRule="auto"/>
        <w:jc w:val="both"/>
        <w:rPr>
          <w:rFonts w:ascii="Arial" w:eastAsia="Times New Roman" w:hAnsi="Arial" w:cs="Arial"/>
          <w:noProof/>
          <w:snapToGrid w:val="0"/>
          <w:sz w:val="24"/>
          <w:szCs w:val="24"/>
          <w:lang w:eastAsia="pt-BR"/>
        </w:rPr>
      </w:pPr>
      <w:r w:rsidRPr="008810CE">
        <w:rPr>
          <w:rFonts w:ascii="Arial" w:eastAsia="Times New Roman" w:hAnsi="Arial" w:cs="Arial"/>
          <w:noProof/>
          <w:snapToGrid w:val="0"/>
          <w:sz w:val="24"/>
          <w:szCs w:val="24"/>
          <w:lang w:eastAsia="pt-BR"/>
        </w:rPr>
        <w:t>Um dos objetivos desa pesquisa foi a análise das brechas de segurança e abordou problemas graves como:  Injeção de SQL ou no caso do banco de dados Cassandra é afetado com a injeção de CQL, ataques de DoS ou DDoS, fraco sistema de autenticaçao, criptografia fraca ou inesistente dos dados que são e armazenados em disco entre outros problemas existente.</w:t>
      </w:r>
    </w:p>
    <w:p w:rsidR="00206C87" w:rsidRPr="008810CE" w:rsidRDefault="008810CE" w:rsidP="008810CE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810CE">
        <w:rPr>
          <w:rFonts w:ascii="Arial" w:eastAsia="Times New Roman" w:hAnsi="Arial" w:cs="Arial"/>
          <w:noProof/>
          <w:snapToGrid w:val="0"/>
          <w:sz w:val="24"/>
          <w:szCs w:val="24"/>
          <w:lang w:eastAsia="pt-BR"/>
        </w:rPr>
        <w:t>Apesar das inúmeras falhas que foram estudadas ao longo da pesquisa foi possivel identificar uma solução para contonar o problema ou até mesmo resolve-lo, com isso é possivel dizer que os sistemas MongoDB e Cassandra se forem configurados corretamente como é orientado na documentação do fabricante e manipulado por um profissional que domine a ferramenta será possivel aproveitar o máximo de sua eficiencia e manter um padrão de segurança.</w:t>
      </w: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2845EC">
      <w:pPr>
        <w:pStyle w:val="PargrafodaLista"/>
        <w:spacing w:after="0" w:line="36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pt-BR"/>
        </w:rPr>
      </w:pPr>
    </w:p>
    <w:p w:rsidR="00206C87" w:rsidRPr="008810CE" w:rsidRDefault="00206C87" w:rsidP="008810CE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054D42" w:rsidRPr="008810CE" w:rsidRDefault="00054D42" w:rsidP="007F2929">
      <w:pPr>
        <w:pStyle w:val="Referncias"/>
        <w:spacing w:after="240"/>
        <w:ind w:left="360"/>
        <w:jc w:val="center"/>
        <w:rPr>
          <w:b/>
        </w:rPr>
      </w:pPr>
      <w:r w:rsidRPr="008810CE">
        <w:rPr>
          <w:b/>
        </w:rPr>
        <w:lastRenderedPageBreak/>
        <w:t>REFERENCIAS</w:t>
      </w:r>
    </w:p>
    <w:p w:rsidR="002F1C93" w:rsidRPr="008810CE" w:rsidRDefault="002F1C93" w:rsidP="00251F95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ANICETO, Rodrigo Cardoso; XAVIER, Renê Freire.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Um estudo sobre a utilização do banco de dados </w:t>
      </w:r>
      <w:proofErr w:type="gram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NoSQL</w:t>
      </w:r>
      <w:proofErr w:type="gram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cassandra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em dados biológicos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22 Julho 2014.1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f. 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Monografia apresentada como requisito parcial para conclusão do Bacharelado em Ciência da Computação Universidade de Brasília  UnB. 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EBF7FB"/>
        </w:rPr>
        <w:t>27 Fevereiro 2014.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Disponível:&lt;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9F2F4"/>
        </w:rPr>
        <w:t xml:space="preserve"> </w:t>
      </w:r>
      <w:hyperlink r:id="rId26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9F2F4"/>
          </w:rPr>
          <w:t>https://bdm.unb.br/handle/10483/7927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 Acessado em 15/05/2020.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B.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Hou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K.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Qian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L. Li, Y.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Shi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L. Tao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J. Liu, </w:t>
      </w:r>
      <w:proofErr w:type="gram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MongoDB</w:t>
      </w:r>
      <w:proofErr w:type="gram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NoSQL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Injection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Analysis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Detection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2016 IEEE 3rd </w:t>
      </w:r>
      <w:proofErr w:type="spellStart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International</w:t>
      </w:r>
      <w:proofErr w:type="spellEnd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Conference</w:t>
      </w:r>
      <w:proofErr w:type="spellEnd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Cyber Security </w:t>
      </w:r>
      <w:proofErr w:type="spellStart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Cloud</w:t>
      </w:r>
      <w:proofErr w:type="spellEnd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Computing</w:t>
      </w:r>
      <w:proofErr w:type="spellEnd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CSCloud</w:t>
      </w:r>
      <w:proofErr w:type="spellEnd"/>
      <w:r w:rsidRPr="008810CE">
        <w:rPr>
          <w:rStyle w:val="nfase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)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18 agosto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2016 Beijing, p. 75-78. Disponível:&lt;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https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://ieeexplore.ieee.org/abstract/document/7545900/&gt;Acessado em 15/05/2020.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CUENCA, Alexandre.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Bancos de dados </w:t>
      </w:r>
      <w:proofErr w:type="gram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NoSQL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Seminário de Gestão e Tecnologia, v. 4, n. 1, 2019. 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Datastax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Academy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Apache Cassandra </w:t>
      </w:r>
      <w:proofErr w:type="gram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NoSQL</w:t>
      </w:r>
      <w:proofErr w:type="gram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Performance Benchmarks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2012. Realização de testes com banco de dados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NoSQL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Disponivel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7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https://academy.datastax.com/planet-cassandra/nosql-performance-benchmarks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15/05/2020.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DIANA, Mauricio; GEROSA, Marco Aurélio.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na web 2.0: Um estudo comparativo de bancos </w:t>
      </w:r>
      <w:proofErr w:type="gram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não-relacionais</w:t>
      </w:r>
      <w:proofErr w:type="gram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para armazenamento de dados na web 2.0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2010.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8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f. IX Workshop de Teses e Dissertações em Banco de dados.  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>São Paulo – SP. Universidade de São Paulo (USP) 2010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0CE">
        <w:rPr>
          <w:rFonts w:ascii="Arial" w:hAnsi="Arial" w:cs="Arial"/>
          <w:sz w:val="24"/>
          <w:szCs w:val="24"/>
        </w:rPr>
        <w:t xml:space="preserve">ELMASRI, Ramez; NAVATHE, </w:t>
      </w:r>
      <w:proofErr w:type="spellStart"/>
      <w:r w:rsidRPr="008810CE">
        <w:rPr>
          <w:rFonts w:ascii="Arial" w:hAnsi="Arial" w:cs="Arial"/>
          <w:sz w:val="24"/>
          <w:szCs w:val="24"/>
        </w:rPr>
        <w:t>Shamkant</w:t>
      </w:r>
      <w:proofErr w:type="spellEnd"/>
      <w:r w:rsidRPr="008810CE">
        <w:rPr>
          <w:rFonts w:ascii="Arial" w:hAnsi="Arial" w:cs="Arial"/>
          <w:sz w:val="24"/>
          <w:szCs w:val="24"/>
        </w:rPr>
        <w:t xml:space="preserve"> B., </w:t>
      </w:r>
      <w:r w:rsidRPr="008810CE">
        <w:rPr>
          <w:rFonts w:ascii="Arial" w:hAnsi="Arial" w:cs="Arial"/>
          <w:b/>
          <w:sz w:val="24"/>
          <w:szCs w:val="24"/>
        </w:rPr>
        <w:t>Sistemas de banco de dados</w:t>
      </w:r>
      <w:r w:rsidRPr="008810CE">
        <w:rPr>
          <w:rFonts w:ascii="Arial" w:hAnsi="Arial" w:cs="Arial"/>
          <w:sz w:val="24"/>
          <w:szCs w:val="24"/>
        </w:rPr>
        <w:t xml:space="preserve"> 6ª 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>edição-São Paulo: Pearson 2010.</w:t>
      </w:r>
    </w:p>
    <w:p w:rsidR="002F1C93" w:rsidRPr="005B0D4D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GREGOL, Régis Eduardo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Weizenmann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Recursos de escalabilidade e alta disponibilidade para aplicações web. 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2011.  69 f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Trabalho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Conclusão de </w:t>
      </w:r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Curso para graduação. Universidade Tecnológica Federal do Paraná. Paraná- </w:t>
      </w:r>
      <w:proofErr w:type="gramStart"/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Medianeira 25</w:t>
      </w:r>
      <w:proofErr w:type="gramEnd"/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Novembro de 2011</w:t>
      </w:r>
      <w:r w:rsidR="005B0D4D"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Disponível:&lt;</w:t>
      </w:r>
      <w:r w:rsidR="005B0D4D" w:rsidRPr="005B0D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8" w:history="1">
        <w:r w:rsidR="005B0D4D" w:rsidRPr="005B0D4D">
          <w:rPr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http://repositorio.roca.utfpr.edu.br/jspui/handle/1/608</w:t>
        </w:r>
      </w:hyperlink>
      <w:r w:rsidR="005B0D4D"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28/05/2020.</w:t>
      </w:r>
    </w:p>
    <w:p w:rsidR="002F1C93" w:rsidRPr="005B0D4D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5B0D4D">
        <w:rPr>
          <w:rFonts w:ascii="Arial" w:hAnsi="Arial" w:cs="Arial"/>
          <w:color w:val="000000" w:themeColor="text1"/>
          <w:sz w:val="24"/>
          <w:szCs w:val="24"/>
        </w:rPr>
        <w:t>highcharts</w:t>
      </w:r>
      <w:proofErr w:type="spellEnd"/>
      <w:proofErr w:type="gramEnd"/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Incidentes Reportados ao </w:t>
      </w:r>
      <w:proofErr w:type="gramStart"/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CERT.</w:t>
      </w:r>
      <w:proofErr w:type="gramEnd"/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br. Março 2020. Disponível:&lt;</w:t>
      </w:r>
      <w:r w:rsidRPr="005B0D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9" w:history="1">
        <w:r w:rsidRPr="005B0D4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https://www.cert.br/stats/incidentes/2019-jan-dec/dos.html</w:t>
        </w:r>
      </w:hyperlink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15/05/2020.</w:t>
      </w:r>
    </w:p>
    <w:p w:rsidR="002F1C93" w:rsidRPr="005B0D4D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Kim, David; </w:t>
      </w:r>
      <w:proofErr w:type="spellStart"/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Solomon</w:t>
      </w:r>
      <w:proofErr w:type="spellEnd"/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M. G</w:t>
      </w:r>
      <w:r w:rsidR="002B008C"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Fundamentos de </w:t>
      </w:r>
      <w:proofErr w:type="spellStart"/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Seguranc¸a</w:t>
      </w:r>
      <w:proofErr w:type="spellEnd"/>
      <w:r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Sistema de Informação</w:t>
      </w:r>
      <w:r w:rsidR="002B008C"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2014.</w:t>
      </w:r>
      <w:r w:rsidR="00060F4E"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060F4E"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Disponivel</w:t>
      </w:r>
      <w:proofErr w:type="spellEnd"/>
      <w:r w:rsidR="00060F4E"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r w:rsidR="00060F4E" w:rsidRPr="005B0D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30" w:history="1">
        <w:r w:rsidR="00060F4E" w:rsidRPr="005B0D4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http://revista.faqi.edu.br/index.php/seminario/article/view/431/0</w:t>
        </w:r>
        <w:r w:rsidR="00060F4E" w:rsidRPr="005B0D4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&gt;Acessado</w:t>
        </w:r>
      </w:hyperlink>
      <w:r w:rsidR="00060F4E"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 </w:t>
      </w:r>
      <w:proofErr w:type="gramStart"/>
      <w:r w:rsidR="00060F4E" w:rsidRP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28/05/2020</w:t>
      </w:r>
      <w:proofErr w:type="gramEnd"/>
    </w:p>
    <w:p w:rsidR="00DE3B89" w:rsidRDefault="00DE3B89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LAKSHMAN, </w:t>
      </w:r>
      <w:proofErr w:type="spellStart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Avinash</w:t>
      </w:r>
      <w:proofErr w:type="spellEnd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MALIK, </w:t>
      </w:r>
      <w:proofErr w:type="spellStart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Prashant</w:t>
      </w:r>
      <w:proofErr w:type="spellEnd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Cassandra: </w:t>
      </w:r>
      <w:r w:rsidRPr="00060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 w:rsidRPr="00060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decentralized</w:t>
      </w:r>
      <w:proofErr w:type="spellEnd"/>
      <w:r w:rsidRPr="00060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0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structured</w:t>
      </w:r>
      <w:proofErr w:type="spellEnd"/>
      <w:r w:rsidRPr="00060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60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storage</w:t>
      </w:r>
      <w:proofErr w:type="spellEnd"/>
      <w:r w:rsidRPr="00060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system. ACM SIGOPS </w:t>
      </w:r>
      <w:proofErr w:type="spellStart"/>
      <w:r w:rsidRPr="00060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Operating</w:t>
      </w:r>
      <w:proofErr w:type="spellEnd"/>
      <w:r w:rsidRPr="00060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Systems </w:t>
      </w:r>
      <w:proofErr w:type="spellStart"/>
      <w:r w:rsidRPr="00060F4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Review</w:t>
      </w:r>
      <w:proofErr w:type="spellEnd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jornal SIGOPS </w:t>
      </w:r>
      <w:proofErr w:type="spellStart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Oper</w:t>
      </w:r>
      <w:proofErr w:type="spellEnd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Syst</w:t>
      </w:r>
      <w:proofErr w:type="spellEnd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Rev. v. 44, n. 2, p. 35-40, abril 2010. </w:t>
      </w:r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Disponível:&lt;</w:t>
      </w:r>
      <w:proofErr w:type="gramStart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https</w:t>
      </w:r>
      <w:proofErr w:type="gramEnd"/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://doi.org/10.1145/1773912.1773922&gt;Acessado em 15/05/2020.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LESCA,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Humbert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ALMEIDA, Fernando C. de.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Administração estratégica da informação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Revista de Administração, v. 29, n. 3, p. 66-75, 1994.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MAILEWA DISSANAYAKA,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Akalanka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Review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MongoDB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Singularity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Container Security in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regards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to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HIPAA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Regulations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.: </w:t>
      </w:r>
      <w:r w:rsidRPr="008810CE">
        <w:rPr>
          <w:rFonts w:ascii="Arial" w:hAnsi="Arial" w:cs="Arial"/>
          <w:color w:val="000000" w:themeColor="text1"/>
          <w:sz w:val="24"/>
          <w:szCs w:val="24"/>
          <w:lang w:val="pt-PT"/>
        </w:rPr>
        <w:t xml:space="preserve">10th International Conference on Utility and Cloud Computing 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2017.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p.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91-97. Disponível:&lt;</w:t>
      </w:r>
      <w:hyperlink r:id="rId31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https://doi.org/10.1145/3147234.3148133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15/05/2020.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MongoDB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Inc.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Our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Story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2020.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Disponivel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https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://www.mongodb.com/company&gt;Acessado em 15/05/2020.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MUNIZ, Matheus Henrique da </w:t>
      </w:r>
      <w:proofErr w:type="spellStart"/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Silva;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Costa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Ricardo P Santos.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Comparação de </w:t>
      </w:r>
      <w:proofErr w:type="gram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Performance</w:t>
      </w:r>
      <w:proofErr w:type="gram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de Processamento entre Bases de Dados Relacionais e Bases de Dados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2018, 16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f. Seminários de Trabalho de Conclusão de Curso do Bacharelado em Sistemas de Informação, v. 3, n. 1.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Instituto Federal de Educação Ciência e Tecnologia do Sudeste de Minas – Campus Juiz de Fora – MG 2018.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Disponivel:&lt;</w:t>
      </w:r>
      <w:hyperlink r:id="rId32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http://periodicos.jf.ifsudestemg.edu.br/revistabsi/article/view/194/92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15/05/2020.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NOIUMKAR,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Preecha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CHOMSIRI,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Tawatchai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. A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comparison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level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security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top </w:t>
      </w:r>
      <w:proofErr w:type="gram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5</w:t>
      </w:r>
      <w:proofErr w:type="gram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open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source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NoSQL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databases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In: </w:t>
      </w:r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The 9th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International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Conference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Information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Technology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Applications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(ICITA2014)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2014.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Disponivel:&lt;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>https://www.researchgate.net/profile/Thawatchai_Chomsiri/publication/301633978_A_Comparison_the_Level_of_Security_on_Top_5_Open_Source_NoSQL_Databases/links/571ef40808aefa648899a93d.pdf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14/05/2020.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OKMAN,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Lior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Security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issues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nosql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databases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In: </w:t>
      </w:r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2011IEEE 10th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International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Conference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Trust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, Security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Privacy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Computing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8810CE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Communications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IEEE, 2011.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p.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541-547.. IEEE, 2011.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p.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541-547. Disponivel:&lt;</w:t>
      </w:r>
      <w:hyperlink r:id="rId33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https://ieeexplore.ieee.org/abstract/document/6120863 </w:t>
        </w:r>
        <w:proofErr w:type="spellStart"/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Acessso</w:t>
        </w:r>
        <w:proofErr w:type="spellEnd"/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 em 13/05/2020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</w:rPr>
        <w:t>&gt;Acessado em 05/05/2020.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PEREIRA, Sidney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Júnio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Moura.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Brechas de Segurança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Segurança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da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Informaçao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Centro Universitário de Anápolis – </w:t>
      </w:r>
      <w:proofErr w:type="spellStart"/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</w:rPr>
        <w:t>UniEVANGÉLICA</w:t>
      </w:r>
      <w:proofErr w:type="spellEnd"/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</w:rPr>
        <w:t>. Anápolis – GO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(entre 2014 e 2020). Disponivel:&lt;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https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://holomovimento.com.br/wp-content/uploads/2019/04/Brechas_de_Seguran_a___Seguran_a_da_Informa__o.pdf&gt;Acessado em 15/05/2020.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PRESCOTT, Preston. </w:t>
      </w:r>
      <w:r w:rsidRPr="008810C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SQL para Iniciantes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Babelcube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Inc., 2015. Disponivel:&lt;</w:t>
      </w:r>
      <w:hyperlink r:id="rId34" w:anchor="v=onepage&amp;q=PRESCOTT%2C%20Preston.%20SQL%20para%20Iniciantes.%20Babelcube%20Inc.&amp;f=false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books.google.com.br/books?hl=pt-BR&amp;lr=&amp;id=q64cCgAAQBAJ&amp;oi=fnd&amp;pg=PT4&amp;dq=PRESCOTT,+Preston.+SQL+para+Iniciantes.+Babelcube+Inc.&amp;ots=7fvM_iakkE&amp;sig=Un2zCpxsRdzqEdvuWXuWVZOSq2M#v=onepage&amp;q=PRESCOTT%2C%20Preston.%20SQL%20para%20Iniciantes.%20Babelcube%20Inc.&amp;f=false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14/05/2020.</w:t>
      </w:r>
    </w:p>
    <w:p w:rsidR="005B0D4D" w:rsidRPr="004914E1" w:rsidRDefault="002F1C93" w:rsidP="005B0D4D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SOUSA, WELLITON DA CUNHA.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SEGURANÇA EM BANCO DE DADOS: MÉTODOS DE PREVENÇÃO CONTRA POSSÍVEIS FALHAS E ATAQUES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2018, 14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f. Trabalhos de Conclusão de Curso do Curso de Pós-Graduação Lato Senso do Curso de Especialização em Banco de Dados.  IMPERATRIZ – MA 2018.</w:t>
      </w:r>
      <w:r w:rsidR="005B0D4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914E1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Disponível</w:t>
      </w:r>
      <w:r w:rsidR="004914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:&lt;</w:t>
      </w:r>
      <w:r w:rsidR="004914E1" w:rsidRPr="004914E1">
        <w:t xml:space="preserve"> </w:t>
      </w:r>
      <w:hyperlink r:id="rId35" w:history="1">
        <w:r w:rsidR="004914E1" w:rsidRPr="004914E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https://scholar.google.com/scholar?cluster=9742132324249074392&amp;hl=pt-BR&amp;as_sdt=0,5</w:t>
        </w:r>
      </w:hyperlink>
      <w:r w:rsidR="004914E1" w:rsidRPr="004914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&gt;Acessado em 28/05/2020.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SOUZA, Elaine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Calasans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DE OLIVEIRA, Marcus Rogério.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COMPARATIVO ENTRE OS BANCOS DE DADOS MYSQL E MONGODB. 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Revista Interface Tecnológica, v. 16, n. 2, p. 38-48, 2019.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Apache Software Foundation.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What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is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Cassandra?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2016 Disponível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:&lt; https://cassandra.apache.org/&gt;Acessado em </w:t>
      </w:r>
      <w:r w:rsidR="004914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28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/05/2020.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Wikipédia,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Contribuidores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da,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'Oracle (banco de dados)'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r w:rsidRPr="008810CE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Wikipédia, a enciclopédia livre,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Disponivel:&lt;</w:t>
      </w:r>
      <w:hyperlink r:id="rId36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https://pt.wikipedia.org/w/index.php?title=Oracle_(banco_de_dados)&amp;oldid=58204522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&gt; Acessado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6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maio 2020.</w:t>
      </w:r>
    </w:p>
    <w:p w:rsidR="002F1C93" w:rsidRPr="008810CE" w:rsidRDefault="002F1C93" w:rsidP="009753C7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ZARGAR,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Saman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Taghavi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JOSHI, James; TIPPER, David. 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A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survey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defense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mechanisms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against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distributed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denial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service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DDoS</w:t>
      </w:r>
      <w:proofErr w:type="spellEnd"/>
      <w:proofErr w:type="gram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flooding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attacks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Revista eletrônica IEEE communications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surveys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&amp;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tutorials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v. 15, n. 4, p. 2046-2069, 2013. Disponível:&lt;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https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://ieeexplore.ieee.org/abstract/document/6489876&gt;Acessado em 15/05/2020.</w:t>
      </w:r>
    </w:p>
    <w:p w:rsidR="008E1066" w:rsidRPr="008810CE" w:rsidRDefault="008E1066" w:rsidP="008E1066">
      <w:pPr>
        <w:spacing w:after="240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HOU,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Boyu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;</w:t>
      </w:r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37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QIAN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, Kai; </w:t>
      </w:r>
      <w:hyperlink r:id="rId38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LI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Lei; </w:t>
      </w:r>
      <w:hyperlink r:id="rId39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Shi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</w:rPr>
        <w:t>Yong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</w:rPr>
        <w:t>;</w:t>
      </w:r>
      <w:proofErr w:type="gramEnd"/>
      <w:r w:rsidR="00B2491B" w:rsidRPr="008810CE">
        <w:fldChar w:fldCharType="begin"/>
      </w:r>
      <w:r w:rsidR="00B2491B" w:rsidRPr="008810CE">
        <w:rPr>
          <w:rFonts w:ascii="Arial" w:hAnsi="Arial" w:cs="Arial"/>
        </w:rPr>
        <w:instrText xml:space="preserve"> HYPERLINK "https://ieeexplore.ieee.org/author/37330251900" </w:instrText>
      </w:r>
      <w:r w:rsidR="00B2491B" w:rsidRPr="008810CE">
        <w:fldChar w:fldCharType="separate"/>
      </w:r>
      <w:r w:rsidRPr="008810C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TAO</w:t>
      </w:r>
      <w:r w:rsidR="00B2491B" w:rsidRPr="008810C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fldChar w:fldCharType="end"/>
      </w:r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</w:rPr>
        <w:t>Lixin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</w:rPr>
        <w:t>;</w:t>
      </w:r>
      <w:hyperlink r:id="rId40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LIU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</w:rPr>
        <w:t>Jigang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</w:rPr>
        <w:t xml:space="preserve"> .</w:t>
      </w:r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MongoDB NoSQL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injection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analysis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detection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In: 2016 IEEE 3rd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International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Conference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Cyber Security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Cloud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Computing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CSCloud</w:t>
      </w:r>
      <w:proofErr w:type="spellEnd"/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). IEEE, 2016. </w:t>
      </w:r>
      <w:proofErr w:type="gramStart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p.</w:t>
      </w:r>
      <w:proofErr w:type="gram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75-78.</w:t>
      </w:r>
      <w:r w:rsidR="00C01DD1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C01DD1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Disponivel</w:t>
      </w:r>
      <w:proofErr w:type="spellEnd"/>
      <w:r w:rsidR="00C01DD1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 </w:t>
      </w:r>
      <w:r w:rsidR="0086194A"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&lt;</w:t>
      </w:r>
      <w:hyperlink r:id="rId41" w:history="1">
        <w:r w:rsidR="0086194A"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https://ieeexplore.ieee.org/abstract/document/7545900/&gt;Acessado em 21/05/2020</w:t>
        </w:r>
      </w:hyperlink>
    </w:p>
    <w:p w:rsidR="0086194A" w:rsidRPr="008810CE" w:rsidRDefault="0086194A" w:rsidP="0086194A">
      <w:pPr>
        <w:rPr>
          <w:rFonts w:ascii="Arial" w:hAnsi="Arial" w:cs="Arial"/>
          <w:color w:val="1E73BE"/>
          <w:sz w:val="20"/>
          <w:szCs w:val="20"/>
        </w:rPr>
      </w:pP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LOPES, Adriano. </w:t>
      </w:r>
      <w:r w:rsidRPr="00DE3B8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Mais de 275 milhões de registros expostos por falha encontrada em banco de dados </w:t>
      </w:r>
      <w:proofErr w:type="gramStart"/>
      <w:r w:rsidRPr="00DE3B8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MongoDB</w:t>
      </w:r>
      <w:proofErr w:type="gramEnd"/>
      <w:r w:rsidRPr="00DE3B8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E3B8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Blogue</w:t>
      </w:r>
      <w:proofErr w:type="spellEnd"/>
      <w:r w:rsidRPr="00DE3B8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E3B8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Mundohacker</w:t>
      </w:r>
      <w:proofErr w:type="spellEnd"/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hyperlink r:id="rId42" w:history="1">
        <w:r w:rsidRPr="00DE3B8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8 de maio de 2019</w:t>
        </w:r>
      </w:hyperlink>
      <w:r w:rsidRPr="00DE3B8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Disp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onível em &lt;</w:t>
      </w:r>
      <w:hyperlink r:id="rId43" w:history="1">
        <w:r w:rsidRPr="008810C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https://mundohacker.net.br/mais-de-275-milhoes-de-registros-expostos-por-falha-encontrada-em-banco-de-dados-mongodb/</w:t>
        </w:r>
      </w:hyperlink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</w:t>
      </w:r>
      <w:r w:rsidRPr="008810CE">
        <w:rPr>
          <w:rFonts w:ascii="Arial" w:hAnsi="Arial" w:cs="Arial"/>
        </w:rPr>
        <w:t xml:space="preserve"> </w:t>
      </w:r>
      <w:r w:rsidRPr="008810C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Acessado em 25/05/2020.</w:t>
      </w:r>
    </w:p>
    <w:sectPr w:rsidR="0086194A" w:rsidRPr="008810CE" w:rsidSect="00BA5657">
      <w:headerReference w:type="default" r:id="rId44"/>
      <w:headerReference w:type="first" r:id="rId4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691" w:rsidRDefault="00986691" w:rsidP="00B23DCF">
      <w:pPr>
        <w:spacing w:after="0" w:line="240" w:lineRule="auto"/>
      </w:pPr>
      <w:r>
        <w:separator/>
      </w:r>
    </w:p>
  </w:endnote>
  <w:endnote w:type="continuationSeparator" w:id="0">
    <w:p w:rsidR="00986691" w:rsidRDefault="00986691" w:rsidP="00B2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691" w:rsidRDefault="00986691" w:rsidP="00B23DCF">
      <w:pPr>
        <w:spacing w:after="0" w:line="240" w:lineRule="auto"/>
      </w:pPr>
      <w:r>
        <w:separator/>
      </w:r>
    </w:p>
  </w:footnote>
  <w:footnote w:type="continuationSeparator" w:id="0">
    <w:p w:rsidR="00986691" w:rsidRDefault="00986691" w:rsidP="00B23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91B" w:rsidRDefault="00B2491B">
    <w:pPr>
      <w:pStyle w:val="Cabealho"/>
      <w:jc w:val="right"/>
    </w:pPr>
  </w:p>
  <w:p w:rsidR="00B2491B" w:rsidRDefault="00B249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771732"/>
      <w:docPartObj>
        <w:docPartGallery w:val="Page Numbers (Top of Page)"/>
        <w:docPartUnique/>
      </w:docPartObj>
    </w:sdtPr>
    <w:sdtEndPr/>
    <w:sdtContent>
      <w:p w:rsidR="00B2491B" w:rsidRDefault="00B249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E65">
          <w:rPr>
            <w:noProof/>
          </w:rPr>
          <w:t>11</w:t>
        </w:r>
        <w:r>
          <w:fldChar w:fldCharType="end"/>
        </w:r>
      </w:p>
    </w:sdtContent>
  </w:sdt>
  <w:p w:rsidR="00B2491B" w:rsidRDefault="00B2491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1139217"/>
      <w:docPartObj>
        <w:docPartGallery w:val="Page Numbers (Top of Page)"/>
        <w:docPartUnique/>
      </w:docPartObj>
    </w:sdtPr>
    <w:sdtEndPr/>
    <w:sdtContent>
      <w:p w:rsidR="00B2491B" w:rsidRDefault="00B249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E65">
          <w:rPr>
            <w:noProof/>
          </w:rPr>
          <w:t>10</w:t>
        </w:r>
        <w:r>
          <w:fldChar w:fldCharType="end"/>
        </w:r>
      </w:p>
    </w:sdtContent>
  </w:sdt>
  <w:p w:rsidR="00B2491B" w:rsidRDefault="00B249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D40"/>
    <w:multiLevelType w:val="multilevel"/>
    <w:tmpl w:val="0416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74A49AF"/>
    <w:multiLevelType w:val="multilevel"/>
    <w:tmpl w:val="AD5AE6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b w:val="0"/>
        <w:color w:val="000000" w:themeColor="text1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7F275C2"/>
    <w:multiLevelType w:val="multilevel"/>
    <w:tmpl w:val="1592BF9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B9D47EC"/>
    <w:multiLevelType w:val="multilevel"/>
    <w:tmpl w:val="BAD64B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numFmt w:val="decimal"/>
      <w:lvlText w:val="%1.%2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DA64237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F2352C5"/>
    <w:multiLevelType w:val="multilevel"/>
    <w:tmpl w:val="A23A0E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22371A5"/>
    <w:multiLevelType w:val="multilevel"/>
    <w:tmpl w:val="CBC849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F8D1F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3F1160"/>
    <w:multiLevelType w:val="multilevel"/>
    <w:tmpl w:val="EA44D9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E6C3047"/>
    <w:multiLevelType w:val="multilevel"/>
    <w:tmpl w:val="44E46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50C4435"/>
    <w:multiLevelType w:val="multilevel"/>
    <w:tmpl w:val="A4D61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36F45D70"/>
    <w:multiLevelType w:val="multilevel"/>
    <w:tmpl w:val="2B7800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A1864EB"/>
    <w:multiLevelType w:val="multilevel"/>
    <w:tmpl w:val="CB1EC4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3F1B0E"/>
    <w:multiLevelType w:val="multilevel"/>
    <w:tmpl w:val="0D32B8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"/>
        </w:tabs>
        <w:ind w:left="-24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9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74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99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49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74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992" w:firstLine="0"/>
      </w:pPr>
      <w:rPr>
        <w:rFonts w:hint="default"/>
      </w:rPr>
    </w:lvl>
  </w:abstractNum>
  <w:abstractNum w:abstractNumId="14">
    <w:nsid w:val="40216768"/>
    <w:multiLevelType w:val="hybridMultilevel"/>
    <w:tmpl w:val="ABB84A6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0E9713D"/>
    <w:multiLevelType w:val="hybridMultilevel"/>
    <w:tmpl w:val="1AE2B6C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D0550A3"/>
    <w:multiLevelType w:val="multilevel"/>
    <w:tmpl w:val="77F0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595D5C"/>
    <w:multiLevelType w:val="multilevel"/>
    <w:tmpl w:val="0416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6C293983"/>
    <w:multiLevelType w:val="multilevel"/>
    <w:tmpl w:val="A3244A3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4CB4EE2"/>
    <w:multiLevelType w:val="hybridMultilevel"/>
    <w:tmpl w:val="CDEA4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D1266F1"/>
    <w:multiLevelType w:val="multilevel"/>
    <w:tmpl w:val="527480F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3"/>
  </w:num>
  <w:num w:numId="5">
    <w:abstractNumId w:val="14"/>
  </w:num>
  <w:num w:numId="6">
    <w:abstractNumId w:val="9"/>
  </w:num>
  <w:num w:numId="7">
    <w:abstractNumId w:val="18"/>
  </w:num>
  <w:num w:numId="8">
    <w:abstractNumId w:val="15"/>
  </w:num>
  <w:num w:numId="9">
    <w:abstractNumId w:val="19"/>
  </w:num>
  <w:num w:numId="10">
    <w:abstractNumId w:val="5"/>
  </w:num>
  <w:num w:numId="11">
    <w:abstractNumId w:val="7"/>
  </w:num>
  <w:num w:numId="12">
    <w:abstractNumId w:val="1"/>
  </w:num>
  <w:num w:numId="13">
    <w:abstractNumId w:val="0"/>
  </w:num>
  <w:num w:numId="14">
    <w:abstractNumId w:val="4"/>
  </w:num>
  <w:num w:numId="15">
    <w:abstractNumId w:val="20"/>
  </w:num>
  <w:num w:numId="16">
    <w:abstractNumId w:val="13"/>
  </w:num>
  <w:num w:numId="17">
    <w:abstractNumId w:val="17"/>
  </w:num>
  <w:num w:numId="18">
    <w:abstractNumId w:val="8"/>
  </w:num>
  <w:num w:numId="19">
    <w:abstractNumId w:val="6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B3"/>
    <w:rsid w:val="00017E65"/>
    <w:rsid w:val="00027BD8"/>
    <w:rsid w:val="00033239"/>
    <w:rsid w:val="000363A1"/>
    <w:rsid w:val="00050D61"/>
    <w:rsid w:val="00052705"/>
    <w:rsid w:val="00054D42"/>
    <w:rsid w:val="00056B38"/>
    <w:rsid w:val="00057444"/>
    <w:rsid w:val="00060F4E"/>
    <w:rsid w:val="000810A5"/>
    <w:rsid w:val="00084989"/>
    <w:rsid w:val="000A1153"/>
    <w:rsid w:val="000A116B"/>
    <w:rsid w:val="000B3827"/>
    <w:rsid w:val="000B64B4"/>
    <w:rsid w:val="000E3318"/>
    <w:rsid w:val="000E46E2"/>
    <w:rsid w:val="000E578E"/>
    <w:rsid w:val="000E7198"/>
    <w:rsid w:val="000E7A2F"/>
    <w:rsid w:val="000F05C5"/>
    <w:rsid w:val="000F1CEF"/>
    <w:rsid w:val="000F2A50"/>
    <w:rsid w:val="000F6DD2"/>
    <w:rsid w:val="001128CC"/>
    <w:rsid w:val="001158C8"/>
    <w:rsid w:val="00116C56"/>
    <w:rsid w:val="001233E9"/>
    <w:rsid w:val="00124F85"/>
    <w:rsid w:val="00125108"/>
    <w:rsid w:val="00127005"/>
    <w:rsid w:val="00140F7D"/>
    <w:rsid w:val="00152335"/>
    <w:rsid w:val="00153737"/>
    <w:rsid w:val="00154FC8"/>
    <w:rsid w:val="00157138"/>
    <w:rsid w:val="001718C1"/>
    <w:rsid w:val="00173D05"/>
    <w:rsid w:val="00175CAE"/>
    <w:rsid w:val="00183FE5"/>
    <w:rsid w:val="001A3C2F"/>
    <w:rsid w:val="001A748E"/>
    <w:rsid w:val="001B114E"/>
    <w:rsid w:val="001B44AF"/>
    <w:rsid w:val="001C0821"/>
    <w:rsid w:val="001C47E2"/>
    <w:rsid w:val="001D6026"/>
    <w:rsid w:val="001E042F"/>
    <w:rsid w:val="001E3502"/>
    <w:rsid w:val="001F4185"/>
    <w:rsid w:val="001F544E"/>
    <w:rsid w:val="00206C87"/>
    <w:rsid w:val="0021222B"/>
    <w:rsid w:val="002149BE"/>
    <w:rsid w:val="00222A8B"/>
    <w:rsid w:val="00224699"/>
    <w:rsid w:val="00224E3F"/>
    <w:rsid w:val="002251BA"/>
    <w:rsid w:val="002265A4"/>
    <w:rsid w:val="002313F1"/>
    <w:rsid w:val="00234B2F"/>
    <w:rsid w:val="00240CA9"/>
    <w:rsid w:val="00251F95"/>
    <w:rsid w:val="00253283"/>
    <w:rsid w:val="00260C55"/>
    <w:rsid w:val="00260D1B"/>
    <w:rsid w:val="002808E1"/>
    <w:rsid w:val="0028255D"/>
    <w:rsid w:val="00283943"/>
    <w:rsid w:val="002845EC"/>
    <w:rsid w:val="002879AA"/>
    <w:rsid w:val="002922FB"/>
    <w:rsid w:val="00295C72"/>
    <w:rsid w:val="002A6E09"/>
    <w:rsid w:val="002A7596"/>
    <w:rsid w:val="002A76E7"/>
    <w:rsid w:val="002B008C"/>
    <w:rsid w:val="002B634A"/>
    <w:rsid w:val="002C26D3"/>
    <w:rsid w:val="002D1357"/>
    <w:rsid w:val="002D323D"/>
    <w:rsid w:val="002E50EC"/>
    <w:rsid w:val="002E7470"/>
    <w:rsid w:val="002F1C93"/>
    <w:rsid w:val="002F4CE7"/>
    <w:rsid w:val="00303BF9"/>
    <w:rsid w:val="00304A6C"/>
    <w:rsid w:val="00312723"/>
    <w:rsid w:val="00313070"/>
    <w:rsid w:val="00317B2A"/>
    <w:rsid w:val="00323240"/>
    <w:rsid w:val="00336B6B"/>
    <w:rsid w:val="003535BF"/>
    <w:rsid w:val="00363D47"/>
    <w:rsid w:val="003808A3"/>
    <w:rsid w:val="00381DFC"/>
    <w:rsid w:val="0038332A"/>
    <w:rsid w:val="00384175"/>
    <w:rsid w:val="00392DBE"/>
    <w:rsid w:val="00393DC0"/>
    <w:rsid w:val="003A1077"/>
    <w:rsid w:val="003A65DB"/>
    <w:rsid w:val="003B1D29"/>
    <w:rsid w:val="003B39FD"/>
    <w:rsid w:val="003B45F3"/>
    <w:rsid w:val="003B7D9C"/>
    <w:rsid w:val="003C43E9"/>
    <w:rsid w:val="003D19E0"/>
    <w:rsid w:val="003F092B"/>
    <w:rsid w:val="003F153B"/>
    <w:rsid w:val="003F7A4A"/>
    <w:rsid w:val="00402105"/>
    <w:rsid w:val="004049BA"/>
    <w:rsid w:val="00415337"/>
    <w:rsid w:val="004168A6"/>
    <w:rsid w:val="00417F30"/>
    <w:rsid w:val="00420A37"/>
    <w:rsid w:val="0042134F"/>
    <w:rsid w:val="00424065"/>
    <w:rsid w:val="00432723"/>
    <w:rsid w:val="0044765D"/>
    <w:rsid w:val="00453BC8"/>
    <w:rsid w:val="00465880"/>
    <w:rsid w:val="00475715"/>
    <w:rsid w:val="00487524"/>
    <w:rsid w:val="004914E1"/>
    <w:rsid w:val="004965F3"/>
    <w:rsid w:val="004A0890"/>
    <w:rsid w:val="004B31CF"/>
    <w:rsid w:val="004B4846"/>
    <w:rsid w:val="004D03DC"/>
    <w:rsid w:val="004F1285"/>
    <w:rsid w:val="004F2991"/>
    <w:rsid w:val="00514719"/>
    <w:rsid w:val="0051521A"/>
    <w:rsid w:val="00521432"/>
    <w:rsid w:val="0052201B"/>
    <w:rsid w:val="00523754"/>
    <w:rsid w:val="005241C3"/>
    <w:rsid w:val="00524ADA"/>
    <w:rsid w:val="005251C9"/>
    <w:rsid w:val="00526E8A"/>
    <w:rsid w:val="00527A5C"/>
    <w:rsid w:val="00530333"/>
    <w:rsid w:val="005450A6"/>
    <w:rsid w:val="0055308C"/>
    <w:rsid w:val="00554DF5"/>
    <w:rsid w:val="00556F6E"/>
    <w:rsid w:val="005656CA"/>
    <w:rsid w:val="00566CF2"/>
    <w:rsid w:val="00572149"/>
    <w:rsid w:val="00576EB0"/>
    <w:rsid w:val="005843B8"/>
    <w:rsid w:val="0058549D"/>
    <w:rsid w:val="00586977"/>
    <w:rsid w:val="00590AAF"/>
    <w:rsid w:val="00595162"/>
    <w:rsid w:val="00596339"/>
    <w:rsid w:val="005967EC"/>
    <w:rsid w:val="005B0D4D"/>
    <w:rsid w:val="005B2CE1"/>
    <w:rsid w:val="005E2978"/>
    <w:rsid w:val="005F5E30"/>
    <w:rsid w:val="00605CE3"/>
    <w:rsid w:val="00612830"/>
    <w:rsid w:val="006266B2"/>
    <w:rsid w:val="00636C7E"/>
    <w:rsid w:val="00637A7C"/>
    <w:rsid w:val="0064412B"/>
    <w:rsid w:val="00653F22"/>
    <w:rsid w:val="00654DD7"/>
    <w:rsid w:val="00661C92"/>
    <w:rsid w:val="00666DF2"/>
    <w:rsid w:val="006674A0"/>
    <w:rsid w:val="00667720"/>
    <w:rsid w:val="00670ADB"/>
    <w:rsid w:val="006710E7"/>
    <w:rsid w:val="00674D30"/>
    <w:rsid w:val="00677074"/>
    <w:rsid w:val="006816E6"/>
    <w:rsid w:val="00691549"/>
    <w:rsid w:val="00692A9B"/>
    <w:rsid w:val="006A24EE"/>
    <w:rsid w:val="006A3855"/>
    <w:rsid w:val="006C5A9D"/>
    <w:rsid w:val="006E68E6"/>
    <w:rsid w:val="00700AD9"/>
    <w:rsid w:val="00706AE7"/>
    <w:rsid w:val="00723ECE"/>
    <w:rsid w:val="00727E16"/>
    <w:rsid w:val="00735736"/>
    <w:rsid w:val="007506B4"/>
    <w:rsid w:val="00755FAD"/>
    <w:rsid w:val="00765419"/>
    <w:rsid w:val="007804D9"/>
    <w:rsid w:val="007966AF"/>
    <w:rsid w:val="007974BD"/>
    <w:rsid w:val="007A0B72"/>
    <w:rsid w:val="007A2003"/>
    <w:rsid w:val="007D3303"/>
    <w:rsid w:val="007D4A30"/>
    <w:rsid w:val="007D623B"/>
    <w:rsid w:val="007E190E"/>
    <w:rsid w:val="007F2929"/>
    <w:rsid w:val="0081736D"/>
    <w:rsid w:val="00826A27"/>
    <w:rsid w:val="008418E2"/>
    <w:rsid w:val="008465BE"/>
    <w:rsid w:val="00850CA4"/>
    <w:rsid w:val="00851592"/>
    <w:rsid w:val="008528A3"/>
    <w:rsid w:val="0086194A"/>
    <w:rsid w:val="00862AF5"/>
    <w:rsid w:val="00875ACB"/>
    <w:rsid w:val="008810CE"/>
    <w:rsid w:val="008868C3"/>
    <w:rsid w:val="00887712"/>
    <w:rsid w:val="008A5319"/>
    <w:rsid w:val="008A5554"/>
    <w:rsid w:val="008A5DC2"/>
    <w:rsid w:val="008B3458"/>
    <w:rsid w:val="008B6225"/>
    <w:rsid w:val="008C5375"/>
    <w:rsid w:val="008C7166"/>
    <w:rsid w:val="008D130E"/>
    <w:rsid w:val="008D61C7"/>
    <w:rsid w:val="008E1066"/>
    <w:rsid w:val="008E471E"/>
    <w:rsid w:val="008E5605"/>
    <w:rsid w:val="008F3EA6"/>
    <w:rsid w:val="008F4073"/>
    <w:rsid w:val="008F5985"/>
    <w:rsid w:val="00900632"/>
    <w:rsid w:val="009040FE"/>
    <w:rsid w:val="00911F28"/>
    <w:rsid w:val="0091594D"/>
    <w:rsid w:val="00924394"/>
    <w:rsid w:val="00935D7E"/>
    <w:rsid w:val="009532A7"/>
    <w:rsid w:val="009549CB"/>
    <w:rsid w:val="0096042C"/>
    <w:rsid w:val="00963578"/>
    <w:rsid w:val="009753C7"/>
    <w:rsid w:val="00983D1A"/>
    <w:rsid w:val="0098589B"/>
    <w:rsid w:val="00986691"/>
    <w:rsid w:val="009879DA"/>
    <w:rsid w:val="009940FE"/>
    <w:rsid w:val="009A6EA6"/>
    <w:rsid w:val="009A751E"/>
    <w:rsid w:val="009B093F"/>
    <w:rsid w:val="009B1A41"/>
    <w:rsid w:val="009C3AA7"/>
    <w:rsid w:val="009C7219"/>
    <w:rsid w:val="009E186A"/>
    <w:rsid w:val="009E48F1"/>
    <w:rsid w:val="009E571F"/>
    <w:rsid w:val="009F5335"/>
    <w:rsid w:val="009F5B01"/>
    <w:rsid w:val="009F7589"/>
    <w:rsid w:val="00A04115"/>
    <w:rsid w:val="00A051CC"/>
    <w:rsid w:val="00A05200"/>
    <w:rsid w:val="00A227AC"/>
    <w:rsid w:val="00A237E8"/>
    <w:rsid w:val="00A268FC"/>
    <w:rsid w:val="00A26B4E"/>
    <w:rsid w:val="00A27FA3"/>
    <w:rsid w:val="00A31074"/>
    <w:rsid w:val="00A31CD4"/>
    <w:rsid w:val="00A365A0"/>
    <w:rsid w:val="00A40C4E"/>
    <w:rsid w:val="00A55091"/>
    <w:rsid w:val="00A62A36"/>
    <w:rsid w:val="00A70B4A"/>
    <w:rsid w:val="00A73117"/>
    <w:rsid w:val="00A87403"/>
    <w:rsid w:val="00A96484"/>
    <w:rsid w:val="00AA034B"/>
    <w:rsid w:val="00AB40F1"/>
    <w:rsid w:val="00AB78D6"/>
    <w:rsid w:val="00AB7E66"/>
    <w:rsid w:val="00AC3E77"/>
    <w:rsid w:val="00AD0EC1"/>
    <w:rsid w:val="00AE46EC"/>
    <w:rsid w:val="00AE52F6"/>
    <w:rsid w:val="00AF0076"/>
    <w:rsid w:val="00AF08B3"/>
    <w:rsid w:val="00AF1687"/>
    <w:rsid w:val="00AF44B0"/>
    <w:rsid w:val="00B0051A"/>
    <w:rsid w:val="00B0116C"/>
    <w:rsid w:val="00B01BDB"/>
    <w:rsid w:val="00B028C9"/>
    <w:rsid w:val="00B02AED"/>
    <w:rsid w:val="00B100BE"/>
    <w:rsid w:val="00B12AF2"/>
    <w:rsid w:val="00B23205"/>
    <w:rsid w:val="00B23DCF"/>
    <w:rsid w:val="00B241FC"/>
    <w:rsid w:val="00B2491B"/>
    <w:rsid w:val="00B314FC"/>
    <w:rsid w:val="00B32B39"/>
    <w:rsid w:val="00B5289F"/>
    <w:rsid w:val="00B60470"/>
    <w:rsid w:val="00B66553"/>
    <w:rsid w:val="00B72F37"/>
    <w:rsid w:val="00BA223A"/>
    <w:rsid w:val="00BA5657"/>
    <w:rsid w:val="00BA5794"/>
    <w:rsid w:val="00BB03EC"/>
    <w:rsid w:val="00BB499D"/>
    <w:rsid w:val="00BC08EB"/>
    <w:rsid w:val="00BC690E"/>
    <w:rsid w:val="00BD7341"/>
    <w:rsid w:val="00BF05BB"/>
    <w:rsid w:val="00BF1395"/>
    <w:rsid w:val="00BF4D11"/>
    <w:rsid w:val="00C01DD1"/>
    <w:rsid w:val="00C0591D"/>
    <w:rsid w:val="00C1223B"/>
    <w:rsid w:val="00C13414"/>
    <w:rsid w:val="00C13893"/>
    <w:rsid w:val="00C2771D"/>
    <w:rsid w:val="00C315BE"/>
    <w:rsid w:val="00C33B20"/>
    <w:rsid w:val="00C34E4F"/>
    <w:rsid w:val="00C437AD"/>
    <w:rsid w:val="00C45B20"/>
    <w:rsid w:val="00C545CA"/>
    <w:rsid w:val="00C56BC6"/>
    <w:rsid w:val="00C60F93"/>
    <w:rsid w:val="00C610C7"/>
    <w:rsid w:val="00C6143B"/>
    <w:rsid w:val="00C634E5"/>
    <w:rsid w:val="00C65675"/>
    <w:rsid w:val="00C7418A"/>
    <w:rsid w:val="00C83D55"/>
    <w:rsid w:val="00C85156"/>
    <w:rsid w:val="00C877AD"/>
    <w:rsid w:val="00C93E39"/>
    <w:rsid w:val="00C96BDB"/>
    <w:rsid w:val="00C97679"/>
    <w:rsid w:val="00CA4A5D"/>
    <w:rsid w:val="00CB4063"/>
    <w:rsid w:val="00CC0010"/>
    <w:rsid w:val="00CC501A"/>
    <w:rsid w:val="00CD7F82"/>
    <w:rsid w:val="00CE522E"/>
    <w:rsid w:val="00CE6A8E"/>
    <w:rsid w:val="00CE77DA"/>
    <w:rsid w:val="00CE78D9"/>
    <w:rsid w:val="00CF1D5F"/>
    <w:rsid w:val="00CF4220"/>
    <w:rsid w:val="00D02378"/>
    <w:rsid w:val="00D05608"/>
    <w:rsid w:val="00D138C5"/>
    <w:rsid w:val="00D15D0E"/>
    <w:rsid w:val="00D169E0"/>
    <w:rsid w:val="00D2739E"/>
    <w:rsid w:val="00D32493"/>
    <w:rsid w:val="00D37B3D"/>
    <w:rsid w:val="00D4116C"/>
    <w:rsid w:val="00D41FAC"/>
    <w:rsid w:val="00D43F7A"/>
    <w:rsid w:val="00D50D06"/>
    <w:rsid w:val="00D52B97"/>
    <w:rsid w:val="00D755D4"/>
    <w:rsid w:val="00D91190"/>
    <w:rsid w:val="00DA1B9C"/>
    <w:rsid w:val="00DA2FC8"/>
    <w:rsid w:val="00DA468C"/>
    <w:rsid w:val="00DA77F4"/>
    <w:rsid w:val="00DB090B"/>
    <w:rsid w:val="00DB2D8A"/>
    <w:rsid w:val="00DB568A"/>
    <w:rsid w:val="00DC2E69"/>
    <w:rsid w:val="00DC5AC8"/>
    <w:rsid w:val="00DD3D76"/>
    <w:rsid w:val="00DE26B8"/>
    <w:rsid w:val="00DE3B89"/>
    <w:rsid w:val="00DF73A4"/>
    <w:rsid w:val="00E04FE5"/>
    <w:rsid w:val="00E06D9B"/>
    <w:rsid w:val="00E078D9"/>
    <w:rsid w:val="00E211A8"/>
    <w:rsid w:val="00E55508"/>
    <w:rsid w:val="00E55B5D"/>
    <w:rsid w:val="00E5728C"/>
    <w:rsid w:val="00E63D19"/>
    <w:rsid w:val="00E64540"/>
    <w:rsid w:val="00E67DAE"/>
    <w:rsid w:val="00E70FC4"/>
    <w:rsid w:val="00E736CD"/>
    <w:rsid w:val="00E75168"/>
    <w:rsid w:val="00E830AE"/>
    <w:rsid w:val="00ED508F"/>
    <w:rsid w:val="00EF1AE8"/>
    <w:rsid w:val="00EF1EE2"/>
    <w:rsid w:val="00F020AA"/>
    <w:rsid w:val="00F036FC"/>
    <w:rsid w:val="00F04A5C"/>
    <w:rsid w:val="00F0619D"/>
    <w:rsid w:val="00F13026"/>
    <w:rsid w:val="00F13290"/>
    <w:rsid w:val="00F1366E"/>
    <w:rsid w:val="00F232A3"/>
    <w:rsid w:val="00F240D8"/>
    <w:rsid w:val="00F24187"/>
    <w:rsid w:val="00F3065A"/>
    <w:rsid w:val="00F47855"/>
    <w:rsid w:val="00F506DE"/>
    <w:rsid w:val="00F51A22"/>
    <w:rsid w:val="00F554C2"/>
    <w:rsid w:val="00F61BCE"/>
    <w:rsid w:val="00F65980"/>
    <w:rsid w:val="00F75926"/>
    <w:rsid w:val="00F9339F"/>
    <w:rsid w:val="00F97203"/>
    <w:rsid w:val="00FA737E"/>
    <w:rsid w:val="00FB5069"/>
    <w:rsid w:val="00FB6C0C"/>
    <w:rsid w:val="00FC3FA9"/>
    <w:rsid w:val="00FC5741"/>
    <w:rsid w:val="00FC7BDC"/>
    <w:rsid w:val="00FD29B1"/>
    <w:rsid w:val="00FE71EE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Pargrafo"/>
    <w:link w:val="Ttulo1Char"/>
    <w:autoRedefine/>
    <w:qFormat/>
    <w:rsid w:val="008810CE"/>
    <w:pPr>
      <w:keepNext/>
      <w:pageBreakBefore/>
      <w:numPr>
        <w:numId w:val="1"/>
      </w:numPr>
      <w:tabs>
        <w:tab w:val="left" w:pos="227"/>
      </w:tabs>
      <w:spacing w:after="0" w:line="360" w:lineRule="auto"/>
      <w:outlineLvl w:val="0"/>
    </w:pPr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736D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736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736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736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736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736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736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736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470"/>
    <w:rPr>
      <w:rFonts w:ascii="Tahoma" w:hAnsi="Tahoma" w:cs="Tahoma"/>
      <w:sz w:val="16"/>
      <w:szCs w:val="16"/>
    </w:rPr>
  </w:style>
  <w:style w:type="paragraph" w:customStyle="1" w:styleId="TtulodoTrabalho">
    <w:name w:val="Título do Trabalho"/>
    <w:basedOn w:val="Normal"/>
    <w:next w:val="Normal"/>
    <w:rsid w:val="00ED508F"/>
    <w:pPr>
      <w:spacing w:after="0" w:line="240" w:lineRule="auto"/>
      <w:jc w:val="center"/>
    </w:pPr>
    <w:rPr>
      <w:rFonts w:ascii="Arial" w:eastAsia="Times New Roman" w:hAnsi="Arial" w:cs="Arial"/>
      <w:b/>
      <w:caps/>
      <w:snapToGrid w:val="0"/>
      <w:sz w:val="32"/>
      <w:szCs w:val="24"/>
      <w:lang w:eastAsia="pt-BR"/>
    </w:rPr>
  </w:style>
  <w:style w:type="paragraph" w:customStyle="1" w:styleId="SubttulodoTrabalho">
    <w:name w:val="Subtítulo do Trabalho"/>
    <w:basedOn w:val="Normal"/>
    <w:next w:val="Normal"/>
    <w:rsid w:val="00ED508F"/>
    <w:pPr>
      <w:snapToGrid w:val="0"/>
      <w:spacing w:after="0" w:line="240" w:lineRule="auto"/>
      <w:jc w:val="center"/>
    </w:pPr>
    <w:rPr>
      <w:rFonts w:ascii="Arial" w:eastAsia="Times New Roman" w:hAnsi="Arial" w:cs="Arial"/>
      <w:sz w:val="28"/>
      <w:szCs w:val="28"/>
      <w:lang w:eastAsia="pt-BR"/>
    </w:rPr>
  </w:style>
  <w:style w:type="paragraph" w:customStyle="1" w:styleId="LocaleAnodeEntrega">
    <w:name w:val="Local e Ano de Entrega"/>
    <w:basedOn w:val="Normal"/>
    <w:rsid w:val="00576EB0"/>
    <w:pPr>
      <w:snapToGri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NaturezadoTrabalho">
    <w:name w:val="Natureza do Trabalho_"/>
    <w:basedOn w:val="Recuodecorpodetexto"/>
    <w:autoRedefine/>
    <w:rsid w:val="00670ADB"/>
    <w:pPr>
      <w:spacing w:before="240" w:after="480" w:line="240" w:lineRule="auto"/>
      <w:ind w:left="396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70A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70ADB"/>
  </w:style>
  <w:style w:type="paragraph" w:customStyle="1" w:styleId="NaturezadoTrabalho0">
    <w:name w:val="Natureza do Trabalho"/>
    <w:basedOn w:val="Normal"/>
    <w:rsid w:val="00C0591D"/>
    <w:pPr>
      <w:snapToGrid w:val="0"/>
      <w:spacing w:after="0" w:line="240" w:lineRule="auto"/>
      <w:ind w:left="3969"/>
    </w:pPr>
    <w:rPr>
      <w:rFonts w:ascii="Arial" w:eastAsia="Times New Roman" w:hAnsi="Arial" w:cs="Arial"/>
      <w:sz w:val="20"/>
      <w:lang w:eastAsia="pt-BR"/>
    </w:rPr>
  </w:style>
  <w:style w:type="paragraph" w:customStyle="1" w:styleId="NomedoAutoreCurso">
    <w:name w:val="Nome do Autor e Curso"/>
    <w:basedOn w:val="Normal"/>
    <w:rsid w:val="00C0591D"/>
    <w:pPr>
      <w:snapToGrid w:val="0"/>
      <w:spacing w:after="0" w:line="240" w:lineRule="auto"/>
      <w:jc w:val="center"/>
    </w:pPr>
    <w:rPr>
      <w:rFonts w:ascii="Arial" w:eastAsia="Times New Roman" w:hAnsi="Arial" w:cs="Arial"/>
      <w:caps/>
      <w:sz w:val="28"/>
      <w:szCs w:val="32"/>
      <w:lang w:eastAsia="pt-BR"/>
    </w:rPr>
  </w:style>
  <w:style w:type="paragraph" w:customStyle="1" w:styleId="Ttulo-Resumo">
    <w:name w:val="Título - Resumo"/>
    <w:basedOn w:val="Normal"/>
    <w:rsid w:val="00B23DCF"/>
    <w:pPr>
      <w:spacing w:before="360" w:after="960" w:line="240" w:lineRule="auto"/>
      <w:jc w:val="center"/>
    </w:pPr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DCF"/>
  </w:style>
  <w:style w:type="paragraph" w:styleId="Rodap">
    <w:name w:val="footer"/>
    <w:basedOn w:val="Normal"/>
    <w:link w:val="RodapChar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DCF"/>
  </w:style>
  <w:style w:type="paragraph" w:customStyle="1" w:styleId="Texto-Resumo">
    <w:name w:val="Texto - Resumo"/>
    <w:basedOn w:val="Normal"/>
    <w:rsid w:val="00B23DCF"/>
    <w:pPr>
      <w:spacing w:after="480" w:line="24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Resumo-Texto">
    <w:name w:val="Resumo - Texto"/>
    <w:basedOn w:val="Normal"/>
    <w:rsid w:val="00B23DCF"/>
    <w:pPr>
      <w:spacing w:after="48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Sumrio">
    <w:name w:val="Sumário"/>
    <w:basedOn w:val="Normal"/>
    <w:rsid w:val="00524ADA"/>
    <w:pPr>
      <w:tabs>
        <w:tab w:val="left" w:leader="dot" w:pos="8732"/>
      </w:tabs>
      <w:spacing w:after="0" w:line="36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7974BD"/>
    <w:pPr>
      <w:tabs>
        <w:tab w:val="left" w:pos="480"/>
        <w:tab w:val="right" w:leader="dot" w:pos="9062"/>
      </w:tabs>
      <w:spacing w:before="120" w:after="120" w:line="240" w:lineRule="auto"/>
    </w:pPr>
    <w:rPr>
      <w:rFonts w:ascii="Arial" w:eastAsia="Times New Roman" w:hAnsi="Arial" w:cs="Arial"/>
      <w:b/>
      <w:bCs/>
      <w:caps/>
      <w:snapToGrid w:val="0"/>
      <w:sz w:val="24"/>
      <w:szCs w:val="24"/>
      <w:lang w:eastAsia="pt-BR"/>
    </w:rPr>
  </w:style>
  <w:style w:type="character" w:styleId="Hyperlink">
    <w:name w:val="Hyperlink"/>
    <w:uiPriority w:val="99"/>
    <w:rsid w:val="00524ADA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rsid w:val="00524ADA"/>
    <w:pPr>
      <w:spacing w:after="120" w:line="480" w:lineRule="auto"/>
      <w:ind w:left="283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524ADA"/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8810CE"/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paragraph" w:customStyle="1" w:styleId="Pargrafo">
    <w:name w:val="Parágrafo"/>
    <w:basedOn w:val="Normal"/>
    <w:autoRedefine/>
    <w:qFormat/>
    <w:rsid w:val="00DA2FC8"/>
    <w:pPr>
      <w:spacing w:after="0" w:line="360" w:lineRule="auto"/>
      <w:ind w:firstLine="709"/>
      <w:jc w:val="both"/>
    </w:pPr>
    <w:rPr>
      <w:rFonts w:ascii="Arial" w:eastAsia="Times New Roman" w:hAnsi="Arial" w:cs="Arial"/>
      <w:noProof/>
      <w:snapToGrid w:val="0"/>
      <w:sz w:val="24"/>
      <w:szCs w:val="24"/>
      <w:lang w:eastAsia="pt-BR"/>
    </w:rPr>
  </w:style>
  <w:style w:type="paragraph" w:customStyle="1" w:styleId="PargrafoABNT">
    <w:name w:val="ParágrafoABNT_"/>
    <w:basedOn w:val="Normal"/>
    <w:autoRedefine/>
    <w:qFormat/>
    <w:rsid w:val="001C47E2"/>
    <w:pPr>
      <w:spacing w:after="0" w:line="360" w:lineRule="auto"/>
      <w:ind w:firstLine="851"/>
      <w:jc w:val="both"/>
    </w:pPr>
    <w:rPr>
      <w:rFonts w:ascii="Arial" w:eastAsia="Times New Roman" w:hAnsi="Arial" w:cs="Arial"/>
      <w:b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E47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8E471E"/>
    <w:pPr>
      <w:autoSpaceDE w:val="0"/>
      <w:autoSpaceDN w:val="0"/>
      <w:adjustRightInd w:val="0"/>
      <w:spacing w:after="0" w:line="240" w:lineRule="auto"/>
    </w:pPr>
    <w:rPr>
      <w:rFonts w:ascii="Baskerville" w:eastAsia="Times New Roman" w:hAnsi="Baskerville" w:cs="Baskerville"/>
      <w:snapToGrid w:val="0"/>
      <w:color w:val="00000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8417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D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D61C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7214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34B2F"/>
    <w:rPr>
      <w:i/>
      <w:iCs/>
    </w:rPr>
  </w:style>
  <w:style w:type="character" w:customStyle="1" w:styleId="st">
    <w:name w:val="st"/>
    <w:basedOn w:val="Fontepargpadro"/>
    <w:rsid w:val="00527A5C"/>
  </w:style>
  <w:style w:type="character" w:styleId="Forte">
    <w:name w:val="Strong"/>
    <w:basedOn w:val="Fontepargpadro"/>
    <w:uiPriority w:val="22"/>
    <w:qFormat/>
    <w:rsid w:val="00612830"/>
    <w:rPr>
      <w:b/>
      <w:bCs/>
    </w:rPr>
  </w:style>
  <w:style w:type="character" w:customStyle="1" w:styleId="highlight">
    <w:name w:val="highlight"/>
    <w:basedOn w:val="Fontepargpadro"/>
    <w:rsid w:val="00DA468C"/>
  </w:style>
  <w:style w:type="character" w:customStyle="1" w:styleId="Ttulo2Char">
    <w:name w:val="Título 2 Char"/>
    <w:basedOn w:val="Fontepargpadro"/>
    <w:link w:val="Ttulo2"/>
    <w:uiPriority w:val="9"/>
    <w:rsid w:val="00817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73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7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73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73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73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73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73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56CA"/>
    <w:pPr>
      <w:keepLines/>
      <w:pageBreakBefore w:val="0"/>
      <w:numPr>
        <w:numId w:val="0"/>
      </w:numPr>
      <w:tabs>
        <w:tab w:val="clear" w:pos="22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snapToGrid/>
      <w:color w:val="365F91" w:themeColor="accent1" w:themeShade="BF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5656CA"/>
    <w:pPr>
      <w:spacing w:after="100"/>
      <w:ind w:left="220"/>
    </w:pPr>
  </w:style>
  <w:style w:type="paragraph" w:customStyle="1" w:styleId="Referncias">
    <w:name w:val="Referências"/>
    <w:basedOn w:val="Normal"/>
    <w:rsid w:val="00054D42"/>
    <w:pPr>
      <w:spacing w:after="36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967EC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CE77DA"/>
    <w:pPr>
      <w:spacing w:after="100"/>
      <w:ind w:left="440"/>
    </w:pPr>
  </w:style>
  <w:style w:type="character" w:customStyle="1" w:styleId="posted-on">
    <w:name w:val="posted-on"/>
    <w:basedOn w:val="Fontepargpadro"/>
    <w:rsid w:val="00861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Pargrafo"/>
    <w:link w:val="Ttulo1Char"/>
    <w:autoRedefine/>
    <w:qFormat/>
    <w:rsid w:val="008810CE"/>
    <w:pPr>
      <w:keepNext/>
      <w:pageBreakBefore/>
      <w:numPr>
        <w:numId w:val="1"/>
      </w:numPr>
      <w:tabs>
        <w:tab w:val="left" w:pos="227"/>
      </w:tabs>
      <w:spacing w:after="0" w:line="360" w:lineRule="auto"/>
      <w:outlineLvl w:val="0"/>
    </w:pPr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736D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736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736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736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736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736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736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736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470"/>
    <w:rPr>
      <w:rFonts w:ascii="Tahoma" w:hAnsi="Tahoma" w:cs="Tahoma"/>
      <w:sz w:val="16"/>
      <w:szCs w:val="16"/>
    </w:rPr>
  </w:style>
  <w:style w:type="paragraph" w:customStyle="1" w:styleId="TtulodoTrabalho">
    <w:name w:val="Título do Trabalho"/>
    <w:basedOn w:val="Normal"/>
    <w:next w:val="Normal"/>
    <w:rsid w:val="00ED508F"/>
    <w:pPr>
      <w:spacing w:after="0" w:line="240" w:lineRule="auto"/>
      <w:jc w:val="center"/>
    </w:pPr>
    <w:rPr>
      <w:rFonts w:ascii="Arial" w:eastAsia="Times New Roman" w:hAnsi="Arial" w:cs="Arial"/>
      <w:b/>
      <w:caps/>
      <w:snapToGrid w:val="0"/>
      <w:sz w:val="32"/>
      <w:szCs w:val="24"/>
      <w:lang w:eastAsia="pt-BR"/>
    </w:rPr>
  </w:style>
  <w:style w:type="paragraph" w:customStyle="1" w:styleId="SubttulodoTrabalho">
    <w:name w:val="Subtítulo do Trabalho"/>
    <w:basedOn w:val="Normal"/>
    <w:next w:val="Normal"/>
    <w:rsid w:val="00ED508F"/>
    <w:pPr>
      <w:snapToGrid w:val="0"/>
      <w:spacing w:after="0" w:line="240" w:lineRule="auto"/>
      <w:jc w:val="center"/>
    </w:pPr>
    <w:rPr>
      <w:rFonts w:ascii="Arial" w:eastAsia="Times New Roman" w:hAnsi="Arial" w:cs="Arial"/>
      <w:sz w:val="28"/>
      <w:szCs w:val="28"/>
      <w:lang w:eastAsia="pt-BR"/>
    </w:rPr>
  </w:style>
  <w:style w:type="paragraph" w:customStyle="1" w:styleId="LocaleAnodeEntrega">
    <w:name w:val="Local e Ano de Entrega"/>
    <w:basedOn w:val="Normal"/>
    <w:rsid w:val="00576EB0"/>
    <w:pPr>
      <w:snapToGri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NaturezadoTrabalho">
    <w:name w:val="Natureza do Trabalho_"/>
    <w:basedOn w:val="Recuodecorpodetexto"/>
    <w:autoRedefine/>
    <w:rsid w:val="00670ADB"/>
    <w:pPr>
      <w:spacing w:before="240" w:after="480" w:line="240" w:lineRule="auto"/>
      <w:ind w:left="396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70AD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70ADB"/>
  </w:style>
  <w:style w:type="paragraph" w:customStyle="1" w:styleId="NaturezadoTrabalho0">
    <w:name w:val="Natureza do Trabalho"/>
    <w:basedOn w:val="Normal"/>
    <w:rsid w:val="00C0591D"/>
    <w:pPr>
      <w:snapToGrid w:val="0"/>
      <w:spacing w:after="0" w:line="240" w:lineRule="auto"/>
      <w:ind w:left="3969"/>
    </w:pPr>
    <w:rPr>
      <w:rFonts w:ascii="Arial" w:eastAsia="Times New Roman" w:hAnsi="Arial" w:cs="Arial"/>
      <w:sz w:val="20"/>
      <w:lang w:eastAsia="pt-BR"/>
    </w:rPr>
  </w:style>
  <w:style w:type="paragraph" w:customStyle="1" w:styleId="NomedoAutoreCurso">
    <w:name w:val="Nome do Autor e Curso"/>
    <w:basedOn w:val="Normal"/>
    <w:rsid w:val="00C0591D"/>
    <w:pPr>
      <w:snapToGrid w:val="0"/>
      <w:spacing w:after="0" w:line="240" w:lineRule="auto"/>
      <w:jc w:val="center"/>
    </w:pPr>
    <w:rPr>
      <w:rFonts w:ascii="Arial" w:eastAsia="Times New Roman" w:hAnsi="Arial" w:cs="Arial"/>
      <w:caps/>
      <w:sz w:val="28"/>
      <w:szCs w:val="32"/>
      <w:lang w:eastAsia="pt-BR"/>
    </w:rPr>
  </w:style>
  <w:style w:type="paragraph" w:customStyle="1" w:styleId="Ttulo-Resumo">
    <w:name w:val="Título - Resumo"/>
    <w:basedOn w:val="Normal"/>
    <w:rsid w:val="00B23DCF"/>
    <w:pPr>
      <w:spacing w:before="360" w:after="960" w:line="240" w:lineRule="auto"/>
      <w:jc w:val="center"/>
    </w:pPr>
    <w:rPr>
      <w:rFonts w:ascii="Arial" w:eastAsia="Times New Roman" w:hAnsi="Arial" w:cs="Arial"/>
      <w:b/>
      <w:cap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DCF"/>
  </w:style>
  <w:style w:type="paragraph" w:styleId="Rodap">
    <w:name w:val="footer"/>
    <w:basedOn w:val="Normal"/>
    <w:link w:val="RodapChar"/>
    <w:unhideWhenUsed/>
    <w:rsid w:val="00B23D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DCF"/>
  </w:style>
  <w:style w:type="paragraph" w:customStyle="1" w:styleId="Texto-Resumo">
    <w:name w:val="Texto - Resumo"/>
    <w:basedOn w:val="Normal"/>
    <w:rsid w:val="00B23DCF"/>
    <w:pPr>
      <w:spacing w:after="480" w:line="24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customStyle="1" w:styleId="Resumo-Texto">
    <w:name w:val="Resumo - Texto"/>
    <w:basedOn w:val="Normal"/>
    <w:rsid w:val="00B23DCF"/>
    <w:pPr>
      <w:spacing w:after="48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Sumrio">
    <w:name w:val="Sumário"/>
    <w:basedOn w:val="Normal"/>
    <w:rsid w:val="00524ADA"/>
    <w:pPr>
      <w:tabs>
        <w:tab w:val="left" w:leader="dot" w:pos="8732"/>
      </w:tabs>
      <w:spacing w:after="0" w:line="360" w:lineRule="auto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7974BD"/>
    <w:pPr>
      <w:tabs>
        <w:tab w:val="left" w:pos="480"/>
        <w:tab w:val="right" w:leader="dot" w:pos="9062"/>
      </w:tabs>
      <w:spacing w:before="120" w:after="120" w:line="240" w:lineRule="auto"/>
    </w:pPr>
    <w:rPr>
      <w:rFonts w:ascii="Arial" w:eastAsia="Times New Roman" w:hAnsi="Arial" w:cs="Arial"/>
      <w:b/>
      <w:bCs/>
      <w:caps/>
      <w:snapToGrid w:val="0"/>
      <w:sz w:val="24"/>
      <w:szCs w:val="24"/>
      <w:lang w:eastAsia="pt-BR"/>
    </w:rPr>
  </w:style>
  <w:style w:type="character" w:styleId="Hyperlink">
    <w:name w:val="Hyperlink"/>
    <w:uiPriority w:val="99"/>
    <w:rsid w:val="00524ADA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rsid w:val="00524ADA"/>
    <w:pPr>
      <w:spacing w:after="120" w:line="480" w:lineRule="auto"/>
      <w:ind w:left="283"/>
    </w:pPr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524ADA"/>
    <w:rPr>
      <w:rFonts w:ascii="Arial" w:eastAsia="Times New Roman" w:hAnsi="Arial" w:cs="Arial"/>
      <w:snapToGrid w:val="0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8810CE"/>
    <w:rPr>
      <w:rFonts w:ascii="Arial" w:eastAsia="Times New Roman" w:hAnsi="Arial" w:cs="Arial"/>
      <w:b/>
      <w:caps/>
      <w:snapToGrid w:val="0"/>
      <w:kern w:val="28"/>
      <w:sz w:val="24"/>
      <w:szCs w:val="24"/>
      <w:lang w:eastAsia="pt-BR"/>
    </w:rPr>
  </w:style>
  <w:style w:type="paragraph" w:customStyle="1" w:styleId="Pargrafo">
    <w:name w:val="Parágrafo"/>
    <w:basedOn w:val="Normal"/>
    <w:autoRedefine/>
    <w:qFormat/>
    <w:rsid w:val="00DA2FC8"/>
    <w:pPr>
      <w:spacing w:after="0" w:line="360" w:lineRule="auto"/>
      <w:ind w:firstLine="709"/>
      <w:jc w:val="both"/>
    </w:pPr>
    <w:rPr>
      <w:rFonts w:ascii="Arial" w:eastAsia="Times New Roman" w:hAnsi="Arial" w:cs="Arial"/>
      <w:noProof/>
      <w:snapToGrid w:val="0"/>
      <w:sz w:val="24"/>
      <w:szCs w:val="24"/>
      <w:lang w:eastAsia="pt-BR"/>
    </w:rPr>
  </w:style>
  <w:style w:type="paragraph" w:customStyle="1" w:styleId="PargrafoABNT">
    <w:name w:val="ParágrafoABNT_"/>
    <w:basedOn w:val="Normal"/>
    <w:autoRedefine/>
    <w:qFormat/>
    <w:rsid w:val="001C47E2"/>
    <w:pPr>
      <w:spacing w:after="0" w:line="360" w:lineRule="auto"/>
      <w:ind w:firstLine="851"/>
      <w:jc w:val="both"/>
    </w:pPr>
    <w:rPr>
      <w:rFonts w:ascii="Arial" w:eastAsia="Times New Roman" w:hAnsi="Arial" w:cs="Arial"/>
      <w:b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E47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8E471E"/>
    <w:pPr>
      <w:autoSpaceDE w:val="0"/>
      <w:autoSpaceDN w:val="0"/>
      <w:adjustRightInd w:val="0"/>
      <w:spacing w:after="0" w:line="240" w:lineRule="auto"/>
    </w:pPr>
    <w:rPr>
      <w:rFonts w:ascii="Baskerville" w:eastAsia="Times New Roman" w:hAnsi="Baskerville" w:cs="Baskerville"/>
      <w:snapToGrid w:val="0"/>
      <w:color w:val="000000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84175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D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D61C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7214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34B2F"/>
    <w:rPr>
      <w:i/>
      <w:iCs/>
    </w:rPr>
  </w:style>
  <w:style w:type="character" w:customStyle="1" w:styleId="st">
    <w:name w:val="st"/>
    <w:basedOn w:val="Fontepargpadro"/>
    <w:rsid w:val="00527A5C"/>
  </w:style>
  <w:style w:type="character" w:styleId="Forte">
    <w:name w:val="Strong"/>
    <w:basedOn w:val="Fontepargpadro"/>
    <w:uiPriority w:val="22"/>
    <w:qFormat/>
    <w:rsid w:val="00612830"/>
    <w:rPr>
      <w:b/>
      <w:bCs/>
    </w:rPr>
  </w:style>
  <w:style w:type="character" w:customStyle="1" w:styleId="highlight">
    <w:name w:val="highlight"/>
    <w:basedOn w:val="Fontepargpadro"/>
    <w:rsid w:val="00DA468C"/>
  </w:style>
  <w:style w:type="character" w:customStyle="1" w:styleId="Ttulo2Char">
    <w:name w:val="Título 2 Char"/>
    <w:basedOn w:val="Fontepargpadro"/>
    <w:link w:val="Ttulo2"/>
    <w:uiPriority w:val="9"/>
    <w:rsid w:val="00817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73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73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73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73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73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73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73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56CA"/>
    <w:pPr>
      <w:keepLines/>
      <w:pageBreakBefore w:val="0"/>
      <w:numPr>
        <w:numId w:val="0"/>
      </w:numPr>
      <w:tabs>
        <w:tab w:val="clear" w:pos="22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snapToGrid/>
      <w:color w:val="365F91" w:themeColor="accent1" w:themeShade="BF"/>
      <w:kern w:val="0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5656CA"/>
    <w:pPr>
      <w:spacing w:after="100"/>
      <w:ind w:left="220"/>
    </w:pPr>
  </w:style>
  <w:style w:type="paragraph" w:customStyle="1" w:styleId="Referncias">
    <w:name w:val="Referências"/>
    <w:basedOn w:val="Normal"/>
    <w:rsid w:val="00054D42"/>
    <w:pPr>
      <w:spacing w:after="36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967EC"/>
    <w:pPr>
      <w:spacing w:after="0"/>
    </w:pPr>
  </w:style>
  <w:style w:type="paragraph" w:styleId="Sumrio3">
    <w:name w:val="toc 3"/>
    <w:basedOn w:val="Normal"/>
    <w:next w:val="Normal"/>
    <w:autoRedefine/>
    <w:uiPriority w:val="39"/>
    <w:unhideWhenUsed/>
    <w:rsid w:val="00CE77DA"/>
    <w:pPr>
      <w:spacing w:after="100"/>
      <w:ind w:left="440"/>
    </w:pPr>
  </w:style>
  <w:style w:type="character" w:customStyle="1" w:styleId="posted-on">
    <w:name w:val="posted-on"/>
    <w:basedOn w:val="Fontepargpadro"/>
    <w:rsid w:val="00861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0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Guto\Desktop\tcc%202\Desenvolvimento%20TCC\JEFERSON_AUGUSTO_ATIVIDADE2.docx" TargetMode="External"/><Relationship Id="rId18" Type="http://schemas.openxmlformats.org/officeDocument/2006/relationships/hyperlink" Target="http://apache.org/" TargetMode="External"/><Relationship Id="rId26" Type="http://schemas.openxmlformats.org/officeDocument/2006/relationships/hyperlink" Target="https://bdm.unb.br/handle/10483/7927" TargetMode="External"/><Relationship Id="rId39" Type="http://schemas.openxmlformats.org/officeDocument/2006/relationships/hyperlink" Target="https://ieeexplore.ieee.org/author/3759537610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ongodb.com/manual/security/" TargetMode="External"/><Relationship Id="rId34" Type="http://schemas.openxmlformats.org/officeDocument/2006/relationships/hyperlink" Target="https://books.google.com.br/books?hl=pt-BR&amp;lr=&amp;id=q64cCgAAQBAJ&amp;oi=fnd&amp;pg=PT4&amp;dq=PRESCOTT,+Preston.+SQL+para+Iniciantes.+Babelcube+Inc.&amp;ots=7fvM_iakkE&amp;sig=Un2zCpxsRdzqEdvuWXuWVZOSq2M" TargetMode="External"/><Relationship Id="rId42" Type="http://schemas.openxmlformats.org/officeDocument/2006/relationships/hyperlink" Target="https://mundohacker.net.br/mais-de-275-milhoes-de-registros-expostos-por-falha-encontrada-em-banco-de-dados-mongodb/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Guto\Desktop\tcc%202\Desenvolvimento%20TCC\JEFERSON_AUGUSTO_ATIVIDADE2.docx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hyperlink" Target="https://ieeexplore.ieee.org/abstract/document/6120863%20Acessso%20em%2013/05/2020" TargetMode="External"/><Relationship Id="rId38" Type="http://schemas.openxmlformats.org/officeDocument/2006/relationships/hyperlink" Target="https://ieeexplore.ieee.org/author/37085853968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hyperlink" Target="https://www.cert.br/stats/incidentes/2019-jan-dec/dos.html" TargetMode="External"/><Relationship Id="rId41" Type="http://schemas.openxmlformats.org/officeDocument/2006/relationships/hyperlink" Target="https://ieeexplore.ieee.org/abstract/document/7545900/%3eAcessado%20em%2021/05/20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Guto\Desktop\tcc%202\Desenvolvimento%20TCC\JEFERSON_AUGUSTO_ATIVIDADE2.docx" TargetMode="External"/><Relationship Id="rId24" Type="http://schemas.openxmlformats.org/officeDocument/2006/relationships/hyperlink" Target="https://docs.mongodb.com/manual/administration/security-checklist/" TargetMode="External"/><Relationship Id="rId32" Type="http://schemas.openxmlformats.org/officeDocument/2006/relationships/hyperlink" Target="http://periodicos.jf.ifsudestemg.edu.br/revistabsi/article/view/194/92" TargetMode="External"/><Relationship Id="rId37" Type="http://schemas.openxmlformats.org/officeDocument/2006/relationships/hyperlink" Target="https://ieeexplore.ieee.org/author/37314229300" TargetMode="External"/><Relationship Id="rId40" Type="http://schemas.openxmlformats.org/officeDocument/2006/relationships/hyperlink" Target="https://ieeexplore.ieee.org/author/37292072300" TargetMode="External"/><Relationship Id="rId45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yperlink" Target="https://docs.mongodb.com/manual/administration/security-checklist/" TargetMode="External"/><Relationship Id="rId28" Type="http://schemas.openxmlformats.org/officeDocument/2006/relationships/hyperlink" Target="http://repositorio.roca.utfpr.edu.br/jspui/handle/1/608" TargetMode="External"/><Relationship Id="rId36" Type="http://schemas.openxmlformats.org/officeDocument/2006/relationships/hyperlink" Target="https://pt.wikipedia.org/w/index.php?title=Oracle_(banco_de_dados)&amp;oldid=58204522" TargetMode="External"/><Relationship Id="rId10" Type="http://schemas.openxmlformats.org/officeDocument/2006/relationships/hyperlink" Target="https://www.avaeduc.com.br/user/view.php?id=7390&amp;course=1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doi.org/10.1145/3147234.3148133" TargetMode="External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Users\Guto\Desktop\tcc%202\Desenvolvimento%20TCC\JEFERSON_AUGUSTO_ATIVIDADE2.docx" TargetMode="External"/><Relationship Id="rId22" Type="http://schemas.openxmlformats.org/officeDocument/2006/relationships/hyperlink" Target="https://docs.mongodb.com/manual/security/" TargetMode="External"/><Relationship Id="rId27" Type="http://schemas.openxmlformats.org/officeDocument/2006/relationships/hyperlink" Target="https://academy.datastax.com/planet-cassandra/nosql-performance-benchmarks" TargetMode="External"/><Relationship Id="rId30" Type="http://schemas.openxmlformats.org/officeDocument/2006/relationships/hyperlink" Target="http://revista.faqi.edu.br/index.php/seminario/article/view/431/0%3eAcessado" TargetMode="External"/><Relationship Id="rId35" Type="http://schemas.openxmlformats.org/officeDocument/2006/relationships/hyperlink" Target="https://scholar.google.com/scholar?cluster=9742132324249074392&amp;hl=pt-BR&amp;as_sdt=0,5" TargetMode="External"/><Relationship Id="rId43" Type="http://schemas.openxmlformats.org/officeDocument/2006/relationships/hyperlink" Target="https://mundohacker.net.br/mais-de-275-milhoes-de-registros-expostos-por-falha-encontrada-em-banco-de-dados-mongodb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Raj12</b:Tag>
    <b:SourceType>DocumentFromInternetSite</b:SourceType>
    <b:Guid>{044D52D2-C725-4686-AF71-26316BD90038}</b:Guid>
    <b:Title>Top Ten Big Data Security and Privacy Challenges</b:Title>
    <b:Year>2012</b:Year>
    <b:InternetSiteTitle>cloudsecurityalliance.org/</b:InternetSiteTitle>
    <b:YearAccessed>2020</b:YearAccessed>
    <b:MonthAccessed>04</b:MonthAccessed>
    <b:DayAccessed>10</b:DayAccessed>
    <b:URL>https://downloads.cloudsecurityalliance.org/initiatives/bdwg/Big_Data_Top_Ten_v1.pdf?_ga=2.192061226.1897516072.1588382533-1515649836.1588382533</b:URL>
    <b:Author>
      <b:Author>
        <b:Corporate>Rajan, Fujitsu Sreeranga;</b:Corporate>
      </b:Author>
    </b:Author>
    <b:RefOrder>3</b:RefOrder>
  </b:Source>
  <b:Source>
    <b:Tag>Ebr15</b:Tag>
    <b:SourceType>DocumentFromInternetSite</b:SourceType>
    <b:Guid>{98CD9542-5386-4BD9-B4B6-FBD99C8D4171}</b:Guid>
    <b:Title>Advances in Computer Science: an International Journal</b:Title>
    <b:InternetSiteTitle>http://www.acsij.org/</b:InternetSiteTitle>
    <b:Year>2015</b:Year>
    <b:Month>julho</b:Month>
    <b:YearAccessed>2020</b:YearAccessed>
    <b:MonthAccessed>04</b:MonthAccessed>
    <b:DayAccessed>20</b:DayAccessed>
    <b:URL>http://www.acsij.org/acsij/article/download/70/66</b:URL>
    <b:Author>
      <b:Author>
        <b:NameList>
          <b:Person>
            <b:Middle>Sahafizadeh</b:Middle>
            <b:First>Ebrahim</b:First>
          </b:Person>
          <b:Person>
            <b:Last>Nematbakhsh</b:Last>
            <b:Middle>Ali</b:Middle>
            <b:First>Mohammad</b:First>
          </b:Person>
        </b:NameList>
      </b:Author>
    </b:Author>
    <b:RefOrder>4</b:RefOrder>
  </b:Source>
  <b:Source>
    <b:Tag>Lio11</b:Tag>
    <b:SourceType>DocumentFromInternetSite</b:SourceType>
    <b:Guid>{051C5685-741A-436D-A984-3B7AAC94806E}</b:Guid>
    <b:Title>Security Issues in NoSQL Databases</b:Title>
    <b:InternetSiteTitle>https://ieeexplore.ieee.org/</b:InternetSiteTitle>
    <b:Year>2011</b:Year>
    <b:YearAccessed>2020</b:YearAccessed>
    <b:MonthAccessed>04</b:MonthAccessed>
    <b:DayAccessed>10</b:DayAccessed>
    <b:URL>https://ieeexplore.ieee.org/abstract/document/6120863</b:URL>
    <b:Author>
      <b:Author>
        <b:NameList>
          <b:Person>
            <b:Middle>Okman</b:Middle>
            <b:First>Lior</b:First>
          </b:Person>
          <b:Person>
            <b:Middle> Gal-Oz</b:Middle>
            <b:First>Nurit</b:First>
          </b:Person>
          <b:Person>
            <b:Middle> Gonen</b:Middle>
            <b:First>Yaron</b:First>
          </b:Person>
          <b:Person>
            <b:Middle> Gudes</b:Middle>
            <b:First>Ehud</b:First>
          </b:Person>
          <b:Person>
            <b:Middle>Abramov</b:Middle>
            <b:First>Jenny</b:First>
          </b:Person>
        </b:NameList>
      </b:Author>
    </b:Author>
    <b:Month>novembro</b:Month>
    <b:RefOrder>5</b:RefOrder>
  </b:Source>
  <b:Source>
    <b:Tag>Pre</b:Tag>
    <b:SourceType>DocumentFromInternetSite</b:SourceType>
    <b:Guid>{42FD601A-938E-4928-8479-7BE522C0EF0E}</b:Guid>
    <b:Author>
      <b:Author>
        <b:NameList>
          <b:Person>
            <b:Middle>Noiumkar</b:Middle>
            <b:First>Preecha</b:First>
          </b:Person>
          <b:Person>
            <b:Middle>Chomsiri</b:Middle>
            <b:First>Tawatchai</b:First>
          </b:Person>
        </b:NameList>
      </b:Author>
    </b:Author>
    <b:Title>A Comparison the Level of Security on Top 5 Open Source NoSQL Databases</b:Title>
    <b:InternetSiteTitle>Discover scientific knowledge and stay connected to the world of science</b:InternetSiteTitle>
    <b:Year>2014</b:Year>
    <b:YearAccessed>2020</b:YearAccessed>
    <b:MonthAccessed>04</b:MonthAccessed>
    <b:DayAccessed>21</b:DayAccessed>
    <b:URL> researchgate.net</b:URL>
    <b:RefOrder>1</b:RefOrder>
  </b:Source>
  <b:Source>
    <b:Tag>Hos17</b:Tag>
    <b:SourceType>DocumentFromInternetSite</b:SourceType>
    <b:Guid>{D7295B3E-1E11-4EFC-9A6D-59C7E91406D4}</b:Guid>
    <b:Title>International Journal of Digital Society (IJDS)</b:Title>
    <b:InternetSiteTitle>Jornal digital IJDS</b:InternetSiteTitle>
    <b:Year>2017</b:Year>
    <b:Month>março</b:Month>
    <b:Day>1</b:Day>
    <b:YearAccessed>2020</b:YearAccessed>
    <b:MonthAccessed>04</b:MonthAccessed>
    <b:DayAccessed>27</b:DayAccessed>
    <b:URL>https://pdfs.semanticscholar.org/1a87/46a89cc6e6d9a88f48b22b285ee96156d0df.pdf</b:URL>
    <b:Author>
      <b:Author>
        <b:NameList>
          <b:Person>
            <b:Middle>Shahria</b:Middle>
            <b:First>Hossain</b:First>
          </b:Person>
          <b:Person>
            <b:Last>Haddad</b:Last>
            <b:Middle>M.</b:Middle>
            <b:First>Hisham</b:First>
          </b:Person>
        </b:NameList>
      </b:Author>
    </b:Author>
    <b:RefOrder>6</b:RefOrder>
  </b:Source>
  <b:Source>
    <b:Tag>And07</b:Tag>
    <b:SourceType>InternetSite</b:SourceType>
    <b:Guid>{3F4E1302-32BE-461B-97D3-B6A09AEE8309}</b:Guid>
    <b:Title>História da Oracle</b:Title>
    <b:InternetSiteTitle>DevMidia</b:InternetSiteTitle>
    <b:Year>2007</b:Year>
    <b:YearAccessed>2020</b:YearAccessed>
    <b:MonthAccessed>04</b:MonthAccessed>
    <b:DayAccessed>15</b:DayAccessed>
    <b:URL>https://www.devmedia.com.br/historia-da-oracle/4685</b:URL>
    <b:Author>
      <b:Author>
        <b:NameList>
          <b:Person>
            <b:First>Anderson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4171B11-1253-4A30-9ED7-8C23E145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7049</Words>
  <Characters>38070</Characters>
  <Application>Microsoft Office Word</Application>
  <DocSecurity>0</DocSecurity>
  <Lines>317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Guto .</dc:creator>
  <cp:lastModifiedBy>Guto .</cp:lastModifiedBy>
  <cp:revision>2</cp:revision>
  <dcterms:created xsi:type="dcterms:W3CDTF">2020-06-01T03:39:00Z</dcterms:created>
  <dcterms:modified xsi:type="dcterms:W3CDTF">2020-06-01T03:39:00Z</dcterms:modified>
</cp:coreProperties>
</file>