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hAnsi="Times New Roman" w:cs="Times New Roman"/>
          <w:color w:val="auto"/>
          <w:lang w:val="es-ES"/>
        </w:rPr>
        <w:id w:val="-847243147"/>
        <w:docPartObj>
          <w:docPartGallery w:val="Table of Contents"/>
          <w:docPartUnique/>
        </w:docPartObj>
      </w:sdtPr>
      <w:sdtEndPr>
        <w:rPr>
          <w:rFonts w:eastAsiaTheme="minorHAnsi"/>
          <w:bCs/>
          <w:sz w:val="22"/>
          <w:szCs w:val="22"/>
          <w:lang w:eastAsia="en-US"/>
        </w:rPr>
      </w:sdtEndPr>
      <w:sdtContent>
        <w:p w:rsidR="00764D1E" w:rsidRPr="00E37887" w:rsidRDefault="00E37887" w:rsidP="00E37887">
          <w:pPr>
            <w:pStyle w:val="Ttulo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E37887" w:rsidRPr="00E37887" w:rsidRDefault="00764D1E">
          <w:pPr>
            <w:pStyle w:val="TDC1"/>
            <w:tabs>
              <w:tab w:val="left" w:pos="440"/>
              <w:tab w:val="right" w:leader="dot" w:pos="9060"/>
            </w:tabs>
            <w:rPr>
              <w:rFonts w:ascii="Times New Roman" w:eastAsiaTheme="minorEastAsia" w:hAnsi="Times New Roman" w:cs="Times New Roman"/>
              <w:noProof/>
              <w:lang w:val="es-CO" w:eastAsia="es-CO"/>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492063754" w:history="1">
            <w:r w:rsidR="00E37887" w:rsidRPr="00E37887">
              <w:rPr>
                <w:rStyle w:val="Hipervnculo"/>
                <w:rFonts w:ascii="Times New Roman" w:hAnsi="Times New Roman" w:cs="Times New Roman"/>
                <w:noProof/>
              </w:rPr>
              <w:t>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PLAN DE LEVANTAMIENTO DE INFORMACIÓN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w:t>
            </w:r>
            <w:r w:rsidR="00E37887"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55" w:history="1">
            <w:r w:rsidRPr="00E37887">
              <w:rPr>
                <w:rStyle w:val="Hipervnculo"/>
                <w:rFonts w:ascii="Times New Roman" w:hAnsi="Times New Roman" w:cs="Times New Roman"/>
                <w:noProof/>
              </w:rPr>
              <w:t>1.1</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Métodos de levantamiento de información</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_Toc492063755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56" w:history="1">
            <w:r w:rsidRPr="00E37887">
              <w:rPr>
                <w:rStyle w:val="Hipervnculo"/>
                <w:rFonts w:ascii="Times New Roman" w:hAnsi="Times New Roman" w:cs="Times New Roman"/>
                <w:noProof/>
              </w:rPr>
              <w:t>1.2</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Observación Directa</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_Toc492063756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5</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57" w:history="1">
            <w:r w:rsidRPr="00E37887">
              <w:rPr>
                <w:rStyle w:val="Hipervnculo"/>
                <w:rFonts w:ascii="Times New Roman" w:hAnsi="Times New Roman" w:cs="Times New Roman"/>
                <w:noProof/>
              </w:rPr>
              <w:t>1.3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Entrevista</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_Toc492063757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6</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58" w:history="1">
            <w:r w:rsidRPr="00E37887">
              <w:rPr>
                <w:rStyle w:val="Hipervnculo"/>
                <w:rFonts w:ascii="Times New Roman" w:hAnsi="Times New Roman" w:cs="Times New Roman"/>
                <w:noProof/>
              </w:rPr>
              <w:t>1.4.</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Encuestas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_Toc492063758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8</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59" w:history="1">
            <w:r w:rsidRPr="00E37887">
              <w:rPr>
                <w:rStyle w:val="Hipervnculo"/>
                <w:rFonts w:ascii="Times New Roman" w:hAnsi="Times New Roman" w:cs="Times New Roman"/>
                <w:noProof/>
              </w:rPr>
              <w:t>1.5.</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Análisis de Documentos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_Toc492063759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10</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60" w:history="1">
            <w:r w:rsidRPr="00E37887">
              <w:rPr>
                <w:rStyle w:val="Hipervnculo"/>
                <w:rFonts w:ascii="Times New Roman" w:hAnsi="Times New Roman" w:cs="Times New Roman"/>
                <w:noProof/>
              </w:rPr>
              <w:t>2.</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INVESTIGACIÓN DE DEFINICIÓN DE PRODUCTO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_Toc492063760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12</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61" w:history="1">
            <w:r w:rsidRPr="00E37887">
              <w:rPr>
                <w:rStyle w:val="Hipervnculo"/>
                <w:rFonts w:ascii="Times New Roman" w:hAnsi="Times New Roman" w:cs="Times New Roman"/>
                <w:noProof/>
              </w:rPr>
              <w:t>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REQUERIMIENTOS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_Toc492063761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18</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62" w:history="1">
            <w:r w:rsidRPr="00E37887">
              <w:rPr>
                <w:rStyle w:val="Hipervnculo"/>
                <w:rFonts w:ascii="Times New Roman" w:hAnsi="Times New Roman" w:cs="Times New Roman"/>
                <w:noProof/>
              </w:rPr>
              <w:t>3.1.</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Requerimientos funcionales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_Toc492063762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18</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63" w:history="1">
            <w:r w:rsidRPr="00E37887">
              <w:rPr>
                <w:rStyle w:val="Hipervnculo"/>
                <w:rFonts w:ascii="Times New Roman" w:hAnsi="Times New Roman" w:cs="Times New Roman"/>
                <w:noProof/>
              </w:rPr>
              <w:t>3.2.</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Requerimientos no funcionales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_Toc492063763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19</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64" w:history="1">
            <w:r w:rsidRPr="00E37887">
              <w:rPr>
                <w:rStyle w:val="Hipervnculo"/>
                <w:rFonts w:ascii="Times New Roman" w:hAnsi="Times New Roman" w:cs="Times New Roman"/>
                <w:noProof/>
              </w:rPr>
              <w:t>3.2.1.</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Motor de Base de Datos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_Toc492063764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19</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65" w:history="1">
            <w:r w:rsidRPr="00E37887">
              <w:rPr>
                <w:rStyle w:val="Hipervnculo"/>
                <w:rFonts w:ascii="Times New Roman" w:hAnsi="Times New Roman" w:cs="Times New Roman"/>
                <w:noProof/>
              </w:rPr>
              <w:t>3.2.2.</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Software de Desarrollo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_Toc492063765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19</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66" w:history="1">
            <w:r w:rsidRPr="00E37887">
              <w:rPr>
                <w:rStyle w:val="Hipervnculo"/>
                <w:rFonts w:ascii="Times New Roman" w:hAnsi="Times New Roman" w:cs="Times New Roman"/>
                <w:noProof/>
              </w:rPr>
              <w:t>3.2.3.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Infraestructura</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_Toc492063766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20</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67" w:history="1">
            <w:r w:rsidRPr="00E37887">
              <w:rPr>
                <w:rStyle w:val="Hipervnculo"/>
                <w:rFonts w:ascii="Times New Roman" w:hAnsi="Times New Roman" w:cs="Times New Roman"/>
                <w:noProof/>
              </w:rPr>
              <w:t>3.2.4.</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Seguridad</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_Toc492063767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20</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68" w:history="1">
            <w:r w:rsidRPr="00E37887">
              <w:rPr>
                <w:rStyle w:val="Hipervnculo"/>
                <w:rFonts w:ascii="Times New Roman" w:hAnsi="Times New Roman" w:cs="Times New Roman"/>
                <w:noProof/>
              </w:rPr>
              <w:t>3.2.5.</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Diseño Corporativo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_Toc492063768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20</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69" w:history="1">
            <w:r w:rsidRPr="00E37887">
              <w:rPr>
                <w:rStyle w:val="Hipervnculo"/>
                <w:rFonts w:ascii="Times New Roman" w:hAnsi="Times New Roman" w:cs="Times New Roman"/>
                <w:noProof/>
              </w:rPr>
              <w:t>3.2.6.</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Disponibilidad</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_Toc492063769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20</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70" w:history="1">
            <w:r w:rsidRPr="00E37887">
              <w:rPr>
                <w:rStyle w:val="Hipervnculo"/>
                <w:rFonts w:ascii="Times New Roman" w:hAnsi="Times New Roman" w:cs="Times New Roman"/>
                <w:noProof/>
              </w:rPr>
              <w:t>4.</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MODELAMIENTO DE BASE DE DATOS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_Toc492063770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21</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71" w:history="1">
            <w:r w:rsidRPr="00E37887">
              <w:rPr>
                <w:rStyle w:val="Hipervnculo"/>
                <w:rFonts w:ascii="Times New Roman" w:hAnsi="Times New Roman" w:cs="Times New Roman"/>
                <w:noProof/>
              </w:rPr>
              <w:t>4.1.</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Modelo Entidad Relación</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_Toc492063771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21</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72" w:history="1">
            <w:r w:rsidRPr="00E37887">
              <w:rPr>
                <w:rStyle w:val="Hipervnculo"/>
                <w:rFonts w:ascii="Times New Roman" w:hAnsi="Times New Roman" w:cs="Times New Roman"/>
                <w:noProof/>
              </w:rPr>
              <w:t>4.2.</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Modelo Relacional</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_Toc492063772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21</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73" w:history="1">
            <w:r w:rsidRPr="00E37887">
              <w:rPr>
                <w:rStyle w:val="Hipervnculo"/>
                <w:rFonts w:ascii="Times New Roman" w:hAnsi="Times New Roman" w:cs="Times New Roman"/>
                <w:noProof/>
              </w:rPr>
              <w:t>4.3.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Diccionario de Datos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_Toc492063773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22</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74" w:history="1">
            <w:r w:rsidRPr="00E37887">
              <w:rPr>
                <w:rStyle w:val="Hipervnculo"/>
                <w:rFonts w:ascii="Times New Roman" w:hAnsi="Times New Roman" w:cs="Times New Roman"/>
                <w:noProof/>
              </w:rPr>
              <w:t>5.</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DEFINICION DE ACTORES Y ROLES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_Toc492063774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31</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75" w:history="1">
            <w:r w:rsidRPr="00E37887">
              <w:rPr>
                <w:rStyle w:val="Hipervnculo"/>
                <w:rFonts w:ascii="Times New Roman" w:hAnsi="Times New Roman" w:cs="Times New Roman"/>
                <w:noProof/>
              </w:rPr>
              <w:t>6.</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Casos de Uso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_Toc492063775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33</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76" w:history="1">
            <w:r w:rsidRPr="00E37887">
              <w:rPr>
                <w:rStyle w:val="Hipervnculo"/>
                <w:rFonts w:ascii="Times New Roman" w:hAnsi="Times New Roman" w:cs="Times New Roman"/>
                <w:noProof/>
              </w:rPr>
              <w:t>6.3.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Caso de Uso Alto Nivel</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_Toc492063776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33</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77" w:history="1">
            <w:r w:rsidRPr="00E37887">
              <w:rPr>
                <w:rStyle w:val="Hipervnculo"/>
                <w:rFonts w:ascii="Times New Roman" w:hAnsi="Times New Roman" w:cs="Times New Roman"/>
                <w:noProof/>
              </w:rPr>
              <w:t>6.4.</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Caso de Uso Extendido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_Toc492063777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34</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78" w:history="1">
            <w:r w:rsidRPr="00E37887">
              <w:rPr>
                <w:rStyle w:val="Hipervnculo"/>
                <w:rFonts w:ascii="Times New Roman" w:hAnsi="Times New Roman" w:cs="Times New Roman"/>
                <w:noProof/>
              </w:rPr>
              <w:t>6.5.</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Documentación de Caso de Uso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_Toc492063778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35</w:t>
            </w:r>
            <w:r w:rsidRPr="00E37887">
              <w:rPr>
                <w:rFonts w:ascii="Times New Roman" w:hAnsi="Times New Roman" w:cs="Times New Roman"/>
                <w:noProof/>
                <w:webHidden/>
              </w:rPr>
              <w:fldChar w:fldCharType="end"/>
            </w:r>
          </w:hyperlink>
        </w:p>
        <w:p w:rsidR="00E37887" w:rsidRPr="00E37887" w:rsidRDefault="00E37887">
          <w:pPr>
            <w:pStyle w:val="TDC3"/>
            <w:tabs>
              <w:tab w:val="left" w:pos="1320"/>
              <w:tab w:val="right" w:leader="dot" w:pos="9060"/>
            </w:tabs>
            <w:rPr>
              <w:rFonts w:ascii="Times New Roman" w:eastAsiaTheme="minorEastAsia" w:hAnsi="Times New Roman" w:cs="Times New Roman"/>
              <w:noProof/>
              <w:lang w:val="es-CO" w:eastAsia="es-CO"/>
            </w:rPr>
          </w:pPr>
          <w:hyperlink w:anchor="_Toc492063779" w:history="1">
            <w:r w:rsidRPr="00E37887">
              <w:rPr>
                <w:rStyle w:val="Hipervnculo"/>
                <w:rFonts w:ascii="Times New Roman" w:hAnsi="Times New Roman" w:cs="Times New Roman"/>
                <w:noProof/>
              </w:rPr>
              <w:t>6.5.1.</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Gestión empleado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_Toc492063779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35</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80" w:history="1">
            <w:r w:rsidRPr="00E37887">
              <w:rPr>
                <w:rStyle w:val="Hipervnculo"/>
                <w:rFonts w:ascii="Times New Roman" w:hAnsi="Times New Roman" w:cs="Times New Roman"/>
                <w:noProof/>
              </w:rPr>
              <w:t>7.</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CLASES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_Toc492063780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36</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81" w:history="1">
            <w:r w:rsidRPr="00E37887">
              <w:rPr>
                <w:rStyle w:val="Hipervnculo"/>
                <w:rFonts w:ascii="Times New Roman" w:hAnsi="Times New Roman" w:cs="Times New Roman"/>
                <w:noProof/>
              </w:rPr>
              <w:t>7.3.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Clases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_Toc492063781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36</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82" w:history="1">
            <w:r w:rsidRPr="00E37887">
              <w:rPr>
                <w:rStyle w:val="Hipervnculo"/>
                <w:rFonts w:ascii="Times New Roman" w:hAnsi="Times New Roman" w:cs="Times New Roman"/>
                <w:noProof/>
              </w:rPr>
              <w:t>7.4.</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Clases de Control</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_Toc492063782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37</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83" w:history="1">
            <w:r w:rsidRPr="00E37887">
              <w:rPr>
                <w:rStyle w:val="Hipervnculo"/>
                <w:rFonts w:ascii="Times New Roman" w:hAnsi="Times New Roman" w:cs="Times New Roman"/>
                <w:noProof/>
              </w:rPr>
              <w:t>7.5.</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Clases de Navegación</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_Toc492063783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38</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84" w:history="1">
            <w:r w:rsidRPr="00E37887">
              <w:rPr>
                <w:rStyle w:val="Hipervnculo"/>
                <w:rFonts w:ascii="Times New Roman" w:hAnsi="Times New Roman" w:cs="Times New Roman"/>
                <w:noProof/>
              </w:rPr>
              <w:t>8.</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ESTADOS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_Toc492063784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39</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85" w:history="1">
            <w:r w:rsidRPr="00E37887">
              <w:rPr>
                <w:rStyle w:val="Hipervnculo"/>
                <w:rFonts w:ascii="Times New Roman" w:hAnsi="Times New Roman" w:cs="Times New Roman"/>
                <w:noProof/>
              </w:rPr>
              <w:t>8.3.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Empleado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_Toc492063785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39</w:t>
            </w:r>
            <w:r w:rsidRPr="00E37887">
              <w:rPr>
                <w:rFonts w:ascii="Times New Roman" w:hAnsi="Times New Roman" w:cs="Times New Roman"/>
                <w:noProof/>
                <w:webHidden/>
              </w:rPr>
              <w:fldChar w:fldCharType="end"/>
            </w:r>
          </w:hyperlink>
        </w:p>
        <w:p w:rsidR="00E37887" w:rsidRPr="00E37887" w:rsidRDefault="00E37887">
          <w:pPr>
            <w:pStyle w:val="TDC1"/>
            <w:tabs>
              <w:tab w:val="left" w:pos="440"/>
              <w:tab w:val="right" w:leader="dot" w:pos="9060"/>
            </w:tabs>
            <w:rPr>
              <w:rFonts w:ascii="Times New Roman" w:eastAsiaTheme="minorEastAsia" w:hAnsi="Times New Roman" w:cs="Times New Roman"/>
              <w:noProof/>
              <w:lang w:val="es-CO" w:eastAsia="es-CO"/>
            </w:rPr>
          </w:pPr>
          <w:hyperlink w:anchor="_Toc492063786" w:history="1">
            <w:r w:rsidRPr="00E37887">
              <w:rPr>
                <w:rStyle w:val="Hipervnculo"/>
                <w:rFonts w:ascii="Times New Roman" w:hAnsi="Times New Roman" w:cs="Times New Roman"/>
                <w:noProof/>
              </w:rPr>
              <w:t>9.</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COLABORACIÓN</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_Toc492063786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40</w:t>
            </w:r>
            <w:r w:rsidRPr="00E37887">
              <w:rPr>
                <w:rFonts w:ascii="Times New Roman" w:hAnsi="Times New Roman" w:cs="Times New Roman"/>
                <w:noProof/>
                <w:webHidden/>
              </w:rPr>
              <w:fldChar w:fldCharType="end"/>
            </w:r>
          </w:hyperlink>
        </w:p>
        <w:p w:rsidR="00E37887" w:rsidRPr="00E37887" w:rsidRDefault="00E37887">
          <w:pPr>
            <w:pStyle w:val="TDC2"/>
            <w:tabs>
              <w:tab w:val="left" w:pos="880"/>
              <w:tab w:val="right" w:leader="dot" w:pos="9060"/>
            </w:tabs>
            <w:rPr>
              <w:rFonts w:ascii="Times New Roman" w:eastAsiaTheme="minorEastAsia" w:hAnsi="Times New Roman" w:cs="Times New Roman"/>
              <w:noProof/>
              <w:lang w:val="es-CO" w:eastAsia="es-CO"/>
            </w:rPr>
          </w:pPr>
          <w:hyperlink w:anchor="_Toc492063787" w:history="1">
            <w:r w:rsidRPr="00E37887">
              <w:rPr>
                <w:rStyle w:val="Hipervnculo"/>
                <w:rFonts w:ascii="Times New Roman" w:hAnsi="Times New Roman" w:cs="Times New Roman"/>
                <w:noProof/>
              </w:rPr>
              <w:t>9.3.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Gestión empleado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_Toc492063787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40</w:t>
            </w:r>
            <w:r w:rsidRPr="00E37887">
              <w:rPr>
                <w:rFonts w:ascii="Times New Roman" w:hAnsi="Times New Roman" w:cs="Times New Roman"/>
                <w:noProof/>
                <w:webHidden/>
              </w:rPr>
              <w:fldChar w:fldCharType="end"/>
            </w:r>
          </w:hyperlink>
        </w:p>
        <w:p w:rsidR="00E37887" w:rsidRPr="00E37887" w:rsidRDefault="00E37887">
          <w:pPr>
            <w:pStyle w:val="TDC1"/>
            <w:tabs>
              <w:tab w:val="left" w:pos="660"/>
              <w:tab w:val="right" w:leader="dot" w:pos="9060"/>
            </w:tabs>
            <w:rPr>
              <w:rFonts w:ascii="Times New Roman" w:eastAsiaTheme="minorEastAsia" w:hAnsi="Times New Roman" w:cs="Times New Roman"/>
              <w:noProof/>
              <w:lang w:val="es-CO" w:eastAsia="es-CO"/>
            </w:rPr>
          </w:pPr>
          <w:hyperlink w:anchor="_Toc492063788" w:history="1">
            <w:r w:rsidRPr="00E37887">
              <w:rPr>
                <w:rStyle w:val="Hipervnculo"/>
                <w:rFonts w:ascii="Times New Roman" w:hAnsi="Times New Roman" w:cs="Times New Roman"/>
                <w:noProof/>
              </w:rPr>
              <w:t>10.</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SECUENCIA</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_Toc492063788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40</w:t>
            </w:r>
            <w:r w:rsidRPr="00E37887">
              <w:rPr>
                <w:rFonts w:ascii="Times New Roman" w:hAnsi="Times New Roman" w:cs="Times New Roman"/>
                <w:noProof/>
                <w:webHidden/>
              </w:rPr>
              <w:fldChar w:fldCharType="end"/>
            </w:r>
          </w:hyperlink>
        </w:p>
        <w:p w:rsidR="00E37887" w:rsidRPr="00E37887" w:rsidRDefault="00E37887">
          <w:pPr>
            <w:pStyle w:val="TDC1"/>
            <w:tabs>
              <w:tab w:val="left" w:pos="660"/>
              <w:tab w:val="right" w:leader="dot" w:pos="9060"/>
            </w:tabs>
            <w:rPr>
              <w:rFonts w:ascii="Times New Roman" w:eastAsiaTheme="minorEastAsia" w:hAnsi="Times New Roman" w:cs="Times New Roman"/>
              <w:noProof/>
              <w:lang w:val="es-CO" w:eastAsia="es-CO"/>
            </w:rPr>
          </w:pPr>
          <w:hyperlink w:anchor="_Toc492063789" w:history="1">
            <w:r w:rsidRPr="00E37887">
              <w:rPr>
                <w:rStyle w:val="Hipervnculo"/>
                <w:rFonts w:ascii="Times New Roman" w:hAnsi="Times New Roman" w:cs="Times New Roman"/>
                <w:noProof/>
              </w:rPr>
              <w:t>11.</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COMPONENTES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_Toc492063789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41</w:t>
            </w:r>
            <w:r w:rsidRPr="00E37887">
              <w:rPr>
                <w:rFonts w:ascii="Times New Roman" w:hAnsi="Times New Roman" w:cs="Times New Roman"/>
                <w:noProof/>
                <w:webHidden/>
              </w:rPr>
              <w:fldChar w:fldCharType="end"/>
            </w:r>
          </w:hyperlink>
        </w:p>
        <w:p w:rsidR="00E37887" w:rsidRPr="00E37887" w:rsidRDefault="00E37887">
          <w:pPr>
            <w:pStyle w:val="TDC1"/>
            <w:tabs>
              <w:tab w:val="left" w:pos="660"/>
              <w:tab w:val="right" w:leader="dot" w:pos="9060"/>
            </w:tabs>
            <w:rPr>
              <w:rFonts w:ascii="Times New Roman" w:eastAsiaTheme="minorEastAsia" w:hAnsi="Times New Roman" w:cs="Times New Roman"/>
              <w:noProof/>
              <w:lang w:val="es-CO" w:eastAsia="es-CO"/>
            </w:rPr>
          </w:pPr>
          <w:hyperlink w:anchor="_Toc492063790" w:history="1">
            <w:r w:rsidRPr="00E37887">
              <w:rPr>
                <w:rStyle w:val="Hipervnculo"/>
                <w:rFonts w:ascii="Times New Roman" w:hAnsi="Times New Roman" w:cs="Times New Roman"/>
                <w:noProof/>
              </w:rPr>
              <w:t>12.</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FLUJO</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_Toc492063790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42</w:t>
            </w:r>
            <w:r w:rsidRPr="00E37887">
              <w:rPr>
                <w:rFonts w:ascii="Times New Roman" w:hAnsi="Times New Roman" w:cs="Times New Roman"/>
                <w:noProof/>
                <w:webHidden/>
              </w:rPr>
              <w:fldChar w:fldCharType="end"/>
            </w:r>
          </w:hyperlink>
        </w:p>
        <w:p w:rsidR="00E37887" w:rsidRPr="00E37887" w:rsidRDefault="00E37887">
          <w:pPr>
            <w:pStyle w:val="TDC1"/>
            <w:tabs>
              <w:tab w:val="left" w:pos="660"/>
              <w:tab w:val="right" w:leader="dot" w:pos="9060"/>
            </w:tabs>
            <w:rPr>
              <w:rFonts w:ascii="Times New Roman" w:eastAsiaTheme="minorEastAsia" w:hAnsi="Times New Roman" w:cs="Times New Roman"/>
              <w:noProof/>
              <w:lang w:val="es-CO" w:eastAsia="es-CO"/>
            </w:rPr>
          </w:pPr>
          <w:hyperlink w:anchor="_Toc492063791" w:history="1">
            <w:r w:rsidRPr="00E37887">
              <w:rPr>
                <w:rStyle w:val="Hipervnculo"/>
                <w:rFonts w:ascii="Times New Roman" w:hAnsi="Times New Roman" w:cs="Times New Roman"/>
                <w:noProof/>
              </w:rPr>
              <w:t>13.</w:t>
            </w:r>
            <w:r w:rsidRPr="00E37887">
              <w:rPr>
                <w:rFonts w:ascii="Times New Roman" w:eastAsiaTheme="minorEastAsia" w:hAnsi="Times New Roman" w:cs="Times New Roman"/>
                <w:noProof/>
                <w:lang w:val="es-CO" w:eastAsia="es-CO"/>
              </w:rPr>
              <w:tab/>
            </w:r>
            <w:r w:rsidRPr="00E37887">
              <w:rPr>
                <w:rStyle w:val="Hipervnculo"/>
                <w:rFonts w:ascii="Times New Roman" w:hAnsi="Times New Roman" w:cs="Times New Roman"/>
                <w:noProof/>
              </w:rPr>
              <w:t>DIAGRAMA DE PAQUETES</w:t>
            </w:r>
            <w:r w:rsidRPr="00E37887">
              <w:rPr>
                <w:rFonts w:ascii="Times New Roman" w:hAnsi="Times New Roman" w:cs="Times New Roman"/>
                <w:noProof/>
                <w:webHidden/>
              </w:rPr>
              <w:tab/>
            </w:r>
            <w:r w:rsidRPr="00E37887">
              <w:rPr>
                <w:rFonts w:ascii="Times New Roman" w:hAnsi="Times New Roman" w:cs="Times New Roman"/>
                <w:noProof/>
                <w:webHidden/>
              </w:rPr>
              <w:fldChar w:fldCharType="begin"/>
            </w:r>
            <w:r w:rsidRPr="00E37887">
              <w:rPr>
                <w:rFonts w:ascii="Times New Roman" w:hAnsi="Times New Roman" w:cs="Times New Roman"/>
                <w:noProof/>
                <w:webHidden/>
              </w:rPr>
              <w:instrText xml:space="preserve"> PAGEREF _Toc492063791 \h </w:instrText>
            </w:r>
            <w:r w:rsidRPr="00E37887">
              <w:rPr>
                <w:rFonts w:ascii="Times New Roman" w:hAnsi="Times New Roman" w:cs="Times New Roman"/>
                <w:noProof/>
                <w:webHidden/>
              </w:rPr>
            </w:r>
            <w:r w:rsidRPr="00E37887">
              <w:rPr>
                <w:rFonts w:ascii="Times New Roman" w:hAnsi="Times New Roman" w:cs="Times New Roman"/>
                <w:noProof/>
                <w:webHidden/>
              </w:rPr>
              <w:fldChar w:fldCharType="separate"/>
            </w:r>
            <w:r>
              <w:rPr>
                <w:rFonts w:ascii="Times New Roman" w:hAnsi="Times New Roman" w:cs="Times New Roman"/>
                <w:noProof/>
                <w:webHidden/>
              </w:rPr>
              <w:t>43</w:t>
            </w:r>
            <w:r w:rsidRPr="00E37887">
              <w:rPr>
                <w:rFonts w:ascii="Times New Roman" w:hAnsi="Times New Roman" w:cs="Times New Roman"/>
                <w:noProof/>
                <w:webHidden/>
              </w:rPr>
              <w:fldChar w:fldCharType="end"/>
            </w:r>
          </w:hyperlink>
        </w:p>
        <w:p w:rsidR="00764D1E" w:rsidRPr="00E37887"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64D1E" w:rsidRPr="00E37887" w:rsidRDefault="00764D1E">
      <w:pPr>
        <w:rPr>
          <w:rFonts w:ascii="Times New Roman" w:hAnsi="Times New Roman" w:cs="Times New Roman"/>
          <w:sz w:val="24"/>
          <w:szCs w:val="24"/>
        </w:rPr>
      </w:pPr>
    </w:p>
    <w:p w:rsidR="00764D1E" w:rsidRPr="00E37887" w:rsidRDefault="00764D1E">
      <w:pPr>
        <w:rPr>
          <w:rFonts w:ascii="Times New Roman" w:hAnsi="Times New Roman" w:cs="Times New Roman"/>
          <w:sz w:val="24"/>
          <w:szCs w:val="24"/>
        </w:rPr>
      </w:pPr>
      <w:r w:rsidRPr="00E37887">
        <w:rPr>
          <w:rFonts w:ascii="Times New Roman" w:hAnsi="Times New Roman" w:cs="Times New Roman"/>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0" w:name="_Toc492063754"/>
      <w:r w:rsidRPr="00435A20">
        <w:rPr>
          <w:rFonts w:ascii="Times New Roman" w:hAnsi="Times New Roman" w:cs="Times New Roman"/>
          <w:b/>
          <w:sz w:val="24"/>
          <w:szCs w:val="24"/>
        </w:rPr>
        <w:t>PLAN DE LEVANTAMIENTO DE INFORMACIÓN</w:t>
      </w:r>
      <w:bookmarkEnd w:id="0"/>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1" w:name="_Toc492063755"/>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1"/>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bookmarkStart w:id="2" w:name="_GoBack"/>
        <w:bookmarkEnd w:id="2"/>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492063756"/>
      <w:r w:rsidRPr="008709A3">
        <w:rPr>
          <w:rFonts w:ascii="Times New Roman" w:hAnsi="Times New Roman" w:cs="Times New Roman"/>
          <w:b/>
          <w:sz w:val="24"/>
          <w:szCs w:val="24"/>
        </w:rPr>
        <w:t>Observación Directa</w:t>
      </w:r>
      <w:bookmarkEnd w:id="3"/>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764D1E"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4" w:name="_Toc492063757"/>
      <w:r w:rsidRPr="008709A3">
        <w:rPr>
          <w:rFonts w:ascii="Times New Roman" w:hAnsi="Times New Roman" w:cs="Times New Roman"/>
          <w:b/>
          <w:sz w:val="24"/>
          <w:szCs w:val="24"/>
        </w:rPr>
        <w:t>Entrevista</w:t>
      </w:r>
      <w:bookmarkEnd w:id="4"/>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5"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6" w:name="_Toc492063758"/>
      <w:r w:rsidRPr="00764D1E">
        <w:rPr>
          <w:rFonts w:ascii="Times New Roman" w:hAnsi="Times New Roman" w:cs="Times New Roman"/>
          <w:b/>
          <w:color w:val="auto"/>
          <w:sz w:val="24"/>
          <w:szCs w:val="24"/>
        </w:rPr>
        <w:t>Encuestas</w:t>
      </w:r>
      <w:bookmarkEnd w:id="6"/>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7" w:name="_Toc492063759"/>
      <w:r w:rsidRPr="000E445D">
        <w:rPr>
          <w:rFonts w:ascii="Times New Roman" w:hAnsi="Times New Roman" w:cs="Times New Roman"/>
          <w:b/>
          <w:sz w:val="24"/>
          <w:szCs w:val="24"/>
        </w:rPr>
        <w:t>Análisis de Documentos</w:t>
      </w:r>
      <w:bookmarkEnd w:id="7"/>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E445D" w:rsidRDefault="000E445D" w:rsidP="00764D1E">
      <w:r w:rsidRPr="00ED0E82">
        <w:rPr>
          <w:rFonts w:ascii="Times New Roman" w:hAnsi="Times New Roman" w:cs="Times New Roman"/>
          <w:noProof/>
          <w:sz w:val="24"/>
          <w:szCs w:val="24"/>
        </w:rPr>
        <w:lastRenderedPageBreak/>
        <w:drawing>
          <wp:inline distT="0" distB="0" distL="0" distR="0" wp14:anchorId="7D911AB3" wp14:editId="42BA402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Default="000E445D" w:rsidP="000E445D">
      <w:pPr>
        <w:pStyle w:val="Descripcin"/>
        <w:ind w:left="360"/>
        <w:jc w:val="center"/>
        <w:rPr>
          <w:rFonts w:ascii="Times New Roman" w:hAnsi="Times New Roman" w:cs="Times New Roman"/>
          <w:i w:val="0"/>
          <w:color w:val="auto"/>
        </w:rPr>
      </w:pPr>
      <w:r w:rsidRPr="000E445D">
        <w:rPr>
          <w:rFonts w:ascii="Times New Roman" w:hAnsi="Times New Roman" w:cs="Times New Roman"/>
          <w:i w:val="0"/>
          <w:color w:val="auto"/>
        </w:rPr>
        <w:t xml:space="preserve">Tabla </w:t>
      </w:r>
      <w:r w:rsidRPr="000E445D">
        <w:rPr>
          <w:rFonts w:ascii="Times New Roman" w:hAnsi="Times New Roman" w:cs="Times New Roman"/>
          <w:i w:val="0"/>
          <w:color w:val="auto"/>
        </w:rPr>
        <w:fldChar w:fldCharType="begin"/>
      </w:r>
      <w:r w:rsidRPr="000E445D">
        <w:rPr>
          <w:rFonts w:ascii="Times New Roman" w:hAnsi="Times New Roman" w:cs="Times New Roman"/>
          <w:i w:val="0"/>
          <w:color w:val="auto"/>
        </w:rPr>
        <w:instrText xml:space="preserve"> SEQ Tabla \* ARABIC </w:instrText>
      </w:r>
      <w:r w:rsidRPr="000E445D">
        <w:rPr>
          <w:rFonts w:ascii="Times New Roman" w:hAnsi="Times New Roman" w:cs="Times New Roman"/>
          <w:i w:val="0"/>
          <w:color w:val="auto"/>
        </w:rPr>
        <w:fldChar w:fldCharType="separate"/>
      </w:r>
      <w:r w:rsidR="00E37887">
        <w:rPr>
          <w:rFonts w:ascii="Times New Roman" w:hAnsi="Times New Roman" w:cs="Times New Roman"/>
          <w:i w:val="0"/>
          <w:noProof/>
          <w:color w:val="auto"/>
        </w:rPr>
        <w:t>8</w:t>
      </w:r>
      <w:r w:rsidRPr="000E445D">
        <w:rPr>
          <w:rFonts w:ascii="Times New Roman" w:hAnsi="Times New Roman" w:cs="Times New Roman"/>
          <w:i w:val="0"/>
          <w:color w:val="auto"/>
        </w:rPr>
        <w:fldChar w:fldCharType="end"/>
      </w:r>
      <w:r w:rsidRPr="000E445D">
        <w:rPr>
          <w:rFonts w:ascii="Times New Roman" w:hAnsi="Times New Roman" w:cs="Times New Roman"/>
          <w:i w:val="0"/>
          <w:color w:val="auto"/>
        </w:rPr>
        <w:t xml:space="preserve"> Flujo de información de la CRU</w:t>
      </w:r>
    </w:p>
    <w:p w:rsidR="00835A0A" w:rsidRPr="00835A0A" w:rsidRDefault="00835A0A" w:rsidP="00835A0A"/>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Donde se evidencio que solo usan un formato de admisión y con base en este, se da la creación de la carpeta de estudiante, donde se adjuntan los documento mencionados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8" w:name="_Toc479337481"/>
      <w:bookmarkStart w:id="9" w:name="_Toc469185268"/>
      <w:bookmarkEnd w:id="5"/>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0" w:name="_Toc492063760"/>
      <w:r w:rsidRPr="000E445D">
        <w:rPr>
          <w:rFonts w:ascii="Times New Roman" w:hAnsi="Times New Roman" w:cs="Times New Roman"/>
          <w:b/>
          <w:sz w:val="24"/>
          <w:szCs w:val="24"/>
        </w:rPr>
        <w:lastRenderedPageBreak/>
        <w:t>INVESTIGACIÓN DE DEFINICIÓN DE PRODUCTO</w:t>
      </w:r>
      <w:bookmarkEnd w:id="10"/>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Tiene funcionalidad web, lo cual garantiza una conexión  a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Hosting, Api, y Sitio 10GB</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1" w:name="_Toc492063761"/>
      <w:r w:rsidRPr="00705304">
        <w:rPr>
          <w:rFonts w:ascii="Times New Roman" w:hAnsi="Times New Roman" w:cs="Times New Roman"/>
          <w:b/>
          <w:sz w:val="24"/>
          <w:szCs w:val="24"/>
        </w:rPr>
        <w:t>REQUERIMIENTOS</w:t>
      </w:r>
      <w:bookmarkEnd w:id="11"/>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492063762"/>
      <w:r w:rsidRPr="00FB623A">
        <w:rPr>
          <w:rFonts w:ascii="Times New Roman" w:hAnsi="Times New Roman" w:cs="Times New Roman"/>
          <w:b/>
          <w:sz w:val="24"/>
          <w:szCs w:val="24"/>
        </w:rPr>
        <w:t>Requerimientos funcionales</w:t>
      </w:r>
      <w:bookmarkEnd w:id="12"/>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3" w:name="_Toc492063763"/>
      <w:r>
        <w:rPr>
          <w:rFonts w:ascii="Times New Roman" w:hAnsi="Times New Roman" w:cs="Times New Roman"/>
          <w:b/>
          <w:sz w:val="24"/>
          <w:szCs w:val="24"/>
        </w:rPr>
        <w:t>Requerimientos no funcionales</w:t>
      </w:r>
      <w:bookmarkStart w:id="14" w:name="_Toc477390452"/>
      <w:bookmarkEnd w:id="8"/>
      <w:bookmarkEnd w:id="9"/>
      <w:bookmarkEnd w:id="13"/>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492063764"/>
      <w:r>
        <w:rPr>
          <w:rFonts w:ascii="Times New Roman" w:hAnsi="Times New Roman" w:cs="Times New Roman"/>
          <w:b/>
          <w:sz w:val="24"/>
          <w:szCs w:val="24"/>
        </w:rPr>
        <w:t>Motor de Base de Datos</w:t>
      </w:r>
      <w:bookmarkEnd w:id="15"/>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Con el fin de garantizar niveles de transacción, configuración, administración y soporte técnico del fabricante este proyecto se realizará en Microsoft SQL Server 2016 Developer Edition, ya que es un sistema de administración de datos gratuito,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492063765"/>
      <w:r>
        <w:rPr>
          <w:rFonts w:ascii="Times New Roman" w:hAnsi="Times New Roman" w:cs="Times New Roman"/>
          <w:b/>
          <w:sz w:val="24"/>
          <w:szCs w:val="24"/>
        </w:rPr>
        <w:t>Software de Desarrollo</w:t>
      </w:r>
      <w:bookmarkEnd w:id="16"/>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entorno de desarrollo de Microsoft Visual Studio Community 2017, ya que permite diseñar y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492063766"/>
      <w:r>
        <w:rPr>
          <w:rFonts w:ascii="Times New Roman" w:hAnsi="Times New Roman" w:cs="Times New Roman"/>
          <w:b/>
          <w:sz w:val="24"/>
          <w:szCs w:val="24"/>
        </w:rPr>
        <w:t>Infraestructura</w:t>
      </w:r>
      <w:bookmarkEnd w:id="17"/>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8" w:name="_Toc492063767"/>
      <w:r>
        <w:rPr>
          <w:rFonts w:ascii="Times New Roman" w:hAnsi="Times New Roman" w:cs="Times New Roman"/>
          <w:b/>
          <w:sz w:val="24"/>
          <w:szCs w:val="24"/>
        </w:rPr>
        <w:t>Seguridad</w:t>
      </w:r>
      <w:bookmarkEnd w:id="18"/>
    </w:p>
    <w:p w:rsidR="00443A33" w:rsidRPr="00443A33" w:rsidRDefault="00443A33"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garantizar un acceso correcto al sistema bajo las prácticas de la ISO 270001, se establece que se d</w:t>
      </w:r>
      <w:r w:rsidRPr="00435A20">
        <w:rPr>
          <w:rFonts w:ascii="Times New Roman" w:eastAsia="Times New Roman" w:hAnsi="Times New Roman" w:cs="Times New Roman"/>
          <w:sz w:val="24"/>
          <w:szCs w:val="24"/>
          <w:lang w:eastAsia="es-ES"/>
        </w:rPr>
        <w:t>ebe solicitar un correo y contraseña de ingreso de cada usuario de la corporación de residencias universitarias</w:t>
      </w:r>
      <w:r>
        <w:rPr>
          <w:rFonts w:ascii="Times New Roman" w:eastAsia="Times New Roman" w:hAnsi="Times New Roman" w:cs="Times New Roman"/>
          <w:sz w:val="24"/>
          <w:szCs w:val="24"/>
          <w:lang w:eastAsia="es-ES"/>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9" w:name="_Toc492063768"/>
      <w:r>
        <w:rPr>
          <w:rFonts w:ascii="Times New Roman" w:hAnsi="Times New Roman" w:cs="Times New Roman"/>
          <w:b/>
          <w:sz w:val="24"/>
          <w:szCs w:val="24"/>
        </w:rPr>
        <w:t>Diseño Corporativo</w:t>
      </w:r>
      <w:bookmarkEnd w:id="19"/>
    </w:p>
    <w:p w:rsidR="00443A33" w:rsidRPr="00443A33"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20" w:name="_Toc492063769"/>
      <w:r>
        <w:rPr>
          <w:rFonts w:ascii="Times New Roman" w:hAnsi="Times New Roman" w:cs="Times New Roman"/>
          <w:b/>
          <w:sz w:val="24"/>
          <w:szCs w:val="24"/>
        </w:rPr>
        <w:t>Disponibilidad</w:t>
      </w:r>
      <w:bookmarkEnd w:id="20"/>
    </w:p>
    <w:p w:rsidR="001400EB" w:rsidRPr="001400EB"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disminuir los costos de uso de la plataforma en la nube se prevé el uso de la plataforma en un horario desde las 6:00 hasta las 22:00 horas del día, durante este tiempo la disponibilidad será del 98%.</w:t>
      </w: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1" w:name="_Toc492063770"/>
      <w:r>
        <w:rPr>
          <w:rFonts w:ascii="Times New Roman" w:hAnsi="Times New Roman" w:cs="Times New Roman"/>
          <w:b/>
          <w:sz w:val="24"/>
          <w:szCs w:val="24"/>
        </w:rPr>
        <w:lastRenderedPageBreak/>
        <w:t>MODELAMIENTO DE BASE DE DATOS</w:t>
      </w:r>
      <w:bookmarkEnd w:id="21"/>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2" w:name="_Toc492063771"/>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2"/>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492063772"/>
      <w:r w:rsidRPr="00764D1E">
        <w:rPr>
          <w:rFonts w:ascii="Times New Roman" w:hAnsi="Times New Roman" w:cs="Times New Roman"/>
          <w:b/>
          <w:color w:val="auto"/>
          <w:sz w:val="24"/>
          <w:szCs w:val="24"/>
        </w:rPr>
        <w:t>Modelo Relacional</w:t>
      </w:r>
      <w:bookmarkEnd w:id="23"/>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4" w:name="_Toc492063773"/>
      <w:r w:rsidRPr="00764D1E">
        <w:rPr>
          <w:rFonts w:ascii="Times New Roman" w:hAnsi="Times New Roman" w:cs="Times New Roman"/>
          <w:b/>
          <w:color w:val="auto"/>
          <w:sz w:val="24"/>
          <w:szCs w:val="24"/>
        </w:rPr>
        <w:lastRenderedPageBreak/>
        <w:t>Diccionario de Datos</w:t>
      </w:r>
      <w:bookmarkEnd w:id="24"/>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Pr>
          <w:rFonts w:ascii="Times New Roman" w:hAnsi="Times New Roman" w:cs="Times New Roman"/>
        </w:rPr>
        <w:t>: Almancenara los ids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Archivo_Estudiante</w:t>
      </w:r>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Cargo</w:t>
      </w:r>
      <w:r>
        <w:rPr>
          <w:rFonts w:ascii="Times New Roman" w:hAnsi="Times New Roman" w:cs="Times New Roman"/>
        </w:rPr>
        <w:t xml:space="preserve"> :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datetime</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Tabla Empleado:  Almacenara los ids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EstadoCita</w:t>
      </w:r>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Tabla Historico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varchar</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datetime</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Historico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Pais</w:t>
      </w:r>
      <w:r>
        <w:rPr>
          <w:rFonts w:ascii="Times New Roman" w:hAnsi="Times New Roman" w:cs="Times New Roman"/>
        </w:rPr>
        <w:t>: Almacenara los datos de los paises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Permiso_Rol</w:t>
      </w:r>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Almacena los pisos del edificio de la cru</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r>
        <w:rPr>
          <w:rFonts w:ascii="Times New Roman" w:hAnsi="Times New Roman" w:cs="Times New Roman"/>
        </w:rPr>
        <w:t>Raz</w:t>
      </w:r>
      <w:r w:rsidRPr="00C10B75">
        <w:rPr>
          <w:rFonts w:ascii="Times New Roman" w:hAnsi="Times New Roman" w:cs="Times New Roman"/>
        </w:rPr>
        <w:t>a</w:t>
      </w:r>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5" w:name="_Toc492063774"/>
      <w:r w:rsidRPr="00642414">
        <w:rPr>
          <w:rFonts w:ascii="Times New Roman" w:hAnsi="Times New Roman" w:cs="Times New Roman"/>
          <w:b/>
        </w:rPr>
        <w:lastRenderedPageBreak/>
        <w:t>DEFINICION DE ACTORES Y ROLES</w:t>
      </w:r>
      <w:bookmarkEnd w:id="25"/>
    </w:p>
    <w:bookmarkEnd w:id="14"/>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B44A71" w:rsidP="00764D1E">
      <w:pPr>
        <w:pStyle w:val="Prrafodelista"/>
        <w:numPr>
          <w:ilvl w:val="0"/>
          <w:numId w:val="26"/>
        </w:numPr>
        <w:spacing w:line="480" w:lineRule="auto"/>
        <w:outlineLvl w:val="0"/>
        <w:rPr>
          <w:rFonts w:ascii="Times New Roman" w:hAnsi="Times New Roman" w:cs="Times New Roman"/>
          <w:b/>
          <w:sz w:val="24"/>
          <w:szCs w:val="24"/>
        </w:rPr>
      </w:pPr>
      <w:bookmarkStart w:id="26" w:name="_Toc492063775"/>
      <w:r w:rsidRPr="00642414">
        <w:rPr>
          <w:rFonts w:ascii="Times New Roman" w:hAnsi="Times New Roman" w:cs="Times New Roman"/>
          <w:b/>
          <w:sz w:val="24"/>
          <w:szCs w:val="24"/>
        </w:rPr>
        <w:lastRenderedPageBreak/>
        <w:t>Casos de Uso</w:t>
      </w:r>
      <w:bookmarkEnd w:id="26"/>
      <w:r w:rsidRPr="00642414">
        <w:rPr>
          <w:rFonts w:ascii="Times New Roman" w:hAnsi="Times New Roman" w:cs="Times New Roman"/>
          <w:b/>
          <w:sz w:val="24"/>
          <w:szCs w:val="24"/>
        </w:rPr>
        <w:t xml:space="preserve"> </w:t>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492063776"/>
      <w:r>
        <w:rPr>
          <w:rFonts w:ascii="Times New Roman" w:hAnsi="Times New Roman" w:cs="Times New Roman"/>
          <w:b/>
          <w:sz w:val="24"/>
          <w:szCs w:val="24"/>
        </w:rPr>
        <w:t>Caso de Uso Alto Nivel</w:t>
      </w:r>
      <w:bookmarkEnd w:id="27"/>
    </w:p>
    <w:p w:rsidR="00642414"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Pr="00080074">
        <w:rPr>
          <w:rFonts w:ascii="Times New Roman" w:hAnsi="Times New Roman" w:cs="Times New Roman"/>
          <w:b/>
          <w:noProof/>
          <w:sz w:val="24"/>
          <w:szCs w:val="24"/>
        </w:rPr>
        <w:drawing>
          <wp:inline distT="0" distB="0" distL="0" distR="0" wp14:anchorId="588FEC06" wp14:editId="245E88C2">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8" w:name="_Toc492063777"/>
      <w:r>
        <w:rPr>
          <w:rFonts w:ascii="Times New Roman" w:hAnsi="Times New Roman" w:cs="Times New Roman"/>
          <w:b/>
          <w:sz w:val="24"/>
          <w:szCs w:val="24"/>
        </w:rPr>
        <w:lastRenderedPageBreak/>
        <w:t>Caso de Uso Extendido</w:t>
      </w:r>
      <w:bookmarkEnd w:id="28"/>
    </w:p>
    <w:p w:rsidR="00B44A71" w:rsidRDefault="00642414" w:rsidP="00E37887">
      <w:pPr>
        <w:pStyle w:val="Prrafodelista"/>
        <w:numPr>
          <w:ilvl w:val="2"/>
          <w:numId w:val="26"/>
        </w:numPr>
        <w:spacing w:line="480" w:lineRule="auto"/>
        <w:rPr>
          <w:rFonts w:ascii="Times New Roman" w:hAnsi="Times New Roman" w:cs="Times New Roman"/>
          <w:b/>
          <w:sz w:val="24"/>
          <w:szCs w:val="24"/>
        </w:rPr>
      </w:pPr>
      <w:r w:rsidRPr="00642414">
        <w:rPr>
          <w:rFonts w:ascii="Times New Roman" w:hAnsi="Times New Roman" w:cs="Times New Roman"/>
          <w:b/>
          <w:sz w:val="24"/>
          <w:szCs w:val="24"/>
        </w:rPr>
        <w:t>Gestión de Empleado</w:t>
      </w:r>
      <w:r w:rsidRPr="00080074">
        <w:rPr>
          <w:rFonts w:ascii="Times New Roman" w:hAnsi="Times New Roman" w:cs="Times New Roman"/>
          <w:b/>
          <w:noProof/>
          <w:sz w:val="24"/>
          <w:szCs w:val="24"/>
        </w:rPr>
        <w:drawing>
          <wp:inline distT="0" distB="0" distL="0" distR="0" wp14:anchorId="198921D0" wp14:editId="3CE2EFD2">
            <wp:extent cx="5759450" cy="5085009"/>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5085009"/>
                    </a:xfrm>
                    <a:prstGeom prst="rect">
                      <a:avLst/>
                    </a:prstGeom>
                    <a:noFill/>
                    <a:ln>
                      <a:noFill/>
                    </a:ln>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492063778"/>
      <w:r>
        <w:rPr>
          <w:rFonts w:ascii="Times New Roman" w:hAnsi="Times New Roman" w:cs="Times New Roman"/>
          <w:b/>
          <w:sz w:val="24"/>
          <w:szCs w:val="24"/>
        </w:rPr>
        <w:lastRenderedPageBreak/>
        <w:t>Documentación de Caso de Uso</w:t>
      </w:r>
      <w:bookmarkEnd w:id="29"/>
    </w:p>
    <w:p w:rsidR="00642414" w:rsidRDefault="00642414" w:rsidP="00764D1E">
      <w:pPr>
        <w:pStyle w:val="Prrafodelista"/>
        <w:numPr>
          <w:ilvl w:val="2"/>
          <w:numId w:val="26"/>
        </w:numPr>
        <w:spacing w:line="480" w:lineRule="auto"/>
        <w:outlineLvl w:val="2"/>
        <w:rPr>
          <w:rFonts w:ascii="Times New Roman" w:hAnsi="Times New Roman" w:cs="Times New Roman"/>
          <w:b/>
          <w:sz w:val="24"/>
          <w:szCs w:val="24"/>
        </w:rPr>
      </w:pPr>
      <w:bookmarkStart w:id="30" w:name="_Toc492063779"/>
      <w:r>
        <w:rPr>
          <w:rFonts w:ascii="Times New Roman" w:hAnsi="Times New Roman" w:cs="Times New Roman"/>
          <w:b/>
          <w:sz w:val="24"/>
          <w:szCs w:val="24"/>
        </w:rPr>
        <w:t>Gestión empleado</w:t>
      </w:r>
      <w:bookmarkEnd w:id="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764D1E">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764D1E">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764D1E">
        <w:trPr>
          <w:cantSplit/>
          <w:trHeight w:val="421"/>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764D1E">
        <w:trPr>
          <w:cantSplit/>
          <w:trHeight w:val="412"/>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764D1E">
        <w:trPr>
          <w:cantSplit/>
          <w:trHeight w:val="418"/>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764D1E">
        <w:trPr>
          <w:cantSplit/>
          <w:trHeight w:val="320"/>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8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0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13"/>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1" w:name="_Toc492063780"/>
      <w:r>
        <w:rPr>
          <w:rFonts w:ascii="Times New Roman" w:hAnsi="Times New Roman" w:cs="Times New Roman"/>
          <w:b/>
          <w:sz w:val="24"/>
          <w:szCs w:val="24"/>
        </w:rPr>
        <w:t>DIAGRAMA DE CLASES</w:t>
      </w:r>
      <w:bookmarkEnd w:id="31"/>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492063781"/>
      <w:r>
        <w:rPr>
          <w:rFonts w:ascii="Times New Roman" w:hAnsi="Times New Roman" w:cs="Times New Roman"/>
          <w:b/>
          <w:sz w:val="24"/>
          <w:szCs w:val="24"/>
        </w:rPr>
        <w:t>Diagrama de Clases</w:t>
      </w:r>
      <w:bookmarkEnd w:id="32"/>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3" w:name="_Toc492063782"/>
      <w:r>
        <w:rPr>
          <w:rFonts w:ascii="Times New Roman" w:hAnsi="Times New Roman" w:cs="Times New Roman"/>
          <w:b/>
          <w:sz w:val="24"/>
          <w:szCs w:val="24"/>
        </w:rPr>
        <w:lastRenderedPageBreak/>
        <w:t>Diagrama de Clases de Control</w:t>
      </w:r>
      <w:bookmarkEnd w:id="33"/>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4" w:name="_Toc492063783"/>
      <w:r>
        <w:rPr>
          <w:rFonts w:ascii="Times New Roman" w:hAnsi="Times New Roman" w:cs="Times New Roman"/>
          <w:b/>
          <w:sz w:val="24"/>
          <w:szCs w:val="24"/>
        </w:rPr>
        <w:lastRenderedPageBreak/>
        <w:t>Diagrama de Clases de Navegación</w:t>
      </w:r>
      <w:bookmarkEnd w:id="34"/>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5" w:name="_Toc492063784"/>
      <w:r>
        <w:rPr>
          <w:rFonts w:ascii="Times New Roman" w:hAnsi="Times New Roman" w:cs="Times New Roman"/>
          <w:b/>
          <w:sz w:val="24"/>
          <w:szCs w:val="24"/>
        </w:rPr>
        <w:lastRenderedPageBreak/>
        <w:t>DIAGRAMA DE ESTADOS</w:t>
      </w:r>
      <w:bookmarkEnd w:id="35"/>
    </w:p>
    <w:p w:rsidR="002F1739" w:rsidRDefault="002F1739" w:rsidP="00764D1E">
      <w:pPr>
        <w:pStyle w:val="Prrafodelista"/>
        <w:numPr>
          <w:ilvl w:val="1"/>
          <w:numId w:val="26"/>
        </w:numPr>
        <w:spacing w:line="480" w:lineRule="auto"/>
        <w:outlineLvl w:val="1"/>
        <w:rPr>
          <w:rFonts w:ascii="Times New Roman" w:hAnsi="Times New Roman" w:cs="Times New Roman"/>
          <w:b/>
          <w:sz w:val="24"/>
          <w:szCs w:val="24"/>
        </w:rPr>
      </w:pPr>
      <w:bookmarkStart w:id="36" w:name="_Toc492063785"/>
      <w:r>
        <w:rPr>
          <w:rFonts w:ascii="Times New Roman" w:hAnsi="Times New Roman" w:cs="Times New Roman"/>
          <w:b/>
          <w:sz w:val="24"/>
          <w:szCs w:val="24"/>
        </w:rPr>
        <w:t>Empleado</w:t>
      </w:r>
      <w:bookmarkEnd w:id="36"/>
    </w:p>
    <w:p w:rsidR="002F1739" w:rsidRPr="002F1739" w:rsidRDefault="002F1739" w:rsidP="002F1739">
      <w:pPr>
        <w:spacing w:line="480" w:lineRule="auto"/>
        <w:jc w:val="center"/>
        <w:rPr>
          <w:rFonts w:ascii="Times New Roman" w:hAnsi="Times New Roman" w:cs="Times New Roman"/>
          <w:b/>
          <w:sz w:val="24"/>
          <w:szCs w:val="24"/>
        </w:rPr>
      </w:pPr>
      <w:r w:rsidRPr="002F1739">
        <w:rPr>
          <w:noProof/>
          <w:lang w:val="es-CO" w:eastAsia="es-CO"/>
        </w:rPr>
        <w:drawing>
          <wp:inline distT="0" distB="0" distL="0" distR="0" wp14:anchorId="3E1CC849" wp14:editId="713C76B4">
            <wp:extent cx="5399180" cy="5619750"/>
            <wp:effectExtent l="0" t="0" r="0" b="0"/>
            <wp:docPr id="2" name="Imagen 2" descr="C:\Users\Jarvis\Desktop\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vis\Desktop\Statechart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07" cy="5654022"/>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7" w:name="_Toc492063786"/>
      <w:r>
        <w:rPr>
          <w:rFonts w:ascii="Times New Roman" w:hAnsi="Times New Roman" w:cs="Times New Roman"/>
          <w:b/>
          <w:sz w:val="24"/>
          <w:szCs w:val="24"/>
        </w:rPr>
        <w:lastRenderedPageBreak/>
        <w:t>DIAGRAMA DE COLABORACIÓN</w:t>
      </w:r>
      <w:bookmarkEnd w:id="37"/>
    </w:p>
    <w:p w:rsidR="002F1739" w:rsidRDefault="002F1739" w:rsidP="00764D1E">
      <w:pPr>
        <w:pStyle w:val="Prrafodelista"/>
        <w:numPr>
          <w:ilvl w:val="1"/>
          <w:numId w:val="26"/>
        </w:numPr>
        <w:spacing w:line="480" w:lineRule="auto"/>
        <w:outlineLvl w:val="1"/>
        <w:rPr>
          <w:rFonts w:ascii="Times New Roman" w:hAnsi="Times New Roman" w:cs="Times New Roman"/>
          <w:b/>
          <w:sz w:val="24"/>
          <w:szCs w:val="24"/>
        </w:rPr>
      </w:pPr>
      <w:bookmarkStart w:id="38" w:name="_Toc492063787"/>
      <w:r>
        <w:rPr>
          <w:rFonts w:ascii="Times New Roman" w:hAnsi="Times New Roman" w:cs="Times New Roman"/>
          <w:b/>
          <w:sz w:val="24"/>
          <w:szCs w:val="24"/>
        </w:rPr>
        <w:t>Gestión empleado</w:t>
      </w:r>
      <w:bookmarkEnd w:id="38"/>
    </w:p>
    <w:p w:rsidR="002F1739" w:rsidRPr="002F1739" w:rsidRDefault="002F1739" w:rsidP="002F1739">
      <w:pPr>
        <w:pStyle w:val="Prrafodelista"/>
        <w:spacing w:line="480" w:lineRule="auto"/>
        <w:ind w:left="792"/>
        <w:rPr>
          <w:rFonts w:ascii="Times New Roman" w:hAnsi="Times New Roman" w:cs="Times New Roman"/>
          <w:b/>
          <w:sz w:val="24"/>
          <w:szCs w:val="24"/>
        </w:rPr>
      </w:pPr>
      <w:r w:rsidRPr="002F1739">
        <w:rPr>
          <w:rFonts w:ascii="Times New Roman" w:hAnsi="Times New Roman" w:cs="Times New Roman"/>
          <w:b/>
          <w:noProof/>
          <w:sz w:val="24"/>
          <w:szCs w:val="24"/>
        </w:rPr>
        <w:drawing>
          <wp:inline distT="0" distB="0" distL="0" distR="0">
            <wp:extent cx="5734050" cy="3448050"/>
            <wp:effectExtent l="0" t="0" r="0" b="0"/>
            <wp:docPr id="3" name="Imagen 3" descr="C:\Users\Jarvis\Desktop\Gestion de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Gestion de Emplead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080074"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9" w:name="_Toc492063788"/>
      <w:r>
        <w:rPr>
          <w:rFonts w:ascii="Times New Roman" w:hAnsi="Times New Roman" w:cs="Times New Roman"/>
          <w:b/>
          <w:sz w:val="24"/>
          <w:szCs w:val="24"/>
        </w:rPr>
        <w:t>DIAGRAMA DE SECUENCIA</w:t>
      </w:r>
      <w:bookmarkEnd w:id="39"/>
    </w:p>
    <w:p w:rsidR="002F1739" w:rsidRDefault="002F1739" w:rsidP="00E37887">
      <w:pPr>
        <w:pStyle w:val="Prrafodelista"/>
        <w:numPr>
          <w:ilvl w:val="1"/>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Gestionar Espacio</w:t>
      </w:r>
      <w:r w:rsidR="00136A65" w:rsidRPr="002F1739">
        <w:rPr>
          <w:rFonts w:ascii="Times New Roman" w:hAnsi="Times New Roman" w:cs="Times New Roman"/>
          <w:b/>
          <w:noProof/>
          <w:sz w:val="24"/>
          <w:szCs w:val="24"/>
        </w:rPr>
        <w:drawing>
          <wp:inline distT="0" distB="0" distL="0" distR="0" wp14:anchorId="0D62C68F" wp14:editId="21681D83">
            <wp:extent cx="5759450" cy="3078297"/>
            <wp:effectExtent l="0" t="0" r="0" b="8255"/>
            <wp:docPr id="9" name="Imagen 9" descr="C:\Users\Jarvis\Documents\GitHub\Cru_Portal\Fase de Elaboracion\Diagramas\Diagrama de Secuencia Director Gestion de  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vis\Documents\GitHub\Cru_Portal\Fase de Elaboracion\Diagramas\Diagrama de Secuencia Director Gestion de  Espaci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0363" b="25535"/>
                    <a:stretch/>
                  </pic:blipFill>
                  <pic:spPr bwMode="auto">
                    <a:xfrm>
                      <a:off x="0" y="0"/>
                      <a:ext cx="5759450" cy="3078297"/>
                    </a:xfrm>
                    <a:prstGeom prst="rect">
                      <a:avLst/>
                    </a:prstGeom>
                    <a:noFill/>
                    <a:ln>
                      <a:noFill/>
                    </a:ln>
                    <a:extLst>
                      <a:ext uri="{53640926-AAD7-44D8-BBD7-CCE9431645EC}">
                        <a14:shadowObscured xmlns:a14="http://schemas.microsoft.com/office/drawing/2010/main"/>
                      </a:ext>
                    </a:extLst>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40" w:name="_Toc492063789"/>
      <w:r w:rsidRPr="00136A65">
        <w:rPr>
          <w:rFonts w:ascii="Times New Roman" w:hAnsi="Times New Roman" w:cs="Times New Roman"/>
          <w:b/>
          <w:sz w:val="24"/>
          <w:szCs w:val="24"/>
        </w:rPr>
        <w:lastRenderedPageBreak/>
        <w:t>DIAGRAMA COMPONENTES</w:t>
      </w:r>
      <w:bookmarkEnd w:id="40"/>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outlineLvl w:val="0"/>
        <w:rPr>
          <w:rFonts w:ascii="Times New Roman" w:hAnsi="Times New Roman" w:cs="Times New Roman"/>
          <w:b/>
          <w:sz w:val="24"/>
          <w:szCs w:val="24"/>
        </w:rPr>
      </w:pPr>
      <w:bookmarkStart w:id="41" w:name="_Toc492063790"/>
      <w:r>
        <w:rPr>
          <w:rFonts w:ascii="Times New Roman" w:hAnsi="Times New Roman" w:cs="Times New Roman"/>
          <w:b/>
          <w:sz w:val="24"/>
          <w:szCs w:val="24"/>
        </w:rPr>
        <w:lastRenderedPageBreak/>
        <w:t>DIAGRAMA DE FLUJO</w:t>
      </w:r>
      <w:bookmarkEnd w:id="41"/>
    </w:p>
    <w:p w:rsidR="00136A65" w:rsidRDefault="00136A65">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42" w:name="_Toc492063791"/>
      <w:r w:rsidRPr="00136A65">
        <w:rPr>
          <w:rFonts w:ascii="Times New Roman" w:hAnsi="Times New Roman" w:cs="Times New Roman"/>
          <w:b/>
          <w:sz w:val="24"/>
          <w:szCs w:val="24"/>
        </w:rPr>
        <w:t>DIAGRAMA DE PAQUETES</w:t>
      </w:r>
      <w:bookmarkEnd w:id="42"/>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CC0" w:rsidRDefault="00735CC0" w:rsidP="00EF68E7">
      <w:pPr>
        <w:spacing w:after="0" w:line="240" w:lineRule="auto"/>
      </w:pPr>
      <w:r>
        <w:separator/>
      </w:r>
    </w:p>
  </w:endnote>
  <w:endnote w:type="continuationSeparator" w:id="0">
    <w:p w:rsidR="00735CC0" w:rsidRDefault="00735CC0"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CC0" w:rsidRDefault="00735CC0" w:rsidP="00EF68E7">
      <w:pPr>
        <w:spacing w:after="0" w:line="240" w:lineRule="auto"/>
      </w:pPr>
      <w:r>
        <w:separator/>
      </w:r>
    </w:p>
  </w:footnote>
  <w:footnote w:type="continuationSeparator" w:id="0">
    <w:p w:rsidR="00735CC0" w:rsidRDefault="00735CC0" w:rsidP="00EF68E7">
      <w:pPr>
        <w:spacing w:after="0" w:line="240" w:lineRule="auto"/>
      </w:pPr>
      <w:r>
        <w:continuationSeparator/>
      </w:r>
    </w:p>
  </w:footnote>
  <w:footnote w:id="1">
    <w:p w:rsidR="00764D1E" w:rsidRPr="00637AF8" w:rsidRDefault="00764D1E"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764D1E" w:rsidRPr="00443A33" w:rsidRDefault="00764D1E">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0"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4"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4"/>
  </w:num>
  <w:num w:numId="2">
    <w:abstractNumId w:val="23"/>
  </w:num>
  <w:num w:numId="3">
    <w:abstractNumId w:val="5"/>
  </w:num>
  <w:num w:numId="4">
    <w:abstractNumId w:val="17"/>
  </w:num>
  <w:num w:numId="5">
    <w:abstractNumId w:val="7"/>
  </w:num>
  <w:num w:numId="6">
    <w:abstractNumId w:val="9"/>
  </w:num>
  <w:num w:numId="7">
    <w:abstractNumId w:val="4"/>
  </w:num>
  <w:num w:numId="8">
    <w:abstractNumId w:val="4"/>
  </w:num>
  <w:num w:numId="9">
    <w:abstractNumId w:val="0"/>
  </w:num>
  <w:num w:numId="10">
    <w:abstractNumId w:val="21"/>
  </w:num>
  <w:num w:numId="11">
    <w:abstractNumId w:val="15"/>
  </w:num>
  <w:num w:numId="12">
    <w:abstractNumId w:val="12"/>
  </w:num>
  <w:num w:numId="13">
    <w:abstractNumId w:val="2"/>
  </w:num>
  <w:num w:numId="14">
    <w:abstractNumId w:val="24"/>
  </w:num>
  <w:num w:numId="15">
    <w:abstractNumId w:val="20"/>
  </w:num>
  <w:num w:numId="16">
    <w:abstractNumId w:val="6"/>
  </w:num>
  <w:num w:numId="17">
    <w:abstractNumId w:val="8"/>
  </w:num>
  <w:num w:numId="18">
    <w:abstractNumId w:val="18"/>
  </w:num>
  <w:num w:numId="19">
    <w:abstractNumId w:val="16"/>
  </w:num>
  <w:num w:numId="20">
    <w:abstractNumId w:val="22"/>
  </w:num>
  <w:num w:numId="21">
    <w:abstractNumId w:val="19"/>
  </w:num>
  <w:num w:numId="22">
    <w:abstractNumId w:val="1"/>
  </w:num>
  <w:num w:numId="23">
    <w:abstractNumId w:val="11"/>
  </w:num>
  <w:num w:numId="24">
    <w:abstractNumId w:val="13"/>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C4E5A"/>
    <w:rsid w:val="000C6783"/>
    <w:rsid w:val="000E445D"/>
    <w:rsid w:val="001028B8"/>
    <w:rsid w:val="00136A65"/>
    <w:rsid w:val="001400EB"/>
    <w:rsid w:val="001568CB"/>
    <w:rsid w:val="001C7CF7"/>
    <w:rsid w:val="002172F6"/>
    <w:rsid w:val="00225FC2"/>
    <w:rsid w:val="00252BF4"/>
    <w:rsid w:val="0029505A"/>
    <w:rsid w:val="002E292F"/>
    <w:rsid w:val="002F1739"/>
    <w:rsid w:val="0038438B"/>
    <w:rsid w:val="003B6F6A"/>
    <w:rsid w:val="003E2408"/>
    <w:rsid w:val="003E2730"/>
    <w:rsid w:val="00435A20"/>
    <w:rsid w:val="00443A33"/>
    <w:rsid w:val="00477648"/>
    <w:rsid w:val="004C1172"/>
    <w:rsid w:val="0052781F"/>
    <w:rsid w:val="005A2C83"/>
    <w:rsid w:val="005C20BD"/>
    <w:rsid w:val="00601413"/>
    <w:rsid w:val="00642414"/>
    <w:rsid w:val="00654500"/>
    <w:rsid w:val="006713E0"/>
    <w:rsid w:val="006D3FE4"/>
    <w:rsid w:val="00705304"/>
    <w:rsid w:val="00735581"/>
    <w:rsid w:val="00735CC0"/>
    <w:rsid w:val="00763AA4"/>
    <w:rsid w:val="00764D1E"/>
    <w:rsid w:val="007C3343"/>
    <w:rsid w:val="00833543"/>
    <w:rsid w:val="00835A0A"/>
    <w:rsid w:val="0085231F"/>
    <w:rsid w:val="008709A3"/>
    <w:rsid w:val="00892190"/>
    <w:rsid w:val="008C3E39"/>
    <w:rsid w:val="008C44B5"/>
    <w:rsid w:val="009063C9"/>
    <w:rsid w:val="00944C7B"/>
    <w:rsid w:val="00955E3A"/>
    <w:rsid w:val="009E115F"/>
    <w:rsid w:val="009E5B27"/>
    <w:rsid w:val="009F6BEF"/>
    <w:rsid w:val="00A15DF8"/>
    <w:rsid w:val="00A22C41"/>
    <w:rsid w:val="00A44C23"/>
    <w:rsid w:val="00A46617"/>
    <w:rsid w:val="00A5246D"/>
    <w:rsid w:val="00A70B77"/>
    <w:rsid w:val="00A70F89"/>
    <w:rsid w:val="00A9382B"/>
    <w:rsid w:val="00AE67C0"/>
    <w:rsid w:val="00AE7504"/>
    <w:rsid w:val="00AF7ADF"/>
    <w:rsid w:val="00B44A71"/>
    <w:rsid w:val="00B55C72"/>
    <w:rsid w:val="00B936AF"/>
    <w:rsid w:val="00C52132"/>
    <w:rsid w:val="00CB573B"/>
    <w:rsid w:val="00CB71D1"/>
    <w:rsid w:val="00DE47E6"/>
    <w:rsid w:val="00E02188"/>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91D9C"/>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39314979-E536-47F5-B133-C48D8FBD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1</Pages>
  <Words>7122</Words>
  <Characters>39176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36</cp:revision>
  <cp:lastPrinted>2017-09-02T02:14:00Z</cp:lastPrinted>
  <dcterms:created xsi:type="dcterms:W3CDTF">2016-12-11T07:24:00Z</dcterms:created>
  <dcterms:modified xsi:type="dcterms:W3CDTF">2017-09-02T02:14:00Z</dcterms:modified>
</cp:coreProperties>
</file>