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A39" w:rsidRPr="00B44A71" w:rsidRDefault="005A2C83" w:rsidP="005A2C83">
      <w:pPr>
        <w:jc w:val="center"/>
        <w:rPr>
          <w:rFonts w:ascii="Times New Roman" w:hAnsi="Times New Roman" w:cs="Times New Roman"/>
          <w:b/>
          <w:sz w:val="24"/>
          <w:szCs w:val="24"/>
        </w:rPr>
      </w:pPr>
      <w:r w:rsidRPr="00B44A71">
        <w:rPr>
          <w:rFonts w:ascii="Times New Roman" w:hAnsi="Times New Roman" w:cs="Times New Roman"/>
          <w:b/>
          <w:sz w:val="24"/>
          <w:szCs w:val="24"/>
        </w:rPr>
        <w:t>Manual Técnico</w:t>
      </w:r>
    </w:p>
    <w:p w:rsidR="00B44A71" w:rsidRDefault="00B44A71" w:rsidP="00B44A71">
      <w:pPr>
        <w:pStyle w:val="Ttulo1"/>
        <w:rPr>
          <w:rFonts w:ascii="Times New Roman" w:hAnsi="Times New Roman" w:cs="Times New Roman"/>
          <w:b/>
          <w:sz w:val="24"/>
          <w:szCs w:val="24"/>
        </w:rPr>
      </w:pPr>
      <w:r w:rsidRPr="00C33CFF">
        <w:rPr>
          <w:rFonts w:ascii="Times New Roman" w:hAnsi="Times New Roman" w:cs="Times New Roman"/>
          <w:b/>
          <w:sz w:val="24"/>
          <w:szCs w:val="24"/>
        </w:rPr>
        <w:t>Título</w:t>
      </w:r>
    </w:p>
    <w:p w:rsidR="009F6BEF" w:rsidRPr="00C33CFF" w:rsidRDefault="009F6BEF" w:rsidP="009F6BEF">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Pr="00C33CFF">
        <w:rPr>
          <w:rFonts w:ascii="Times New Roman" w:eastAsia="Calibri" w:hAnsi="Times New Roman" w:cs="Times New Roman"/>
          <w:sz w:val="24"/>
          <w:szCs w:val="24"/>
        </w:rPr>
        <w:t xml:space="preserve">istema de información </w:t>
      </w:r>
      <w:r>
        <w:rPr>
          <w:rFonts w:ascii="Times New Roman" w:eastAsia="Calibri" w:hAnsi="Times New Roman" w:cs="Times New Roman"/>
          <w:sz w:val="24"/>
          <w:szCs w:val="24"/>
        </w:rPr>
        <w:t xml:space="preserve">y app </w:t>
      </w:r>
      <w:r w:rsidRPr="00C33CFF">
        <w:rPr>
          <w:rFonts w:ascii="Times New Roman" w:eastAsia="Calibri" w:hAnsi="Times New Roman" w:cs="Times New Roman"/>
          <w:sz w:val="24"/>
          <w:szCs w:val="24"/>
        </w:rPr>
        <w:t>para la gestión de admisiones, expedientes, solicitudes</w:t>
      </w:r>
      <w:r>
        <w:rPr>
          <w:rFonts w:ascii="Times New Roman" w:eastAsia="Calibri" w:hAnsi="Times New Roman" w:cs="Times New Roman"/>
          <w:sz w:val="24"/>
          <w:szCs w:val="24"/>
        </w:rPr>
        <w:t>, citas</w:t>
      </w:r>
      <w:r w:rsidRPr="00C33CFF">
        <w:rPr>
          <w:rFonts w:ascii="Times New Roman" w:eastAsia="Calibri" w:hAnsi="Times New Roman" w:cs="Times New Roman"/>
          <w:sz w:val="24"/>
          <w:szCs w:val="24"/>
        </w:rPr>
        <w:t xml:space="preserve"> y habitaciones de la Corporación de Residencias Universitarias.</w:t>
      </w:r>
    </w:p>
    <w:p w:rsidR="00B44A71" w:rsidRDefault="00B44A71" w:rsidP="00F77F99">
      <w:pPr>
        <w:pStyle w:val="Ttulo1"/>
        <w:rPr>
          <w:rFonts w:ascii="Times New Roman" w:hAnsi="Times New Roman" w:cs="Times New Roman"/>
          <w:b/>
          <w:sz w:val="24"/>
          <w:szCs w:val="24"/>
        </w:rPr>
      </w:pPr>
      <w:bookmarkStart w:id="0" w:name="_Toc469185267"/>
      <w:r w:rsidRPr="00C33CFF">
        <w:rPr>
          <w:rFonts w:ascii="Times New Roman" w:hAnsi="Times New Roman" w:cs="Times New Roman"/>
          <w:b/>
          <w:sz w:val="24"/>
          <w:szCs w:val="24"/>
        </w:rPr>
        <w:t>Planteamiento del problema</w:t>
      </w:r>
      <w:bookmarkEnd w:id="0"/>
    </w:p>
    <w:p w:rsidR="009F6BEF" w:rsidRDefault="009F6BEF" w:rsidP="009F6BE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director de la CRU, como eje administrativo de la corporación, tiene a cargo 3 áreas que tienen como función, la gestión social, atención psicológica,  y tesorería, esta última es la única que tiene un software contable.</w:t>
      </w:r>
    </w:p>
    <w:p w:rsidR="009F6BEF" w:rsidRDefault="009F6BEF" w:rsidP="009F6BE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 puede dar el desarrollo de un prototipo </w:t>
      </w:r>
      <w:r w:rsidRPr="00C33CFF">
        <w:rPr>
          <w:rFonts w:ascii="Times New Roman" w:hAnsi="Times New Roman" w:cs="Times New Roman"/>
          <w:sz w:val="24"/>
          <w:szCs w:val="24"/>
        </w:rPr>
        <w:t xml:space="preserve">de un sistema de información </w:t>
      </w:r>
      <w:r>
        <w:rPr>
          <w:rFonts w:ascii="Times New Roman" w:hAnsi="Times New Roman" w:cs="Times New Roman"/>
          <w:sz w:val="24"/>
          <w:szCs w:val="24"/>
        </w:rPr>
        <w:t>y app</w:t>
      </w:r>
      <w:r w:rsidRPr="00C33CFF">
        <w:rPr>
          <w:rFonts w:ascii="Times New Roman" w:hAnsi="Times New Roman" w:cs="Times New Roman"/>
          <w:sz w:val="24"/>
          <w:szCs w:val="24"/>
        </w:rPr>
        <w:t xml:space="preserve"> que permita apoyar al proceso de gestión de admisiones, expedientes, solicitudes</w:t>
      </w:r>
      <w:r>
        <w:rPr>
          <w:rFonts w:ascii="Times New Roman" w:hAnsi="Times New Roman" w:cs="Times New Roman"/>
          <w:sz w:val="24"/>
          <w:szCs w:val="24"/>
        </w:rPr>
        <w:t xml:space="preserve">, citas y </w:t>
      </w:r>
      <w:r w:rsidRPr="00C33CFF">
        <w:rPr>
          <w:rFonts w:ascii="Times New Roman" w:hAnsi="Times New Roman" w:cs="Times New Roman"/>
          <w:sz w:val="24"/>
          <w:szCs w:val="24"/>
        </w:rPr>
        <w:t>habitaciones de los estudiantes de la Corporación de Residencias Universitarias CRU, de esta manera lograr una 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w:t>
      </w:r>
      <w:r w:rsidRPr="00C33CFF">
        <w:rPr>
          <w:rFonts w:ascii="Times New Roman" w:hAnsi="Times New Roman" w:cs="Times New Roman"/>
          <w:sz w:val="24"/>
          <w:szCs w:val="24"/>
        </w:rPr>
        <w:t>?</w:t>
      </w:r>
    </w:p>
    <w:p w:rsidR="00B44A71" w:rsidRDefault="00B44A71" w:rsidP="00F77F99">
      <w:pPr>
        <w:pStyle w:val="Ttulo1"/>
        <w:rPr>
          <w:rFonts w:ascii="Times New Roman" w:hAnsi="Times New Roman" w:cs="Times New Roman"/>
          <w:sz w:val="24"/>
          <w:szCs w:val="24"/>
        </w:rPr>
      </w:pPr>
      <w:bookmarkStart w:id="1" w:name="_Toc469185269"/>
      <w:r w:rsidRPr="00C33CFF">
        <w:rPr>
          <w:rFonts w:ascii="Times New Roman" w:hAnsi="Times New Roman" w:cs="Times New Roman"/>
          <w:b/>
          <w:sz w:val="24"/>
          <w:szCs w:val="24"/>
        </w:rPr>
        <w:t>Objetivo general</w:t>
      </w:r>
      <w:bookmarkEnd w:id="1"/>
    </w:p>
    <w:p w:rsidR="009F6BEF" w:rsidRDefault="009F6BEF" w:rsidP="009F6BEF">
      <w:pPr>
        <w:spacing w:line="480" w:lineRule="auto"/>
        <w:ind w:firstLine="720"/>
        <w:rPr>
          <w:rFonts w:ascii="Times New Roman" w:hAnsi="Times New Roman" w:cs="Times New Roman"/>
          <w:sz w:val="24"/>
          <w:szCs w:val="24"/>
        </w:rPr>
      </w:pPr>
      <w:bookmarkStart w:id="2" w:name="_Toc469185270"/>
      <w:r w:rsidRPr="00C33CFF">
        <w:rPr>
          <w:rFonts w:ascii="Times New Roman" w:hAnsi="Times New Roman" w:cs="Times New Roman"/>
          <w:sz w:val="24"/>
          <w:szCs w:val="24"/>
        </w:rPr>
        <w:t>Desarrollar un sistema de información para la gestión de admisiones,  expedientes, solicitudes y habitaciones de estudiantes de la corporación de residencias universitarias, por medio de un entorno web.</w:t>
      </w:r>
    </w:p>
    <w:p w:rsidR="00B44A71" w:rsidRDefault="00B44A71" w:rsidP="00F77F99">
      <w:pPr>
        <w:pStyle w:val="Ttulo2"/>
        <w:rPr>
          <w:rFonts w:ascii="Times New Roman" w:hAnsi="Times New Roman" w:cs="Times New Roman"/>
          <w:b/>
          <w:color w:val="auto"/>
          <w:sz w:val="24"/>
          <w:szCs w:val="24"/>
        </w:rPr>
      </w:pPr>
      <w:r w:rsidRPr="00B44A71">
        <w:rPr>
          <w:rFonts w:ascii="Times New Roman" w:hAnsi="Times New Roman" w:cs="Times New Roman"/>
          <w:b/>
          <w:color w:val="auto"/>
          <w:sz w:val="24"/>
          <w:szCs w:val="24"/>
        </w:rPr>
        <w:t>Objetivos específicos</w:t>
      </w:r>
      <w:bookmarkEnd w:id="2"/>
    </w:p>
    <w:p w:rsidR="009F6BEF" w:rsidRPr="00C33CFF" w:rsidRDefault="009F6BEF" w:rsidP="009F6BEF">
      <w:pPr>
        <w:pStyle w:val="Ttulo2"/>
        <w:rPr>
          <w:rFonts w:ascii="Times New Roman" w:hAnsi="Times New Roman" w:cs="Times New Roman"/>
          <w:b/>
          <w:sz w:val="24"/>
          <w:szCs w:val="24"/>
        </w:rPr>
      </w:pPr>
    </w:p>
    <w:p w:rsidR="009F6BEF" w:rsidRPr="00C33CFF"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bookmarkStart w:id="3" w:name="OLE_LINK96"/>
      <w:bookmarkStart w:id="4" w:name="OLE_LINK97"/>
      <w:bookmarkStart w:id="5"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9F6BEF" w:rsidRPr="00BC4DAB"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lastRenderedPageBreak/>
        <w:t>Diseñar la interfaz y la base de datos del prototipo y app con la información y las especificaciones dadas por los requerimientos funcionales y diagramas de proceso.</w:t>
      </w:r>
    </w:p>
    <w:p w:rsidR="009F6BEF"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gestión de solicitudes que permita tener el control de las solicitudes realizadas por los estudiantes, por medio de reportes estadísticos.</w:t>
      </w:r>
    </w:p>
    <w:p w:rsidR="009F6BEF"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que permita la mejora de los procesos de consulta, actualización, a través de una interfaz simple.</w:t>
      </w:r>
    </w:p>
    <w:p w:rsidR="009F6BEF"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prototipo del sistema de información para la CRU, de acuerdo a la metodología RUP en cada una de sus etapas</w:t>
      </w:r>
      <w:r w:rsidRPr="00551A78">
        <w:rPr>
          <w:rFonts w:ascii="Times New Roman" w:eastAsia="Times New Roman" w:hAnsi="Times New Roman" w:cs="Times New Roman"/>
          <w:sz w:val="24"/>
          <w:szCs w:val="24"/>
          <w:lang w:val="es-ES"/>
        </w:rPr>
        <w:t>.</w:t>
      </w:r>
    </w:p>
    <w:p w:rsidR="009F6BEF" w:rsidRPr="00551A78" w:rsidRDefault="009F6BEF" w:rsidP="009F6BEF">
      <w:pPr>
        <w:pStyle w:val="Prrafodelista"/>
        <w:numPr>
          <w:ilvl w:val="0"/>
          <w:numId w:val="2"/>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frente a los procesos que se implementaran en la APP.</w:t>
      </w:r>
    </w:p>
    <w:p w:rsidR="009F6BEF" w:rsidRPr="009F6BEF" w:rsidRDefault="009F6BEF" w:rsidP="009F6BEF">
      <w:pPr>
        <w:pStyle w:val="Ttulo1"/>
        <w:rPr>
          <w:rFonts w:ascii="Times New Roman" w:hAnsi="Times New Roman" w:cs="Times New Roman"/>
          <w:b/>
          <w:sz w:val="24"/>
          <w:szCs w:val="24"/>
        </w:rPr>
      </w:pPr>
      <w:bookmarkStart w:id="6" w:name="_Toc469185268"/>
      <w:bookmarkEnd w:id="3"/>
      <w:bookmarkEnd w:id="4"/>
      <w:bookmarkEnd w:id="5"/>
      <w:r w:rsidRPr="009F6BEF">
        <w:rPr>
          <w:rFonts w:ascii="Times New Roman" w:hAnsi="Times New Roman" w:cs="Times New Roman"/>
          <w:b/>
          <w:sz w:val="24"/>
          <w:szCs w:val="24"/>
        </w:rPr>
        <w:t>Metodología de Desarrollo</w:t>
      </w:r>
    </w:p>
    <w:p w:rsidR="009F6BEF" w:rsidRPr="009F6BEF" w:rsidRDefault="009F6BEF" w:rsidP="009F6BEF">
      <w:pPr>
        <w:spacing w:after="200" w:line="480" w:lineRule="auto"/>
        <w:ind w:firstLine="708"/>
        <w:rPr>
          <w:rFonts w:ascii="Times New Roman" w:eastAsia="Times New Roman" w:hAnsi="Times New Roman" w:cs="Times New Roman"/>
          <w:sz w:val="24"/>
          <w:szCs w:val="24"/>
        </w:rPr>
      </w:pPr>
      <w:r w:rsidRPr="009F6BEF">
        <w:rPr>
          <w:rFonts w:ascii="Times New Roman" w:eastAsia="Times New Roman" w:hAnsi="Times New Roman" w:cs="Times New Roman"/>
          <w:sz w:val="24"/>
          <w:szCs w:val="24"/>
        </w:rPr>
        <w:t>Las metodologías otorgan un marco de trabajo para definir, planear y ejecutar el proyecto de desarrollo del sistema de información.</w:t>
      </w:r>
    </w:p>
    <w:p w:rsidR="009F6BEF" w:rsidRDefault="009F6BEF" w:rsidP="009F6BEF">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9F6BEF" w:rsidRDefault="009F6BEF" w:rsidP="009F6BE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t>Ventajas</w:t>
      </w:r>
    </w:p>
    <w:p w:rsidR="009F6BEF" w:rsidRPr="00C33CFF" w:rsidRDefault="009F6BEF" w:rsidP="009F6BEF">
      <w:pPr>
        <w:pStyle w:val="Prrafodelista"/>
        <w:numPr>
          <w:ilvl w:val="0"/>
          <w:numId w:val="3"/>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9F6BEF" w:rsidRPr="00C33CFF" w:rsidRDefault="009F6BEF" w:rsidP="009F6BEF">
      <w:pPr>
        <w:pStyle w:val="Prrafodelista"/>
        <w:numPr>
          <w:ilvl w:val="0"/>
          <w:numId w:val="3"/>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rsidR="009F6BEF" w:rsidRPr="00C33CFF" w:rsidRDefault="009F6BEF" w:rsidP="009F6BEF">
      <w:pPr>
        <w:pStyle w:val="Prrafodelista"/>
        <w:numPr>
          <w:ilvl w:val="0"/>
          <w:numId w:val="3"/>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9F6BEF" w:rsidRDefault="009F6BEF" w:rsidP="009F6BEF">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Pr>
          <w:rFonts w:ascii="Times New Roman" w:hAnsi="Times New Roman" w:cs="Times New Roman"/>
          <w:sz w:val="24"/>
          <w:szCs w:val="24"/>
        </w:rPr>
        <w:t>ión, construcción, y transición, además por ser una metodología robusta se garantizará, un adecuado desarrollo.</w:t>
      </w:r>
    </w:p>
    <w:p w:rsidR="009F6BEF" w:rsidRDefault="009F6BEF" w:rsidP="009F6BEF">
      <w:pPr>
        <w:pStyle w:val="Ttulo1"/>
        <w:rPr>
          <w:rFonts w:ascii="Times New Roman" w:hAnsi="Times New Roman" w:cs="Times New Roman"/>
          <w:b/>
          <w:sz w:val="24"/>
          <w:szCs w:val="24"/>
        </w:rPr>
      </w:pPr>
      <w:bookmarkStart w:id="7" w:name="_Toc477390461"/>
      <w:r>
        <w:rPr>
          <w:rFonts w:ascii="Times New Roman" w:hAnsi="Times New Roman" w:cs="Times New Roman"/>
          <w:b/>
          <w:sz w:val="24"/>
          <w:szCs w:val="24"/>
        </w:rPr>
        <w:t>Metodología de Investigación</w:t>
      </w:r>
      <w:bookmarkEnd w:id="7"/>
    </w:p>
    <w:p w:rsidR="009F6BEF" w:rsidRDefault="009F6BEF" w:rsidP="009F6BEF">
      <w:pPr>
        <w:spacing w:line="480" w:lineRule="auto"/>
        <w:ind w:firstLine="720"/>
        <w:rPr>
          <w:rFonts w:ascii="Times New Roman" w:hAnsi="Times New Roman" w:cs="Times New Roman"/>
          <w:sz w:val="24"/>
          <w:szCs w:val="24"/>
        </w:rPr>
      </w:pPr>
      <w:r>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Default="009F6BEF" w:rsidP="009F6BEF">
      <w:pPr>
        <w:spacing w:line="480" w:lineRule="auto"/>
        <w:ind w:firstLine="720"/>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C33CFF" w:rsidRDefault="009F6BEF" w:rsidP="009F6BEF">
      <w:pPr>
        <w:pStyle w:val="Ttulo1"/>
        <w:rPr>
          <w:rFonts w:ascii="Times New Roman" w:hAnsi="Times New Roman" w:cs="Times New Roman"/>
          <w:sz w:val="24"/>
          <w:szCs w:val="24"/>
        </w:rPr>
      </w:pPr>
      <w:bookmarkStart w:id="8" w:name="_Toc477390452"/>
      <w:bookmarkEnd w:id="6"/>
      <w:r w:rsidRPr="00C33CFF">
        <w:rPr>
          <w:rFonts w:ascii="Times New Roman" w:hAnsi="Times New Roman" w:cs="Times New Roman"/>
          <w:b/>
          <w:sz w:val="24"/>
          <w:szCs w:val="24"/>
        </w:rPr>
        <w:t>Justificación</w:t>
      </w:r>
      <w:bookmarkEnd w:id="8"/>
    </w:p>
    <w:p w:rsidR="009F6BEF" w:rsidRPr="00C33CFF" w:rsidRDefault="009F6BEF" w:rsidP="009F6BE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En la  CRU, no se encuentra implementado ningún tipo de sistema de información, que reúna el proceso de gestión de admis</w:t>
      </w:r>
      <w:r>
        <w:rPr>
          <w:rFonts w:ascii="Times New Roman" w:eastAsia="Calibri" w:hAnsi="Times New Roman" w:cs="Times New Roman"/>
          <w:sz w:val="24"/>
          <w:szCs w:val="24"/>
        </w:rPr>
        <w:t xml:space="preserve">iones, expedientes, solicitudes, citas </w:t>
      </w:r>
      <w:r w:rsidRPr="00C33CFF">
        <w:rPr>
          <w:rFonts w:ascii="Times New Roman" w:eastAsia="Calibri" w:hAnsi="Times New Roman" w:cs="Times New Roman"/>
          <w:sz w:val="24"/>
          <w:szCs w:val="24"/>
        </w:rPr>
        <w:t xml:space="preserve">y habitaciones de manera sistematizada, por tanto se ve la necesidad de implementar las Tics, </w:t>
      </w:r>
      <w:r>
        <w:rPr>
          <w:rFonts w:ascii="Times New Roman" w:eastAsia="Calibri" w:hAnsi="Times New Roman" w:cs="Times New Roman"/>
          <w:sz w:val="24"/>
          <w:szCs w:val="24"/>
        </w:rPr>
        <w:t xml:space="preserve">para así priorizar las buenas practicas del </w:t>
      </w:r>
      <w:proofErr w:type="spellStart"/>
      <w:r>
        <w:rPr>
          <w:rFonts w:ascii="Times New Roman" w:eastAsia="Calibri" w:hAnsi="Times New Roman" w:cs="Times New Roman"/>
          <w:sz w:val="24"/>
          <w:szCs w:val="24"/>
        </w:rPr>
        <w:t>MinTic</w:t>
      </w:r>
      <w:proofErr w:type="spellEnd"/>
      <w:r>
        <w:rPr>
          <w:rFonts w:ascii="Times New Roman" w:eastAsia="Calibri" w:hAnsi="Times New Roman" w:cs="Times New Roman"/>
          <w:sz w:val="24"/>
          <w:szCs w:val="24"/>
        </w:rPr>
        <w:t xml:space="preserve">, con el desarrollo de este prototipo, se verá afectados de manera positiva los procesos de registro, consulta y actualización de admisiones, expedientes, solicitudes, citas, espacios e inventarios, lo cual representara un control de la información, donde por medio de </w:t>
      </w:r>
      <w:r>
        <w:rPr>
          <w:rFonts w:ascii="Times New Roman" w:eastAsia="Calibri" w:hAnsi="Times New Roman" w:cs="Times New Roman"/>
          <w:sz w:val="24"/>
          <w:szCs w:val="24"/>
        </w:rPr>
        <w:lastRenderedPageBreak/>
        <w:t>reportes estadísticos, se podrá apoyar la toma de decisiones en pro de la comunidad de estudiantes, de esta manera  también se podrá realizar un mayor seguimiento a las solicitudes y citas que se generen.</w:t>
      </w:r>
    </w:p>
    <w:p w:rsidR="009F6BEF" w:rsidRDefault="009F6BEF" w:rsidP="009F6BE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9F6BEF" w:rsidRDefault="009F6BEF" w:rsidP="009F6BEF">
      <w:pPr>
        <w:keepNext/>
        <w:spacing w:line="480" w:lineRule="auto"/>
        <w:ind w:firstLine="851"/>
      </w:pPr>
      <w:r>
        <w:rPr>
          <w:rFonts w:ascii="Times New Roman" w:eastAsia="Calibri" w:hAnsi="Times New Roman" w:cs="Times New Roman"/>
          <w:noProof/>
          <w:sz w:val="24"/>
          <w:szCs w:val="24"/>
        </w:rPr>
        <w:drawing>
          <wp:inline distT="0" distB="0" distL="0" distR="0" wp14:anchorId="5725C9FA" wp14:editId="5FC26D56">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9F6BEF" w:rsidRPr="00C33CFF" w:rsidRDefault="009F6BEF" w:rsidP="009F6BEF">
      <w:pPr>
        <w:pStyle w:val="apa"/>
        <w:rPr>
          <w:rFonts w:eastAsia="Calibri" w:cs="Times New Roman"/>
          <w:sz w:val="24"/>
          <w:szCs w:val="24"/>
        </w:rPr>
      </w:pPr>
      <w:bookmarkStart w:id="9" w:name="_Toc469185242"/>
      <w:r>
        <w:t xml:space="preserve">Figura </w:t>
      </w:r>
      <w:r>
        <w:fldChar w:fldCharType="begin"/>
      </w:r>
      <w:r>
        <w:instrText xml:space="preserve"> SEQ Figura \* ARABIC </w:instrText>
      </w:r>
      <w:r>
        <w:fldChar w:fldCharType="separate"/>
      </w:r>
      <w:r>
        <w:rPr>
          <w:noProof/>
        </w:rPr>
        <w:t>1</w:t>
      </w:r>
      <w:r>
        <w:rPr>
          <w:noProof/>
        </w:rPr>
        <w:fldChar w:fldCharType="end"/>
      </w:r>
      <w:r>
        <w:t xml:space="preserve"> Procesos a implementar en la CRU</w:t>
      </w:r>
      <w:bookmarkEnd w:id="9"/>
    </w:p>
    <w:p w:rsidR="009F6BEF" w:rsidRDefault="009F6BEF" w:rsidP="009F6BEF">
      <w:pPr>
        <w:spacing w:line="480" w:lineRule="auto"/>
        <w:ind w:firstLine="720"/>
        <w:contextualSpacing/>
        <w:rPr>
          <w:rFonts w:ascii="Times New Roman" w:hAnsi="Times New Roman" w:cs="Times New Roman"/>
          <w:color w:val="FF0000"/>
          <w:sz w:val="24"/>
          <w:szCs w:val="24"/>
        </w:rPr>
      </w:pPr>
      <w:r>
        <w:rPr>
          <w:rFonts w:ascii="Times New Roman" w:hAnsi="Times New Roman" w:cs="Times New Roman"/>
          <w:sz w:val="24"/>
          <w:szCs w:val="24"/>
        </w:rPr>
        <w:t xml:space="preserve">Esto, con el fin de poder tomar decisiones importantes en la CRU, para el beneficio de los residentes, de esta manera se confirma la necesidad </w:t>
      </w:r>
      <w:r w:rsidRPr="00FF60AE">
        <w:rPr>
          <w:rFonts w:ascii="Times New Roman" w:hAnsi="Times New Roman" w:cs="Times New Roman"/>
          <w:sz w:val="24"/>
          <w:szCs w:val="24"/>
        </w:rPr>
        <w:t xml:space="preserve">de </w:t>
      </w:r>
      <w:r>
        <w:rPr>
          <w:rFonts w:ascii="Times New Roman" w:hAnsi="Times New Roman" w:cs="Times New Roman"/>
          <w:sz w:val="24"/>
          <w:szCs w:val="24"/>
        </w:rPr>
        <w:t>tener reportes en tiempo real.</w:t>
      </w:r>
    </w:p>
    <w:p w:rsidR="009F6BEF" w:rsidRDefault="009F6BEF" w:rsidP="009F6BEF">
      <w:pPr>
        <w:spacing w:line="480" w:lineRule="auto"/>
        <w:ind w:firstLine="720"/>
        <w:contextualSpacing/>
        <w:rPr>
          <w:rFonts w:ascii="Times New Roman" w:hAnsi="Times New Roman" w:cs="Times New Roman"/>
          <w:sz w:val="24"/>
          <w:szCs w:val="24"/>
        </w:rPr>
      </w:pPr>
      <w:r w:rsidRPr="006C2CCC">
        <w:rPr>
          <w:rFonts w:ascii="Times New Roman" w:hAnsi="Times New Roman" w:cs="Times New Roman"/>
          <w:sz w:val="24"/>
          <w:szCs w:val="24"/>
        </w:rPr>
        <w:t>Los resultados</w:t>
      </w:r>
      <w:r>
        <w:rPr>
          <w:rFonts w:ascii="Times New Roman" w:hAnsi="Times New Roman" w:cs="Times New Roman"/>
          <w:sz w:val="24"/>
          <w:szCs w:val="24"/>
        </w:rPr>
        <w:t xml:space="preserve"> de este proyecto se verán reflejados en la participación de la comunidad estudiantil, así como en  la toma decisiones, donde se identificaran las necesidades primarias por medios de las solicitudes que lleguen a manos del director, y se socializaran con la junta directica de la CRU, donde se destacaran los siguientes factores:</w:t>
      </w:r>
    </w:p>
    <w:p w:rsidR="009F6BEF" w:rsidRPr="00FF60AE" w:rsidRDefault="009F6BEF" w:rsidP="009F6BEF">
      <w:pPr>
        <w:pStyle w:val="Prrafodelista"/>
        <w:numPr>
          <w:ilvl w:val="0"/>
          <w:numId w:val="5"/>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lastRenderedPageBreak/>
        <w:t>Identificación de las solicitudes de los estudiantes.</w:t>
      </w:r>
    </w:p>
    <w:p w:rsidR="009F6BEF" w:rsidRPr="00FF60AE" w:rsidRDefault="009F6BEF" w:rsidP="009F6BEF">
      <w:pPr>
        <w:pStyle w:val="Prrafodelista"/>
        <w:numPr>
          <w:ilvl w:val="0"/>
          <w:numId w:val="5"/>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Percepción de atención de las solicitudes.</w:t>
      </w:r>
    </w:p>
    <w:p w:rsidR="009F6BEF" w:rsidRPr="006C2CCC" w:rsidRDefault="009F6BEF" w:rsidP="009F6BE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Por medio del desarrollo de este prototipo, la CRU, obtendrá un juicio para realizar la implementación final, puesto que los recursos aún no han sido aprobados para determinar la inversión de la infraestructura.</w:t>
      </w:r>
    </w:p>
    <w:p w:rsidR="009F6BEF" w:rsidRDefault="009F6BEF" w:rsidP="009F6BE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Los procesos que soportaran los módulos son:</w:t>
      </w:r>
    </w:p>
    <w:p w:rsidR="009F6BEF" w:rsidRDefault="009F6BEF" w:rsidP="009F6BE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t>Módulo de Admisiones</w:t>
      </w:r>
      <w:r>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9F6BEF" w:rsidRDefault="009F6BEF" w:rsidP="009F6BE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9F6BEF" w:rsidRDefault="009F6BEF" w:rsidP="009F6BE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9F6BEF" w:rsidRDefault="009F6BEF" w:rsidP="009F6BE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9F6BEF" w:rsidRDefault="009F6BEF" w:rsidP="009F6BE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F6BEF" w:rsidRDefault="009F6BEF" w:rsidP="009F6BE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lastRenderedPageBreak/>
        <w:t xml:space="preserve">Módulo de Citas: </w:t>
      </w:r>
      <w:r>
        <w:rPr>
          <w:rFonts w:ascii="Times New Roman" w:hAnsi="Times New Roman" w:cs="Times New Roman"/>
          <w:sz w:val="24"/>
          <w:szCs w:val="24"/>
        </w:rPr>
        <w:t>Este módulo permitirá la asignación de citas con el psicólogo y la atención social, para los estudiantes, y así llevar una historia clínica de los tratamientos que se inicien.</w:t>
      </w:r>
    </w:p>
    <w:p w:rsidR="00B44A71" w:rsidRDefault="00B44A71">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09"/>
        <w:gridCol w:w="7579"/>
      </w:tblGrid>
      <w:tr w:rsidR="00B44A71" w:rsidRPr="00B44A71"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jc w:val="center"/>
              <w:rPr>
                <w:rFonts w:ascii="Times New Roman" w:eastAsia="Times New Roman" w:hAnsi="Times New Roman" w:cs="Times New Roman"/>
                <w:b/>
                <w:bCs/>
                <w:sz w:val="28"/>
                <w:szCs w:val="28"/>
                <w:lang w:eastAsia="es-ES"/>
              </w:rPr>
            </w:pPr>
            <w:r w:rsidRPr="00B44A71">
              <w:rPr>
                <w:rFonts w:ascii="Times New Roman" w:eastAsia="Times New Roman" w:hAnsi="Times New Roman" w:cs="Times New Roman"/>
                <w:b/>
                <w:bCs/>
                <w:sz w:val="28"/>
                <w:szCs w:val="28"/>
                <w:lang w:eastAsia="es-ES"/>
              </w:rPr>
              <w:t>Requerimientos Funcionales</w:t>
            </w:r>
          </w:p>
        </w:tc>
      </w:tr>
      <w:tr w:rsidR="00B44A71" w:rsidRPr="00B44A71"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R01-El sistema deberá permitir</w:t>
            </w:r>
            <w:r w:rsidR="0038438B">
              <w:rPr>
                <w:rFonts w:ascii="Times New Roman" w:eastAsia="Times New Roman" w:hAnsi="Times New Roman" w:cs="Times New Roman"/>
                <w:color w:val="000000"/>
                <w:lang w:eastAsia="es-ES"/>
              </w:rPr>
              <w:t xml:space="preserve"> la consulta de los elementos que tiene asignado el espacio</w:t>
            </w:r>
          </w:p>
        </w:tc>
      </w:tr>
      <w:tr w:rsidR="00B44A71" w:rsidRPr="00B44A71"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E02188">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Se debe permitir consultar por espacio, que elementos tiene asignado, descripción y cantidad y la fecha en que se le asigno</w:t>
            </w:r>
            <w:r w:rsidR="00B44A71" w:rsidRPr="00B44A71">
              <w:rPr>
                <w:rFonts w:ascii="Times New Roman" w:eastAsia="Times New Roman" w:hAnsi="Times New Roman" w:cs="Times New Roman"/>
                <w:color w:val="000000"/>
                <w:lang w:eastAsia="es-ES"/>
              </w:rPr>
              <w:t>.</w:t>
            </w:r>
          </w:p>
        </w:tc>
      </w:tr>
      <w:tr w:rsidR="00B44A71" w:rsidRPr="00B44A71"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Entradas</w:t>
            </w:r>
          </w:p>
        </w:tc>
      </w:tr>
      <w:tr w:rsidR="00B44A71" w:rsidRPr="00B44A71"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Número de residencia</w:t>
            </w:r>
          </w:p>
        </w:tc>
      </w:tr>
      <w:tr w:rsidR="00B44A71" w:rsidRPr="00B44A71"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Reporte</w:t>
            </w:r>
            <w:r w:rsidR="0038438B">
              <w:rPr>
                <w:rFonts w:ascii="Times New Roman" w:eastAsia="Times New Roman" w:hAnsi="Times New Roman" w:cs="Times New Roman"/>
                <w:color w:val="000000"/>
                <w:lang w:eastAsia="es-ES"/>
              </w:rPr>
              <w:t xml:space="preserve"> de residencia  de elementos asignados</w:t>
            </w:r>
            <w:r w:rsidRPr="00B44A71">
              <w:rPr>
                <w:rFonts w:ascii="Times New Roman" w:eastAsia="Times New Roman" w:hAnsi="Times New Roman" w:cs="Times New Roman"/>
                <w:color w:val="000000"/>
                <w:lang w:eastAsia="es-ES"/>
              </w:rPr>
              <w:t>.</w:t>
            </w:r>
          </w:p>
        </w:tc>
      </w:tr>
      <w:tr w:rsidR="00B44A71" w:rsidRPr="00B44A71"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sz w:val="20"/>
                <w:szCs w:val="20"/>
                <w:lang w:eastAsia="es-ES"/>
              </w:rPr>
            </w:pPr>
          </w:p>
        </w:tc>
      </w:tr>
      <w:tr w:rsidR="00B44A71" w:rsidRPr="00B44A71"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R02-El sistema deberá permitir la </w:t>
            </w:r>
            <w:r w:rsidR="0038438B">
              <w:rPr>
                <w:rFonts w:ascii="Times New Roman" w:eastAsia="Times New Roman" w:hAnsi="Times New Roman" w:cs="Times New Roman"/>
                <w:color w:val="000000"/>
                <w:lang w:eastAsia="es-ES"/>
              </w:rPr>
              <w:t>consulta y actualización</w:t>
            </w:r>
            <w:r w:rsidRPr="00B44A71">
              <w:rPr>
                <w:rFonts w:ascii="Times New Roman" w:eastAsia="Times New Roman" w:hAnsi="Times New Roman" w:cs="Times New Roman"/>
                <w:color w:val="000000"/>
                <w:lang w:eastAsia="es-ES"/>
              </w:rPr>
              <w:t xml:space="preserve"> de </w:t>
            </w:r>
            <w:r w:rsidR="00E02188" w:rsidRPr="00B44A71">
              <w:rPr>
                <w:rFonts w:ascii="Times New Roman" w:eastAsia="Times New Roman" w:hAnsi="Times New Roman" w:cs="Times New Roman"/>
                <w:color w:val="000000"/>
                <w:lang w:eastAsia="es-ES"/>
              </w:rPr>
              <w:t>información</w:t>
            </w:r>
            <w:r w:rsidRPr="00B44A71">
              <w:rPr>
                <w:rFonts w:ascii="Times New Roman" w:eastAsia="Times New Roman" w:hAnsi="Times New Roman" w:cs="Times New Roman"/>
                <w:color w:val="000000"/>
                <w:lang w:eastAsia="es-ES"/>
              </w:rPr>
              <w:t xml:space="preserve"> de los estudiantes.</w:t>
            </w:r>
          </w:p>
        </w:tc>
      </w:tr>
      <w:tr w:rsidR="00B44A71" w:rsidRPr="00B44A71"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E02188">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Se debe realizar el registro, </w:t>
            </w:r>
            <w:r w:rsidR="0038438B" w:rsidRPr="00B44A71">
              <w:rPr>
                <w:rFonts w:ascii="Times New Roman" w:eastAsia="Times New Roman" w:hAnsi="Times New Roman" w:cs="Times New Roman"/>
                <w:color w:val="000000"/>
                <w:lang w:eastAsia="es-ES"/>
              </w:rPr>
              <w:t>modificación,</w:t>
            </w:r>
            <w:r w:rsidRPr="00B44A71">
              <w:rPr>
                <w:rFonts w:ascii="Times New Roman" w:eastAsia="Times New Roman" w:hAnsi="Times New Roman" w:cs="Times New Roman"/>
                <w:color w:val="000000"/>
                <w:lang w:eastAsia="es-ES"/>
              </w:rPr>
              <w:t xml:space="preserve"> consulta y de la </w:t>
            </w:r>
            <w:r w:rsidR="00E02188" w:rsidRPr="00B44A71">
              <w:rPr>
                <w:rFonts w:ascii="Times New Roman" w:eastAsia="Times New Roman" w:hAnsi="Times New Roman" w:cs="Times New Roman"/>
                <w:color w:val="000000"/>
                <w:lang w:eastAsia="es-ES"/>
              </w:rPr>
              <w:t>información</w:t>
            </w:r>
            <w:r w:rsidRPr="00B44A71">
              <w:rPr>
                <w:rFonts w:ascii="Times New Roman" w:eastAsia="Times New Roman" w:hAnsi="Times New Roman" w:cs="Times New Roman"/>
                <w:color w:val="000000"/>
                <w:lang w:eastAsia="es-ES"/>
              </w:rPr>
              <w:t xml:space="preserve"> personal, </w:t>
            </w:r>
            <w:r w:rsidR="0038438B" w:rsidRPr="00B44A71">
              <w:rPr>
                <w:rFonts w:ascii="Times New Roman" w:eastAsia="Times New Roman" w:hAnsi="Times New Roman" w:cs="Times New Roman"/>
                <w:color w:val="000000"/>
                <w:lang w:eastAsia="es-ES"/>
              </w:rPr>
              <w:t>convivencia</w:t>
            </w:r>
            <w:r w:rsidRPr="00B44A71">
              <w:rPr>
                <w:rFonts w:ascii="Times New Roman" w:eastAsia="Times New Roman" w:hAnsi="Times New Roman" w:cs="Times New Roman"/>
                <w:color w:val="000000"/>
                <w:lang w:eastAsia="es-ES"/>
              </w:rPr>
              <w:t xml:space="preserve"> y social, durante el proceso de estancia en la residencia.</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Entradas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Número de identificación del estudiante</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Reporte del expediente para ser actualizado</w:t>
            </w:r>
          </w:p>
        </w:tc>
      </w:tr>
      <w:tr w:rsidR="00B44A71" w:rsidRPr="00B44A71"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sz w:val="20"/>
                <w:szCs w:val="20"/>
                <w:lang w:eastAsia="es-ES"/>
              </w:rPr>
            </w:pPr>
          </w:p>
        </w:tc>
      </w:tr>
      <w:tr w:rsidR="00B44A71" w:rsidRPr="00B44A71"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R03-El sistema deberá permitir </w:t>
            </w:r>
            <w:r w:rsidR="0038438B">
              <w:rPr>
                <w:rFonts w:ascii="Times New Roman" w:eastAsia="Times New Roman" w:hAnsi="Times New Roman" w:cs="Times New Roman"/>
                <w:color w:val="000000"/>
                <w:lang w:eastAsia="es-ES"/>
              </w:rPr>
              <w:t>la consulta del inventario de los elementos</w:t>
            </w:r>
            <w:r w:rsidRPr="00B44A71">
              <w:rPr>
                <w:rFonts w:ascii="Times New Roman" w:eastAsia="Times New Roman" w:hAnsi="Times New Roman" w:cs="Times New Roman"/>
                <w:color w:val="000000"/>
                <w:lang w:eastAsia="es-ES"/>
              </w:rPr>
              <w:t xml:space="preserve"> de la </w:t>
            </w:r>
            <w:r w:rsidR="0038438B" w:rsidRPr="00B44A71">
              <w:rPr>
                <w:rFonts w:ascii="Times New Roman" w:eastAsia="Times New Roman" w:hAnsi="Times New Roman" w:cs="Times New Roman"/>
                <w:color w:val="000000"/>
                <w:lang w:eastAsia="es-ES"/>
              </w:rPr>
              <w:t>corporación</w:t>
            </w:r>
            <w:r w:rsidRPr="00B44A71">
              <w:rPr>
                <w:rFonts w:ascii="Times New Roman" w:eastAsia="Times New Roman" w:hAnsi="Times New Roman" w:cs="Times New Roman"/>
                <w:color w:val="000000"/>
                <w:lang w:eastAsia="es-ES"/>
              </w:rPr>
              <w:t>.</w:t>
            </w:r>
          </w:p>
        </w:tc>
      </w:tr>
      <w:tr w:rsidR="00B44A71" w:rsidRPr="00B44A71"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38438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Se debe realizar </w:t>
            </w:r>
            <w:r w:rsidR="00B44A71" w:rsidRPr="00B44A71">
              <w:rPr>
                <w:rFonts w:ascii="Times New Roman" w:eastAsia="Times New Roman" w:hAnsi="Times New Roman" w:cs="Times New Roman"/>
                <w:color w:val="000000"/>
                <w:lang w:eastAsia="es-ES"/>
              </w:rPr>
              <w:t>l</w:t>
            </w:r>
            <w:r>
              <w:rPr>
                <w:rFonts w:ascii="Times New Roman" w:eastAsia="Times New Roman" w:hAnsi="Times New Roman" w:cs="Times New Roman"/>
                <w:color w:val="000000"/>
                <w:lang w:eastAsia="es-ES"/>
              </w:rPr>
              <w:t>a</w:t>
            </w:r>
            <w:r w:rsidR="00B44A71" w:rsidRPr="00B44A71">
              <w:rPr>
                <w:rFonts w:ascii="Times New Roman" w:eastAsia="Times New Roman" w:hAnsi="Times New Roman" w:cs="Times New Roman"/>
                <w:color w:val="000000"/>
                <w:lang w:eastAsia="es-ES"/>
              </w:rPr>
              <w:t xml:space="preserve"> consulta de los elementos </w:t>
            </w:r>
            <w:r w:rsidRPr="00B44A71">
              <w:rPr>
                <w:rFonts w:ascii="Times New Roman" w:eastAsia="Times New Roman" w:hAnsi="Times New Roman" w:cs="Times New Roman"/>
                <w:color w:val="000000"/>
                <w:lang w:eastAsia="es-ES"/>
              </w:rPr>
              <w:t>físicos</w:t>
            </w:r>
            <w:r w:rsidR="00B44A71" w:rsidRPr="00B44A71">
              <w:rPr>
                <w:rFonts w:ascii="Times New Roman" w:eastAsia="Times New Roman" w:hAnsi="Times New Roman" w:cs="Times New Roman"/>
                <w:color w:val="000000"/>
                <w:lang w:eastAsia="es-ES"/>
              </w:rPr>
              <w:t xml:space="preserve"> que sean propiedad de la </w:t>
            </w:r>
            <w:r w:rsidRPr="00B44A71">
              <w:rPr>
                <w:rFonts w:ascii="Times New Roman" w:eastAsia="Times New Roman" w:hAnsi="Times New Roman" w:cs="Times New Roman"/>
                <w:color w:val="000000"/>
                <w:lang w:eastAsia="es-ES"/>
              </w:rPr>
              <w:t>corporación</w:t>
            </w:r>
            <w:r w:rsidR="00B44A71" w:rsidRPr="00B44A71">
              <w:rPr>
                <w:rFonts w:ascii="Times New Roman" w:eastAsia="Times New Roman" w:hAnsi="Times New Roman" w:cs="Times New Roman"/>
                <w:color w:val="000000"/>
                <w:lang w:eastAsia="es-ES"/>
              </w:rPr>
              <w:t>.</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Entradas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Nombre o descripción del elemento</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Reporte </w:t>
            </w:r>
            <w:r w:rsidR="0038438B">
              <w:rPr>
                <w:rFonts w:ascii="Times New Roman" w:eastAsia="Times New Roman" w:hAnsi="Times New Roman" w:cs="Times New Roman"/>
                <w:color w:val="000000"/>
                <w:lang w:eastAsia="es-ES"/>
              </w:rPr>
              <w:t xml:space="preserve"> de asignaciones a residencia y disponibilidad en bodega</w:t>
            </w:r>
          </w:p>
        </w:tc>
      </w:tr>
      <w:tr w:rsidR="00B44A71" w:rsidRPr="00B44A71"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sz w:val="20"/>
                <w:szCs w:val="20"/>
                <w:lang w:eastAsia="es-ES"/>
              </w:rPr>
            </w:pPr>
          </w:p>
        </w:tc>
      </w:tr>
      <w:tr w:rsidR="00B44A71" w:rsidRPr="00B44A71"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R04-El sistema deberá permitir la gestión de inventario de elementos.</w:t>
            </w:r>
          </w:p>
        </w:tc>
      </w:tr>
      <w:tr w:rsidR="00B44A71" w:rsidRPr="00B44A71"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38438B">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Se </w:t>
            </w:r>
            <w:r w:rsidR="00A46617" w:rsidRPr="00B44A71">
              <w:rPr>
                <w:rFonts w:ascii="Times New Roman" w:eastAsia="Times New Roman" w:hAnsi="Times New Roman" w:cs="Times New Roman"/>
                <w:color w:val="000000"/>
                <w:lang w:eastAsia="es-ES"/>
              </w:rPr>
              <w:t>debe</w:t>
            </w:r>
            <w:r w:rsidR="00A46617">
              <w:rPr>
                <w:rFonts w:ascii="Times New Roman" w:eastAsia="Times New Roman" w:hAnsi="Times New Roman" w:cs="Times New Roman"/>
                <w:color w:val="000000"/>
                <w:lang w:eastAsia="es-ES"/>
              </w:rPr>
              <w:t>rá</w:t>
            </w:r>
            <w:r w:rsidRPr="00B44A71">
              <w:rPr>
                <w:rFonts w:ascii="Times New Roman" w:eastAsia="Times New Roman" w:hAnsi="Times New Roman" w:cs="Times New Roman"/>
                <w:color w:val="000000"/>
                <w:lang w:eastAsia="es-ES"/>
              </w:rPr>
              <w:t xml:space="preserve"> </w:t>
            </w:r>
            <w:r w:rsidR="0038438B">
              <w:rPr>
                <w:rFonts w:ascii="Times New Roman" w:eastAsia="Times New Roman" w:hAnsi="Times New Roman" w:cs="Times New Roman"/>
                <w:color w:val="000000"/>
                <w:lang w:eastAsia="es-ES"/>
              </w:rPr>
              <w:t xml:space="preserve">permitir el registro de nuevos elementos y </w:t>
            </w:r>
            <w:r w:rsidR="00A46617">
              <w:rPr>
                <w:rFonts w:ascii="Times New Roman" w:eastAsia="Times New Roman" w:hAnsi="Times New Roman" w:cs="Times New Roman"/>
                <w:color w:val="000000"/>
                <w:lang w:eastAsia="es-ES"/>
              </w:rPr>
              <w:t>así</w:t>
            </w:r>
            <w:r w:rsidR="0038438B">
              <w:rPr>
                <w:rFonts w:ascii="Times New Roman" w:eastAsia="Times New Roman" w:hAnsi="Times New Roman" w:cs="Times New Roman"/>
                <w:color w:val="000000"/>
                <w:lang w:eastAsia="es-ES"/>
              </w:rPr>
              <w:t xml:space="preserve"> mismo permitir que sea asignados a los espacios residenciales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Entradas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roofErr w:type="spellStart"/>
            <w:r w:rsidRPr="00B44A71">
              <w:rPr>
                <w:rFonts w:ascii="Times New Roman" w:eastAsia="Times New Roman" w:hAnsi="Times New Roman" w:cs="Times New Roman"/>
                <w:color w:val="000000"/>
                <w:lang w:eastAsia="es-ES"/>
              </w:rPr>
              <w:t>Informacion</w:t>
            </w:r>
            <w:proofErr w:type="spellEnd"/>
            <w:r w:rsidRPr="00B44A71">
              <w:rPr>
                <w:rFonts w:ascii="Times New Roman" w:eastAsia="Times New Roman" w:hAnsi="Times New Roman" w:cs="Times New Roman"/>
                <w:color w:val="000000"/>
                <w:lang w:eastAsia="es-ES"/>
              </w:rPr>
              <w:t xml:space="preserve"> de la parte, </w:t>
            </w:r>
            <w:proofErr w:type="spellStart"/>
            <w:r w:rsidRPr="00B44A71">
              <w:rPr>
                <w:rFonts w:ascii="Times New Roman" w:eastAsia="Times New Roman" w:hAnsi="Times New Roman" w:cs="Times New Roman"/>
                <w:color w:val="000000"/>
                <w:lang w:eastAsia="es-ES"/>
              </w:rPr>
              <w:t>descripcion</w:t>
            </w:r>
            <w:proofErr w:type="spellEnd"/>
            <w:r w:rsidRPr="00B44A71">
              <w:rPr>
                <w:rFonts w:ascii="Times New Roman" w:eastAsia="Times New Roman" w:hAnsi="Times New Roman" w:cs="Times New Roman"/>
                <w:color w:val="000000"/>
                <w:lang w:eastAsia="es-ES"/>
              </w:rPr>
              <w:t>, modelo, serial y cantidad</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38438B"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Registros guardados con éxito</w:t>
            </w:r>
          </w:p>
        </w:tc>
      </w:tr>
      <w:tr w:rsidR="00B44A71" w:rsidRPr="00B44A71"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sz w:val="20"/>
                <w:szCs w:val="20"/>
                <w:lang w:eastAsia="es-ES"/>
              </w:rPr>
            </w:pPr>
          </w:p>
        </w:tc>
      </w:tr>
      <w:tr w:rsidR="00B44A71" w:rsidRPr="00B44A71"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A46617">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R05-El sistema debe permitir </w:t>
            </w:r>
            <w:r w:rsidR="00FA2100">
              <w:rPr>
                <w:rFonts w:ascii="Times New Roman" w:eastAsia="Times New Roman" w:hAnsi="Times New Roman" w:cs="Times New Roman"/>
                <w:color w:val="000000"/>
                <w:lang w:eastAsia="es-ES"/>
              </w:rPr>
              <w:t>a los estudiantes el registro de</w:t>
            </w:r>
            <w:r w:rsidRPr="00B44A71">
              <w:rPr>
                <w:rFonts w:ascii="Times New Roman" w:eastAsia="Times New Roman" w:hAnsi="Times New Roman" w:cs="Times New Roman"/>
                <w:color w:val="000000"/>
                <w:lang w:eastAsia="es-ES"/>
              </w:rPr>
              <w:t xml:space="preserve"> solicitudes</w:t>
            </w:r>
            <w:r w:rsidR="0038438B">
              <w:rPr>
                <w:rFonts w:ascii="Times New Roman" w:eastAsia="Times New Roman" w:hAnsi="Times New Roman" w:cs="Times New Roman"/>
                <w:color w:val="000000"/>
                <w:lang w:eastAsia="es-ES"/>
              </w:rPr>
              <w:t xml:space="preserve"> </w:t>
            </w:r>
            <w:r w:rsidR="00A46617">
              <w:rPr>
                <w:rFonts w:ascii="Times New Roman" w:eastAsia="Times New Roman" w:hAnsi="Times New Roman" w:cs="Times New Roman"/>
                <w:color w:val="000000"/>
                <w:lang w:eastAsia="es-ES"/>
              </w:rPr>
              <w:t>de citas de apoyo psicológico</w:t>
            </w:r>
          </w:p>
        </w:tc>
      </w:tr>
      <w:tr w:rsidR="00B44A71" w:rsidRPr="00B44A71"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A46617"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El estudiante debe poder realizar el agendamiento de una cita para apoyo psicológico.</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lastRenderedPageBreak/>
              <w:t>Entradas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A46617"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La fecha de la cita</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A46617"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Agendamiento correcto para su posterior atención</w:t>
            </w:r>
          </w:p>
        </w:tc>
      </w:tr>
      <w:tr w:rsidR="00B44A71" w:rsidRPr="00B44A71"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B44A71" w:rsidRDefault="00B44A71" w:rsidP="00B44A71">
            <w:pPr>
              <w:spacing w:after="0" w:line="240" w:lineRule="auto"/>
              <w:rPr>
                <w:rFonts w:ascii="Times New Roman" w:eastAsia="Times New Roman" w:hAnsi="Times New Roman" w:cs="Times New Roman"/>
                <w:sz w:val="20"/>
                <w:szCs w:val="20"/>
                <w:lang w:eastAsia="es-ES"/>
              </w:rPr>
            </w:pPr>
          </w:p>
        </w:tc>
      </w:tr>
      <w:tr w:rsidR="00B44A71" w:rsidRPr="00B44A71"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B44A71" w:rsidRDefault="00B44A71" w:rsidP="00A46617">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 xml:space="preserve">R06-El sistema debe permitir </w:t>
            </w:r>
            <w:r w:rsidR="00A46617">
              <w:rPr>
                <w:rFonts w:ascii="Times New Roman" w:eastAsia="Times New Roman" w:hAnsi="Times New Roman" w:cs="Times New Roman"/>
                <w:color w:val="000000"/>
                <w:lang w:eastAsia="es-ES"/>
              </w:rPr>
              <w:t xml:space="preserve">a los estudiantes </w:t>
            </w:r>
            <w:r w:rsidRPr="00B44A71">
              <w:rPr>
                <w:rFonts w:ascii="Times New Roman" w:eastAsia="Times New Roman" w:hAnsi="Times New Roman" w:cs="Times New Roman"/>
                <w:color w:val="000000"/>
                <w:lang w:eastAsia="es-ES"/>
              </w:rPr>
              <w:t xml:space="preserve">el </w:t>
            </w:r>
            <w:r w:rsidR="00A46617">
              <w:rPr>
                <w:rFonts w:ascii="Times New Roman" w:eastAsia="Times New Roman" w:hAnsi="Times New Roman" w:cs="Times New Roman"/>
                <w:color w:val="000000"/>
                <w:lang w:eastAsia="es-ES"/>
              </w:rPr>
              <w:t xml:space="preserve">registro </w:t>
            </w:r>
            <w:r w:rsidRPr="00B44A71">
              <w:rPr>
                <w:rFonts w:ascii="Times New Roman" w:eastAsia="Times New Roman" w:hAnsi="Times New Roman" w:cs="Times New Roman"/>
                <w:color w:val="000000"/>
                <w:lang w:eastAsia="es-ES"/>
              </w:rPr>
              <w:t xml:space="preserve">de solicitudes </w:t>
            </w:r>
            <w:r w:rsidR="00A46617">
              <w:rPr>
                <w:rFonts w:ascii="Times New Roman" w:eastAsia="Times New Roman" w:hAnsi="Times New Roman" w:cs="Times New Roman"/>
                <w:color w:val="000000"/>
                <w:lang w:eastAsia="es-ES"/>
              </w:rPr>
              <w:t xml:space="preserve">de reparaciones y </w:t>
            </w:r>
            <w:r w:rsidRPr="00B44A71">
              <w:rPr>
                <w:rFonts w:ascii="Times New Roman" w:eastAsia="Times New Roman" w:hAnsi="Times New Roman" w:cs="Times New Roman"/>
                <w:color w:val="000000"/>
                <w:lang w:eastAsia="es-ES"/>
              </w:rPr>
              <w:t>administrativas</w:t>
            </w:r>
          </w:p>
        </w:tc>
      </w:tr>
      <w:tr w:rsidR="00B44A71" w:rsidRPr="00B44A71"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E02188">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Se debe reali</w:t>
            </w:r>
            <w:r w:rsidR="00E02188">
              <w:rPr>
                <w:rFonts w:ascii="Times New Roman" w:eastAsia="Times New Roman" w:hAnsi="Times New Roman" w:cs="Times New Roman"/>
                <w:color w:val="000000"/>
                <w:lang w:eastAsia="es-ES"/>
              </w:rPr>
              <w:t xml:space="preserve">zar la consulta, </w:t>
            </w:r>
            <w:r w:rsidR="00A46617">
              <w:rPr>
                <w:rFonts w:ascii="Times New Roman" w:eastAsia="Times New Roman" w:hAnsi="Times New Roman" w:cs="Times New Roman"/>
                <w:color w:val="000000"/>
                <w:lang w:eastAsia="es-ES"/>
              </w:rPr>
              <w:t>modificación</w:t>
            </w:r>
            <w:r w:rsidR="00E02188">
              <w:rPr>
                <w:rFonts w:ascii="Times New Roman" w:eastAsia="Times New Roman" w:hAnsi="Times New Roman" w:cs="Times New Roman"/>
                <w:color w:val="000000"/>
                <w:lang w:eastAsia="es-ES"/>
              </w:rPr>
              <w:t xml:space="preserve"> </w:t>
            </w:r>
            <w:r w:rsidRPr="00B44A71">
              <w:rPr>
                <w:rFonts w:ascii="Times New Roman" w:eastAsia="Times New Roman" w:hAnsi="Times New Roman" w:cs="Times New Roman"/>
                <w:color w:val="000000"/>
                <w:lang w:eastAsia="es-ES"/>
              </w:rPr>
              <w:t xml:space="preserve">de la solicitud por parte del </w:t>
            </w:r>
            <w:r w:rsidR="00A46617" w:rsidRPr="00B44A71">
              <w:rPr>
                <w:rFonts w:ascii="Times New Roman" w:eastAsia="Times New Roman" w:hAnsi="Times New Roman" w:cs="Times New Roman"/>
                <w:color w:val="000000"/>
                <w:lang w:eastAsia="es-ES"/>
              </w:rPr>
              <w:t>área</w:t>
            </w:r>
            <w:r w:rsidRPr="00B44A71">
              <w:rPr>
                <w:rFonts w:ascii="Times New Roman" w:eastAsia="Times New Roman" w:hAnsi="Times New Roman" w:cs="Times New Roman"/>
                <w:color w:val="000000"/>
                <w:lang w:eastAsia="es-ES"/>
              </w:rPr>
              <w:t xml:space="preserve"> administrativa</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Entradas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000000"/>
                <w:lang w:eastAsia="es-ES"/>
              </w:rPr>
            </w:pPr>
            <w:r w:rsidRPr="00B44A71">
              <w:rPr>
                <w:rFonts w:ascii="Times New Roman" w:eastAsia="Times New Roman" w:hAnsi="Times New Roman" w:cs="Times New Roman"/>
                <w:color w:val="000000"/>
                <w:lang w:eastAsia="es-ES"/>
              </w:rPr>
              <w:t>Solicitud del estudiante</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B44A71" w:rsidRDefault="00B44A71" w:rsidP="00B44A71">
            <w:pPr>
              <w:spacing w:after="0" w:line="240" w:lineRule="auto"/>
              <w:rPr>
                <w:rFonts w:ascii="Times New Roman" w:eastAsia="Times New Roman" w:hAnsi="Times New Roman" w:cs="Times New Roman"/>
                <w:color w:val="DDDDDD"/>
                <w:lang w:eastAsia="es-ES"/>
              </w:rPr>
            </w:pPr>
            <w:r w:rsidRPr="00B44A71">
              <w:rPr>
                <w:rFonts w:ascii="Times New Roman" w:eastAsia="Times New Roman" w:hAnsi="Times New Roman" w:cs="Times New Roman"/>
                <w:color w:val="DDDDDD"/>
                <w:lang w:eastAsia="es-ES"/>
              </w:rPr>
              <w:t>Resultados</w:t>
            </w:r>
          </w:p>
        </w:tc>
      </w:tr>
      <w:tr w:rsidR="00B44A71" w:rsidRPr="00B44A71"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B44A71" w:rsidRDefault="00A46617" w:rsidP="00B44A71">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Numero de solicitud para sus posterior consulta</w:t>
            </w:r>
          </w:p>
        </w:tc>
      </w:tr>
    </w:tbl>
    <w:p w:rsidR="00B44A71" w:rsidRDefault="00B44A71">
      <w:pPr>
        <w:rPr>
          <w:rFonts w:ascii="Times New Roman" w:hAnsi="Times New Roman" w:cs="Times New Roman"/>
          <w:sz w:val="24"/>
          <w:szCs w:val="24"/>
        </w:rPr>
      </w:pPr>
    </w:p>
    <w:p w:rsidR="00B44A71" w:rsidRPr="00B44A71" w:rsidRDefault="00B44A71" w:rsidP="00B44A71">
      <w:pPr>
        <w:rPr>
          <w:rFonts w:ascii="Times New Roman" w:hAnsi="Times New Roman" w:cs="Times New Roman"/>
          <w:b/>
          <w:sz w:val="24"/>
          <w:szCs w:val="24"/>
        </w:rPr>
      </w:pPr>
      <w:r w:rsidRPr="00B44A71">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27"/>
        <w:gridCol w:w="6761"/>
      </w:tblGrid>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color w:val="FFFFFF"/>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iCs/>
                <w:color w:val="000000"/>
                <w:lang w:eastAsia="es-CO"/>
              </w:rPr>
              <w:t>ACT. 001 Director</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Corresponde al máximo cargo de la CRU</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Ingreso seguro al sistema</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consulta y modificación de </w:t>
            </w:r>
            <w:r w:rsidRPr="00CF14DA">
              <w:rPr>
                <w:rFonts w:eastAsia="Times New Roman" w:cs="Arial"/>
                <w:b/>
                <w:color w:val="000000"/>
                <w:lang w:eastAsia="es-CO"/>
              </w:rPr>
              <w:t>Usuarios</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 consulta y modificación de información de </w:t>
            </w:r>
            <w:r w:rsidRPr="00CF14DA">
              <w:rPr>
                <w:rFonts w:eastAsia="Times New Roman" w:cs="Arial"/>
                <w:b/>
                <w:color w:val="000000"/>
                <w:lang w:eastAsia="es-CO"/>
              </w:rPr>
              <w:t>admisiones</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Consulta y modificación de información de </w:t>
            </w:r>
            <w:r w:rsidRPr="00CF14DA">
              <w:rPr>
                <w:rFonts w:eastAsia="Times New Roman" w:cs="Arial"/>
                <w:b/>
                <w:color w:val="000000"/>
                <w:lang w:eastAsia="es-CO"/>
              </w:rPr>
              <w:t>expedientes</w:t>
            </w:r>
            <w:r>
              <w:rPr>
                <w:rFonts w:eastAsia="Times New Roman" w:cs="Arial"/>
                <w:color w:val="000000"/>
                <w:lang w:eastAsia="es-CO"/>
              </w:rPr>
              <w:t xml:space="preserve">  de estudiantes</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Consulta y modificación de información de </w:t>
            </w:r>
            <w:r w:rsidRPr="00CF14DA">
              <w:rPr>
                <w:rFonts w:eastAsia="Times New Roman" w:cs="Arial"/>
                <w:b/>
                <w:color w:val="000000"/>
                <w:lang w:eastAsia="es-CO"/>
              </w:rPr>
              <w:t>espacios</w:t>
            </w:r>
            <w:r>
              <w:rPr>
                <w:rFonts w:eastAsia="Times New Roman" w:cs="Arial"/>
                <w:color w:val="000000"/>
                <w:lang w:eastAsia="es-CO"/>
              </w:rPr>
              <w:t xml:space="preserve"> físicos y sus reparaciones</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Consulta y modificación de información de elementos de </w:t>
            </w:r>
            <w:r w:rsidRPr="00CF14DA">
              <w:rPr>
                <w:rFonts w:eastAsia="Times New Roman" w:cs="Arial"/>
                <w:b/>
                <w:color w:val="000000"/>
                <w:lang w:eastAsia="es-CO"/>
              </w:rPr>
              <w:t>inventario</w:t>
            </w:r>
          </w:p>
          <w:p w:rsidR="009F6BEF" w:rsidRPr="00CF14DA"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Registro, Consulta y modificación de información de </w:t>
            </w:r>
            <w:r w:rsidRPr="00CF14DA">
              <w:rPr>
                <w:rFonts w:eastAsia="Times New Roman" w:cs="Arial"/>
                <w:b/>
                <w:color w:val="000000"/>
                <w:lang w:eastAsia="es-CO"/>
              </w:rPr>
              <w:t>solicitudes</w:t>
            </w:r>
            <w:r>
              <w:rPr>
                <w:rFonts w:eastAsia="Times New Roman" w:cs="Arial"/>
                <w:color w:val="000000"/>
                <w:lang w:eastAsia="es-CO"/>
              </w:rPr>
              <w:t xml:space="preserve"> de </w:t>
            </w:r>
            <w:r w:rsidRPr="00CF14DA">
              <w:rPr>
                <w:rFonts w:eastAsia="Times New Roman" w:cs="Arial"/>
                <w:b/>
                <w:color w:val="000000"/>
                <w:lang w:eastAsia="es-CO"/>
              </w:rPr>
              <w:t>citas</w:t>
            </w:r>
            <w:r>
              <w:rPr>
                <w:rFonts w:eastAsia="Times New Roman" w:cs="Arial"/>
                <w:color w:val="000000"/>
                <w:lang w:eastAsia="es-CO"/>
              </w:rPr>
              <w:t>, reparaciones y administrativas</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José Primo, Director Ejecutivo</w:t>
            </w:r>
          </w:p>
        </w:tc>
      </w:tr>
    </w:tbl>
    <w:p w:rsidR="009F6BEF" w:rsidRDefault="009F6BEF" w:rsidP="009F6BEF"/>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27"/>
        <w:gridCol w:w="6761"/>
      </w:tblGrid>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color w:val="FFFFFF"/>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iCs/>
                <w:color w:val="000000"/>
                <w:lang w:eastAsia="es-CO"/>
              </w:rPr>
              <w:t>ACT. 00</w:t>
            </w:r>
            <w:r>
              <w:rPr>
                <w:rFonts w:eastAsia="Times New Roman" w:cs="Arial"/>
                <w:b/>
                <w:bCs/>
                <w:iCs/>
                <w:color w:val="000000"/>
                <w:lang w:eastAsia="es-CO"/>
              </w:rPr>
              <w:t>2</w:t>
            </w:r>
            <w:r w:rsidRPr="00795EE6">
              <w:rPr>
                <w:rFonts w:eastAsia="Times New Roman" w:cs="Arial"/>
                <w:b/>
                <w:bCs/>
                <w:iCs/>
                <w:color w:val="000000"/>
                <w:lang w:eastAsia="es-CO"/>
              </w:rPr>
              <w:t xml:space="preserve"> </w:t>
            </w:r>
            <w:r>
              <w:rPr>
                <w:rFonts w:eastAsia="Times New Roman" w:cs="Arial"/>
                <w:b/>
                <w:bCs/>
                <w:iCs/>
                <w:color w:val="000000"/>
                <w:lang w:eastAsia="es-CO"/>
              </w:rPr>
              <w:t>Psicólogo y Gestor Social</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Corresponde a empleado de la CRU</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Ingreso seguro al sistema</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Consulta y modificación de información de expedientes  de estudiantes</w:t>
            </w:r>
          </w:p>
          <w:p w:rsidR="009F6BEF" w:rsidRPr="00795EE6"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 xml:space="preserve">Consulta y modificación de información de solicitudes de </w:t>
            </w:r>
            <w:r w:rsidRPr="00CF14DA">
              <w:rPr>
                <w:rFonts w:eastAsia="Times New Roman" w:cs="Arial"/>
                <w:b/>
                <w:color w:val="000000"/>
                <w:lang w:eastAsia="es-CO"/>
              </w:rPr>
              <w:t>citas</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José Primo, Director Ejecutivo</w:t>
            </w:r>
          </w:p>
        </w:tc>
      </w:tr>
    </w:tbl>
    <w:p w:rsidR="009F6BEF" w:rsidRDefault="009F6BEF" w:rsidP="009F6BEF"/>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27"/>
        <w:gridCol w:w="6761"/>
      </w:tblGrid>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color w:val="FFFFFF"/>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Pr="00795EE6" w:rsidRDefault="009F6BEF" w:rsidP="00274B1D">
            <w:pPr>
              <w:spacing w:after="0"/>
              <w:rPr>
                <w:rFonts w:eastAsia="Times New Roman" w:cs="Arial"/>
                <w:b/>
                <w:color w:val="000000"/>
                <w:lang w:eastAsia="es-CO"/>
              </w:rPr>
            </w:pPr>
            <w:r w:rsidRPr="00795EE6">
              <w:rPr>
                <w:rFonts w:eastAsia="Times New Roman" w:cs="Arial"/>
                <w:b/>
                <w:bCs/>
                <w:iCs/>
                <w:color w:val="000000"/>
                <w:lang w:eastAsia="es-CO"/>
              </w:rPr>
              <w:t>ACT. 00</w:t>
            </w:r>
            <w:r>
              <w:rPr>
                <w:rFonts w:eastAsia="Times New Roman" w:cs="Arial"/>
                <w:b/>
                <w:bCs/>
                <w:iCs/>
                <w:color w:val="000000"/>
                <w:lang w:eastAsia="es-CO"/>
              </w:rPr>
              <w:t>3</w:t>
            </w:r>
            <w:r w:rsidRPr="00795EE6">
              <w:rPr>
                <w:rFonts w:eastAsia="Times New Roman" w:cs="Arial"/>
                <w:b/>
                <w:bCs/>
                <w:iCs/>
                <w:color w:val="000000"/>
                <w:lang w:eastAsia="es-CO"/>
              </w:rPr>
              <w:t xml:space="preserve"> </w:t>
            </w:r>
            <w:r>
              <w:rPr>
                <w:rFonts w:eastAsia="Times New Roman" w:cs="Arial"/>
                <w:b/>
                <w:bCs/>
                <w:iCs/>
                <w:color w:val="000000"/>
                <w:lang w:eastAsia="es-CO"/>
              </w:rPr>
              <w:t>Estudiante</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Corresponde a los residentes de la CRU</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Ingreso seguro al sistema</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Registro y consulta de información de admisión</w:t>
            </w:r>
          </w:p>
          <w:p w:rsidR="009F6BEF"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Consulta y modificación de información de expediente propio</w:t>
            </w:r>
          </w:p>
          <w:p w:rsidR="009F6BEF" w:rsidRPr="00795EE6" w:rsidRDefault="009F6BEF" w:rsidP="009F6BEF">
            <w:pPr>
              <w:numPr>
                <w:ilvl w:val="0"/>
                <w:numId w:val="1"/>
              </w:numPr>
              <w:spacing w:before="100" w:beforeAutospacing="1" w:after="100" w:afterAutospacing="1" w:line="360" w:lineRule="auto"/>
              <w:rPr>
                <w:rFonts w:eastAsia="Times New Roman" w:cs="Arial"/>
                <w:color w:val="000000"/>
                <w:lang w:eastAsia="es-CO"/>
              </w:rPr>
            </w:pPr>
            <w:r>
              <w:rPr>
                <w:rFonts w:eastAsia="Times New Roman" w:cs="Arial"/>
                <w:color w:val="000000"/>
                <w:lang w:eastAsia="es-CO"/>
              </w:rPr>
              <w:t>Registra y Consulta de información de solicitudes de citas, reparaciones y administrativas</w:t>
            </w:r>
          </w:p>
        </w:tc>
      </w:tr>
      <w:tr w:rsidR="009F6BEF" w:rsidRPr="00C8600C" w:rsidTr="00274B1D">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9F6BEF" w:rsidRPr="00C8600C" w:rsidRDefault="009F6BEF" w:rsidP="00274B1D">
            <w:pPr>
              <w:spacing w:after="0"/>
              <w:rPr>
                <w:rFonts w:eastAsia="Times New Roman" w:cs="Arial"/>
                <w:color w:val="000000"/>
                <w:lang w:eastAsia="es-CO"/>
              </w:rPr>
            </w:pPr>
            <w:r w:rsidRPr="00C8600C">
              <w:rPr>
                <w:rFonts w:eastAsia="Times New Roman" w:cs="Arial"/>
                <w:b/>
                <w:bCs/>
                <w:color w:val="FFFFFF"/>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9F6BEF" w:rsidRPr="00C8600C" w:rsidRDefault="009F6BEF" w:rsidP="00274B1D">
            <w:pPr>
              <w:spacing w:after="0"/>
              <w:rPr>
                <w:rFonts w:eastAsia="Times New Roman" w:cs="Arial"/>
                <w:color w:val="000000"/>
                <w:lang w:eastAsia="es-CO"/>
              </w:rPr>
            </w:pPr>
            <w:r>
              <w:rPr>
                <w:rFonts w:eastAsia="Times New Roman" w:cs="Arial"/>
                <w:color w:val="000000"/>
                <w:lang w:eastAsia="es-CO"/>
              </w:rPr>
              <w:t>José Primo, Director Ejecutivo</w:t>
            </w:r>
          </w:p>
        </w:tc>
      </w:tr>
    </w:tbl>
    <w:p w:rsidR="00B44A71" w:rsidRDefault="00B44A71">
      <w:pPr>
        <w:rPr>
          <w:rFonts w:ascii="Times New Roman" w:hAnsi="Times New Roman" w:cs="Times New Roman"/>
          <w:b/>
          <w:sz w:val="24"/>
          <w:szCs w:val="24"/>
        </w:rPr>
      </w:pPr>
    </w:p>
    <w:p w:rsidR="009F6BEF" w:rsidRDefault="009F6BEF">
      <w:pPr>
        <w:rPr>
          <w:rFonts w:ascii="Times New Roman" w:hAnsi="Times New Roman" w:cs="Times New Roman"/>
          <w:b/>
          <w:sz w:val="24"/>
          <w:szCs w:val="24"/>
        </w:rPr>
      </w:pPr>
      <w:r>
        <w:rPr>
          <w:rFonts w:ascii="Times New Roman" w:hAnsi="Times New Roman" w:cs="Times New Roman"/>
          <w:b/>
          <w:sz w:val="24"/>
          <w:szCs w:val="24"/>
        </w:rPr>
        <w:br w:type="page"/>
      </w:r>
    </w:p>
    <w:p w:rsidR="00AF7ADF" w:rsidRDefault="00B44A71">
      <w:pPr>
        <w:rPr>
          <w:rFonts w:ascii="Times New Roman" w:hAnsi="Times New Roman" w:cs="Times New Roman"/>
          <w:b/>
          <w:sz w:val="24"/>
          <w:szCs w:val="24"/>
        </w:rPr>
      </w:pPr>
      <w:r w:rsidRPr="00B44A71">
        <w:rPr>
          <w:rFonts w:ascii="Times New Roman" w:hAnsi="Times New Roman" w:cs="Times New Roman"/>
          <w:b/>
          <w:sz w:val="24"/>
          <w:szCs w:val="24"/>
        </w:rPr>
        <w:lastRenderedPageBreak/>
        <w:t>Modelo Relacional</w:t>
      </w:r>
    </w:p>
    <w:p w:rsidR="009F6BEF" w:rsidRDefault="009F6BEF">
      <w:pPr>
        <w:rPr>
          <w:rFonts w:ascii="Times New Roman" w:hAnsi="Times New Roman" w:cs="Times New Roman"/>
          <w:b/>
          <w:sz w:val="24"/>
          <w:szCs w:val="24"/>
        </w:rPr>
      </w:pPr>
      <w:r w:rsidRPr="009F6BEF">
        <w:rPr>
          <w:rFonts w:ascii="Times New Roman" w:hAnsi="Times New Roman" w:cs="Times New Roman"/>
          <w:b/>
          <w:noProof/>
          <w:sz w:val="24"/>
          <w:szCs w:val="24"/>
          <w:lang w:val="es-CO" w:eastAsia="es-CO"/>
        </w:rPr>
        <w:drawing>
          <wp:inline distT="0" distB="0" distL="0" distR="0">
            <wp:extent cx="8473999" cy="5990664"/>
            <wp:effectExtent l="3175" t="0" r="6985" b="6985"/>
            <wp:docPr id="1" name="Imagen 1" descr="C:\Users\JEFERSON\Documents\GitHub\Cru_Portal\Fase de Elaboracion\Diagramas\DiagramadeBasesdeDatoModelo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ERSON\Documents\GitHub\Cru_Portal\Fase de Elaboracion\Diagramas\DiagramadeBasesdeDatoModelorelacio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479851" cy="5994801"/>
                    </a:xfrm>
                    <a:prstGeom prst="rect">
                      <a:avLst/>
                    </a:prstGeom>
                    <a:noFill/>
                    <a:ln>
                      <a:noFill/>
                    </a:ln>
                  </pic:spPr>
                </pic:pic>
              </a:graphicData>
            </a:graphic>
          </wp:inline>
        </w:drawing>
      </w:r>
    </w:p>
    <w:p w:rsidR="00B44A71" w:rsidRDefault="00B44A71">
      <w:pP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Casos de Uso de Alto Nivel</w:t>
      </w:r>
    </w:p>
    <w:p w:rsidR="009F6BEF" w:rsidRDefault="009F6BEF">
      <w:pPr>
        <w:rPr>
          <w:rFonts w:ascii="Times New Roman" w:hAnsi="Times New Roman" w:cs="Times New Roman"/>
          <w:b/>
          <w:sz w:val="24"/>
          <w:szCs w:val="24"/>
        </w:rPr>
      </w:pPr>
      <w:r w:rsidRPr="009F6BEF">
        <w:rPr>
          <w:rFonts w:ascii="Times New Roman" w:hAnsi="Times New Roman" w:cs="Times New Roman"/>
          <w:b/>
          <w:noProof/>
          <w:sz w:val="24"/>
          <w:szCs w:val="24"/>
          <w:lang w:val="es-CO" w:eastAsia="es-CO"/>
        </w:rPr>
        <w:drawing>
          <wp:inline distT="0" distB="0" distL="0" distR="0">
            <wp:extent cx="5348631" cy="6526924"/>
            <wp:effectExtent l="0" t="0" r="0" b="0"/>
            <wp:docPr id="10" name="Imagen 10" descr="C:\Users\JEFERSON\Documents\GitHub\Cru_Portal\Fase de Elaboracion\Diagramas\CU_AN_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ERSON\Documents\GitHub\Cru_Portal\Fase de Elaboracion\Diagramas\CU_AN_Directo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4538"/>
                    <a:stretch/>
                  </pic:blipFill>
                  <pic:spPr bwMode="auto">
                    <a:xfrm>
                      <a:off x="0" y="0"/>
                      <a:ext cx="5374393" cy="6558361"/>
                    </a:xfrm>
                    <a:prstGeom prst="rect">
                      <a:avLst/>
                    </a:prstGeom>
                    <a:noFill/>
                    <a:ln>
                      <a:noFill/>
                    </a:ln>
                    <a:extLst>
                      <a:ext uri="{53640926-AAD7-44D8-BBD7-CCE9431645EC}">
                        <a14:shadowObscured xmlns:a14="http://schemas.microsoft.com/office/drawing/2010/main"/>
                      </a:ext>
                    </a:extLst>
                  </pic:spPr>
                </pic:pic>
              </a:graphicData>
            </a:graphic>
          </wp:inline>
        </w:drawing>
      </w:r>
    </w:p>
    <w:p w:rsidR="009F6BEF" w:rsidRDefault="009F6BEF">
      <w:pPr>
        <w:rPr>
          <w:rFonts w:ascii="Times New Roman" w:hAnsi="Times New Roman" w:cs="Times New Roman"/>
          <w:b/>
          <w:sz w:val="24"/>
          <w:szCs w:val="24"/>
        </w:rPr>
      </w:pPr>
      <w:r w:rsidRPr="009F6BEF">
        <w:rPr>
          <w:rFonts w:ascii="Times New Roman" w:hAnsi="Times New Roman" w:cs="Times New Roman"/>
          <w:b/>
          <w:noProof/>
          <w:sz w:val="24"/>
          <w:szCs w:val="24"/>
          <w:lang w:val="es-CO" w:eastAsia="es-CO"/>
        </w:rPr>
        <w:lastRenderedPageBreak/>
        <w:drawing>
          <wp:inline distT="0" distB="0" distL="0" distR="0">
            <wp:extent cx="5565227" cy="7065734"/>
            <wp:effectExtent l="0" t="0" r="0" b="0"/>
            <wp:docPr id="8" name="Imagen 8" descr="C:\Users\JEFERSON\Documents\GitHub\Cru_Portal\Fase de Elaboracion\Diagramas\CU_AN_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ERSON\Documents\GitHub\Cru_Portal\Fase de Elaboracion\Diagramas\CU_AN_Estudiant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7841"/>
                    <a:stretch/>
                  </pic:blipFill>
                  <pic:spPr bwMode="auto">
                    <a:xfrm>
                      <a:off x="0" y="0"/>
                      <a:ext cx="5582224" cy="7087314"/>
                    </a:xfrm>
                    <a:prstGeom prst="rect">
                      <a:avLst/>
                    </a:prstGeom>
                    <a:noFill/>
                    <a:ln>
                      <a:noFill/>
                    </a:ln>
                    <a:extLst>
                      <a:ext uri="{53640926-AAD7-44D8-BBD7-CCE9431645EC}">
                        <a14:shadowObscured xmlns:a14="http://schemas.microsoft.com/office/drawing/2010/main"/>
                      </a:ext>
                    </a:extLst>
                  </pic:spPr>
                </pic:pic>
              </a:graphicData>
            </a:graphic>
          </wp:inline>
        </w:drawing>
      </w:r>
    </w:p>
    <w:p w:rsidR="009F6BEF" w:rsidRDefault="009F6BEF">
      <w:pPr>
        <w:rPr>
          <w:rFonts w:ascii="Times New Roman" w:hAnsi="Times New Roman" w:cs="Times New Roman"/>
          <w:b/>
          <w:sz w:val="24"/>
          <w:szCs w:val="24"/>
        </w:rPr>
      </w:pPr>
      <w:r w:rsidRPr="009F6BEF">
        <w:rPr>
          <w:rFonts w:ascii="Times New Roman" w:hAnsi="Times New Roman" w:cs="Times New Roman"/>
          <w:b/>
          <w:noProof/>
          <w:sz w:val="24"/>
          <w:szCs w:val="24"/>
          <w:lang w:val="es-CO" w:eastAsia="es-CO"/>
        </w:rPr>
        <w:lastRenderedPageBreak/>
        <w:drawing>
          <wp:inline distT="0" distB="0" distL="0" distR="0">
            <wp:extent cx="5486400" cy="7158875"/>
            <wp:effectExtent l="0" t="0" r="0" b="0"/>
            <wp:docPr id="7" name="Imagen 7" descr="C:\Users\JEFERSON\Documents\GitHub\Cru_Portal\Fase de Elaboracion\Diagramas\CU_AN_Psicologo_Gestor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ERSON\Documents\GitHub\Cru_Portal\Fase de Elaboracion\Diagramas\CU_AN_Psicologo_GestorSocia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4756"/>
                    <a:stretch/>
                  </pic:blipFill>
                  <pic:spPr bwMode="auto">
                    <a:xfrm>
                      <a:off x="0" y="0"/>
                      <a:ext cx="5501936" cy="7179146"/>
                    </a:xfrm>
                    <a:prstGeom prst="rect">
                      <a:avLst/>
                    </a:prstGeom>
                    <a:noFill/>
                    <a:ln>
                      <a:noFill/>
                    </a:ln>
                    <a:extLst>
                      <a:ext uri="{53640926-AAD7-44D8-BBD7-CCE9431645EC}">
                        <a14:shadowObscured xmlns:a14="http://schemas.microsoft.com/office/drawing/2010/main"/>
                      </a:ext>
                    </a:extLst>
                  </pic:spPr>
                </pic:pic>
              </a:graphicData>
            </a:graphic>
          </wp:inline>
        </w:drawing>
      </w:r>
    </w:p>
    <w:p w:rsidR="00B44A71" w:rsidRDefault="00B44A71">
      <w:pPr>
        <w:rPr>
          <w:rFonts w:ascii="Times New Roman" w:hAnsi="Times New Roman" w:cs="Times New Roman"/>
          <w:b/>
          <w:sz w:val="24"/>
          <w:szCs w:val="24"/>
        </w:rPr>
      </w:pPr>
    </w:p>
    <w:p w:rsidR="00B44A71" w:rsidRDefault="00B44A71">
      <w:pPr>
        <w:rPr>
          <w:rFonts w:ascii="Times New Roman" w:hAnsi="Times New Roman" w:cs="Times New Roman"/>
          <w:b/>
          <w:sz w:val="24"/>
          <w:szCs w:val="24"/>
        </w:rPr>
      </w:pPr>
    </w:p>
    <w:p w:rsidR="00B44A71" w:rsidRDefault="00B44A71">
      <w:pPr>
        <w:rPr>
          <w:rFonts w:ascii="Times New Roman" w:hAnsi="Times New Roman" w:cs="Times New Roman"/>
          <w:b/>
          <w:sz w:val="24"/>
          <w:szCs w:val="24"/>
        </w:rPr>
      </w:pPr>
    </w:p>
    <w:p w:rsidR="00B44A71" w:rsidRDefault="00B44A71">
      <w:pPr>
        <w:rPr>
          <w:rFonts w:ascii="Times New Roman" w:hAnsi="Times New Roman" w:cs="Times New Roman"/>
          <w:b/>
          <w:sz w:val="24"/>
          <w:szCs w:val="24"/>
        </w:rPr>
      </w:pPr>
      <w:r>
        <w:rPr>
          <w:rFonts w:ascii="Times New Roman" w:hAnsi="Times New Roman" w:cs="Times New Roman"/>
          <w:b/>
          <w:sz w:val="24"/>
          <w:szCs w:val="24"/>
        </w:rPr>
        <w:br w:type="page"/>
      </w:r>
    </w:p>
    <w:p w:rsidR="00B44A71" w:rsidRDefault="00B44A71">
      <w:pPr>
        <w:rPr>
          <w:rFonts w:ascii="Times New Roman" w:hAnsi="Times New Roman" w:cs="Times New Roman"/>
          <w:b/>
          <w:sz w:val="24"/>
          <w:szCs w:val="24"/>
        </w:rPr>
      </w:pPr>
      <w:r>
        <w:rPr>
          <w:rFonts w:ascii="Times New Roman" w:hAnsi="Times New Roman" w:cs="Times New Roman"/>
          <w:b/>
          <w:sz w:val="24"/>
          <w:szCs w:val="24"/>
        </w:rPr>
        <w:lastRenderedPageBreak/>
        <w:t>Diagrama de Caso de uso extendido –Gestión de Expedientes</w:t>
      </w:r>
    </w:p>
    <w:p w:rsidR="00AE67C0" w:rsidRDefault="00AE67C0">
      <w:pPr>
        <w:rPr>
          <w:rFonts w:ascii="Times New Roman" w:hAnsi="Times New Roman" w:cs="Times New Roman"/>
          <w:b/>
          <w:sz w:val="24"/>
          <w:szCs w:val="24"/>
        </w:rPr>
      </w:pPr>
      <w:r w:rsidRPr="00AE67C0">
        <w:rPr>
          <w:rFonts w:ascii="Times New Roman" w:hAnsi="Times New Roman" w:cs="Times New Roman"/>
          <w:b/>
          <w:noProof/>
          <w:sz w:val="24"/>
          <w:szCs w:val="24"/>
          <w:lang w:val="es-CO" w:eastAsia="es-CO"/>
        </w:rPr>
        <w:drawing>
          <wp:inline distT="0" distB="0" distL="0" distR="0">
            <wp:extent cx="5400040" cy="2287127"/>
            <wp:effectExtent l="0" t="0" r="0" b="0"/>
            <wp:docPr id="15" name="Imagen 15" descr="C:\Users\JEFERSON\Documents\GitHub\Cru_Portal\Fase de Elaboracion\Diagramas\Casos de Uso__CU_EX_DrESPS_C_Expediente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ERSON\Documents\GitHub\Cru_Portal\Fase de Elaboracion\Diagramas\Casos de Uso__CU_EX_DrESPS_C_Expedientes_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87127"/>
                    </a:xfrm>
                    <a:prstGeom prst="rect">
                      <a:avLst/>
                    </a:prstGeom>
                    <a:noFill/>
                    <a:ln>
                      <a:noFill/>
                    </a:ln>
                  </pic:spPr>
                </pic:pic>
              </a:graphicData>
            </a:graphic>
          </wp:inline>
        </w:drawing>
      </w:r>
    </w:p>
    <w:p w:rsidR="00B44A71" w:rsidRDefault="00B44A71">
      <w:pPr>
        <w:rPr>
          <w:rFonts w:ascii="Times New Roman" w:hAnsi="Times New Roman" w:cs="Times New Roman"/>
          <w:b/>
          <w:sz w:val="24"/>
          <w:szCs w:val="24"/>
        </w:rPr>
      </w:pPr>
      <w:r>
        <w:rPr>
          <w:rFonts w:ascii="Times New Roman" w:hAnsi="Times New Roman" w:cs="Times New Roman"/>
          <w:b/>
          <w:sz w:val="24"/>
          <w:szCs w:val="24"/>
        </w:rPr>
        <w:t>Diagrama de Caso de uso extendido –Gestión de Admisiones</w:t>
      </w:r>
    </w:p>
    <w:p w:rsidR="00B44A71" w:rsidRDefault="00AE67C0">
      <w:pPr>
        <w:rPr>
          <w:rFonts w:ascii="Times New Roman" w:hAnsi="Times New Roman" w:cs="Times New Roman"/>
          <w:b/>
          <w:sz w:val="24"/>
          <w:szCs w:val="24"/>
        </w:rPr>
      </w:pPr>
      <w:r w:rsidRPr="00AE67C0">
        <w:rPr>
          <w:rFonts w:ascii="Times New Roman" w:hAnsi="Times New Roman" w:cs="Times New Roman"/>
          <w:b/>
          <w:noProof/>
          <w:sz w:val="24"/>
          <w:szCs w:val="24"/>
          <w:lang w:val="es-CO" w:eastAsia="es-CO"/>
        </w:rPr>
        <w:drawing>
          <wp:inline distT="0" distB="0" distL="0" distR="0">
            <wp:extent cx="5378422" cy="2208811"/>
            <wp:effectExtent l="0" t="0" r="0" b="0"/>
            <wp:docPr id="16" name="Imagen 16" descr="C:\Users\JEFERSON\Documents\GitHub\Cru_Portal\Fase de Elaboracion\Diagramas\Casos de Uso__CU_EX_Dr_ES_Con_Admisione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FERSON\Documents\GitHub\Cru_Portal\Fase de Elaboracion\Diagramas\Casos de Uso__CU_EX_Dr_ES_Con_Admisiones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9713" cy="2238089"/>
                    </a:xfrm>
                    <a:prstGeom prst="rect">
                      <a:avLst/>
                    </a:prstGeom>
                    <a:noFill/>
                    <a:ln>
                      <a:noFill/>
                    </a:ln>
                  </pic:spPr>
                </pic:pic>
              </a:graphicData>
            </a:graphic>
          </wp:inline>
        </w:drawing>
      </w:r>
    </w:p>
    <w:p w:rsidR="00AE67C0" w:rsidRDefault="00AE67C0">
      <w:pPr>
        <w:rPr>
          <w:rFonts w:ascii="Times New Roman" w:hAnsi="Times New Roman" w:cs="Times New Roman"/>
          <w:b/>
          <w:sz w:val="24"/>
          <w:szCs w:val="24"/>
        </w:rPr>
      </w:pPr>
      <w:r>
        <w:rPr>
          <w:rFonts w:ascii="Times New Roman" w:hAnsi="Times New Roman" w:cs="Times New Roman"/>
          <w:b/>
          <w:sz w:val="24"/>
          <w:szCs w:val="24"/>
        </w:rPr>
        <w:br w:type="page"/>
      </w:r>
    </w:p>
    <w:p w:rsidR="00B44A71" w:rsidRDefault="00B44A71" w:rsidP="00B44A71">
      <w:pPr>
        <w:rPr>
          <w:rFonts w:ascii="Times New Roman" w:hAnsi="Times New Roman" w:cs="Times New Roman"/>
          <w:b/>
          <w:sz w:val="24"/>
          <w:szCs w:val="24"/>
        </w:rPr>
      </w:pPr>
      <w:r>
        <w:rPr>
          <w:rFonts w:ascii="Times New Roman" w:hAnsi="Times New Roman" w:cs="Times New Roman"/>
          <w:b/>
          <w:sz w:val="24"/>
          <w:szCs w:val="24"/>
        </w:rPr>
        <w:lastRenderedPageBreak/>
        <w:t>Diagrama de Secuencia – Gestionar Espacios</w:t>
      </w:r>
    </w:p>
    <w:p w:rsidR="00AE67C0" w:rsidRDefault="00AE67C0" w:rsidP="00B44A71">
      <w:pPr>
        <w:rPr>
          <w:rFonts w:ascii="Times New Roman" w:hAnsi="Times New Roman" w:cs="Times New Roman"/>
          <w:b/>
          <w:sz w:val="24"/>
          <w:szCs w:val="24"/>
        </w:rPr>
      </w:pPr>
    </w:p>
    <w:p w:rsidR="00B44A71" w:rsidRDefault="00B44A71" w:rsidP="00B44A71">
      <w:pPr>
        <w:rPr>
          <w:rFonts w:ascii="Times New Roman" w:hAnsi="Times New Roman" w:cs="Times New Roman"/>
          <w:b/>
          <w:sz w:val="24"/>
          <w:szCs w:val="24"/>
        </w:rPr>
      </w:pPr>
      <w:r w:rsidRPr="00B44A71">
        <w:rPr>
          <w:rFonts w:ascii="Times New Roman" w:hAnsi="Times New Roman" w:cs="Times New Roman"/>
          <w:b/>
          <w:noProof/>
          <w:sz w:val="24"/>
          <w:szCs w:val="24"/>
          <w:lang w:val="es-CO" w:eastAsia="es-CO"/>
        </w:rPr>
        <w:drawing>
          <wp:inline distT="0" distB="0" distL="0" distR="0">
            <wp:extent cx="5400040" cy="4625731"/>
            <wp:effectExtent l="0" t="0" r="0" b="0"/>
            <wp:docPr id="11" name="Imagen 11" descr="C:\Users\Hulk\Documents\GitHub\Cru_Portal\Fase de Elaboracion\Diagramas\Collaboration1__Interaction1__Diagrama de Secuencia Director Actualizar Espacio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lk\Documents\GitHub\Cru_Portal\Fase de Elaboracion\Diagramas\Collaboration1__Interaction1__Diagrama de Secuencia Director Actualizar Espacios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25731"/>
                    </a:xfrm>
                    <a:prstGeom prst="rect">
                      <a:avLst/>
                    </a:prstGeom>
                    <a:noFill/>
                    <a:ln>
                      <a:noFill/>
                    </a:ln>
                  </pic:spPr>
                </pic:pic>
              </a:graphicData>
            </a:graphic>
          </wp:inline>
        </w:drawing>
      </w:r>
    </w:p>
    <w:p w:rsidR="00B44A71" w:rsidRDefault="00B44A71">
      <w:pPr>
        <w:rPr>
          <w:rFonts w:ascii="Times New Roman" w:hAnsi="Times New Roman" w:cs="Times New Roman"/>
          <w:b/>
          <w:sz w:val="24"/>
          <w:szCs w:val="24"/>
        </w:rPr>
      </w:pPr>
    </w:p>
    <w:p w:rsidR="00AE67C0" w:rsidRDefault="00AE67C0">
      <w:pPr>
        <w:rPr>
          <w:rFonts w:ascii="Times New Roman" w:hAnsi="Times New Roman" w:cs="Times New Roman"/>
          <w:b/>
          <w:sz w:val="24"/>
          <w:szCs w:val="24"/>
        </w:rPr>
      </w:pPr>
      <w:r>
        <w:rPr>
          <w:rFonts w:ascii="Times New Roman" w:hAnsi="Times New Roman" w:cs="Times New Roman"/>
          <w:b/>
          <w:sz w:val="24"/>
          <w:szCs w:val="24"/>
        </w:rPr>
        <w:br w:type="page"/>
      </w:r>
    </w:p>
    <w:p w:rsidR="00B44A71" w:rsidRDefault="00B44A71">
      <w:pPr>
        <w:rPr>
          <w:rFonts w:ascii="Times New Roman" w:hAnsi="Times New Roman" w:cs="Times New Roman"/>
          <w:b/>
          <w:sz w:val="24"/>
          <w:szCs w:val="24"/>
        </w:rPr>
      </w:pPr>
      <w:r>
        <w:rPr>
          <w:rFonts w:ascii="Times New Roman" w:hAnsi="Times New Roman" w:cs="Times New Roman"/>
          <w:b/>
          <w:sz w:val="24"/>
          <w:szCs w:val="24"/>
        </w:rPr>
        <w:lastRenderedPageBreak/>
        <w:t>Diagrama de Clases</w:t>
      </w:r>
    </w:p>
    <w:p w:rsidR="00B44A71" w:rsidRDefault="00B44A71">
      <w:pPr>
        <w:rPr>
          <w:rFonts w:ascii="Times New Roman" w:hAnsi="Times New Roman" w:cs="Times New Roman"/>
          <w:b/>
          <w:sz w:val="24"/>
          <w:szCs w:val="24"/>
        </w:rPr>
      </w:pPr>
      <w:r w:rsidRPr="00B44A71">
        <w:rPr>
          <w:rFonts w:ascii="Times New Roman" w:hAnsi="Times New Roman" w:cs="Times New Roman"/>
          <w:b/>
          <w:noProof/>
          <w:sz w:val="24"/>
          <w:szCs w:val="24"/>
          <w:lang w:val="es-CO" w:eastAsia="es-CO"/>
        </w:rPr>
        <w:drawing>
          <wp:inline distT="0" distB="0" distL="0" distR="0">
            <wp:extent cx="5399543" cy="7053943"/>
            <wp:effectExtent l="0" t="0" r="0" b="0"/>
            <wp:docPr id="9" name="Imagen 9" descr="C:\Users\Hulk\Documents\GitHub\Cru_Portal\Fase de Elaboracion\Diagramas\Clases__Diagrama de  Clas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lk\Documents\GitHub\Cru_Portal\Fase de Elaboracion\Diagramas\Clases__Diagrama de  Clases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244" cy="7056165"/>
                    </a:xfrm>
                    <a:prstGeom prst="rect">
                      <a:avLst/>
                    </a:prstGeom>
                    <a:noFill/>
                    <a:ln>
                      <a:noFill/>
                    </a:ln>
                  </pic:spPr>
                </pic:pic>
              </a:graphicData>
            </a:graphic>
          </wp:inline>
        </w:drawing>
      </w:r>
    </w:p>
    <w:p w:rsidR="00B44A71" w:rsidRDefault="00B44A71">
      <w:pPr>
        <w:rPr>
          <w:rFonts w:ascii="Times New Roman" w:hAnsi="Times New Roman" w:cs="Times New Roman"/>
          <w:b/>
          <w:sz w:val="24"/>
          <w:szCs w:val="24"/>
        </w:rPr>
      </w:pPr>
      <w:r>
        <w:rPr>
          <w:rFonts w:ascii="Times New Roman" w:hAnsi="Times New Roman" w:cs="Times New Roman"/>
          <w:b/>
          <w:sz w:val="24"/>
          <w:szCs w:val="24"/>
        </w:rPr>
        <w:br w:type="page"/>
      </w:r>
    </w:p>
    <w:p w:rsidR="00B44A71" w:rsidRDefault="00B44A71">
      <w:pPr>
        <w:rPr>
          <w:rFonts w:ascii="Times New Roman" w:hAnsi="Times New Roman" w:cs="Times New Roman"/>
          <w:b/>
          <w:sz w:val="24"/>
          <w:szCs w:val="24"/>
        </w:rPr>
      </w:pPr>
      <w:r>
        <w:rPr>
          <w:rFonts w:ascii="Times New Roman" w:hAnsi="Times New Roman" w:cs="Times New Roman"/>
          <w:b/>
          <w:sz w:val="24"/>
          <w:szCs w:val="24"/>
        </w:rPr>
        <w:lastRenderedPageBreak/>
        <w:t>Diagramas de Flujo</w:t>
      </w:r>
    </w:p>
    <w:p w:rsidR="00B44A71" w:rsidRDefault="00B44A71">
      <w:pPr>
        <w:rPr>
          <w:rFonts w:ascii="Times New Roman" w:hAnsi="Times New Roman" w:cs="Times New Roman"/>
          <w:b/>
          <w:sz w:val="24"/>
          <w:szCs w:val="24"/>
        </w:rPr>
      </w:pPr>
      <w:r w:rsidRPr="00B44A71">
        <w:rPr>
          <w:rFonts w:ascii="Times New Roman" w:hAnsi="Times New Roman" w:cs="Times New Roman"/>
          <w:b/>
          <w:noProof/>
          <w:sz w:val="24"/>
          <w:szCs w:val="24"/>
          <w:lang w:val="es-CO" w:eastAsia="es-CO"/>
        </w:rPr>
        <w:drawing>
          <wp:inline distT="0" distB="0" distL="0" distR="0">
            <wp:extent cx="4618355" cy="5579745"/>
            <wp:effectExtent l="0" t="0" r="0" b="0"/>
            <wp:docPr id="14" name="Imagen 14" descr="C:\Users\Hulk\Documents\GitHub\Cru_Portal\Fase de Elaboracion\Diagramas\Flujo__Flujo Registro Admis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lk\Documents\GitHub\Cru_Portal\Fase de Elaboracion\Diagramas\Flujo__Flujo Registro Admision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355" cy="5579745"/>
                    </a:xfrm>
                    <a:prstGeom prst="rect">
                      <a:avLst/>
                    </a:prstGeom>
                    <a:noFill/>
                    <a:ln>
                      <a:noFill/>
                    </a:ln>
                  </pic:spPr>
                </pic:pic>
              </a:graphicData>
            </a:graphic>
          </wp:inline>
        </w:drawing>
      </w:r>
    </w:p>
    <w:p w:rsidR="00B44A71" w:rsidRDefault="00B44A71">
      <w:pPr>
        <w:rPr>
          <w:rFonts w:ascii="Times New Roman" w:hAnsi="Times New Roman" w:cs="Times New Roman"/>
          <w:b/>
          <w:sz w:val="24"/>
          <w:szCs w:val="24"/>
        </w:rPr>
      </w:pPr>
      <w:r w:rsidRPr="00B44A71">
        <w:rPr>
          <w:rFonts w:ascii="Times New Roman" w:hAnsi="Times New Roman" w:cs="Times New Roman"/>
          <w:b/>
          <w:noProof/>
          <w:sz w:val="24"/>
          <w:szCs w:val="24"/>
          <w:lang w:val="es-CO" w:eastAsia="es-CO"/>
        </w:rPr>
        <w:lastRenderedPageBreak/>
        <w:drawing>
          <wp:inline distT="0" distB="0" distL="0" distR="0">
            <wp:extent cx="3993515" cy="5281295"/>
            <wp:effectExtent l="0" t="0" r="0" b="0"/>
            <wp:docPr id="13" name="Imagen 13" descr="C:\Users\Hulk\Documents\GitHub\Cru_Portal\Fase de Elaboracion\Diagramas\Flujo__Flujo Actualizar Espaci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lk\Documents\GitHub\Cru_Portal\Fase de Elaboracion\Diagramas\Flujo__Flujo Actualizar Espacio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515" cy="5281295"/>
                    </a:xfrm>
                    <a:prstGeom prst="rect">
                      <a:avLst/>
                    </a:prstGeom>
                    <a:noFill/>
                    <a:ln>
                      <a:noFill/>
                    </a:ln>
                  </pic:spPr>
                </pic:pic>
              </a:graphicData>
            </a:graphic>
          </wp:inline>
        </w:drawing>
      </w:r>
      <w:r w:rsidRPr="00B44A71">
        <w:rPr>
          <w:rFonts w:ascii="Times New Roman" w:hAnsi="Times New Roman" w:cs="Times New Roman"/>
          <w:b/>
          <w:noProof/>
          <w:sz w:val="24"/>
          <w:szCs w:val="24"/>
          <w:lang w:val="es-CO" w:eastAsia="es-CO"/>
        </w:rPr>
        <w:lastRenderedPageBreak/>
        <w:drawing>
          <wp:inline distT="0" distB="0" distL="0" distR="0">
            <wp:extent cx="7138035" cy="6494145"/>
            <wp:effectExtent l="0" t="0" r="0" b="0"/>
            <wp:docPr id="12" name="Imagen 12" descr="C:\Users\Hulk\Documents\GitHub\Cru_Portal\Fase de Elaboracion\Diagramas\Flujo__Flujo  Actualizar Expedien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lk\Documents\GitHub\Cru_Portal\Fase de Elaboracion\Diagramas\Flujo__Flujo  Actualizar Expedient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8035" cy="6494145"/>
                    </a:xfrm>
                    <a:prstGeom prst="rect">
                      <a:avLst/>
                    </a:prstGeom>
                    <a:noFill/>
                    <a:ln>
                      <a:noFill/>
                    </a:ln>
                  </pic:spPr>
                </pic:pic>
              </a:graphicData>
            </a:graphic>
          </wp:inline>
        </w:drawing>
      </w:r>
    </w:p>
    <w:p w:rsidR="00AE67C0" w:rsidRDefault="00AE67C0">
      <w:pPr>
        <w:rPr>
          <w:rFonts w:ascii="Times New Roman" w:hAnsi="Times New Roman" w:cs="Times New Roman"/>
          <w:b/>
          <w:sz w:val="24"/>
          <w:szCs w:val="24"/>
        </w:rPr>
      </w:pPr>
      <w:r>
        <w:rPr>
          <w:rFonts w:ascii="Times New Roman" w:hAnsi="Times New Roman" w:cs="Times New Roman"/>
          <w:b/>
          <w:sz w:val="24"/>
          <w:szCs w:val="24"/>
        </w:rPr>
        <w:br w:type="page"/>
      </w:r>
    </w:p>
    <w:p w:rsidR="00AE67C0" w:rsidRDefault="00AE67C0">
      <w:pPr>
        <w:rPr>
          <w:rFonts w:ascii="Times New Roman" w:hAnsi="Times New Roman" w:cs="Times New Roman"/>
          <w:b/>
          <w:sz w:val="24"/>
          <w:szCs w:val="24"/>
        </w:rPr>
      </w:pPr>
      <w:r>
        <w:rPr>
          <w:rFonts w:ascii="Times New Roman" w:hAnsi="Times New Roman" w:cs="Times New Roman"/>
          <w:b/>
          <w:sz w:val="24"/>
          <w:szCs w:val="24"/>
        </w:rPr>
        <w:lastRenderedPageBreak/>
        <w:t>Diagrama de Paquetes</w:t>
      </w:r>
    </w:p>
    <w:p w:rsidR="00AE67C0" w:rsidRDefault="00AE67C0">
      <w:pPr>
        <w:rPr>
          <w:rFonts w:ascii="Times New Roman" w:hAnsi="Times New Roman" w:cs="Times New Roman"/>
          <w:b/>
          <w:sz w:val="24"/>
          <w:szCs w:val="24"/>
        </w:rPr>
      </w:pPr>
      <w:r w:rsidRPr="00AE67C0">
        <w:rPr>
          <w:rFonts w:ascii="Times New Roman" w:hAnsi="Times New Roman" w:cs="Times New Roman"/>
          <w:b/>
          <w:noProof/>
          <w:sz w:val="24"/>
          <w:szCs w:val="24"/>
          <w:lang w:val="es-CO" w:eastAsia="es-CO"/>
        </w:rPr>
        <w:drawing>
          <wp:inline distT="0" distB="0" distL="0" distR="0">
            <wp:extent cx="3823854" cy="4207505"/>
            <wp:effectExtent l="0" t="0" r="0" b="0"/>
            <wp:docPr id="18" name="Imagen 18" descr="C:\Users\JEFERSON\Documents\GitHub\Cru_Portal\Fase de Elaboracion\Diagramas\Paquetes__PackageDiagram1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FERSON\Documents\GitHub\Cru_Portal\Fase de Elaboracion\Diagramas\Paquetes__PackageDiagram1_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4670" cy="4219406"/>
                    </a:xfrm>
                    <a:prstGeom prst="rect">
                      <a:avLst/>
                    </a:prstGeom>
                    <a:noFill/>
                    <a:ln>
                      <a:noFill/>
                    </a:ln>
                  </pic:spPr>
                </pic:pic>
              </a:graphicData>
            </a:graphic>
          </wp:inline>
        </w:drawing>
      </w:r>
    </w:p>
    <w:p w:rsidR="00AE67C0" w:rsidRDefault="00AE67C0">
      <w:pPr>
        <w:rPr>
          <w:rFonts w:ascii="Times New Roman" w:hAnsi="Times New Roman" w:cs="Times New Roman"/>
          <w:b/>
          <w:sz w:val="24"/>
          <w:szCs w:val="24"/>
        </w:rPr>
      </w:pPr>
      <w:r>
        <w:rPr>
          <w:rFonts w:ascii="Times New Roman" w:hAnsi="Times New Roman" w:cs="Times New Roman"/>
          <w:b/>
          <w:sz w:val="24"/>
          <w:szCs w:val="24"/>
        </w:rPr>
        <w:t>Diagrama de componentes</w:t>
      </w:r>
    </w:p>
    <w:p w:rsidR="00AE67C0" w:rsidRDefault="00AE67C0">
      <w:pPr>
        <w:rPr>
          <w:rFonts w:ascii="Times New Roman" w:hAnsi="Times New Roman" w:cs="Times New Roman"/>
          <w:b/>
          <w:sz w:val="24"/>
          <w:szCs w:val="24"/>
        </w:rPr>
      </w:pPr>
      <w:r w:rsidRPr="00AE67C0">
        <w:rPr>
          <w:rFonts w:ascii="Times New Roman" w:hAnsi="Times New Roman" w:cs="Times New Roman"/>
          <w:b/>
          <w:noProof/>
          <w:sz w:val="24"/>
          <w:szCs w:val="24"/>
          <w:lang w:val="es-CO" w:eastAsia="es-CO"/>
        </w:rPr>
        <w:drawing>
          <wp:inline distT="0" distB="0" distL="0" distR="0">
            <wp:extent cx="3598187" cy="3794628"/>
            <wp:effectExtent l="0" t="0" r="0" b="0"/>
            <wp:docPr id="19" name="Imagen 19" descr="C:\Users\JEFERSON\Documents\GitHub\Cru_Portal\Fase de Elaboracion\Diagramas\Componentes__DeploymentDiagram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ERSON\Documents\GitHub\Cru_Portal\Fase de Elaboracion\Diagramas\Componentes__DeploymentDiagram1_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8512" cy="3805516"/>
                    </a:xfrm>
                    <a:prstGeom prst="rect">
                      <a:avLst/>
                    </a:prstGeom>
                    <a:noFill/>
                    <a:ln>
                      <a:noFill/>
                    </a:ln>
                  </pic:spPr>
                </pic:pic>
              </a:graphicData>
            </a:graphic>
          </wp:inline>
        </w:drawing>
      </w:r>
      <w:bookmarkStart w:id="10" w:name="_GoBack"/>
      <w:bookmarkEnd w:id="10"/>
    </w:p>
    <w:sectPr w:rsidR="00AE67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C4E5A"/>
    <w:rsid w:val="001C7CF7"/>
    <w:rsid w:val="0038438B"/>
    <w:rsid w:val="005A2C83"/>
    <w:rsid w:val="00955E3A"/>
    <w:rsid w:val="009E115F"/>
    <w:rsid w:val="009E5B27"/>
    <w:rsid w:val="009F6BEF"/>
    <w:rsid w:val="00A44C23"/>
    <w:rsid w:val="00A46617"/>
    <w:rsid w:val="00AE67C0"/>
    <w:rsid w:val="00AF7ADF"/>
    <w:rsid w:val="00B44A71"/>
    <w:rsid w:val="00CB573B"/>
    <w:rsid w:val="00E02188"/>
    <w:rsid w:val="00F77F99"/>
    <w:rsid w:val="00FA21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paragraph" w:styleId="Descripcin">
    <w:name w:val="caption"/>
    <w:basedOn w:val="Normal"/>
    <w:next w:val="Normal"/>
    <w:uiPriority w:val="35"/>
    <w:semiHidden/>
    <w:unhideWhenUsed/>
    <w:qFormat/>
    <w:rsid w:val="00B44A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F1AE1CC1-EFF2-4CEA-8D20-425968D8FFA2}" type="presOf" srcId="{4B57BBE5-66AC-40C2-A593-75EA4369981B}" destId="{C370DBC6-26A1-4405-B326-0D008AE04EB9}"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2AF6872E-0942-4637-8325-C6F617E06D2D}" type="presOf" srcId="{7709B6EB-E912-4088-BEB0-647A9DE7DCEB}" destId="{7F0E6AFF-71D5-48FB-A93A-17826B55C462}" srcOrd="0" destOrd="0" presId="urn:microsoft.com/office/officeart/2005/8/layout/funnel1"/>
    <dgm:cxn modelId="{32E48B27-7CB7-4A26-9049-E0E89BBA8FB2}" type="presOf" srcId="{026D48C9-BD40-4219-9B75-A3DD2638B0EB}" destId="{372A32C5-6603-4C3B-B18E-5AED8C724FA8}"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0F90AA3-26CC-4865-BC82-6608031B6AA4}" srcId="{FFD0A0F6-D37B-4B30-9521-3A426E5AE9ED}" destId="{4B57BBE5-66AC-40C2-A593-75EA4369981B}" srcOrd="1" destOrd="0" parTransId="{5E7CD08E-BB81-4652-B957-1F6D4A6C06D9}" sibTransId="{287AA656-F0FB-4CCD-A0AE-64D821758EB2}"/>
    <dgm:cxn modelId="{A96990DB-F48E-4BE1-82A0-730B186C531D}" type="presOf" srcId="{FFD0A0F6-D37B-4B30-9521-3A426E5AE9ED}" destId="{9C8E863D-62FD-4251-9DD9-B21D07141370}" srcOrd="0" destOrd="0" presId="urn:microsoft.com/office/officeart/2005/8/layout/funnel1"/>
    <dgm:cxn modelId="{736B1E10-4A00-44E0-AA25-551CF01A77E0}" type="presOf" srcId="{DEDE7BD1-EEA8-45FF-B801-E67524A11633}" destId="{FF2A568A-3C1F-45BB-9F01-36AA26FDF526}" srcOrd="0" destOrd="0" presId="urn:microsoft.com/office/officeart/2005/8/layout/funnel1"/>
    <dgm:cxn modelId="{81816609-485D-4E22-9F1D-AD8D9C1A465F}" type="presParOf" srcId="{9C8E863D-62FD-4251-9DD9-B21D07141370}" destId="{2DFFC0DA-78A8-4E0C-BF1A-C5A513305BDB}" srcOrd="0" destOrd="0" presId="urn:microsoft.com/office/officeart/2005/8/layout/funnel1"/>
    <dgm:cxn modelId="{5D169A2B-159C-4528-A448-B6312B578F75}" type="presParOf" srcId="{9C8E863D-62FD-4251-9DD9-B21D07141370}" destId="{181264BF-3D68-4780-AB68-41AF2C158BD9}" srcOrd="1" destOrd="0" presId="urn:microsoft.com/office/officeart/2005/8/layout/funnel1"/>
    <dgm:cxn modelId="{93B378EC-346E-46F8-B0BE-328ED01FA96D}" type="presParOf" srcId="{9C8E863D-62FD-4251-9DD9-B21D07141370}" destId="{372A32C5-6603-4C3B-B18E-5AED8C724FA8}" srcOrd="2" destOrd="0" presId="urn:microsoft.com/office/officeart/2005/8/layout/funnel1"/>
    <dgm:cxn modelId="{E4553614-E3CF-485E-BD3F-AD49568EBC27}" type="presParOf" srcId="{9C8E863D-62FD-4251-9DD9-B21D07141370}" destId="{FF2A568A-3C1F-45BB-9F01-36AA26FDF526}" srcOrd="3" destOrd="0" presId="urn:microsoft.com/office/officeart/2005/8/layout/funnel1"/>
    <dgm:cxn modelId="{53296102-01F9-42E4-A269-6EBEE5BD5AEE}" type="presParOf" srcId="{9C8E863D-62FD-4251-9DD9-B21D07141370}" destId="{C370DBC6-26A1-4405-B326-0D008AE04EB9}" srcOrd="4" destOrd="0" presId="urn:microsoft.com/office/officeart/2005/8/layout/funnel1"/>
    <dgm:cxn modelId="{388BC8BF-2B67-4CA8-8A34-D29F1387F2A5}" type="presParOf" srcId="{9C8E863D-62FD-4251-9DD9-B21D07141370}" destId="{7F0E6AFF-71D5-48FB-A93A-17826B55C462}" srcOrd="5" destOrd="0" presId="urn:microsoft.com/office/officeart/2005/8/layout/funnel1"/>
    <dgm:cxn modelId="{A1FD25A3-D8D2-4198-9AB8-E979A77883F5}"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19</Pages>
  <Words>1688</Words>
  <Characters>9289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JEFERSON</cp:lastModifiedBy>
  <cp:revision>9</cp:revision>
  <dcterms:created xsi:type="dcterms:W3CDTF">2016-12-11T07:24:00Z</dcterms:created>
  <dcterms:modified xsi:type="dcterms:W3CDTF">2017-03-17T06:23:00Z</dcterms:modified>
</cp:coreProperties>
</file>