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 w:val="22"/>
          <w:szCs w:val="22"/>
        </w:rPr>
        <w:id w:val="-791904103"/>
        <w:docPartObj>
          <w:docPartGallery w:val="Table of Contents"/>
          <w:docPartUnique/>
        </w:docPartObj>
      </w:sdtPr>
      <w:sdtEndPr>
        <w:rPr>
          <w:noProof/>
        </w:rPr>
      </w:sdtEndPr>
      <w:sdtContent>
        <w:p w14:paraId="6B42169F" w14:textId="0409008B" w:rsidR="00184D76" w:rsidRDefault="00184D76">
          <w:pPr>
            <w:pStyle w:val="TOCHeading"/>
          </w:pPr>
          <w:r>
            <w:t>Table of Contents</w:t>
          </w:r>
        </w:p>
        <w:p w14:paraId="5503ED9F" w14:textId="43729C94" w:rsidR="009653C6" w:rsidRDefault="00184D76">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91513330" w:history="1">
            <w:r w:rsidR="009653C6" w:rsidRPr="000A5AB7">
              <w:rPr>
                <w:rStyle w:val="Hyperlink"/>
                <w:noProof/>
              </w:rPr>
              <w:t>PC-1500 System RAM</w:t>
            </w:r>
            <w:r w:rsidR="009653C6">
              <w:rPr>
                <w:noProof/>
                <w:webHidden/>
              </w:rPr>
              <w:tab/>
            </w:r>
            <w:r w:rsidR="009653C6">
              <w:rPr>
                <w:noProof/>
                <w:webHidden/>
              </w:rPr>
              <w:fldChar w:fldCharType="begin"/>
            </w:r>
            <w:r w:rsidR="009653C6">
              <w:rPr>
                <w:noProof/>
                <w:webHidden/>
              </w:rPr>
              <w:instrText xml:space="preserve"> PAGEREF _Toc91513330 \h </w:instrText>
            </w:r>
            <w:r w:rsidR="009653C6">
              <w:rPr>
                <w:noProof/>
                <w:webHidden/>
              </w:rPr>
            </w:r>
            <w:r w:rsidR="009653C6">
              <w:rPr>
                <w:noProof/>
                <w:webHidden/>
              </w:rPr>
              <w:fldChar w:fldCharType="separate"/>
            </w:r>
            <w:r w:rsidR="009653C6">
              <w:rPr>
                <w:noProof/>
                <w:webHidden/>
              </w:rPr>
              <w:t>4</w:t>
            </w:r>
            <w:r w:rsidR="009653C6">
              <w:rPr>
                <w:noProof/>
                <w:webHidden/>
              </w:rPr>
              <w:fldChar w:fldCharType="end"/>
            </w:r>
          </w:hyperlink>
        </w:p>
        <w:p w14:paraId="12BFD5D0" w14:textId="6DF85877" w:rsidR="009653C6" w:rsidRDefault="00CA3888">
          <w:pPr>
            <w:pStyle w:val="TOC2"/>
            <w:tabs>
              <w:tab w:val="right" w:leader="dot" w:pos="9350"/>
            </w:tabs>
            <w:rPr>
              <w:rFonts w:asciiTheme="minorHAnsi" w:hAnsiTheme="minorHAnsi" w:cstheme="minorBidi"/>
              <w:noProof/>
            </w:rPr>
          </w:pPr>
          <w:hyperlink w:anchor="_Toc91513331" w:history="1">
            <w:r w:rsidR="009653C6" w:rsidRPr="000A5AB7">
              <w:rPr>
                <w:rStyle w:val="Hyperlink"/>
                <w:noProof/>
              </w:rPr>
              <w:t>Display Buffer (7600-774F)</w:t>
            </w:r>
            <w:r w:rsidR="009653C6">
              <w:rPr>
                <w:noProof/>
                <w:webHidden/>
              </w:rPr>
              <w:tab/>
            </w:r>
            <w:r w:rsidR="009653C6">
              <w:rPr>
                <w:noProof/>
                <w:webHidden/>
              </w:rPr>
              <w:fldChar w:fldCharType="begin"/>
            </w:r>
            <w:r w:rsidR="009653C6">
              <w:rPr>
                <w:noProof/>
                <w:webHidden/>
              </w:rPr>
              <w:instrText xml:space="preserve"> PAGEREF _Toc91513331 \h </w:instrText>
            </w:r>
            <w:r w:rsidR="009653C6">
              <w:rPr>
                <w:noProof/>
                <w:webHidden/>
              </w:rPr>
            </w:r>
            <w:r w:rsidR="009653C6">
              <w:rPr>
                <w:noProof/>
                <w:webHidden/>
              </w:rPr>
              <w:fldChar w:fldCharType="separate"/>
            </w:r>
            <w:r w:rsidR="009653C6">
              <w:rPr>
                <w:noProof/>
                <w:webHidden/>
              </w:rPr>
              <w:t>4</w:t>
            </w:r>
            <w:r w:rsidR="009653C6">
              <w:rPr>
                <w:noProof/>
                <w:webHidden/>
              </w:rPr>
              <w:fldChar w:fldCharType="end"/>
            </w:r>
          </w:hyperlink>
        </w:p>
        <w:p w14:paraId="647A595D" w14:textId="52CBFC4C" w:rsidR="009653C6" w:rsidRDefault="00CA3888">
          <w:pPr>
            <w:pStyle w:val="TOC2"/>
            <w:tabs>
              <w:tab w:val="right" w:leader="dot" w:pos="9350"/>
            </w:tabs>
            <w:rPr>
              <w:rFonts w:asciiTheme="minorHAnsi" w:hAnsiTheme="minorHAnsi" w:cstheme="minorBidi"/>
              <w:noProof/>
            </w:rPr>
          </w:pPr>
          <w:hyperlink w:anchor="_Toc91513332" w:history="1">
            <w:r w:rsidR="009653C6" w:rsidRPr="000A5AB7">
              <w:rPr>
                <w:rStyle w:val="Hyperlink"/>
                <w:noProof/>
              </w:rPr>
              <w:t>Fixed String variables (7650-77AF)</w:t>
            </w:r>
            <w:r w:rsidR="009653C6">
              <w:rPr>
                <w:noProof/>
                <w:webHidden/>
              </w:rPr>
              <w:tab/>
            </w:r>
            <w:r w:rsidR="009653C6">
              <w:rPr>
                <w:noProof/>
                <w:webHidden/>
              </w:rPr>
              <w:fldChar w:fldCharType="begin"/>
            </w:r>
            <w:r w:rsidR="009653C6">
              <w:rPr>
                <w:noProof/>
                <w:webHidden/>
              </w:rPr>
              <w:instrText xml:space="preserve"> PAGEREF _Toc91513332 \h </w:instrText>
            </w:r>
            <w:r w:rsidR="009653C6">
              <w:rPr>
                <w:noProof/>
                <w:webHidden/>
              </w:rPr>
            </w:r>
            <w:r w:rsidR="009653C6">
              <w:rPr>
                <w:noProof/>
                <w:webHidden/>
              </w:rPr>
              <w:fldChar w:fldCharType="separate"/>
            </w:r>
            <w:r w:rsidR="009653C6">
              <w:rPr>
                <w:noProof/>
                <w:webHidden/>
              </w:rPr>
              <w:t>5</w:t>
            </w:r>
            <w:r w:rsidR="009653C6">
              <w:rPr>
                <w:noProof/>
                <w:webHidden/>
              </w:rPr>
              <w:fldChar w:fldCharType="end"/>
            </w:r>
          </w:hyperlink>
        </w:p>
        <w:p w14:paraId="44C32598" w14:textId="5579961D" w:rsidR="009653C6" w:rsidRDefault="00CA3888">
          <w:pPr>
            <w:pStyle w:val="TOC2"/>
            <w:tabs>
              <w:tab w:val="right" w:leader="dot" w:pos="9350"/>
            </w:tabs>
            <w:rPr>
              <w:rFonts w:asciiTheme="minorHAnsi" w:hAnsiTheme="minorHAnsi" w:cstheme="minorBidi"/>
              <w:noProof/>
            </w:rPr>
          </w:pPr>
          <w:hyperlink w:anchor="_Toc91513333" w:history="1">
            <w:r w:rsidR="009653C6" w:rsidRPr="000A5AB7">
              <w:rPr>
                <w:rStyle w:val="Hyperlink"/>
                <w:noProof/>
              </w:rPr>
              <w:t>System RAM Map (7800-79BF)</w:t>
            </w:r>
            <w:r w:rsidR="009653C6">
              <w:rPr>
                <w:noProof/>
                <w:webHidden/>
              </w:rPr>
              <w:tab/>
            </w:r>
            <w:r w:rsidR="009653C6">
              <w:rPr>
                <w:noProof/>
                <w:webHidden/>
              </w:rPr>
              <w:fldChar w:fldCharType="begin"/>
            </w:r>
            <w:r w:rsidR="009653C6">
              <w:rPr>
                <w:noProof/>
                <w:webHidden/>
              </w:rPr>
              <w:instrText xml:space="preserve"> PAGEREF _Toc91513333 \h </w:instrText>
            </w:r>
            <w:r w:rsidR="009653C6">
              <w:rPr>
                <w:noProof/>
                <w:webHidden/>
              </w:rPr>
            </w:r>
            <w:r w:rsidR="009653C6">
              <w:rPr>
                <w:noProof/>
                <w:webHidden/>
              </w:rPr>
              <w:fldChar w:fldCharType="separate"/>
            </w:r>
            <w:r w:rsidR="009653C6">
              <w:rPr>
                <w:noProof/>
                <w:webHidden/>
              </w:rPr>
              <w:t>5</w:t>
            </w:r>
            <w:r w:rsidR="009653C6">
              <w:rPr>
                <w:noProof/>
                <w:webHidden/>
              </w:rPr>
              <w:fldChar w:fldCharType="end"/>
            </w:r>
          </w:hyperlink>
        </w:p>
        <w:p w14:paraId="0D8605C6" w14:textId="1EB17C26" w:rsidR="009653C6" w:rsidRDefault="00CA3888">
          <w:pPr>
            <w:pStyle w:val="TOC2"/>
            <w:tabs>
              <w:tab w:val="right" w:leader="dot" w:pos="9350"/>
            </w:tabs>
            <w:rPr>
              <w:rFonts w:asciiTheme="minorHAnsi" w:hAnsiTheme="minorHAnsi" w:cstheme="minorBidi"/>
              <w:noProof/>
            </w:rPr>
          </w:pPr>
          <w:hyperlink w:anchor="_Toc91513334" w:history="1">
            <w:r w:rsidR="009653C6" w:rsidRPr="000A5AB7">
              <w:rPr>
                <w:rStyle w:val="Hyperlink"/>
                <w:noProof/>
              </w:rPr>
              <w:t>Fixed Variables (78C0-79CF)</w:t>
            </w:r>
            <w:r w:rsidR="009653C6">
              <w:rPr>
                <w:noProof/>
                <w:webHidden/>
              </w:rPr>
              <w:tab/>
            </w:r>
            <w:r w:rsidR="009653C6">
              <w:rPr>
                <w:noProof/>
                <w:webHidden/>
              </w:rPr>
              <w:fldChar w:fldCharType="begin"/>
            </w:r>
            <w:r w:rsidR="009653C6">
              <w:rPr>
                <w:noProof/>
                <w:webHidden/>
              </w:rPr>
              <w:instrText xml:space="preserve"> PAGEREF _Toc91513334 \h </w:instrText>
            </w:r>
            <w:r w:rsidR="009653C6">
              <w:rPr>
                <w:noProof/>
                <w:webHidden/>
              </w:rPr>
            </w:r>
            <w:r w:rsidR="009653C6">
              <w:rPr>
                <w:noProof/>
                <w:webHidden/>
              </w:rPr>
              <w:fldChar w:fldCharType="separate"/>
            </w:r>
            <w:r w:rsidR="009653C6">
              <w:rPr>
                <w:noProof/>
                <w:webHidden/>
              </w:rPr>
              <w:t>8</w:t>
            </w:r>
            <w:r w:rsidR="009653C6">
              <w:rPr>
                <w:noProof/>
                <w:webHidden/>
              </w:rPr>
              <w:fldChar w:fldCharType="end"/>
            </w:r>
          </w:hyperlink>
        </w:p>
        <w:p w14:paraId="69983054" w14:textId="4E000CFF" w:rsidR="009653C6" w:rsidRDefault="00CA3888">
          <w:pPr>
            <w:pStyle w:val="TOC2"/>
            <w:tabs>
              <w:tab w:val="right" w:leader="dot" w:pos="9350"/>
            </w:tabs>
            <w:rPr>
              <w:rFonts w:asciiTheme="minorHAnsi" w:hAnsiTheme="minorHAnsi" w:cstheme="minorBidi"/>
              <w:noProof/>
            </w:rPr>
          </w:pPr>
          <w:hyperlink w:anchor="_Toc91513335" w:history="1">
            <w:r w:rsidR="009653C6" w:rsidRPr="000A5AB7">
              <w:rPr>
                <w:rStyle w:val="Hyperlink"/>
                <w:noProof/>
              </w:rPr>
              <w:t>System RAM Map, Options (79D0-79FF)</w:t>
            </w:r>
            <w:r w:rsidR="009653C6">
              <w:rPr>
                <w:noProof/>
                <w:webHidden/>
              </w:rPr>
              <w:tab/>
            </w:r>
            <w:r w:rsidR="009653C6">
              <w:rPr>
                <w:noProof/>
                <w:webHidden/>
              </w:rPr>
              <w:fldChar w:fldCharType="begin"/>
            </w:r>
            <w:r w:rsidR="009653C6">
              <w:rPr>
                <w:noProof/>
                <w:webHidden/>
              </w:rPr>
              <w:instrText xml:space="preserve"> PAGEREF _Toc91513335 \h </w:instrText>
            </w:r>
            <w:r w:rsidR="009653C6">
              <w:rPr>
                <w:noProof/>
                <w:webHidden/>
              </w:rPr>
            </w:r>
            <w:r w:rsidR="009653C6">
              <w:rPr>
                <w:noProof/>
                <w:webHidden/>
              </w:rPr>
              <w:fldChar w:fldCharType="separate"/>
            </w:r>
            <w:r w:rsidR="009653C6">
              <w:rPr>
                <w:noProof/>
                <w:webHidden/>
              </w:rPr>
              <w:t>8</w:t>
            </w:r>
            <w:r w:rsidR="009653C6">
              <w:rPr>
                <w:noProof/>
                <w:webHidden/>
              </w:rPr>
              <w:fldChar w:fldCharType="end"/>
            </w:r>
          </w:hyperlink>
        </w:p>
        <w:p w14:paraId="0E82F796" w14:textId="0431BFB5" w:rsidR="009653C6" w:rsidRDefault="00CA3888">
          <w:pPr>
            <w:pStyle w:val="TOC2"/>
            <w:tabs>
              <w:tab w:val="right" w:leader="dot" w:pos="9350"/>
            </w:tabs>
            <w:rPr>
              <w:rFonts w:asciiTheme="minorHAnsi" w:hAnsiTheme="minorHAnsi" w:cstheme="minorBidi"/>
              <w:noProof/>
            </w:rPr>
          </w:pPr>
          <w:hyperlink w:anchor="_Toc91513336" w:history="1">
            <w:r w:rsidR="009653C6" w:rsidRPr="000A5AB7">
              <w:rPr>
                <w:rStyle w:val="Hyperlink"/>
                <w:noProof/>
              </w:rPr>
              <w:t>Basic Registers (7A00-7A37)</w:t>
            </w:r>
            <w:r w:rsidR="009653C6">
              <w:rPr>
                <w:noProof/>
                <w:webHidden/>
              </w:rPr>
              <w:tab/>
            </w:r>
            <w:r w:rsidR="009653C6">
              <w:rPr>
                <w:noProof/>
                <w:webHidden/>
              </w:rPr>
              <w:fldChar w:fldCharType="begin"/>
            </w:r>
            <w:r w:rsidR="009653C6">
              <w:rPr>
                <w:noProof/>
                <w:webHidden/>
              </w:rPr>
              <w:instrText xml:space="preserve"> PAGEREF _Toc91513336 \h </w:instrText>
            </w:r>
            <w:r w:rsidR="009653C6">
              <w:rPr>
                <w:noProof/>
                <w:webHidden/>
              </w:rPr>
            </w:r>
            <w:r w:rsidR="009653C6">
              <w:rPr>
                <w:noProof/>
                <w:webHidden/>
              </w:rPr>
              <w:fldChar w:fldCharType="separate"/>
            </w:r>
            <w:r w:rsidR="009653C6">
              <w:rPr>
                <w:noProof/>
                <w:webHidden/>
              </w:rPr>
              <w:t>9</w:t>
            </w:r>
            <w:r w:rsidR="009653C6">
              <w:rPr>
                <w:noProof/>
                <w:webHidden/>
              </w:rPr>
              <w:fldChar w:fldCharType="end"/>
            </w:r>
          </w:hyperlink>
        </w:p>
        <w:p w14:paraId="5160ECA4" w14:textId="2120A2C4" w:rsidR="009653C6" w:rsidRDefault="00CA3888">
          <w:pPr>
            <w:pStyle w:val="TOC2"/>
            <w:tabs>
              <w:tab w:val="right" w:leader="dot" w:pos="9350"/>
            </w:tabs>
            <w:rPr>
              <w:rFonts w:asciiTheme="minorHAnsi" w:hAnsiTheme="minorHAnsi" w:cstheme="minorBidi"/>
              <w:noProof/>
            </w:rPr>
          </w:pPr>
          <w:hyperlink w:anchor="_Toc91513337" w:history="1">
            <w:r w:rsidR="009653C6" w:rsidRPr="000A5AB7">
              <w:rPr>
                <w:rStyle w:val="Hyperlink"/>
                <w:noProof/>
              </w:rPr>
              <w:t>The Basic Stack</w:t>
            </w:r>
            <w:r w:rsidR="009653C6">
              <w:rPr>
                <w:noProof/>
                <w:webHidden/>
              </w:rPr>
              <w:tab/>
            </w:r>
            <w:r w:rsidR="009653C6">
              <w:rPr>
                <w:noProof/>
                <w:webHidden/>
              </w:rPr>
              <w:fldChar w:fldCharType="begin"/>
            </w:r>
            <w:r w:rsidR="009653C6">
              <w:rPr>
                <w:noProof/>
                <w:webHidden/>
              </w:rPr>
              <w:instrText xml:space="preserve"> PAGEREF _Toc91513337 \h </w:instrText>
            </w:r>
            <w:r w:rsidR="009653C6">
              <w:rPr>
                <w:noProof/>
                <w:webHidden/>
              </w:rPr>
            </w:r>
            <w:r w:rsidR="009653C6">
              <w:rPr>
                <w:noProof/>
                <w:webHidden/>
              </w:rPr>
              <w:fldChar w:fldCharType="separate"/>
            </w:r>
            <w:r w:rsidR="009653C6">
              <w:rPr>
                <w:noProof/>
                <w:webHidden/>
              </w:rPr>
              <w:t>10</w:t>
            </w:r>
            <w:r w:rsidR="009653C6">
              <w:rPr>
                <w:noProof/>
                <w:webHidden/>
              </w:rPr>
              <w:fldChar w:fldCharType="end"/>
            </w:r>
          </w:hyperlink>
        </w:p>
        <w:p w14:paraId="0E631D6F" w14:textId="0B6D5F14" w:rsidR="009653C6" w:rsidRDefault="00CA3888">
          <w:pPr>
            <w:pStyle w:val="TOC2"/>
            <w:tabs>
              <w:tab w:val="right" w:leader="dot" w:pos="9350"/>
            </w:tabs>
            <w:rPr>
              <w:rFonts w:asciiTheme="minorHAnsi" w:hAnsiTheme="minorHAnsi" w:cstheme="minorBidi"/>
              <w:noProof/>
            </w:rPr>
          </w:pPr>
          <w:hyperlink w:anchor="_Toc91513338" w:history="1">
            <w:r w:rsidR="009653C6" w:rsidRPr="000A5AB7">
              <w:rPr>
                <w:rStyle w:val="Hyperlink"/>
                <w:noProof/>
              </w:rPr>
              <w:t>System RAM Map (7B00-7B0F)</w:t>
            </w:r>
            <w:r w:rsidR="009653C6">
              <w:rPr>
                <w:noProof/>
                <w:webHidden/>
              </w:rPr>
              <w:tab/>
            </w:r>
            <w:r w:rsidR="009653C6">
              <w:rPr>
                <w:noProof/>
                <w:webHidden/>
              </w:rPr>
              <w:fldChar w:fldCharType="begin"/>
            </w:r>
            <w:r w:rsidR="009653C6">
              <w:rPr>
                <w:noProof/>
                <w:webHidden/>
              </w:rPr>
              <w:instrText xml:space="preserve"> PAGEREF _Toc91513338 \h </w:instrText>
            </w:r>
            <w:r w:rsidR="009653C6">
              <w:rPr>
                <w:noProof/>
                <w:webHidden/>
              </w:rPr>
            </w:r>
            <w:r w:rsidR="009653C6">
              <w:rPr>
                <w:noProof/>
                <w:webHidden/>
              </w:rPr>
              <w:fldChar w:fldCharType="separate"/>
            </w:r>
            <w:r w:rsidR="009653C6">
              <w:rPr>
                <w:noProof/>
                <w:webHidden/>
              </w:rPr>
              <w:t>11</w:t>
            </w:r>
            <w:r w:rsidR="009653C6">
              <w:rPr>
                <w:noProof/>
                <w:webHidden/>
              </w:rPr>
              <w:fldChar w:fldCharType="end"/>
            </w:r>
          </w:hyperlink>
        </w:p>
        <w:p w14:paraId="0B6CD43D" w14:textId="54153F0E" w:rsidR="009653C6" w:rsidRDefault="00CA3888">
          <w:pPr>
            <w:pStyle w:val="TOC2"/>
            <w:tabs>
              <w:tab w:val="right" w:leader="dot" w:pos="9350"/>
            </w:tabs>
            <w:rPr>
              <w:rFonts w:asciiTheme="minorHAnsi" w:hAnsiTheme="minorHAnsi" w:cstheme="minorBidi"/>
              <w:noProof/>
            </w:rPr>
          </w:pPr>
          <w:hyperlink w:anchor="_Toc91513339" w:history="1">
            <w:r w:rsidR="009653C6" w:rsidRPr="000A5AB7">
              <w:rPr>
                <w:rStyle w:val="Hyperlink"/>
                <w:noProof/>
              </w:rPr>
              <w:t>String buffer</w:t>
            </w:r>
            <w:r w:rsidR="009653C6">
              <w:rPr>
                <w:noProof/>
                <w:webHidden/>
              </w:rPr>
              <w:tab/>
            </w:r>
            <w:r w:rsidR="009653C6">
              <w:rPr>
                <w:noProof/>
                <w:webHidden/>
              </w:rPr>
              <w:fldChar w:fldCharType="begin"/>
            </w:r>
            <w:r w:rsidR="009653C6">
              <w:rPr>
                <w:noProof/>
                <w:webHidden/>
              </w:rPr>
              <w:instrText xml:space="preserve"> PAGEREF _Toc91513339 \h </w:instrText>
            </w:r>
            <w:r w:rsidR="009653C6">
              <w:rPr>
                <w:noProof/>
                <w:webHidden/>
              </w:rPr>
            </w:r>
            <w:r w:rsidR="009653C6">
              <w:rPr>
                <w:noProof/>
                <w:webHidden/>
              </w:rPr>
              <w:fldChar w:fldCharType="separate"/>
            </w:r>
            <w:r w:rsidR="009653C6">
              <w:rPr>
                <w:noProof/>
                <w:webHidden/>
              </w:rPr>
              <w:t>12</w:t>
            </w:r>
            <w:r w:rsidR="009653C6">
              <w:rPr>
                <w:noProof/>
                <w:webHidden/>
              </w:rPr>
              <w:fldChar w:fldCharType="end"/>
            </w:r>
          </w:hyperlink>
        </w:p>
        <w:p w14:paraId="6916E261" w14:textId="774C9818" w:rsidR="009653C6" w:rsidRDefault="00CA3888">
          <w:pPr>
            <w:pStyle w:val="TOC2"/>
            <w:tabs>
              <w:tab w:val="right" w:leader="dot" w:pos="9350"/>
            </w:tabs>
            <w:rPr>
              <w:rFonts w:asciiTheme="minorHAnsi" w:hAnsiTheme="minorHAnsi" w:cstheme="minorBidi"/>
              <w:noProof/>
            </w:rPr>
          </w:pPr>
          <w:hyperlink w:anchor="_Toc91513340" w:history="1">
            <w:r w:rsidR="009653C6" w:rsidRPr="000A5AB7">
              <w:rPr>
                <w:rStyle w:val="Hyperlink"/>
                <w:noProof/>
              </w:rPr>
              <w:t>Output Buffer</w:t>
            </w:r>
            <w:r w:rsidR="009653C6">
              <w:rPr>
                <w:noProof/>
                <w:webHidden/>
              </w:rPr>
              <w:tab/>
            </w:r>
            <w:r w:rsidR="009653C6">
              <w:rPr>
                <w:noProof/>
                <w:webHidden/>
              </w:rPr>
              <w:fldChar w:fldCharType="begin"/>
            </w:r>
            <w:r w:rsidR="009653C6">
              <w:rPr>
                <w:noProof/>
                <w:webHidden/>
              </w:rPr>
              <w:instrText xml:space="preserve"> PAGEREF _Toc91513340 \h </w:instrText>
            </w:r>
            <w:r w:rsidR="009653C6">
              <w:rPr>
                <w:noProof/>
                <w:webHidden/>
              </w:rPr>
            </w:r>
            <w:r w:rsidR="009653C6">
              <w:rPr>
                <w:noProof/>
                <w:webHidden/>
              </w:rPr>
              <w:fldChar w:fldCharType="separate"/>
            </w:r>
            <w:r w:rsidR="009653C6">
              <w:rPr>
                <w:noProof/>
                <w:webHidden/>
              </w:rPr>
              <w:t>12</w:t>
            </w:r>
            <w:r w:rsidR="009653C6">
              <w:rPr>
                <w:noProof/>
                <w:webHidden/>
              </w:rPr>
              <w:fldChar w:fldCharType="end"/>
            </w:r>
          </w:hyperlink>
        </w:p>
        <w:p w14:paraId="2DF78240" w14:textId="404444CB" w:rsidR="009653C6" w:rsidRDefault="00CA3888">
          <w:pPr>
            <w:pStyle w:val="TOC2"/>
            <w:tabs>
              <w:tab w:val="right" w:leader="dot" w:pos="9350"/>
            </w:tabs>
            <w:rPr>
              <w:rFonts w:asciiTheme="minorHAnsi" w:hAnsiTheme="minorHAnsi" w:cstheme="minorBidi"/>
              <w:noProof/>
            </w:rPr>
          </w:pPr>
          <w:hyperlink w:anchor="_Toc91513341" w:history="1">
            <w:r w:rsidR="009653C6" w:rsidRPr="000A5AB7">
              <w:rPr>
                <w:rStyle w:val="Hyperlink"/>
                <w:noProof/>
              </w:rPr>
              <w:t>Input Buffer</w:t>
            </w:r>
            <w:r w:rsidR="009653C6">
              <w:rPr>
                <w:noProof/>
                <w:webHidden/>
              </w:rPr>
              <w:tab/>
            </w:r>
            <w:r w:rsidR="009653C6">
              <w:rPr>
                <w:noProof/>
                <w:webHidden/>
              </w:rPr>
              <w:fldChar w:fldCharType="begin"/>
            </w:r>
            <w:r w:rsidR="009653C6">
              <w:rPr>
                <w:noProof/>
                <w:webHidden/>
              </w:rPr>
              <w:instrText xml:space="preserve"> PAGEREF _Toc91513341 \h </w:instrText>
            </w:r>
            <w:r w:rsidR="009653C6">
              <w:rPr>
                <w:noProof/>
                <w:webHidden/>
              </w:rPr>
            </w:r>
            <w:r w:rsidR="009653C6">
              <w:rPr>
                <w:noProof/>
                <w:webHidden/>
              </w:rPr>
              <w:fldChar w:fldCharType="separate"/>
            </w:r>
            <w:r w:rsidR="009653C6">
              <w:rPr>
                <w:noProof/>
                <w:webHidden/>
              </w:rPr>
              <w:t>13</w:t>
            </w:r>
            <w:r w:rsidR="009653C6">
              <w:rPr>
                <w:noProof/>
                <w:webHidden/>
              </w:rPr>
              <w:fldChar w:fldCharType="end"/>
            </w:r>
          </w:hyperlink>
        </w:p>
        <w:p w14:paraId="0B4C9104" w14:textId="32BCA885" w:rsidR="009653C6" w:rsidRDefault="00CA3888">
          <w:pPr>
            <w:pStyle w:val="TOC1"/>
            <w:tabs>
              <w:tab w:val="right" w:leader="dot" w:pos="9350"/>
            </w:tabs>
            <w:rPr>
              <w:rFonts w:asciiTheme="minorHAnsi" w:hAnsiTheme="minorHAnsi" w:cstheme="minorBidi"/>
              <w:noProof/>
            </w:rPr>
          </w:pPr>
          <w:hyperlink w:anchor="_Toc91513342" w:history="1">
            <w:r w:rsidR="009653C6" w:rsidRPr="000A5AB7">
              <w:rPr>
                <w:rStyle w:val="Hyperlink"/>
                <w:noProof/>
              </w:rPr>
              <w:t>Usable ROM Subroutines</w:t>
            </w:r>
            <w:r w:rsidR="009653C6">
              <w:rPr>
                <w:noProof/>
                <w:webHidden/>
              </w:rPr>
              <w:tab/>
            </w:r>
            <w:r w:rsidR="009653C6">
              <w:rPr>
                <w:noProof/>
                <w:webHidden/>
              </w:rPr>
              <w:fldChar w:fldCharType="begin"/>
            </w:r>
            <w:r w:rsidR="009653C6">
              <w:rPr>
                <w:noProof/>
                <w:webHidden/>
              </w:rPr>
              <w:instrText xml:space="preserve"> PAGEREF _Toc91513342 \h </w:instrText>
            </w:r>
            <w:r w:rsidR="009653C6">
              <w:rPr>
                <w:noProof/>
                <w:webHidden/>
              </w:rPr>
            </w:r>
            <w:r w:rsidR="009653C6">
              <w:rPr>
                <w:noProof/>
                <w:webHidden/>
              </w:rPr>
              <w:fldChar w:fldCharType="separate"/>
            </w:r>
            <w:r w:rsidR="009653C6">
              <w:rPr>
                <w:noProof/>
                <w:webHidden/>
              </w:rPr>
              <w:t>13</w:t>
            </w:r>
            <w:r w:rsidR="009653C6">
              <w:rPr>
                <w:noProof/>
                <w:webHidden/>
              </w:rPr>
              <w:fldChar w:fldCharType="end"/>
            </w:r>
          </w:hyperlink>
        </w:p>
        <w:p w14:paraId="13641009" w14:textId="7E34ED2B" w:rsidR="009653C6" w:rsidRDefault="00CA3888">
          <w:pPr>
            <w:pStyle w:val="TOC2"/>
            <w:tabs>
              <w:tab w:val="right" w:leader="dot" w:pos="9350"/>
            </w:tabs>
            <w:rPr>
              <w:rFonts w:asciiTheme="minorHAnsi" w:hAnsiTheme="minorHAnsi" w:cstheme="minorBidi"/>
              <w:noProof/>
            </w:rPr>
          </w:pPr>
          <w:hyperlink w:anchor="_Toc91513343" w:history="1">
            <w:r w:rsidR="009653C6" w:rsidRPr="000A5AB7">
              <w:rPr>
                <w:rStyle w:val="Hyperlink"/>
                <w:noProof/>
              </w:rPr>
              <w:t>Clearing and Moving</w:t>
            </w:r>
            <w:r w:rsidR="009653C6">
              <w:rPr>
                <w:noProof/>
                <w:webHidden/>
              </w:rPr>
              <w:tab/>
            </w:r>
            <w:r w:rsidR="009653C6">
              <w:rPr>
                <w:noProof/>
                <w:webHidden/>
              </w:rPr>
              <w:fldChar w:fldCharType="begin"/>
            </w:r>
            <w:r w:rsidR="009653C6">
              <w:rPr>
                <w:noProof/>
                <w:webHidden/>
              </w:rPr>
              <w:instrText xml:space="preserve"> PAGEREF _Toc91513343 \h </w:instrText>
            </w:r>
            <w:r w:rsidR="009653C6">
              <w:rPr>
                <w:noProof/>
                <w:webHidden/>
              </w:rPr>
            </w:r>
            <w:r w:rsidR="009653C6">
              <w:rPr>
                <w:noProof/>
                <w:webHidden/>
              </w:rPr>
              <w:fldChar w:fldCharType="separate"/>
            </w:r>
            <w:r w:rsidR="009653C6">
              <w:rPr>
                <w:noProof/>
                <w:webHidden/>
              </w:rPr>
              <w:t>13</w:t>
            </w:r>
            <w:r w:rsidR="009653C6">
              <w:rPr>
                <w:noProof/>
                <w:webHidden/>
              </w:rPr>
              <w:fldChar w:fldCharType="end"/>
            </w:r>
          </w:hyperlink>
        </w:p>
        <w:p w14:paraId="00C7EAFC" w14:textId="205CB7F6" w:rsidR="009653C6" w:rsidRDefault="00CA3888">
          <w:pPr>
            <w:pStyle w:val="TOC3"/>
            <w:tabs>
              <w:tab w:val="right" w:leader="dot" w:pos="9350"/>
            </w:tabs>
            <w:rPr>
              <w:rFonts w:asciiTheme="minorHAnsi" w:hAnsiTheme="minorHAnsi" w:cstheme="minorBidi"/>
              <w:noProof/>
            </w:rPr>
          </w:pPr>
          <w:hyperlink w:anchor="_Toc91513344" w:history="1">
            <w:r w:rsidR="009653C6" w:rsidRPr="000A5AB7">
              <w:rPr>
                <w:rStyle w:val="Hyperlink"/>
                <w:noProof/>
              </w:rPr>
              <w:t>Blocks of Memory</w:t>
            </w:r>
            <w:r w:rsidR="009653C6">
              <w:rPr>
                <w:noProof/>
                <w:webHidden/>
              </w:rPr>
              <w:tab/>
            </w:r>
            <w:r w:rsidR="009653C6">
              <w:rPr>
                <w:noProof/>
                <w:webHidden/>
              </w:rPr>
              <w:fldChar w:fldCharType="begin"/>
            </w:r>
            <w:r w:rsidR="009653C6">
              <w:rPr>
                <w:noProof/>
                <w:webHidden/>
              </w:rPr>
              <w:instrText xml:space="preserve"> PAGEREF _Toc91513344 \h </w:instrText>
            </w:r>
            <w:r w:rsidR="009653C6">
              <w:rPr>
                <w:noProof/>
                <w:webHidden/>
              </w:rPr>
            </w:r>
            <w:r w:rsidR="009653C6">
              <w:rPr>
                <w:noProof/>
                <w:webHidden/>
              </w:rPr>
              <w:fldChar w:fldCharType="separate"/>
            </w:r>
            <w:r w:rsidR="009653C6">
              <w:rPr>
                <w:noProof/>
                <w:webHidden/>
              </w:rPr>
              <w:t>13</w:t>
            </w:r>
            <w:r w:rsidR="009653C6">
              <w:rPr>
                <w:noProof/>
                <w:webHidden/>
              </w:rPr>
              <w:fldChar w:fldCharType="end"/>
            </w:r>
          </w:hyperlink>
        </w:p>
        <w:p w14:paraId="108E847D" w14:textId="45F11FF8" w:rsidR="009653C6" w:rsidRDefault="00CA3888">
          <w:pPr>
            <w:pStyle w:val="TOC3"/>
            <w:tabs>
              <w:tab w:val="right" w:leader="dot" w:pos="9350"/>
            </w:tabs>
            <w:rPr>
              <w:rFonts w:asciiTheme="minorHAnsi" w:hAnsiTheme="minorHAnsi" w:cstheme="minorBidi"/>
              <w:noProof/>
            </w:rPr>
          </w:pPr>
          <w:hyperlink w:anchor="_Toc91513345" w:history="1">
            <w:r w:rsidR="009653C6" w:rsidRPr="000A5AB7">
              <w:rPr>
                <w:rStyle w:val="Hyperlink"/>
                <w:noProof/>
              </w:rPr>
              <w:t>Clearing of Buffers</w:t>
            </w:r>
            <w:r w:rsidR="009653C6">
              <w:rPr>
                <w:noProof/>
                <w:webHidden/>
              </w:rPr>
              <w:tab/>
            </w:r>
            <w:r w:rsidR="009653C6">
              <w:rPr>
                <w:noProof/>
                <w:webHidden/>
              </w:rPr>
              <w:fldChar w:fldCharType="begin"/>
            </w:r>
            <w:r w:rsidR="009653C6">
              <w:rPr>
                <w:noProof/>
                <w:webHidden/>
              </w:rPr>
              <w:instrText xml:space="preserve"> PAGEREF _Toc91513345 \h </w:instrText>
            </w:r>
            <w:r w:rsidR="009653C6">
              <w:rPr>
                <w:noProof/>
                <w:webHidden/>
              </w:rPr>
            </w:r>
            <w:r w:rsidR="009653C6">
              <w:rPr>
                <w:noProof/>
                <w:webHidden/>
              </w:rPr>
              <w:fldChar w:fldCharType="separate"/>
            </w:r>
            <w:r w:rsidR="009653C6">
              <w:rPr>
                <w:noProof/>
                <w:webHidden/>
              </w:rPr>
              <w:t>14</w:t>
            </w:r>
            <w:r w:rsidR="009653C6">
              <w:rPr>
                <w:noProof/>
                <w:webHidden/>
              </w:rPr>
              <w:fldChar w:fldCharType="end"/>
            </w:r>
          </w:hyperlink>
        </w:p>
        <w:p w14:paraId="467D7911" w14:textId="25784BE3" w:rsidR="009653C6" w:rsidRDefault="00CA3888">
          <w:pPr>
            <w:pStyle w:val="TOC3"/>
            <w:tabs>
              <w:tab w:val="right" w:leader="dot" w:pos="9350"/>
            </w:tabs>
            <w:rPr>
              <w:rFonts w:asciiTheme="minorHAnsi" w:hAnsiTheme="minorHAnsi" w:cstheme="minorBidi"/>
              <w:noProof/>
            </w:rPr>
          </w:pPr>
          <w:hyperlink w:anchor="_Toc91513346" w:history="1">
            <w:r w:rsidR="009653C6" w:rsidRPr="000A5AB7">
              <w:rPr>
                <w:rStyle w:val="Hyperlink"/>
                <w:noProof/>
              </w:rPr>
              <w:t>Data Transfers to Buffers</w:t>
            </w:r>
            <w:r w:rsidR="009653C6">
              <w:rPr>
                <w:noProof/>
                <w:webHidden/>
              </w:rPr>
              <w:tab/>
            </w:r>
            <w:r w:rsidR="009653C6">
              <w:rPr>
                <w:noProof/>
                <w:webHidden/>
              </w:rPr>
              <w:fldChar w:fldCharType="begin"/>
            </w:r>
            <w:r w:rsidR="009653C6">
              <w:rPr>
                <w:noProof/>
                <w:webHidden/>
              </w:rPr>
              <w:instrText xml:space="preserve"> PAGEREF _Toc91513346 \h </w:instrText>
            </w:r>
            <w:r w:rsidR="009653C6">
              <w:rPr>
                <w:noProof/>
                <w:webHidden/>
              </w:rPr>
            </w:r>
            <w:r w:rsidR="009653C6">
              <w:rPr>
                <w:noProof/>
                <w:webHidden/>
              </w:rPr>
              <w:fldChar w:fldCharType="separate"/>
            </w:r>
            <w:r w:rsidR="009653C6">
              <w:rPr>
                <w:noProof/>
                <w:webHidden/>
              </w:rPr>
              <w:t>14</w:t>
            </w:r>
            <w:r w:rsidR="009653C6">
              <w:rPr>
                <w:noProof/>
                <w:webHidden/>
              </w:rPr>
              <w:fldChar w:fldCharType="end"/>
            </w:r>
          </w:hyperlink>
        </w:p>
        <w:p w14:paraId="569A555B" w14:textId="77EB78E2" w:rsidR="009653C6" w:rsidRDefault="00CA3888">
          <w:pPr>
            <w:pStyle w:val="TOC2"/>
            <w:tabs>
              <w:tab w:val="right" w:leader="dot" w:pos="9350"/>
            </w:tabs>
            <w:rPr>
              <w:rFonts w:asciiTheme="minorHAnsi" w:hAnsiTheme="minorHAnsi" w:cstheme="minorBidi"/>
              <w:noProof/>
            </w:rPr>
          </w:pPr>
          <w:hyperlink w:anchor="_Toc91513347" w:history="1">
            <w:r w:rsidR="009653C6" w:rsidRPr="000A5AB7">
              <w:rPr>
                <w:rStyle w:val="Hyperlink"/>
                <w:noProof/>
              </w:rPr>
              <w:t>Floating-Point Arithmetic</w:t>
            </w:r>
            <w:r w:rsidR="009653C6">
              <w:rPr>
                <w:noProof/>
                <w:webHidden/>
              </w:rPr>
              <w:tab/>
            </w:r>
            <w:r w:rsidR="009653C6">
              <w:rPr>
                <w:noProof/>
                <w:webHidden/>
              </w:rPr>
              <w:fldChar w:fldCharType="begin"/>
            </w:r>
            <w:r w:rsidR="009653C6">
              <w:rPr>
                <w:noProof/>
                <w:webHidden/>
              </w:rPr>
              <w:instrText xml:space="preserve"> PAGEREF _Toc91513347 \h </w:instrText>
            </w:r>
            <w:r w:rsidR="009653C6">
              <w:rPr>
                <w:noProof/>
                <w:webHidden/>
              </w:rPr>
            </w:r>
            <w:r w:rsidR="009653C6">
              <w:rPr>
                <w:noProof/>
                <w:webHidden/>
              </w:rPr>
              <w:fldChar w:fldCharType="separate"/>
            </w:r>
            <w:r w:rsidR="009653C6">
              <w:rPr>
                <w:noProof/>
                <w:webHidden/>
              </w:rPr>
              <w:t>14</w:t>
            </w:r>
            <w:r w:rsidR="009653C6">
              <w:rPr>
                <w:noProof/>
                <w:webHidden/>
              </w:rPr>
              <w:fldChar w:fldCharType="end"/>
            </w:r>
          </w:hyperlink>
        </w:p>
        <w:p w14:paraId="79C973D9" w14:textId="6D92BE53" w:rsidR="009653C6" w:rsidRDefault="00CA3888">
          <w:pPr>
            <w:pStyle w:val="TOC2"/>
            <w:tabs>
              <w:tab w:val="right" w:leader="dot" w:pos="9350"/>
            </w:tabs>
            <w:rPr>
              <w:rFonts w:asciiTheme="minorHAnsi" w:hAnsiTheme="minorHAnsi" w:cstheme="minorBidi"/>
              <w:noProof/>
            </w:rPr>
          </w:pPr>
          <w:hyperlink w:anchor="_Toc91513348" w:history="1">
            <w:r w:rsidR="009653C6" w:rsidRPr="000A5AB7">
              <w:rPr>
                <w:rStyle w:val="Hyperlink"/>
                <w:noProof/>
              </w:rPr>
              <w:t>Preloading of XH and YH</w:t>
            </w:r>
            <w:r w:rsidR="009653C6">
              <w:rPr>
                <w:noProof/>
                <w:webHidden/>
              </w:rPr>
              <w:tab/>
            </w:r>
            <w:r w:rsidR="009653C6">
              <w:rPr>
                <w:noProof/>
                <w:webHidden/>
              </w:rPr>
              <w:fldChar w:fldCharType="begin"/>
            </w:r>
            <w:r w:rsidR="009653C6">
              <w:rPr>
                <w:noProof/>
                <w:webHidden/>
              </w:rPr>
              <w:instrText xml:space="preserve"> PAGEREF _Toc91513348 \h </w:instrText>
            </w:r>
            <w:r w:rsidR="009653C6">
              <w:rPr>
                <w:noProof/>
                <w:webHidden/>
              </w:rPr>
            </w:r>
            <w:r w:rsidR="009653C6">
              <w:rPr>
                <w:noProof/>
                <w:webHidden/>
              </w:rPr>
              <w:fldChar w:fldCharType="separate"/>
            </w:r>
            <w:r w:rsidR="009653C6">
              <w:rPr>
                <w:noProof/>
                <w:webHidden/>
              </w:rPr>
              <w:t>15</w:t>
            </w:r>
            <w:r w:rsidR="009653C6">
              <w:rPr>
                <w:noProof/>
                <w:webHidden/>
              </w:rPr>
              <w:fldChar w:fldCharType="end"/>
            </w:r>
          </w:hyperlink>
        </w:p>
        <w:p w14:paraId="406E4C56" w14:textId="3A4CE76C" w:rsidR="009653C6" w:rsidRDefault="00CA3888">
          <w:pPr>
            <w:pStyle w:val="TOC2"/>
            <w:tabs>
              <w:tab w:val="right" w:leader="dot" w:pos="9350"/>
            </w:tabs>
            <w:rPr>
              <w:rFonts w:asciiTheme="minorHAnsi" w:hAnsiTheme="minorHAnsi" w:cstheme="minorBidi"/>
              <w:noProof/>
            </w:rPr>
          </w:pPr>
          <w:hyperlink w:anchor="_Toc91513349" w:history="1">
            <w:r w:rsidR="009653C6" w:rsidRPr="000A5AB7">
              <w:rPr>
                <w:rStyle w:val="Hyperlink"/>
                <w:noProof/>
              </w:rPr>
              <w:t>Data transfer between R0 and fixed variables</w:t>
            </w:r>
            <w:r w:rsidR="009653C6">
              <w:rPr>
                <w:noProof/>
                <w:webHidden/>
              </w:rPr>
              <w:tab/>
            </w:r>
            <w:r w:rsidR="009653C6">
              <w:rPr>
                <w:noProof/>
                <w:webHidden/>
              </w:rPr>
              <w:fldChar w:fldCharType="begin"/>
            </w:r>
            <w:r w:rsidR="009653C6">
              <w:rPr>
                <w:noProof/>
                <w:webHidden/>
              </w:rPr>
              <w:instrText xml:space="preserve"> PAGEREF _Toc91513349 \h </w:instrText>
            </w:r>
            <w:r w:rsidR="009653C6">
              <w:rPr>
                <w:noProof/>
                <w:webHidden/>
              </w:rPr>
            </w:r>
            <w:r w:rsidR="009653C6">
              <w:rPr>
                <w:noProof/>
                <w:webHidden/>
              </w:rPr>
              <w:fldChar w:fldCharType="separate"/>
            </w:r>
            <w:r w:rsidR="009653C6">
              <w:rPr>
                <w:noProof/>
                <w:webHidden/>
              </w:rPr>
              <w:t>15</w:t>
            </w:r>
            <w:r w:rsidR="009653C6">
              <w:rPr>
                <w:noProof/>
                <w:webHidden/>
              </w:rPr>
              <w:fldChar w:fldCharType="end"/>
            </w:r>
          </w:hyperlink>
        </w:p>
        <w:p w14:paraId="6273467F" w14:textId="0E198FF6" w:rsidR="009653C6" w:rsidRDefault="00CA3888">
          <w:pPr>
            <w:pStyle w:val="TOC2"/>
            <w:tabs>
              <w:tab w:val="right" w:leader="dot" w:pos="9350"/>
            </w:tabs>
            <w:rPr>
              <w:rFonts w:asciiTheme="minorHAnsi" w:hAnsiTheme="minorHAnsi" w:cstheme="minorBidi"/>
              <w:noProof/>
            </w:rPr>
          </w:pPr>
          <w:hyperlink w:anchor="_Toc91513350" w:history="1">
            <w:r w:rsidR="009653C6" w:rsidRPr="000A5AB7">
              <w:rPr>
                <w:rStyle w:val="Hyperlink"/>
                <w:noProof/>
              </w:rPr>
              <w:t>Clearing of registers</w:t>
            </w:r>
            <w:r w:rsidR="009653C6">
              <w:rPr>
                <w:noProof/>
                <w:webHidden/>
              </w:rPr>
              <w:tab/>
            </w:r>
            <w:r w:rsidR="009653C6">
              <w:rPr>
                <w:noProof/>
                <w:webHidden/>
              </w:rPr>
              <w:fldChar w:fldCharType="begin"/>
            </w:r>
            <w:r w:rsidR="009653C6">
              <w:rPr>
                <w:noProof/>
                <w:webHidden/>
              </w:rPr>
              <w:instrText xml:space="preserve"> PAGEREF _Toc91513350 \h </w:instrText>
            </w:r>
            <w:r w:rsidR="009653C6">
              <w:rPr>
                <w:noProof/>
                <w:webHidden/>
              </w:rPr>
            </w:r>
            <w:r w:rsidR="009653C6">
              <w:rPr>
                <w:noProof/>
                <w:webHidden/>
              </w:rPr>
              <w:fldChar w:fldCharType="separate"/>
            </w:r>
            <w:r w:rsidR="009653C6">
              <w:rPr>
                <w:noProof/>
                <w:webHidden/>
              </w:rPr>
              <w:t>15</w:t>
            </w:r>
            <w:r w:rsidR="009653C6">
              <w:rPr>
                <w:noProof/>
                <w:webHidden/>
              </w:rPr>
              <w:fldChar w:fldCharType="end"/>
            </w:r>
          </w:hyperlink>
        </w:p>
        <w:p w14:paraId="7B646C5F" w14:textId="660EF2C6" w:rsidR="009653C6" w:rsidRDefault="00CA3888">
          <w:pPr>
            <w:pStyle w:val="TOC2"/>
            <w:tabs>
              <w:tab w:val="right" w:leader="dot" w:pos="9350"/>
            </w:tabs>
            <w:rPr>
              <w:rFonts w:asciiTheme="minorHAnsi" w:hAnsiTheme="minorHAnsi" w:cstheme="minorBidi"/>
              <w:noProof/>
            </w:rPr>
          </w:pPr>
          <w:hyperlink w:anchor="_Toc91513351" w:history="1">
            <w:r w:rsidR="009653C6" w:rsidRPr="000A5AB7">
              <w:rPr>
                <w:rStyle w:val="Hyperlink"/>
                <w:noProof/>
              </w:rPr>
              <w:t>Data transfer between registers</w:t>
            </w:r>
            <w:r w:rsidR="009653C6">
              <w:rPr>
                <w:noProof/>
                <w:webHidden/>
              </w:rPr>
              <w:tab/>
            </w:r>
            <w:r w:rsidR="009653C6">
              <w:rPr>
                <w:noProof/>
                <w:webHidden/>
              </w:rPr>
              <w:fldChar w:fldCharType="begin"/>
            </w:r>
            <w:r w:rsidR="009653C6">
              <w:rPr>
                <w:noProof/>
                <w:webHidden/>
              </w:rPr>
              <w:instrText xml:space="preserve"> PAGEREF _Toc91513351 \h </w:instrText>
            </w:r>
            <w:r w:rsidR="009653C6">
              <w:rPr>
                <w:noProof/>
                <w:webHidden/>
              </w:rPr>
            </w:r>
            <w:r w:rsidR="009653C6">
              <w:rPr>
                <w:noProof/>
                <w:webHidden/>
              </w:rPr>
              <w:fldChar w:fldCharType="separate"/>
            </w:r>
            <w:r w:rsidR="009653C6">
              <w:rPr>
                <w:noProof/>
                <w:webHidden/>
              </w:rPr>
              <w:t>15</w:t>
            </w:r>
            <w:r w:rsidR="009653C6">
              <w:rPr>
                <w:noProof/>
                <w:webHidden/>
              </w:rPr>
              <w:fldChar w:fldCharType="end"/>
            </w:r>
          </w:hyperlink>
        </w:p>
        <w:p w14:paraId="569E6A7A" w14:textId="5FCEDF39" w:rsidR="009653C6" w:rsidRDefault="00CA3888">
          <w:pPr>
            <w:pStyle w:val="TOC2"/>
            <w:tabs>
              <w:tab w:val="right" w:leader="dot" w:pos="9350"/>
            </w:tabs>
            <w:rPr>
              <w:rFonts w:asciiTheme="minorHAnsi" w:hAnsiTheme="minorHAnsi" w:cstheme="minorBidi"/>
              <w:noProof/>
            </w:rPr>
          </w:pPr>
          <w:hyperlink w:anchor="_Toc91513352" w:history="1">
            <w:r w:rsidR="009653C6" w:rsidRPr="000A5AB7">
              <w:rPr>
                <w:rStyle w:val="Hyperlink"/>
                <w:noProof/>
              </w:rPr>
              <w:t>Data transfer between R0 and Basic Stack</w:t>
            </w:r>
            <w:r w:rsidR="009653C6">
              <w:rPr>
                <w:noProof/>
                <w:webHidden/>
              </w:rPr>
              <w:tab/>
            </w:r>
            <w:r w:rsidR="009653C6">
              <w:rPr>
                <w:noProof/>
                <w:webHidden/>
              </w:rPr>
              <w:fldChar w:fldCharType="begin"/>
            </w:r>
            <w:r w:rsidR="009653C6">
              <w:rPr>
                <w:noProof/>
                <w:webHidden/>
              </w:rPr>
              <w:instrText xml:space="preserve"> PAGEREF _Toc91513352 \h </w:instrText>
            </w:r>
            <w:r w:rsidR="009653C6">
              <w:rPr>
                <w:noProof/>
                <w:webHidden/>
              </w:rPr>
            </w:r>
            <w:r w:rsidR="009653C6">
              <w:rPr>
                <w:noProof/>
                <w:webHidden/>
              </w:rPr>
              <w:fldChar w:fldCharType="separate"/>
            </w:r>
            <w:r w:rsidR="009653C6">
              <w:rPr>
                <w:noProof/>
                <w:webHidden/>
              </w:rPr>
              <w:t>15</w:t>
            </w:r>
            <w:r w:rsidR="009653C6">
              <w:rPr>
                <w:noProof/>
                <w:webHidden/>
              </w:rPr>
              <w:fldChar w:fldCharType="end"/>
            </w:r>
          </w:hyperlink>
        </w:p>
        <w:p w14:paraId="1667AECD" w14:textId="270F966D" w:rsidR="009653C6" w:rsidRDefault="00CA3888">
          <w:pPr>
            <w:pStyle w:val="TOC2"/>
            <w:tabs>
              <w:tab w:val="right" w:leader="dot" w:pos="9350"/>
            </w:tabs>
            <w:rPr>
              <w:rFonts w:asciiTheme="minorHAnsi" w:hAnsiTheme="minorHAnsi" w:cstheme="minorBidi"/>
              <w:noProof/>
            </w:rPr>
          </w:pPr>
          <w:hyperlink w:anchor="_Toc91513353" w:history="1">
            <w:r w:rsidR="009653C6" w:rsidRPr="000A5AB7">
              <w:rPr>
                <w:rStyle w:val="Hyperlink"/>
                <w:noProof/>
              </w:rPr>
              <w:t>Arithmetic Operations</w:t>
            </w:r>
            <w:r w:rsidR="009653C6">
              <w:rPr>
                <w:noProof/>
                <w:webHidden/>
              </w:rPr>
              <w:tab/>
            </w:r>
            <w:r w:rsidR="009653C6">
              <w:rPr>
                <w:noProof/>
                <w:webHidden/>
              </w:rPr>
              <w:fldChar w:fldCharType="begin"/>
            </w:r>
            <w:r w:rsidR="009653C6">
              <w:rPr>
                <w:noProof/>
                <w:webHidden/>
              </w:rPr>
              <w:instrText xml:space="preserve"> PAGEREF _Toc91513353 \h </w:instrText>
            </w:r>
            <w:r w:rsidR="009653C6">
              <w:rPr>
                <w:noProof/>
                <w:webHidden/>
              </w:rPr>
            </w:r>
            <w:r w:rsidR="009653C6">
              <w:rPr>
                <w:noProof/>
                <w:webHidden/>
              </w:rPr>
              <w:fldChar w:fldCharType="separate"/>
            </w:r>
            <w:r w:rsidR="009653C6">
              <w:rPr>
                <w:noProof/>
                <w:webHidden/>
              </w:rPr>
              <w:t>16</w:t>
            </w:r>
            <w:r w:rsidR="009653C6">
              <w:rPr>
                <w:noProof/>
                <w:webHidden/>
              </w:rPr>
              <w:fldChar w:fldCharType="end"/>
            </w:r>
          </w:hyperlink>
        </w:p>
        <w:p w14:paraId="22A9B834" w14:textId="73A9F6A4" w:rsidR="009653C6" w:rsidRDefault="00CA3888">
          <w:pPr>
            <w:pStyle w:val="TOC2"/>
            <w:tabs>
              <w:tab w:val="right" w:leader="dot" w:pos="9350"/>
            </w:tabs>
            <w:rPr>
              <w:rFonts w:asciiTheme="minorHAnsi" w:hAnsiTheme="minorHAnsi" w:cstheme="minorBidi"/>
              <w:noProof/>
            </w:rPr>
          </w:pPr>
          <w:hyperlink w:anchor="_Toc91513354" w:history="1">
            <w:r w:rsidR="009653C6" w:rsidRPr="000A5AB7">
              <w:rPr>
                <w:rStyle w:val="Hyperlink"/>
                <w:noProof/>
              </w:rPr>
              <w:t>Comparisons</w:t>
            </w:r>
            <w:r w:rsidR="009653C6">
              <w:rPr>
                <w:noProof/>
                <w:webHidden/>
              </w:rPr>
              <w:tab/>
            </w:r>
            <w:r w:rsidR="009653C6">
              <w:rPr>
                <w:noProof/>
                <w:webHidden/>
              </w:rPr>
              <w:fldChar w:fldCharType="begin"/>
            </w:r>
            <w:r w:rsidR="009653C6">
              <w:rPr>
                <w:noProof/>
                <w:webHidden/>
              </w:rPr>
              <w:instrText xml:space="preserve"> PAGEREF _Toc91513354 \h </w:instrText>
            </w:r>
            <w:r w:rsidR="009653C6">
              <w:rPr>
                <w:noProof/>
                <w:webHidden/>
              </w:rPr>
            </w:r>
            <w:r w:rsidR="009653C6">
              <w:rPr>
                <w:noProof/>
                <w:webHidden/>
              </w:rPr>
              <w:fldChar w:fldCharType="separate"/>
            </w:r>
            <w:r w:rsidR="009653C6">
              <w:rPr>
                <w:noProof/>
                <w:webHidden/>
              </w:rPr>
              <w:t>16</w:t>
            </w:r>
            <w:r w:rsidR="009653C6">
              <w:rPr>
                <w:noProof/>
                <w:webHidden/>
              </w:rPr>
              <w:fldChar w:fldCharType="end"/>
            </w:r>
          </w:hyperlink>
        </w:p>
        <w:p w14:paraId="640C728A" w14:textId="07F0E077" w:rsidR="009653C6" w:rsidRDefault="00CA3888">
          <w:pPr>
            <w:pStyle w:val="TOC2"/>
            <w:tabs>
              <w:tab w:val="right" w:leader="dot" w:pos="9350"/>
            </w:tabs>
            <w:rPr>
              <w:rFonts w:asciiTheme="minorHAnsi" w:hAnsiTheme="minorHAnsi" w:cstheme="minorBidi"/>
              <w:noProof/>
            </w:rPr>
          </w:pPr>
          <w:hyperlink w:anchor="_Toc91513355" w:history="1">
            <w:r w:rsidR="009653C6" w:rsidRPr="000A5AB7">
              <w:rPr>
                <w:rStyle w:val="Hyperlink"/>
                <w:noProof/>
              </w:rPr>
              <w:t>Constants (From ROM table) into R2</w:t>
            </w:r>
            <w:r w:rsidR="009653C6">
              <w:rPr>
                <w:noProof/>
                <w:webHidden/>
              </w:rPr>
              <w:tab/>
            </w:r>
            <w:r w:rsidR="009653C6">
              <w:rPr>
                <w:noProof/>
                <w:webHidden/>
              </w:rPr>
              <w:fldChar w:fldCharType="begin"/>
            </w:r>
            <w:r w:rsidR="009653C6">
              <w:rPr>
                <w:noProof/>
                <w:webHidden/>
              </w:rPr>
              <w:instrText xml:space="preserve"> PAGEREF _Toc91513355 \h </w:instrText>
            </w:r>
            <w:r w:rsidR="009653C6">
              <w:rPr>
                <w:noProof/>
                <w:webHidden/>
              </w:rPr>
            </w:r>
            <w:r w:rsidR="009653C6">
              <w:rPr>
                <w:noProof/>
                <w:webHidden/>
              </w:rPr>
              <w:fldChar w:fldCharType="separate"/>
            </w:r>
            <w:r w:rsidR="009653C6">
              <w:rPr>
                <w:noProof/>
                <w:webHidden/>
              </w:rPr>
              <w:t>17</w:t>
            </w:r>
            <w:r w:rsidR="009653C6">
              <w:rPr>
                <w:noProof/>
                <w:webHidden/>
              </w:rPr>
              <w:fldChar w:fldCharType="end"/>
            </w:r>
          </w:hyperlink>
        </w:p>
        <w:p w14:paraId="4C92F531" w14:textId="21A8C877" w:rsidR="009653C6" w:rsidRDefault="00CA3888">
          <w:pPr>
            <w:pStyle w:val="TOC2"/>
            <w:tabs>
              <w:tab w:val="right" w:leader="dot" w:pos="9350"/>
            </w:tabs>
            <w:rPr>
              <w:rFonts w:asciiTheme="minorHAnsi" w:hAnsiTheme="minorHAnsi" w:cstheme="minorBidi"/>
              <w:noProof/>
            </w:rPr>
          </w:pPr>
          <w:hyperlink w:anchor="_Toc91513356" w:history="1">
            <w:r w:rsidR="009653C6" w:rsidRPr="000A5AB7">
              <w:rPr>
                <w:rStyle w:val="Hyperlink"/>
                <w:noProof/>
              </w:rPr>
              <w:t>Separation of integer and fraction</w:t>
            </w:r>
            <w:r w:rsidR="009653C6">
              <w:rPr>
                <w:noProof/>
                <w:webHidden/>
              </w:rPr>
              <w:tab/>
            </w:r>
            <w:r w:rsidR="009653C6">
              <w:rPr>
                <w:noProof/>
                <w:webHidden/>
              </w:rPr>
              <w:fldChar w:fldCharType="begin"/>
            </w:r>
            <w:r w:rsidR="009653C6">
              <w:rPr>
                <w:noProof/>
                <w:webHidden/>
              </w:rPr>
              <w:instrText xml:space="preserve"> PAGEREF _Toc91513356 \h </w:instrText>
            </w:r>
            <w:r w:rsidR="009653C6">
              <w:rPr>
                <w:noProof/>
                <w:webHidden/>
              </w:rPr>
            </w:r>
            <w:r w:rsidR="009653C6">
              <w:rPr>
                <w:noProof/>
                <w:webHidden/>
              </w:rPr>
              <w:fldChar w:fldCharType="separate"/>
            </w:r>
            <w:r w:rsidR="009653C6">
              <w:rPr>
                <w:noProof/>
                <w:webHidden/>
              </w:rPr>
              <w:t>17</w:t>
            </w:r>
            <w:r w:rsidR="009653C6">
              <w:rPr>
                <w:noProof/>
                <w:webHidden/>
              </w:rPr>
              <w:fldChar w:fldCharType="end"/>
            </w:r>
          </w:hyperlink>
        </w:p>
        <w:p w14:paraId="3CD54992" w14:textId="6C4484FD" w:rsidR="009653C6" w:rsidRDefault="00CA3888">
          <w:pPr>
            <w:pStyle w:val="TOC2"/>
            <w:tabs>
              <w:tab w:val="right" w:leader="dot" w:pos="9350"/>
            </w:tabs>
            <w:rPr>
              <w:rFonts w:asciiTheme="minorHAnsi" w:hAnsiTheme="minorHAnsi" w:cstheme="minorBidi"/>
              <w:noProof/>
            </w:rPr>
          </w:pPr>
          <w:hyperlink w:anchor="_Toc91513357" w:history="1">
            <w:r w:rsidR="009653C6" w:rsidRPr="000A5AB7">
              <w:rPr>
                <w:rStyle w:val="Hyperlink"/>
                <w:noProof/>
              </w:rPr>
              <w:t>Removal of sign</w:t>
            </w:r>
            <w:r w:rsidR="009653C6">
              <w:rPr>
                <w:noProof/>
                <w:webHidden/>
              </w:rPr>
              <w:tab/>
            </w:r>
            <w:r w:rsidR="009653C6">
              <w:rPr>
                <w:noProof/>
                <w:webHidden/>
              </w:rPr>
              <w:fldChar w:fldCharType="begin"/>
            </w:r>
            <w:r w:rsidR="009653C6">
              <w:rPr>
                <w:noProof/>
                <w:webHidden/>
              </w:rPr>
              <w:instrText xml:space="preserve"> PAGEREF _Toc91513357 \h </w:instrText>
            </w:r>
            <w:r w:rsidR="009653C6">
              <w:rPr>
                <w:noProof/>
                <w:webHidden/>
              </w:rPr>
            </w:r>
            <w:r w:rsidR="009653C6">
              <w:rPr>
                <w:noProof/>
                <w:webHidden/>
              </w:rPr>
              <w:fldChar w:fldCharType="separate"/>
            </w:r>
            <w:r w:rsidR="009653C6">
              <w:rPr>
                <w:noProof/>
                <w:webHidden/>
              </w:rPr>
              <w:t>17</w:t>
            </w:r>
            <w:r w:rsidR="009653C6">
              <w:rPr>
                <w:noProof/>
                <w:webHidden/>
              </w:rPr>
              <w:fldChar w:fldCharType="end"/>
            </w:r>
          </w:hyperlink>
        </w:p>
        <w:p w14:paraId="5D7427AD" w14:textId="6F562831" w:rsidR="009653C6" w:rsidRDefault="00CA3888">
          <w:pPr>
            <w:pStyle w:val="TOC2"/>
            <w:tabs>
              <w:tab w:val="right" w:leader="dot" w:pos="9350"/>
            </w:tabs>
            <w:rPr>
              <w:rFonts w:asciiTheme="minorHAnsi" w:hAnsiTheme="minorHAnsi" w:cstheme="minorBidi"/>
              <w:noProof/>
            </w:rPr>
          </w:pPr>
          <w:hyperlink w:anchor="_Toc91513358" w:history="1">
            <w:r w:rsidR="009653C6" w:rsidRPr="000A5AB7">
              <w:rPr>
                <w:rStyle w:val="Hyperlink"/>
                <w:noProof/>
              </w:rPr>
              <w:t>Normalization of R0</w:t>
            </w:r>
            <w:r w:rsidR="009653C6">
              <w:rPr>
                <w:noProof/>
                <w:webHidden/>
              </w:rPr>
              <w:tab/>
            </w:r>
            <w:r w:rsidR="009653C6">
              <w:rPr>
                <w:noProof/>
                <w:webHidden/>
              </w:rPr>
              <w:fldChar w:fldCharType="begin"/>
            </w:r>
            <w:r w:rsidR="009653C6">
              <w:rPr>
                <w:noProof/>
                <w:webHidden/>
              </w:rPr>
              <w:instrText xml:space="preserve"> PAGEREF _Toc91513358 \h </w:instrText>
            </w:r>
            <w:r w:rsidR="009653C6">
              <w:rPr>
                <w:noProof/>
                <w:webHidden/>
              </w:rPr>
            </w:r>
            <w:r w:rsidR="009653C6">
              <w:rPr>
                <w:noProof/>
                <w:webHidden/>
              </w:rPr>
              <w:fldChar w:fldCharType="separate"/>
            </w:r>
            <w:r w:rsidR="009653C6">
              <w:rPr>
                <w:noProof/>
                <w:webHidden/>
              </w:rPr>
              <w:t>17</w:t>
            </w:r>
            <w:r w:rsidR="009653C6">
              <w:rPr>
                <w:noProof/>
                <w:webHidden/>
              </w:rPr>
              <w:fldChar w:fldCharType="end"/>
            </w:r>
          </w:hyperlink>
        </w:p>
        <w:p w14:paraId="4C22F62F" w14:textId="07C18387" w:rsidR="009653C6" w:rsidRDefault="00CA3888">
          <w:pPr>
            <w:pStyle w:val="TOC2"/>
            <w:tabs>
              <w:tab w:val="right" w:leader="dot" w:pos="9350"/>
            </w:tabs>
            <w:rPr>
              <w:rFonts w:asciiTheme="minorHAnsi" w:hAnsiTheme="minorHAnsi" w:cstheme="minorBidi"/>
              <w:noProof/>
            </w:rPr>
          </w:pPr>
          <w:hyperlink w:anchor="_Toc91513359" w:history="1">
            <w:r w:rsidR="009653C6" w:rsidRPr="000A5AB7">
              <w:rPr>
                <w:rStyle w:val="Hyperlink"/>
                <w:noProof/>
              </w:rPr>
              <w:t>Binary to decimal conversion</w:t>
            </w:r>
            <w:r w:rsidR="009653C6">
              <w:rPr>
                <w:noProof/>
                <w:webHidden/>
              </w:rPr>
              <w:tab/>
            </w:r>
            <w:r w:rsidR="009653C6">
              <w:rPr>
                <w:noProof/>
                <w:webHidden/>
              </w:rPr>
              <w:fldChar w:fldCharType="begin"/>
            </w:r>
            <w:r w:rsidR="009653C6">
              <w:rPr>
                <w:noProof/>
                <w:webHidden/>
              </w:rPr>
              <w:instrText xml:space="preserve"> PAGEREF _Toc91513359 \h </w:instrText>
            </w:r>
            <w:r w:rsidR="009653C6">
              <w:rPr>
                <w:noProof/>
                <w:webHidden/>
              </w:rPr>
            </w:r>
            <w:r w:rsidR="009653C6">
              <w:rPr>
                <w:noProof/>
                <w:webHidden/>
              </w:rPr>
              <w:fldChar w:fldCharType="separate"/>
            </w:r>
            <w:r w:rsidR="009653C6">
              <w:rPr>
                <w:noProof/>
                <w:webHidden/>
              </w:rPr>
              <w:t>17</w:t>
            </w:r>
            <w:r w:rsidR="009653C6">
              <w:rPr>
                <w:noProof/>
                <w:webHidden/>
              </w:rPr>
              <w:fldChar w:fldCharType="end"/>
            </w:r>
          </w:hyperlink>
        </w:p>
        <w:p w14:paraId="744B36D9" w14:textId="1C01F071" w:rsidR="009653C6" w:rsidRDefault="00CA3888">
          <w:pPr>
            <w:pStyle w:val="TOC2"/>
            <w:tabs>
              <w:tab w:val="right" w:leader="dot" w:pos="9350"/>
            </w:tabs>
            <w:rPr>
              <w:rFonts w:asciiTheme="minorHAnsi" w:hAnsiTheme="minorHAnsi" w:cstheme="minorBidi"/>
              <w:noProof/>
            </w:rPr>
          </w:pPr>
          <w:hyperlink w:anchor="_Toc91513360" w:history="1">
            <w:r w:rsidR="009653C6" w:rsidRPr="000A5AB7">
              <w:rPr>
                <w:rStyle w:val="Hyperlink"/>
                <w:noProof/>
              </w:rPr>
              <w:t>Decimal to binary conversion</w:t>
            </w:r>
            <w:r w:rsidR="009653C6">
              <w:rPr>
                <w:noProof/>
                <w:webHidden/>
              </w:rPr>
              <w:tab/>
            </w:r>
            <w:r w:rsidR="009653C6">
              <w:rPr>
                <w:noProof/>
                <w:webHidden/>
              </w:rPr>
              <w:fldChar w:fldCharType="begin"/>
            </w:r>
            <w:r w:rsidR="009653C6">
              <w:rPr>
                <w:noProof/>
                <w:webHidden/>
              </w:rPr>
              <w:instrText xml:space="preserve"> PAGEREF _Toc91513360 \h </w:instrText>
            </w:r>
            <w:r w:rsidR="009653C6">
              <w:rPr>
                <w:noProof/>
                <w:webHidden/>
              </w:rPr>
            </w:r>
            <w:r w:rsidR="009653C6">
              <w:rPr>
                <w:noProof/>
                <w:webHidden/>
              </w:rPr>
              <w:fldChar w:fldCharType="separate"/>
            </w:r>
            <w:r w:rsidR="009653C6">
              <w:rPr>
                <w:noProof/>
                <w:webHidden/>
              </w:rPr>
              <w:t>18</w:t>
            </w:r>
            <w:r w:rsidR="009653C6">
              <w:rPr>
                <w:noProof/>
                <w:webHidden/>
              </w:rPr>
              <w:fldChar w:fldCharType="end"/>
            </w:r>
          </w:hyperlink>
        </w:p>
        <w:p w14:paraId="04841181" w14:textId="5F43DD24" w:rsidR="009653C6" w:rsidRDefault="00CA3888">
          <w:pPr>
            <w:pStyle w:val="TOC1"/>
            <w:tabs>
              <w:tab w:val="right" w:leader="dot" w:pos="9350"/>
            </w:tabs>
            <w:rPr>
              <w:rFonts w:asciiTheme="minorHAnsi" w:hAnsiTheme="minorHAnsi" w:cstheme="minorBidi"/>
              <w:noProof/>
            </w:rPr>
          </w:pPr>
          <w:hyperlink w:anchor="_Toc91513361" w:history="1">
            <w:r w:rsidR="009653C6" w:rsidRPr="000A5AB7">
              <w:rPr>
                <w:rStyle w:val="Hyperlink"/>
                <w:noProof/>
              </w:rPr>
              <w:t>Binary Routines</w:t>
            </w:r>
            <w:r w:rsidR="009653C6">
              <w:rPr>
                <w:noProof/>
                <w:webHidden/>
              </w:rPr>
              <w:tab/>
            </w:r>
            <w:r w:rsidR="009653C6">
              <w:rPr>
                <w:noProof/>
                <w:webHidden/>
              </w:rPr>
              <w:fldChar w:fldCharType="begin"/>
            </w:r>
            <w:r w:rsidR="009653C6">
              <w:rPr>
                <w:noProof/>
                <w:webHidden/>
              </w:rPr>
              <w:instrText xml:space="preserve"> PAGEREF _Toc91513361 \h </w:instrText>
            </w:r>
            <w:r w:rsidR="009653C6">
              <w:rPr>
                <w:noProof/>
                <w:webHidden/>
              </w:rPr>
            </w:r>
            <w:r w:rsidR="009653C6">
              <w:rPr>
                <w:noProof/>
                <w:webHidden/>
              </w:rPr>
              <w:fldChar w:fldCharType="separate"/>
            </w:r>
            <w:r w:rsidR="009653C6">
              <w:rPr>
                <w:noProof/>
                <w:webHidden/>
              </w:rPr>
              <w:t>19</w:t>
            </w:r>
            <w:r w:rsidR="009653C6">
              <w:rPr>
                <w:noProof/>
                <w:webHidden/>
              </w:rPr>
              <w:fldChar w:fldCharType="end"/>
            </w:r>
          </w:hyperlink>
        </w:p>
        <w:p w14:paraId="59A04047" w14:textId="041A087F" w:rsidR="009653C6" w:rsidRDefault="00CA3888">
          <w:pPr>
            <w:pStyle w:val="TOC2"/>
            <w:tabs>
              <w:tab w:val="right" w:leader="dot" w:pos="9350"/>
            </w:tabs>
            <w:rPr>
              <w:rFonts w:asciiTheme="minorHAnsi" w:hAnsiTheme="minorHAnsi" w:cstheme="minorBidi"/>
              <w:noProof/>
            </w:rPr>
          </w:pPr>
          <w:hyperlink w:anchor="_Toc91513362" w:history="1">
            <w:r w:rsidR="009653C6" w:rsidRPr="000A5AB7">
              <w:rPr>
                <w:rStyle w:val="Hyperlink"/>
                <w:noProof/>
              </w:rPr>
              <w:t>Storage and recall of two-byte data:</w:t>
            </w:r>
            <w:r w:rsidR="009653C6">
              <w:rPr>
                <w:noProof/>
                <w:webHidden/>
              </w:rPr>
              <w:tab/>
            </w:r>
            <w:r w:rsidR="009653C6">
              <w:rPr>
                <w:noProof/>
                <w:webHidden/>
              </w:rPr>
              <w:fldChar w:fldCharType="begin"/>
            </w:r>
            <w:r w:rsidR="009653C6">
              <w:rPr>
                <w:noProof/>
                <w:webHidden/>
              </w:rPr>
              <w:instrText xml:space="preserve"> PAGEREF _Toc91513362 \h </w:instrText>
            </w:r>
            <w:r w:rsidR="009653C6">
              <w:rPr>
                <w:noProof/>
                <w:webHidden/>
              </w:rPr>
            </w:r>
            <w:r w:rsidR="009653C6">
              <w:rPr>
                <w:noProof/>
                <w:webHidden/>
              </w:rPr>
              <w:fldChar w:fldCharType="separate"/>
            </w:r>
            <w:r w:rsidR="009653C6">
              <w:rPr>
                <w:noProof/>
                <w:webHidden/>
              </w:rPr>
              <w:t>19</w:t>
            </w:r>
            <w:r w:rsidR="009653C6">
              <w:rPr>
                <w:noProof/>
                <w:webHidden/>
              </w:rPr>
              <w:fldChar w:fldCharType="end"/>
            </w:r>
          </w:hyperlink>
        </w:p>
        <w:p w14:paraId="73CEC965" w14:textId="6257D73E" w:rsidR="009653C6" w:rsidRDefault="00CA3888">
          <w:pPr>
            <w:pStyle w:val="TOC2"/>
            <w:tabs>
              <w:tab w:val="right" w:leader="dot" w:pos="9350"/>
            </w:tabs>
            <w:rPr>
              <w:rFonts w:asciiTheme="minorHAnsi" w:hAnsiTheme="minorHAnsi" w:cstheme="minorBidi"/>
              <w:noProof/>
            </w:rPr>
          </w:pPr>
          <w:hyperlink w:anchor="_Toc91513363" w:history="1">
            <w:r w:rsidR="009653C6" w:rsidRPr="000A5AB7">
              <w:rPr>
                <w:rStyle w:val="Hyperlink"/>
                <w:noProof/>
              </w:rPr>
              <w:t>Operating in binary</w:t>
            </w:r>
            <w:r w:rsidR="009653C6">
              <w:rPr>
                <w:noProof/>
                <w:webHidden/>
              </w:rPr>
              <w:tab/>
            </w:r>
            <w:r w:rsidR="009653C6">
              <w:rPr>
                <w:noProof/>
                <w:webHidden/>
              </w:rPr>
              <w:fldChar w:fldCharType="begin"/>
            </w:r>
            <w:r w:rsidR="009653C6">
              <w:rPr>
                <w:noProof/>
                <w:webHidden/>
              </w:rPr>
              <w:instrText xml:space="preserve"> PAGEREF _Toc91513363 \h </w:instrText>
            </w:r>
            <w:r w:rsidR="009653C6">
              <w:rPr>
                <w:noProof/>
                <w:webHidden/>
              </w:rPr>
            </w:r>
            <w:r w:rsidR="009653C6">
              <w:rPr>
                <w:noProof/>
                <w:webHidden/>
              </w:rPr>
              <w:fldChar w:fldCharType="separate"/>
            </w:r>
            <w:r w:rsidR="009653C6">
              <w:rPr>
                <w:noProof/>
                <w:webHidden/>
              </w:rPr>
              <w:t>19</w:t>
            </w:r>
            <w:r w:rsidR="009653C6">
              <w:rPr>
                <w:noProof/>
                <w:webHidden/>
              </w:rPr>
              <w:fldChar w:fldCharType="end"/>
            </w:r>
          </w:hyperlink>
        </w:p>
        <w:p w14:paraId="5F110D38" w14:textId="0797DA54" w:rsidR="009653C6" w:rsidRDefault="00CA3888">
          <w:pPr>
            <w:pStyle w:val="TOC2"/>
            <w:tabs>
              <w:tab w:val="right" w:leader="dot" w:pos="9350"/>
            </w:tabs>
            <w:rPr>
              <w:rFonts w:asciiTheme="minorHAnsi" w:hAnsiTheme="minorHAnsi" w:cstheme="minorBidi"/>
              <w:noProof/>
            </w:rPr>
          </w:pPr>
          <w:hyperlink w:anchor="_Toc91513364" w:history="1">
            <w:r w:rsidR="009653C6" w:rsidRPr="000A5AB7">
              <w:rPr>
                <w:rStyle w:val="Hyperlink"/>
                <w:noProof/>
              </w:rPr>
              <w:t>Binary format in R0</w:t>
            </w:r>
            <w:r w:rsidR="009653C6">
              <w:rPr>
                <w:noProof/>
                <w:webHidden/>
              </w:rPr>
              <w:tab/>
            </w:r>
            <w:r w:rsidR="009653C6">
              <w:rPr>
                <w:noProof/>
                <w:webHidden/>
              </w:rPr>
              <w:fldChar w:fldCharType="begin"/>
            </w:r>
            <w:r w:rsidR="009653C6">
              <w:rPr>
                <w:noProof/>
                <w:webHidden/>
              </w:rPr>
              <w:instrText xml:space="preserve"> PAGEREF _Toc91513364 \h </w:instrText>
            </w:r>
            <w:r w:rsidR="009653C6">
              <w:rPr>
                <w:noProof/>
                <w:webHidden/>
              </w:rPr>
            </w:r>
            <w:r w:rsidR="009653C6">
              <w:rPr>
                <w:noProof/>
                <w:webHidden/>
              </w:rPr>
              <w:fldChar w:fldCharType="separate"/>
            </w:r>
            <w:r w:rsidR="009653C6">
              <w:rPr>
                <w:noProof/>
                <w:webHidden/>
              </w:rPr>
              <w:t>19</w:t>
            </w:r>
            <w:r w:rsidR="009653C6">
              <w:rPr>
                <w:noProof/>
                <w:webHidden/>
              </w:rPr>
              <w:fldChar w:fldCharType="end"/>
            </w:r>
          </w:hyperlink>
        </w:p>
        <w:p w14:paraId="2C34FBFB" w14:textId="074986BF" w:rsidR="009653C6" w:rsidRDefault="00CA3888">
          <w:pPr>
            <w:pStyle w:val="TOC1"/>
            <w:tabs>
              <w:tab w:val="right" w:leader="dot" w:pos="9350"/>
            </w:tabs>
            <w:rPr>
              <w:rFonts w:asciiTheme="minorHAnsi" w:hAnsiTheme="minorHAnsi" w:cstheme="minorBidi"/>
              <w:noProof/>
            </w:rPr>
          </w:pPr>
          <w:hyperlink w:anchor="_Toc91513365" w:history="1">
            <w:r w:rsidR="009653C6" w:rsidRPr="000A5AB7">
              <w:rPr>
                <w:rStyle w:val="Hyperlink"/>
                <w:noProof/>
              </w:rPr>
              <w:t>Character String Routines</w:t>
            </w:r>
            <w:r w:rsidR="009653C6">
              <w:rPr>
                <w:noProof/>
                <w:webHidden/>
              </w:rPr>
              <w:tab/>
            </w:r>
            <w:r w:rsidR="009653C6">
              <w:rPr>
                <w:noProof/>
                <w:webHidden/>
              </w:rPr>
              <w:fldChar w:fldCharType="begin"/>
            </w:r>
            <w:r w:rsidR="009653C6">
              <w:rPr>
                <w:noProof/>
                <w:webHidden/>
              </w:rPr>
              <w:instrText xml:space="preserve"> PAGEREF _Toc91513365 \h </w:instrText>
            </w:r>
            <w:r w:rsidR="009653C6">
              <w:rPr>
                <w:noProof/>
                <w:webHidden/>
              </w:rPr>
            </w:r>
            <w:r w:rsidR="009653C6">
              <w:rPr>
                <w:noProof/>
                <w:webHidden/>
              </w:rPr>
              <w:fldChar w:fldCharType="separate"/>
            </w:r>
            <w:r w:rsidR="009653C6">
              <w:rPr>
                <w:noProof/>
                <w:webHidden/>
              </w:rPr>
              <w:t>20</w:t>
            </w:r>
            <w:r w:rsidR="009653C6">
              <w:rPr>
                <w:noProof/>
                <w:webHidden/>
              </w:rPr>
              <w:fldChar w:fldCharType="end"/>
            </w:r>
          </w:hyperlink>
        </w:p>
        <w:p w14:paraId="07B38F79" w14:textId="4F94FF11" w:rsidR="009653C6" w:rsidRDefault="00CA3888">
          <w:pPr>
            <w:pStyle w:val="TOC2"/>
            <w:tabs>
              <w:tab w:val="right" w:leader="dot" w:pos="9350"/>
            </w:tabs>
            <w:rPr>
              <w:rFonts w:asciiTheme="minorHAnsi" w:hAnsiTheme="minorHAnsi" w:cstheme="minorBidi"/>
              <w:noProof/>
            </w:rPr>
          </w:pPr>
          <w:hyperlink w:anchor="_Toc91513366" w:history="1">
            <w:r w:rsidR="009653C6" w:rsidRPr="000A5AB7">
              <w:rPr>
                <w:rStyle w:val="Hyperlink"/>
                <w:noProof/>
              </w:rPr>
              <w:t>String Pointer</w:t>
            </w:r>
            <w:r w:rsidR="009653C6">
              <w:rPr>
                <w:noProof/>
                <w:webHidden/>
              </w:rPr>
              <w:tab/>
            </w:r>
            <w:r w:rsidR="009653C6">
              <w:rPr>
                <w:noProof/>
                <w:webHidden/>
              </w:rPr>
              <w:fldChar w:fldCharType="begin"/>
            </w:r>
            <w:r w:rsidR="009653C6">
              <w:rPr>
                <w:noProof/>
                <w:webHidden/>
              </w:rPr>
              <w:instrText xml:space="preserve"> PAGEREF _Toc91513366 \h </w:instrText>
            </w:r>
            <w:r w:rsidR="009653C6">
              <w:rPr>
                <w:noProof/>
                <w:webHidden/>
              </w:rPr>
            </w:r>
            <w:r w:rsidR="009653C6">
              <w:rPr>
                <w:noProof/>
                <w:webHidden/>
              </w:rPr>
              <w:fldChar w:fldCharType="separate"/>
            </w:r>
            <w:r w:rsidR="009653C6">
              <w:rPr>
                <w:noProof/>
                <w:webHidden/>
              </w:rPr>
              <w:t>20</w:t>
            </w:r>
            <w:r w:rsidR="009653C6">
              <w:rPr>
                <w:noProof/>
                <w:webHidden/>
              </w:rPr>
              <w:fldChar w:fldCharType="end"/>
            </w:r>
          </w:hyperlink>
        </w:p>
        <w:p w14:paraId="0E93CCC8" w14:textId="63348C55" w:rsidR="009653C6" w:rsidRDefault="00CA3888">
          <w:pPr>
            <w:pStyle w:val="TOC2"/>
            <w:tabs>
              <w:tab w:val="right" w:leader="dot" w:pos="9350"/>
            </w:tabs>
            <w:rPr>
              <w:rFonts w:asciiTheme="minorHAnsi" w:hAnsiTheme="minorHAnsi" w:cstheme="minorBidi"/>
              <w:noProof/>
            </w:rPr>
          </w:pPr>
          <w:hyperlink w:anchor="_Toc91513367" w:history="1">
            <w:r w:rsidR="009653C6" w:rsidRPr="000A5AB7">
              <w:rPr>
                <w:rStyle w:val="Hyperlink"/>
                <w:noProof/>
              </w:rPr>
              <w:t>Equivalents of Basic functions:</w:t>
            </w:r>
            <w:r w:rsidR="009653C6">
              <w:rPr>
                <w:noProof/>
                <w:webHidden/>
              </w:rPr>
              <w:tab/>
            </w:r>
            <w:r w:rsidR="009653C6">
              <w:rPr>
                <w:noProof/>
                <w:webHidden/>
              </w:rPr>
              <w:fldChar w:fldCharType="begin"/>
            </w:r>
            <w:r w:rsidR="009653C6">
              <w:rPr>
                <w:noProof/>
                <w:webHidden/>
              </w:rPr>
              <w:instrText xml:space="preserve"> PAGEREF _Toc91513367 \h </w:instrText>
            </w:r>
            <w:r w:rsidR="009653C6">
              <w:rPr>
                <w:noProof/>
                <w:webHidden/>
              </w:rPr>
            </w:r>
            <w:r w:rsidR="009653C6">
              <w:rPr>
                <w:noProof/>
                <w:webHidden/>
              </w:rPr>
              <w:fldChar w:fldCharType="separate"/>
            </w:r>
            <w:r w:rsidR="009653C6">
              <w:rPr>
                <w:noProof/>
                <w:webHidden/>
              </w:rPr>
              <w:t>20</w:t>
            </w:r>
            <w:r w:rsidR="009653C6">
              <w:rPr>
                <w:noProof/>
                <w:webHidden/>
              </w:rPr>
              <w:fldChar w:fldCharType="end"/>
            </w:r>
          </w:hyperlink>
        </w:p>
        <w:p w14:paraId="5723D47E" w14:textId="3770B693" w:rsidR="009653C6" w:rsidRDefault="00CA3888">
          <w:pPr>
            <w:pStyle w:val="TOC2"/>
            <w:tabs>
              <w:tab w:val="right" w:leader="dot" w:pos="9350"/>
            </w:tabs>
            <w:rPr>
              <w:rFonts w:asciiTheme="minorHAnsi" w:hAnsiTheme="minorHAnsi" w:cstheme="minorBidi"/>
              <w:noProof/>
            </w:rPr>
          </w:pPr>
          <w:hyperlink w:anchor="_Toc91513368" w:history="1">
            <w:r w:rsidR="009653C6" w:rsidRPr="000A5AB7">
              <w:rPr>
                <w:rStyle w:val="Hyperlink"/>
                <w:noProof/>
              </w:rPr>
              <w:t>String comparisons</w:t>
            </w:r>
            <w:r w:rsidR="009653C6">
              <w:rPr>
                <w:noProof/>
                <w:webHidden/>
              </w:rPr>
              <w:tab/>
            </w:r>
            <w:r w:rsidR="009653C6">
              <w:rPr>
                <w:noProof/>
                <w:webHidden/>
              </w:rPr>
              <w:fldChar w:fldCharType="begin"/>
            </w:r>
            <w:r w:rsidR="009653C6">
              <w:rPr>
                <w:noProof/>
                <w:webHidden/>
              </w:rPr>
              <w:instrText xml:space="preserve"> PAGEREF _Toc91513368 \h </w:instrText>
            </w:r>
            <w:r w:rsidR="009653C6">
              <w:rPr>
                <w:noProof/>
                <w:webHidden/>
              </w:rPr>
            </w:r>
            <w:r w:rsidR="009653C6">
              <w:rPr>
                <w:noProof/>
                <w:webHidden/>
              </w:rPr>
              <w:fldChar w:fldCharType="separate"/>
            </w:r>
            <w:r w:rsidR="009653C6">
              <w:rPr>
                <w:noProof/>
                <w:webHidden/>
              </w:rPr>
              <w:t>20</w:t>
            </w:r>
            <w:r w:rsidR="009653C6">
              <w:rPr>
                <w:noProof/>
                <w:webHidden/>
              </w:rPr>
              <w:fldChar w:fldCharType="end"/>
            </w:r>
          </w:hyperlink>
        </w:p>
        <w:p w14:paraId="149BDCB0" w14:textId="0990E752" w:rsidR="009653C6" w:rsidRDefault="00CA3888">
          <w:pPr>
            <w:pStyle w:val="TOC1"/>
            <w:tabs>
              <w:tab w:val="right" w:leader="dot" w:pos="9350"/>
            </w:tabs>
            <w:rPr>
              <w:rFonts w:asciiTheme="minorHAnsi" w:hAnsiTheme="minorHAnsi" w:cstheme="minorBidi"/>
              <w:noProof/>
            </w:rPr>
          </w:pPr>
          <w:hyperlink w:anchor="_Toc91513369" w:history="1">
            <w:r w:rsidR="009653C6" w:rsidRPr="000A5AB7">
              <w:rPr>
                <w:rStyle w:val="Hyperlink"/>
                <w:noProof/>
              </w:rPr>
              <w:t>Variables used by Basic</w:t>
            </w:r>
            <w:r w:rsidR="009653C6">
              <w:rPr>
                <w:noProof/>
                <w:webHidden/>
              </w:rPr>
              <w:tab/>
            </w:r>
            <w:r w:rsidR="009653C6">
              <w:rPr>
                <w:noProof/>
                <w:webHidden/>
              </w:rPr>
              <w:fldChar w:fldCharType="begin"/>
            </w:r>
            <w:r w:rsidR="009653C6">
              <w:rPr>
                <w:noProof/>
                <w:webHidden/>
              </w:rPr>
              <w:instrText xml:space="preserve"> PAGEREF _Toc91513369 \h </w:instrText>
            </w:r>
            <w:r w:rsidR="009653C6">
              <w:rPr>
                <w:noProof/>
                <w:webHidden/>
              </w:rPr>
            </w:r>
            <w:r w:rsidR="009653C6">
              <w:rPr>
                <w:noProof/>
                <w:webHidden/>
              </w:rPr>
              <w:fldChar w:fldCharType="separate"/>
            </w:r>
            <w:r w:rsidR="009653C6">
              <w:rPr>
                <w:noProof/>
                <w:webHidden/>
              </w:rPr>
              <w:t>21</w:t>
            </w:r>
            <w:r w:rsidR="009653C6">
              <w:rPr>
                <w:noProof/>
                <w:webHidden/>
              </w:rPr>
              <w:fldChar w:fldCharType="end"/>
            </w:r>
          </w:hyperlink>
        </w:p>
        <w:p w14:paraId="3A6E0987" w14:textId="5131779A" w:rsidR="009653C6" w:rsidRDefault="00CA3888">
          <w:pPr>
            <w:pStyle w:val="TOC2"/>
            <w:tabs>
              <w:tab w:val="right" w:leader="dot" w:pos="9350"/>
            </w:tabs>
            <w:rPr>
              <w:rFonts w:asciiTheme="minorHAnsi" w:hAnsiTheme="minorHAnsi" w:cstheme="minorBidi"/>
              <w:noProof/>
            </w:rPr>
          </w:pPr>
          <w:hyperlink w:anchor="_Toc91513370" w:history="1">
            <w:r w:rsidR="009653C6" w:rsidRPr="000A5AB7">
              <w:rPr>
                <w:rStyle w:val="Hyperlink"/>
                <w:noProof/>
              </w:rPr>
              <w:t>Locating a named variable</w:t>
            </w:r>
            <w:r w:rsidR="009653C6">
              <w:rPr>
                <w:noProof/>
                <w:webHidden/>
              </w:rPr>
              <w:tab/>
            </w:r>
            <w:r w:rsidR="009653C6">
              <w:rPr>
                <w:noProof/>
                <w:webHidden/>
              </w:rPr>
              <w:fldChar w:fldCharType="begin"/>
            </w:r>
            <w:r w:rsidR="009653C6">
              <w:rPr>
                <w:noProof/>
                <w:webHidden/>
              </w:rPr>
              <w:instrText xml:space="preserve"> PAGEREF _Toc91513370 \h </w:instrText>
            </w:r>
            <w:r w:rsidR="009653C6">
              <w:rPr>
                <w:noProof/>
                <w:webHidden/>
              </w:rPr>
            </w:r>
            <w:r w:rsidR="009653C6">
              <w:rPr>
                <w:noProof/>
                <w:webHidden/>
              </w:rPr>
              <w:fldChar w:fldCharType="separate"/>
            </w:r>
            <w:r w:rsidR="009653C6">
              <w:rPr>
                <w:noProof/>
                <w:webHidden/>
              </w:rPr>
              <w:t>21</w:t>
            </w:r>
            <w:r w:rsidR="009653C6">
              <w:rPr>
                <w:noProof/>
                <w:webHidden/>
              </w:rPr>
              <w:fldChar w:fldCharType="end"/>
            </w:r>
          </w:hyperlink>
        </w:p>
        <w:p w14:paraId="2A7065B9" w14:textId="64A397D8" w:rsidR="009653C6" w:rsidRDefault="00CA3888">
          <w:pPr>
            <w:pStyle w:val="TOC2"/>
            <w:tabs>
              <w:tab w:val="right" w:leader="dot" w:pos="9350"/>
            </w:tabs>
            <w:rPr>
              <w:rFonts w:asciiTheme="minorHAnsi" w:hAnsiTheme="minorHAnsi" w:cstheme="minorBidi"/>
              <w:noProof/>
            </w:rPr>
          </w:pPr>
          <w:hyperlink w:anchor="_Toc91513371" w:history="1">
            <w:r w:rsidR="009653C6" w:rsidRPr="000A5AB7">
              <w:rPr>
                <w:rStyle w:val="Hyperlink"/>
                <w:noProof/>
              </w:rPr>
              <w:t>Loading R0 with variable contents</w:t>
            </w:r>
            <w:r w:rsidR="009653C6">
              <w:rPr>
                <w:noProof/>
                <w:webHidden/>
              </w:rPr>
              <w:tab/>
            </w:r>
            <w:r w:rsidR="009653C6">
              <w:rPr>
                <w:noProof/>
                <w:webHidden/>
              </w:rPr>
              <w:fldChar w:fldCharType="begin"/>
            </w:r>
            <w:r w:rsidR="009653C6">
              <w:rPr>
                <w:noProof/>
                <w:webHidden/>
              </w:rPr>
              <w:instrText xml:space="preserve"> PAGEREF _Toc91513371 \h </w:instrText>
            </w:r>
            <w:r w:rsidR="009653C6">
              <w:rPr>
                <w:noProof/>
                <w:webHidden/>
              </w:rPr>
            </w:r>
            <w:r w:rsidR="009653C6">
              <w:rPr>
                <w:noProof/>
                <w:webHidden/>
              </w:rPr>
              <w:fldChar w:fldCharType="separate"/>
            </w:r>
            <w:r w:rsidR="009653C6">
              <w:rPr>
                <w:noProof/>
                <w:webHidden/>
              </w:rPr>
              <w:t>21</w:t>
            </w:r>
            <w:r w:rsidR="009653C6">
              <w:rPr>
                <w:noProof/>
                <w:webHidden/>
              </w:rPr>
              <w:fldChar w:fldCharType="end"/>
            </w:r>
          </w:hyperlink>
        </w:p>
        <w:p w14:paraId="34FB3057" w14:textId="582663A0" w:rsidR="009653C6" w:rsidRDefault="00CA3888">
          <w:pPr>
            <w:pStyle w:val="TOC2"/>
            <w:tabs>
              <w:tab w:val="right" w:leader="dot" w:pos="9350"/>
            </w:tabs>
            <w:rPr>
              <w:rFonts w:asciiTheme="minorHAnsi" w:hAnsiTheme="minorHAnsi" w:cstheme="minorBidi"/>
              <w:noProof/>
            </w:rPr>
          </w:pPr>
          <w:hyperlink w:anchor="_Toc91513372" w:history="1">
            <w:r w:rsidR="009653C6" w:rsidRPr="000A5AB7">
              <w:rPr>
                <w:rStyle w:val="Hyperlink"/>
                <w:noProof/>
              </w:rPr>
              <w:t>Clearing variables</w:t>
            </w:r>
            <w:r w:rsidR="009653C6">
              <w:rPr>
                <w:noProof/>
                <w:webHidden/>
              </w:rPr>
              <w:tab/>
            </w:r>
            <w:r w:rsidR="009653C6">
              <w:rPr>
                <w:noProof/>
                <w:webHidden/>
              </w:rPr>
              <w:fldChar w:fldCharType="begin"/>
            </w:r>
            <w:r w:rsidR="009653C6">
              <w:rPr>
                <w:noProof/>
                <w:webHidden/>
              </w:rPr>
              <w:instrText xml:space="preserve"> PAGEREF _Toc91513372 \h </w:instrText>
            </w:r>
            <w:r w:rsidR="009653C6">
              <w:rPr>
                <w:noProof/>
                <w:webHidden/>
              </w:rPr>
            </w:r>
            <w:r w:rsidR="009653C6">
              <w:rPr>
                <w:noProof/>
                <w:webHidden/>
              </w:rPr>
              <w:fldChar w:fldCharType="separate"/>
            </w:r>
            <w:r w:rsidR="009653C6">
              <w:rPr>
                <w:noProof/>
                <w:webHidden/>
              </w:rPr>
              <w:t>22</w:t>
            </w:r>
            <w:r w:rsidR="009653C6">
              <w:rPr>
                <w:noProof/>
                <w:webHidden/>
              </w:rPr>
              <w:fldChar w:fldCharType="end"/>
            </w:r>
          </w:hyperlink>
        </w:p>
        <w:p w14:paraId="237A540C" w14:textId="3B48D544" w:rsidR="009653C6" w:rsidRDefault="00CA3888">
          <w:pPr>
            <w:pStyle w:val="TOC1"/>
            <w:tabs>
              <w:tab w:val="right" w:leader="dot" w:pos="9350"/>
            </w:tabs>
            <w:rPr>
              <w:rFonts w:asciiTheme="minorHAnsi" w:hAnsiTheme="minorHAnsi" w:cstheme="minorBidi"/>
              <w:noProof/>
            </w:rPr>
          </w:pPr>
          <w:hyperlink w:anchor="_Toc91513373" w:history="1">
            <w:r w:rsidR="009653C6" w:rsidRPr="000A5AB7">
              <w:rPr>
                <w:rStyle w:val="Hyperlink"/>
                <w:noProof/>
              </w:rPr>
              <w:t>TIME and RANDOM Number</w:t>
            </w:r>
            <w:r w:rsidR="009653C6">
              <w:rPr>
                <w:noProof/>
                <w:webHidden/>
              </w:rPr>
              <w:tab/>
            </w:r>
            <w:r w:rsidR="009653C6">
              <w:rPr>
                <w:noProof/>
                <w:webHidden/>
              </w:rPr>
              <w:fldChar w:fldCharType="begin"/>
            </w:r>
            <w:r w:rsidR="009653C6">
              <w:rPr>
                <w:noProof/>
                <w:webHidden/>
              </w:rPr>
              <w:instrText xml:space="preserve"> PAGEREF _Toc91513373 \h </w:instrText>
            </w:r>
            <w:r w:rsidR="009653C6">
              <w:rPr>
                <w:noProof/>
                <w:webHidden/>
              </w:rPr>
            </w:r>
            <w:r w:rsidR="009653C6">
              <w:rPr>
                <w:noProof/>
                <w:webHidden/>
              </w:rPr>
              <w:fldChar w:fldCharType="separate"/>
            </w:r>
            <w:r w:rsidR="009653C6">
              <w:rPr>
                <w:noProof/>
                <w:webHidden/>
              </w:rPr>
              <w:t>22</w:t>
            </w:r>
            <w:r w:rsidR="009653C6">
              <w:rPr>
                <w:noProof/>
                <w:webHidden/>
              </w:rPr>
              <w:fldChar w:fldCharType="end"/>
            </w:r>
          </w:hyperlink>
        </w:p>
        <w:p w14:paraId="26F70D0E" w14:textId="27960C13" w:rsidR="009653C6" w:rsidRDefault="00CA3888">
          <w:pPr>
            <w:pStyle w:val="TOC2"/>
            <w:tabs>
              <w:tab w:val="right" w:leader="dot" w:pos="9350"/>
            </w:tabs>
            <w:rPr>
              <w:rFonts w:asciiTheme="minorHAnsi" w:hAnsiTheme="minorHAnsi" w:cstheme="minorBidi"/>
              <w:noProof/>
            </w:rPr>
          </w:pPr>
          <w:hyperlink w:anchor="_Toc91513374" w:history="1">
            <w:r w:rsidR="009653C6" w:rsidRPr="000A5AB7">
              <w:rPr>
                <w:rStyle w:val="Hyperlink"/>
                <w:noProof/>
              </w:rPr>
              <w:t>TIME (Format used by Basic)</w:t>
            </w:r>
            <w:r w:rsidR="009653C6">
              <w:rPr>
                <w:noProof/>
                <w:webHidden/>
              </w:rPr>
              <w:tab/>
            </w:r>
            <w:r w:rsidR="009653C6">
              <w:rPr>
                <w:noProof/>
                <w:webHidden/>
              </w:rPr>
              <w:fldChar w:fldCharType="begin"/>
            </w:r>
            <w:r w:rsidR="009653C6">
              <w:rPr>
                <w:noProof/>
                <w:webHidden/>
              </w:rPr>
              <w:instrText xml:space="preserve"> PAGEREF _Toc91513374 \h </w:instrText>
            </w:r>
            <w:r w:rsidR="009653C6">
              <w:rPr>
                <w:noProof/>
                <w:webHidden/>
              </w:rPr>
            </w:r>
            <w:r w:rsidR="009653C6">
              <w:rPr>
                <w:noProof/>
                <w:webHidden/>
              </w:rPr>
              <w:fldChar w:fldCharType="separate"/>
            </w:r>
            <w:r w:rsidR="009653C6">
              <w:rPr>
                <w:noProof/>
                <w:webHidden/>
              </w:rPr>
              <w:t>22</w:t>
            </w:r>
            <w:r w:rsidR="009653C6">
              <w:rPr>
                <w:noProof/>
                <w:webHidden/>
              </w:rPr>
              <w:fldChar w:fldCharType="end"/>
            </w:r>
          </w:hyperlink>
        </w:p>
        <w:p w14:paraId="6EBC8A81" w14:textId="654D6673" w:rsidR="009653C6" w:rsidRDefault="00CA3888">
          <w:pPr>
            <w:pStyle w:val="TOC2"/>
            <w:tabs>
              <w:tab w:val="right" w:leader="dot" w:pos="9350"/>
            </w:tabs>
            <w:rPr>
              <w:rFonts w:asciiTheme="minorHAnsi" w:hAnsiTheme="minorHAnsi" w:cstheme="minorBidi"/>
              <w:noProof/>
            </w:rPr>
          </w:pPr>
          <w:hyperlink w:anchor="_Toc91513375" w:history="1">
            <w:r w:rsidR="009653C6" w:rsidRPr="000A5AB7">
              <w:rPr>
                <w:rStyle w:val="Hyperlink"/>
                <w:noProof/>
              </w:rPr>
              <w:t>TIME (Alternate format)</w:t>
            </w:r>
            <w:r w:rsidR="009653C6">
              <w:rPr>
                <w:noProof/>
                <w:webHidden/>
              </w:rPr>
              <w:tab/>
            </w:r>
            <w:r w:rsidR="009653C6">
              <w:rPr>
                <w:noProof/>
                <w:webHidden/>
              </w:rPr>
              <w:fldChar w:fldCharType="begin"/>
            </w:r>
            <w:r w:rsidR="009653C6">
              <w:rPr>
                <w:noProof/>
                <w:webHidden/>
              </w:rPr>
              <w:instrText xml:space="preserve"> PAGEREF _Toc91513375 \h </w:instrText>
            </w:r>
            <w:r w:rsidR="009653C6">
              <w:rPr>
                <w:noProof/>
                <w:webHidden/>
              </w:rPr>
            </w:r>
            <w:r w:rsidR="009653C6">
              <w:rPr>
                <w:noProof/>
                <w:webHidden/>
              </w:rPr>
              <w:fldChar w:fldCharType="separate"/>
            </w:r>
            <w:r w:rsidR="009653C6">
              <w:rPr>
                <w:noProof/>
                <w:webHidden/>
              </w:rPr>
              <w:t>22</w:t>
            </w:r>
            <w:r w:rsidR="009653C6">
              <w:rPr>
                <w:noProof/>
                <w:webHidden/>
              </w:rPr>
              <w:fldChar w:fldCharType="end"/>
            </w:r>
          </w:hyperlink>
        </w:p>
        <w:p w14:paraId="521A6E73" w14:textId="550F05E1" w:rsidR="009653C6" w:rsidRDefault="00CA3888">
          <w:pPr>
            <w:pStyle w:val="TOC2"/>
            <w:tabs>
              <w:tab w:val="right" w:leader="dot" w:pos="9350"/>
            </w:tabs>
            <w:rPr>
              <w:rFonts w:asciiTheme="minorHAnsi" w:hAnsiTheme="minorHAnsi" w:cstheme="minorBidi"/>
              <w:noProof/>
            </w:rPr>
          </w:pPr>
          <w:hyperlink w:anchor="_Toc91513376" w:history="1">
            <w:r w:rsidR="009653C6" w:rsidRPr="000A5AB7">
              <w:rPr>
                <w:rStyle w:val="Hyperlink"/>
                <w:noProof/>
              </w:rPr>
              <w:t>Random Number</w:t>
            </w:r>
            <w:r w:rsidR="009653C6">
              <w:rPr>
                <w:noProof/>
                <w:webHidden/>
              </w:rPr>
              <w:tab/>
            </w:r>
            <w:r w:rsidR="009653C6">
              <w:rPr>
                <w:noProof/>
                <w:webHidden/>
              </w:rPr>
              <w:fldChar w:fldCharType="begin"/>
            </w:r>
            <w:r w:rsidR="009653C6">
              <w:rPr>
                <w:noProof/>
                <w:webHidden/>
              </w:rPr>
              <w:instrText xml:space="preserve"> PAGEREF _Toc91513376 \h </w:instrText>
            </w:r>
            <w:r w:rsidR="009653C6">
              <w:rPr>
                <w:noProof/>
                <w:webHidden/>
              </w:rPr>
            </w:r>
            <w:r w:rsidR="009653C6">
              <w:rPr>
                <w:noProof/>
                <w:webHidden/>
              </w:rPr>
              <w:fldChar w:fldCharType="separate"/>
            </w:r>
            <w:r w:rsidR="009653C6">
              <w:rPr>
                <w:noProof/>
                <w:webHidden/>
              </w:rPr>
              <w:t>22</w:t>
            </w:r>
            <w:r w:rsidR="009653C6">
              <w:rPr>
                <w:noProof/>
                <w:webHidden/>
              </w:rPr>
              <w:fldChar w:fldCharType="end"/>
            </w:r>
          </w:hyperlink>
        </w:p>
        <w:p w14:paraId="5B0C07B8" w14:textId="29B379F2" w:rsidR="009653C6" w:rsidRDefault="00CA3888">
          <w:pPr>
            <w:pStyle w:val="TOC1"/>
            <w:tabs>
              <w:tab w:val="right" w:leader="dot" w:pos="9350"/>
            </w:tabs>
            <w:rPr>
              <w:rFonts w:asciiTheme="minorHAnsi" w:hAnsiTheme="minorHAnsi" w:cstheme="minorBidi"/>
              <w:noProof/>
            </w:rPr>
          </w:pPr>
          <w:hyperlink w:anchor="_Toc91513377" w:history="1">
            <w:r w:rsidR="009653C6" w:rsidRPr="000A5AB7">
              <w:rPr>
                <w:rStyle w:val="Hyperlink"/>
                <w:noProof/>
              </w:rPr>
              <w:t>Reading codes from Basic</w:t>
            </w:r>
            <w:r w:rsidR="009653C6">
              <w:rPr>
                <w:noProof/>
                <w:webHidden/>
              </w:rPr>
              <w:tab/>
            </w:r>
            <w:r w:rsidR="009653C6">
              <w:rPr>
                <w:noProof/>
                <w:webHidden/>
              </w:rPr>
              <w:fldChar w:fldCharType="begin"/>
            </w:r>
            <w:r w:rsidR="009653C6">
              <w:rPr>
                <w:noProof/>
                <w:webHidden/>
              </w:rPr>
              <w:instrText xml:space="preserve"> PAGEREF _Toc91513377 \h </w:instrText>
            </w:r>
            <w:r w:rsidR="009653C6">
              <w:rPr>
                <w:noProof/>
                <w:webHidden/>
              </w:rPr>
            </w:r>
            <w:r w:rsidR="009653C6">
              <w:rPr>
                <w:noProof/>
                <w:webHidden/>
              </w:rPr>
              <w:fldChar w:fldCharType="separate"/>
            </w:r>
            <w:r w:rsidR="009653C6">
              <w:rPr>
                <w:noProof/>
                <w:webHidden/>
              </w:rPr>
              <w:t>23</w:t>
            </w:r>
            <w:r w:rsidR="009653C6">
              <w:rPr>
                <w:noProof/>
                <w:webHidden/>
              </w:rPr>
              <w:fldChar w:fldCharType="end"/>
            </w:r>
          </w:hyperlink>
        </w:p>
        <w:p w14:paraId="779104CB" w14:textId="56136C04" w:rsidR="009653C6" w:rsidRDefault="00CA3888">
          <w:pPr>
            <w:pStyle w:val="TOC2"/>
            <w:tabs>
              <w:tab w:val="right" w:leader="dot" w:pos="9350"/>
            </w:tabs>
            <w:rPr>
              <w:rFonts w:asciiTheme="minorHAnsi" w:hAnsiTheme="minorHAnsi" w:cstheme="minorBidi"/>
              <w:noProof/>
            </w:rPr>
          </w:pPr>
          <w:hyperlink w:anchor="_Toc91513378" w:history="1">
            <w:r w:rsidR="009653C6" w:rsidRPr="000A5AB7">
              <w:rPr>
                <w:rStyle w:val="Hyperlink"/>
                <w:noProof/>
              </w:rPr>
              <w:t>Evaluation of expressions in Basic</w:t>
            </w:r>
            <w:r w:rsidR="009653C6">
              <w:rPr>
                <w:noProof/>
                <w:webHidden/>
              </w:rPr>
              <w:tab/>
            </w:r>
            <w:r w:rsidR="009653C6">
              <w:rPr>
                <w:noProof/>
                <w:webHidden/>
              </w:rPr>
              <w:fldChar w:fldCharType="begin"/>
            </w:r>
            <w:r w:rsidR="009653C6">
              <w:rPr>
                <w:noProof/>
                <w:webHidden/>
              </w:rPr>
              <w:instrText xml:space="preserve"> PAGEREF _Toc91513378 \h </w:instrText>
            </w:r>
            <w:r w:rsidR="009653C6">
              <w:rPr>
                <w:noProof/>
                <w:webHidden/>
              </w:rPr>
            </w:r>
            <w:r w:rsidR="009653C6">
              <w:rPr>
                <w:noProof/>
                <w:webHidden/>
              </w:rPr>
              <w:fldChar w:fldCharType="separate"/>
            </w:r>
            <w:r w:rsidR="009653C6">
              <w:rPr>
                <w:noProof/>
                <w:webHidden/>
              </w:rPr>
              <w:t>23</w:t>
            </w:r>
            <w:r w:rsidR="009653C6">
              <w:rPr>
                <w:noProof/>
                <w:webHidden/>
              </w:rPr>
              <w:fldChar w:fldCharType="end"/>
            </w:r>
          </w:hyperlink>
        </w:p>
        <w:p w14:paraId="1171CF9E" w14:textId="6D0A2681" w:rsidR="009653C6" w:rsidRDefault="00CA3888">
          <w:pPr>
            <w:pStyle w:val="TOC2"/>
            <w:tabs>
              <w:tab w:val="right" w:leader="dot" w:pos="9350"/>
            </w:tabs>
            <w:rPr>
              <w:rFonts w:asciiTheme="minorHAnsi" w:hAnsiTheme="minorHAnsi" w:cstheme="minorBidi"/>
              <w:noProof/>
            </w:rPr>
          </w:pPr>
          <w:hyperlink w:anchor="_Toc91513379" w:history="1">
            <w:r w:rsidR="009653C6" w:rsidRPr="000A5AB7">
              <w:rPr>
                <w:rStyle w:val="Hyperlink"/>
                <w:noProof/>
              </w:rPr>
              <w:t>Conversion of hex characters to byte</w:t>
            </w:r>
            <w:r w:rsidR="009653C6">
              <w:rPr>
                <w:noProof/>
                <w:webHidden/>
              </w:rPr>
              <w:tab/>
            </w:r>
            <w:r w:rsidR="009653C6">
              <w:rPr>
                <w:noProof/>
                <w:webHidden/>
              </w:rPr>
              <w:fldChar w:fldCharType="begin"/>
            </w:r>
            <w:r w:rsidR="009653C6">
              <w:rPr>
                <w:noProof/>
                <w:webHidden/>
              </w:rPr>
              <w:instrText xml:space="preserve"> PAGEREF _Toc91513379 \h </w:instrText>
            </w:r>
            <w:r w:rsidR="009653C6">
              <w:rPr>
                <w:noProof/>
                <w:webHidden/>
              </w:rPr>
            </w:r>
            <w:r w:rsidR="009653C6">
              <w:rPr>
                <w:noProof/>
                <w:webHidden/>
              </w:rPr>
              <w:fldChar w:fldCharType="separate"/>
            </w:r>
            <w:r w:rsidR="009653C6">
              <w:rPr>
                <w:noProof/>
                <w:webHidden/>
              </w:rPr>
              <w:t>23</w:t>
            </w:r>
            <w:r w:rsidR="009653C6">
              <w:rPr>
                <w:noProof/>
                <w:webHidden/>
              </w:rPr>
              <w:fldChar w:fldCharType="end"/>
            </w:r>
          </w:hyperlink>
        </w:p>
        <w:p w14:paraId="56369B37" w14:textId="1F8673C4" w:rsidR="009653C6" w:rsidRDefault="00CA3888">
          <w:pPr>
            <w:pStyle w:val="TOC1"/>
            <w:tabs>
              <w:tab w:val="right" w:leader="dot" w:pos="9350"/>
            </w:tabs>
            <w:rPr>
              <w:rFonts w:asciiTheme="minorHAnsi" w:hAnsiTheme="minorHAnsi" w:cstheme="minorBidi"/>
              <w:noProof/>
            </w:rPr>
          </w:pPr>
          <w:hyperlink w:anchor="_Toc91513380" w:history="1">
            <w:r w:rsidR="009653C6" w:rsidRPr="000A5AB7">
              <w:rPr>
                <w:rStyle w:val="Hyperlink"/>
                <w:noProof/>
              </w:rPr>
              <w:t>Search for Basic program line</w:t>
            </w:r>
            <w:r w:rsidR="009653C6">
              <w:rPr>
                <w:noProof/>
                <w:webHidden/>
              </w:rPr>
              <w:tab/>
            </w:r>
            <w:r w:rsidR="009653C6">
              <w:rPr>
                <w:noProof/>
                <w:webHidden/>
              </w:rPr>
              <w:fldChar w:fldCharType="begin"/>
            </w:r>
            <w:r w:rsidR="009653C6">
              <w:rPr>
                <w:noProof/>
                <w:webHidden/>
              </w:rPr>
              <w:instrText xml:space="preserve"> PAGEREF _Toc91513380 \h </w:instrText>
            </w:r>
            <w:r w:rsidR="009653C6">
              <w:rPr>
                <w:noProof/>
                <w:webHidden/>
              </w:rPr>
            </w:r>
            <w:r w:rsidR="009653C6">
              <w:rPr>
                <w:noProof/>
                <w:webHidden/>
              </w:rPr>
              <w:fldChar w:fldCharType="separate"/>
            </w:r>
            <w:r w:rsidR="009653C6">
              <w:rPr>
                <w:noProof/>
                <w:webHidden/>
              </w:rPr>
              <w:t>23</w:t>
            </w:r>
            <w:r w:rsidR="009653C6">
              <w:rPr>
                <w:noProof/>
                <w:webHidden/>
              </w:rPr>
              <w:fldChar w:fldCharType="end"/>
            </w:r>
          </w:hyperlink>
        </w:p>
        <w:p w14:paraId="07ED7D60" w14:textId="49BDFFC6" w:rsidR="009653C6" w:rsidRDefault="00CA3888">
          <w:pPr>
            <w:pStyle w:val="TOC1"/>
            <w:tabs>
              <w:tab w:val="right" w:leader="dot" w:pos="9350"/>
            </w:tabs>
            <w:rPr>
              <w:rFonts w:asciiTheme="minorHAnsi" w:hAnsiTheme="minorHAnsi" w:cstheme="minorBidi"/>
              <w:noProof/>
            </w:rPr>
          </w:pPr>
          <w:hyperlink w:anchor="_Toc91513381" w:history="1">
            <w:r w:rsidR="009653C6" w:rsidRPr="000A5AB7">
              <w:rPr>
                <w:rStyle w:val="Hyperlink"/>
                <w:noProof/>
              </w:rPr>
              <w:t>Keyboard</w:t>
            </w:r>
            <w:r w:rsidR="009653C6">
              <w:rPr>
                <w:noProof/>
                <w:webHidden/>
              </w:rPr>
              <w:tab/>
            </w:r>
            <w:r w:rsidR="009653C6">
              <w:rPr>
                <w:noProof/>
                <w:webHidden/>
              </w:rPr>
              <w:fldChar w:fldCharType="begin"/>
            </w:r>
            <w:r w:rsidR="009653C6">
              <w:rPr>
                <w:noProof/>
                <w:webHidden/>
              </w:rPr>
              <w:instrText xml:space="preserve"> PAGEREF _Toc91513381 \h </w:instrText>
            </w:r>
            <w:r w:rsidR="009653C6">
              <w:rPr>
                <w:noProof/>
                <w:webHidden/>
              </w:rPr>
            </w:r>
            <w:r w:rsidR="009653C6">
              <w:rPr>
                <w:noProof/>
                <w:webHidden/>
              </w:rPr>
              <w:fldChar w:fldCharType="separate"/>
            </w:r>
            <w:r w:rsidR="009653C6">
              <w:rPr>
                <w:noProof/>
                <w:webHidden/>
              </w:rPr>
              <w:t>24</w:t>
            </w:r>
            <w:r w:rsidR="009653C6">
              <w:rPr>
                <w:noProof/>
                <w:webHidden/>
              </w:rPr>
              <w:fldChar w:fldCharType="end"/>
            </w:r>
          </w:hyperlink>
        </w:p>
        <w:p w14:paraId="3CEF9109" w14:textId="294A2013" w:rsidR="009653C6" w:rsidRDefault="00CA3888">
          <w:pPr>
            <w:pStyle w:val="TOC2"/>
            <w:tabs>
              <w:tab w:val="right" w:leader="dot" w:pos="9350"/>
            </w:tabs>
            <w:rPr>
              <w:rFonts w:asciiTheme="minorHAnsi" w:hAnsiTheme="minorHAnsi" w:cstheme="minorBidi"/>
              <w:noProof/>
            </w:rPr>
          </w:pPr>
          <w:hyperlink w:anchor="_Toc91513382" w:history="1">
            <w:r w:rsidR="009653C6" w:rsidRPr="000A5AB7">
              <w:rPr>
                <w:rStyle w:val="Hyperlink"/>
                <w:noProof/>
              </w:rPr>
              <w:t>Poll of keyboard</w:t>
            </w:r>
            <w:r w:rsidR="009653C6">
              <w:rPr>
                <w:noProof/>
                <w:webHidden/>
              </w:rPr>
              <w:tab/>
            </w:r>
            <w:r w:rsidR="009653C6">
              <w:rPr>
                <w:noProof/>
                <w:webHidden/>
              </w:rPr>
              <w:fldChar w:fldCharType="begin"/>
            </w:r>
            <w:r w:rsidR="009653C6">
              <w:rPr>
                <w:noProof/>
                <w:webHidden/>
              </w:rPr>
              <w:instrText xml:space="preserve"> PAGEREF _Toc91513382 \h </w:instrText>
            </w:r>
            <w:r w:rsidR="009653C6">
              <w:rPr>
                <w:noProof/>
                <w:webHidden/>
              </w:rPr>
            </w:r>
            <w:r w:rsidR="009653C6">
              <w:rPr>
                <w:noProof/>
                <w:webHidden/>
              </w:rPr>
              <w:fldChar w:fldCharType="separate"/>
            </w:r>
            <w:r w:rsidR="009653C6">
              <w:rPr>
                <w:noProof/>
                <w:webHidden/>
              </w:rPr>
              <w:t>24</w:t>
            </w:r>
            <w:r w:rsidR="009653C6">
              <w:rPr>
                <w:noProof/>
                <w:webHidden/>
              </w:rPr>
              <w:fldChar w:fldCharType="end"/>
            </w:r>
          </w:hyperlink>
        </w:p>
        <w:p w14:paraId="4D9BD2D9" w14:textId="28D074F8" w:rsidR="009653C6" w:rsidRDefault="00CA3888">
          <w:pPr>
            <w:pStyle w:val="TOC2"/>
            <w:tabs>
              <w:tab w:val="right" w:leader="dot" w:pos="9350"/>
            </w:tabs>
            <w:rPr>
              <w:rFonts w:asciiTheme="minorHAnsi" w:hAnsiTheme="minorHAnsi" w:cstheme="minorBidi"/>
              <w:noProof/>
            </w:rPr>
          </w:pPr>
          <w:hyperlink w:anchor="_Toc91513383" w:history="1">
            <w:r w:rsidR="009653C6" w:rsidRPr="000A5AB7">
              <w:rPr>
                <w:rStyle w:val="Hyperlink"/>
                <w:noProof/>
              </w:rPr>
              <w:t>Wait for input form keyboard</w:t>
            </w:r>
            <w:r w:rsidR="009653C6">
              <w:rPr>
                <w:noProof/>
                <w:webHidden/>
              </w:rPr>
              <w:tab/>
            </w:r>
            <w:r w:rsidR="009653C6">
              <w:rPr>
                <w:noProof/>
                <w:webHidden/>
              </w:rPr>
              <w:fldChar w:fldCharType="begin"/>
            </w:r>
            <w:r w:rsidR="009653C6">
              <w:rPr>
                <w:noProof/>
                <w:webHidden/>
              </w:rPr>
              <w:instrText xml:space="preserve"> PAGEREF _Toc91513383 \h </w:instrText>
            </w:r>
            <w:r w:rsidR="009653C6">
              <w:rPr>
                <w:noProof/>
                <w:webHidden/>
              </w:rPr>
            </w:r>
            <w:r w:rsidR="009653C6">
              <w:rPr>
                <w:noProof/>
                <w:webHidden/>
              </w:rPr>
              <w:fldChar w:fldCharType="separate"/>
            </w:r>
            <w:r w:rsidR="009653C6">
              <w:rPr>
                <w:noProof/>
                <w:webHidden/>
              </w:rPr>
              <w:t>24</w:t>
            </w:r>
            <w:r w:rsidR="009653C6">
              <w:rPr>
                <w:noProof/>
                <w:webHidden/>
              </w:rPr>
              <w:fldChar w:fldCharType="end"/>
            </w:r>
          </w:hyperlink>
        </w:p>
        <w:p w14:paraId="6DF49ABB" w14:textId="6B770184" w:rsidR="009653C6" w:rsidRDefault="00CA3888">
          <w:pPr>
            <w:pStyle w:val="TOC2"/>
            <w:tabs>
              <w:tab w:val="right" w:leader="dot" w:pos="9350"/>
            </w:tabs>
            <w:rPr>
              <w:rFonts w:asciiTheme="minorHAnsi" w:hAnsiTheme="minorHAnsi" w:cstheme="minorBidi"/>
              <w:noProof/>
            </w:rPr>
          </w:pPr>
          <w:hyperlink w:anchor="_Toc91513384" w:history="1">
            <w:r w:rsidR="009653C6" w:rsidRPr="000A5AB7">
              <w:rPr>
                <w:rStyle w:val="Hyperlink"/>
                <w:noProof/>
              </w:rPr>
              <w:t>Detection of BREAK key</w:t>
            </w:r>
            <w:r w:rsidR="009653C6">
              <w:rPr>
                <w:noProof/>
                <w:webHidden/>
              </w:rPr>
              <w:tab/>
            </w:r>
            <w:r w:rsidR="009653C6">
              <w:rPr>
                <w:noProof/>
                <w:webHidden/>
              </w:rPr>
              <w:fldChar w:fldCharType="begin"/>
            </w:r>
            <w:r w:rsidR="009653C6">
              <w:rPr>
                <w:noProof/>
                <w:webHidden/>
              </w:rPr>
              <w:instrText xml:space="preserve"> PAGEREF _Toc91513384 \h </w:instrText>
            </w:r>
            <w:r w:rsidR="009653C6">
              <w:rPr>
                <w:noProof/>
                <w:webHidden/>
              </w:rPr>
            </w:r>
            <w:r w:rsidR="009653C6">
              <w:rPr>
                <w:noProof/>
                <w:webHidden/>
              </w:rPr>
              <w:fldChar w:fldCharType="separate"/>
            </w:r>
            <w:r w:rsidR="009653C6">
              <w:rPr>
                <w:noProof/>
                <w:webHidden/>
              </w:rPr>
              <w:t>24</w:t>
            </w:r>
            <w:r w:rsidR="009653C6">
              <w:rPr>
                <w:noProof/>
                <w:webHidden/>
              </w:rPr>
              <w:fldChar w:fldCharType="end"/>
            </w:r>
          </w:hyperlink>
        </w:p>
        <w:p w14:paraId="5BE0F836" w14:textId="0D66BE8C" w:rsidR="009653C6" w:rsidRDefault="00CA3888">
          <w:pPr>
            <w:pStyle w:val="TOC1"/>
            <w:tabs>
              <w:tab w:val="right" w:leader="dot" w:pos="9350"/>
            </w:tabs>
            <w:rPr>
              <w:rFonts w:asciiTheme="minorHAnsi" w:hAnsiTheme="minorHAnsi" w:cstheme="minorBidi"/>
              <w:noProof/>
            </w:rPr>
          </w:pPr>
          <w:hyperlink w:anchor="_Toc91513385" w:history="1">
            <w:r w:rsidR="009653C6" w:rsidRPr="000A5AB7">
              <w:rPr>
                <w:rStyle w:val="Hyperlink"/>
                <w:noProof/>
              </w:rPr>
              <w:t>Display</w:t>
            </w:r>
            <w:r w:rsidR="009653C6">
              <w:rPr>
                <w:noProof/>
                <w:webHidden/>
              </w:rPr>
              <w:tab/>
            </w:r>
            <w:r w:rsidR="009653C6">
              <w:rPr>
                <w:noProof/>
                <w:webHidden/>
              </w:rPr>
              <w:fldChar w:fldCharType="begin"/>
            </w:r>
            <w:r w:rsidR="009653C6">
              <w:rPr>
                <w:noProof/>
                <w:webHidden/>
              </w:rPr>
              <w:instrText xml:space="preserve"> PAGEREF _Toc91513385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609F0841" w14:textId="62F09512" w:rsidR="009653C6" w:rsidRDefault="00CA3888">
          <w:pPr>
            <w:pStyle w:val="TOC2"/>
            <w:tabs>
              <w:tab w:val="right" w:leader="dot" w:pos="9350"/>
            </w:tabs>
            <w:rPr>
              <w:rFonts w:asciiTheme="minorHAnsi" w:hAnsiTheme="minorHAnsi" w:cstheme="minorBidi"/>
              <w:noProof/>
            </w:rPr>
          </w:pPr>
          <w:hyperlink w:anchor="_Toc91513386" w:history="1">
            <w:r w:rsidR="009653C6" w:rsidRPr="000A5AB7">
              <w:rPr>
                <w:rStyle w:val="Hyperlink"/>
                <w:noProof/>
              </w:rPr>
              <w:t>Cursor Pointer</w:t>
            </w:r>
            <w:r w:rsidR="009653C6">
              <w:rPr>
                <w:noProof/>
                <w:webHidden/>
              </w:rPr>
              <w:tab/>
            </w:r>
            <w:r w:rsidR="009653C6">
              <w:rPr>
                <w:noProof/>
                <w:webHidden/>
              </w:rPr>
              <w:fldChar w:fldCharType="begin"/>
            </w:r>
            <w:r w:rsidR="009653C6">
              <w:rPr>
                <w:noProof/>
                <w:webHidden/>
              </w:rPr>
              <w:instrText xml:space="preserve"> PAGEREF _Toc91513386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500CA13F" w14:textId="60E7B942" w:rsidR="009653C6" w:rsidRDefault="00CA3888">
          <w:pPr>
            <w:pStyle w:val="TOC2"/>
            <w:tabs>
              <w:tab w:val="right" w:leader="dot" w:pos="9350"/>
            </w:tabs>
            <w:rPr>
              <w:rFonts w:asciiTheme="minorHAnsi" w:hAnsiTheme="minorHAnsi" w:cstheme="minorBidi"/>
              <w:noProof/>
            </w:rPr>
          </w:pPr>
          <w:hyperlink w:anchor="_Toc91513387" w:history="1">
            <w:r w:rsidR="009653C6" w:rsidRPr="000A5AB7">
              <w:rPr>
                <w:rStyle w:val="Hyperlink"/>
                <w:noProof/>
              </w:rPr>
              <w:t>To clear display</w:t>
            </w:r>
            <w:r w:rsidR="009653C6">
              <w:rPr>
                <w:noProof/>
                <w:webHidden/>
              </w:rPr>
              <w:tab/>
            </w:r>
            <w:r w:rsidR="009653C6">
              <w:rPr>
                <w:noProof/>
                <w:webHidden/>
              </w:rPr>
              <w:fldChar w:fldCharType="begin"/>
            </w:r>
            <w:r w:rsidR="009653C6">
              <w:rPr>
                <w:noProof/>
                <w:webHidden/>
              </w:rPr>
              <w:instrText xml:space="preserve"> PAGEREF _Toc91513387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0F92BC7D" w14:textId="17F26184" w:rsidR="009653C6" w:rsidRDefault="00CA3888">
          <w:pPr>
            <w:pStyle w:val="TOC2"/>
            <w:tabs>
              <w:tab w:val="right" w:leader="dot" w:pos="9350"/>
            </w:tabs>
            <w:rPr>
              <w:rFonts w:asciiTheme="minorHAnsi" w:hAnsiTheme="minorHAnsi" w:cstheme="minorBidi"/>
              <w:noProof/>
            </w:rPr>
          </w:pPr>
          <w:hyperlink w:anchor="_Toc91513388" w:history="1">
            <w:r w:rsidR="009653C6" w:rsidRPr="000A5AB7">
              <w:rPr>
                <w:rStyle w:val="Hyperlink"/>
                <w:noProof/>
              </w:rPr>
              <w:t>To display data in R0 (or string pointed to by R0)</w:t>
            </w:r>
            <w:r w:rsidR="009653C6">
              <w:rPr>
                <w:noProof/>
                <w:webHidden/>
              </w:rPr>
              <w:tab/>
            </w:r>
            <w:r w:rsidR="009653C6">
              <w:rPr>
                <w:noProof/>
                <w:webHidden/>
              </w:rPr>
              <w:fldChar w:fldCharType="begin"/>
            </w:r>
            <w:r w:rsidR="009653C6">
              <w:rPr>
                <w:noProof/>
                <w:webHidden/>
              </w:rPr>
              <w:instrText xml:space="preserve"> PAGEREF _Toc91513388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0B55CFA5" w14:textId="4AF38586" w:rsidR="009653C6" w:rsidRDefault="00CA3888">
          <w:pPr>
            <w:pStyle w:val="TOC2"/>
            <w:tabs>
              <w:tab w:val="right" w:leader="dot" w:pos="9350"/>
            </w:tabs>
            <w:rPr>
              <w:rFonts w:asciiTheme="minorHAnsi" w:hAnsiTheme="minorHAnsi" w:cstheme="minorBidi"/>
              <w:noProof/>
            </w:rPr>
          </w:pPr>
          <w:hyperlink w:anchor="_Toc91513389" w:history="1">
            <w:r w:rsidR="009653C6" w:rsidRPr="000A5AB7">
              <w:rPr>
                <w:rStyle w:val="Hyperlink"/>
                <w:noProof/>
              </w:rPr>
              <w:t>To display numeric contents of R0, formatted</w:t>
            </w:r>
            <w:r w:rsidR="009653C6">
              <w:rPr>
                <w:noProof/>
                <w:webHidden/>
              </w:rPr>
              <w:tab/>
            </w:r>
            <w:r w:rsidR="009653C6">
              <w:rPr>
                <w:noProof/>
                <w:webHidden/>
              </w:rPr>
              <w:fldChar w:fldCharType="begin"/>
            </w:r>
            <w:r w:rsidR="009653C6">
              <w:rPr>
                <w:noProof/>
                <w:webHidden/>
              </w:rPr>
              <w:instrText xml:space="preserve"> PAGEREF _Toc91513389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760BA44F" w14:textId="0734A8AD" w:rsidR="009653C6" w:rsidRDefault="00CA3888">
          <w:pPr>
            <w:pStyle w:val="TOC2"/>
            <w:tabs>
              <w:tab w:val="right" w:leader="dot" w:pos="9350"/>
            </w:tabs>
            <w:rPr>
              <w:rFonts w:asciiTheme="minorHAnsi" w:hAnsiTheme="minorHAnsi" w:cstheme="minorBidi"/>
              <w:noProof/>
            </w:rPr>
          </w:pPr>
          <w:hyperlink w:anchor="_Toc91513390" w:history="1">
            <w:r w:rsidR="009653C6" w:rsidRPr="000A5AB7">
              <w:rPr>
                <w:rStyle w:val="Hyperlink"/>
                <w:noProof/>
              </w:rPr>
              <w:t>To display a string pointed to be R0</w:t>
            </w:r>
            <w:r w:rsidR="009653C6">
              <w:rPr>
                <w:noProof/>
                <w:webHidden/>
              </w:rPr>
              <w:tab/>
            </w:r>
            <w:r w:rsidR="009653C6">
              <w:rPr>
                <w:noProof/>
                <w:webHidden/>
              </w:rPr>
              <w:fldChar w:fldCharType="begin"/>
            </w:r>
            <w:r w:rsidR="009653C6">
              <w:rPr>
                <w:noProof/>
                <w:webHidden/>
              </w:rPr>
              <w:instrText xml:space="preserve"> PAGEREF _Toc91513390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37AB73D2" w14:textId="74F180EC" w:rsidR="009653C6" w:rsidRDefault="00CA3888">
          <w:pPr>
            <w:pStyle w:val="TOC2"/>
            <w:tabs>
              <w:tab w:val="right" w:leader="dot" w:pos="9350"/>
            </w:tabs>
            <w:rPr>
              <w:rFonts w:asciiTheme="minorHAnsi" w:hAnsiTheme="minorHAnsi" w:cstheme="minorBidi"/>
              <w:noProof/>
            </w:rPr>
          </w:pPr>
          <w:hyperlink w:anchor="_Toc91513391" w:history="1">
            <w:r w:rsidR="009653C6" w:rsidRPr="000A5AB7">
              <w:rPr>
                <w:rStyle w:val="Hyperlink"/>
                <w:noProof/>
              </w:rPr>
              <w:t>To display contents of output buffer</w:t>
            </w:r>
            <w:r w:rsidR="009653C6">
              <w:rPr>
                <w:noProof/>
                <w:webHidden/>
              </w:rPr>
              <w:tab/>
            </w:r>
            <w:r w:rsidR="009653C6">
              <w:rPr>
                <w:noProof/>
                <w:webHidden/>
              </w:rPr>
              <w:fldChar w:fldCharType="begin"/>
            </w:r>
            <w:r w:rsidR="009653C6">
              <w:rPr>
                <w:noProof/>
                <w:webHidden/>
              </w:rPr>
              <w:instrText xml:space="preserve"> PAGEREF _Toc91513391 \h </w:instrText>
            </w:r>
            <w:r w:rsidR="009653C6">
              <w:rPr>
                <w:noProof/>
                <w:webHidden/>
              </w:rPr>
            </w:r>
            <w:r w:rsidR="009653C6">
              <w:rPr>
                <w:noProof/>
                <w:webHidden/>
              </w:rPr>
              <w:fldChar w:fldCharType="separate"/>
            </w:r>
            <w:r w:rsidR="009653C6">
              <w:rPr>
                <w:noProof/>
                <w:webHidden/>
              </w:rPr>
              <w:t>25</w:t>
            </w:r>
            <w:r w:rsidR="009653C6">
              <w:rPr>
                <w:noProof/>
                <w:webHidden/>
              </w:rPr>
              <w:fldChar w:fldCharType="end"/>
            </w:r>
          </w:hyperlink>
        </w:p>
        <w:p w14:paraId="4787025A" w14:textId="03BF8C52" w:rsidR="009653C6" w:rsidRDefault="00CA3888">
          <w:pPr>
            <w:pStyle w:val="TOC2"/>
            <w:tabs>
              <w:tab w:val="right" w:leader="dot" w:pos="9350"/>
            </w:tabs>
            <w:rPr>
              <w:rFonts w:asciiTheme="minorHAnsi" w:hAnsiTheme="minorHAnsi" w:cstheme="minorBidi"/>
              <w:noProof/>
            </w:rPr>
          </w:pPr>
          <w:hyperlink w:anchor="_Toc91513392" w:history="1">
            <w:r w:rsidR="009653C6" w:rsidRPr="000A5AB7">
              <w:rPr>
                <w:rStyle w:val="Hyperlink"/>
                <w:noProof/>
              </w:rPr>
              <w:t>To display a sequence of characters</w:t>
            </w:r>
            <w:r w:rsidR="009653C6">
              <w:rPr>
                <w:noProof/>
                <w:webHidden/>
              </w:rPr>
              <w:tab/>
            </w:r>
            <w:r w:rsidR="009653C6">
              <w:rPr>
                <w:noProof/>
                <w:webHidden/>
              </w:rPr>
              <w:fldChar w:fldCharType="begin"/>
            </w:r>
            <w:r w:rsidR="009653C6">
              <w:rPr>
                <w:noProof/>
                <w:webHidden/>
              </w:rPr>
              <w:instrText xml:space="preserve"> PAGEREF _Toc91513392 \h </w:instrText>
            </w:r>
            <w:r w:rsidR="009653C6">
              <w:rPr>
                <w:noProof/>
                <w:webHidden/>
              </w:rPr>
            </w:r>
            <w:r w:rsidR="009653C6">
              <w:rPr>
                <w:noProof/>
                <w:webHidden/>
              </w:rPr>
              <w:fldChar w:fldCharType="separate"/>
            </w:r>
            <w:r w:rsidR="009653C6">
              <w:rPr>
                <w:noProof/>
                <w:webHidden/>
              </w:rPr>
              <w:t>26</w:t>
            </w:r>
            <w:r w:rsidR="009653C6">
              <w:rPr>
                <w:noProof/>
                <w:webHidden/>
              </w:rPr>
              <w:fldChar w:fldCharType="end"/>
            </w:r>
          </w:hyperlink>
        </w:p>
        <w:p w14:paraId="2171FFFA" w14:textId="67A8B13B" w:rsidR="009653C6" w:rsidRDefault="00CA3888">
          <w:pPr>
            <w:pStyle w:val="TOC2"/>
            <w:tabs>
              <w:tab w:val="right" w:leader="dot" w:pos="9350"/>
            </w:tabs>
            <w:rPr>
              <w:rFonts w:asciiTheme="minorHAnsi" w:hAnsiTheme="minorHAnsi" w:cstheme="minorBidi"/>
              <w:noProof/>
            </w:rPr>
          </w:pPr>
          <w:hyperlink w:anchor="_Toc91513393" w:history="1">
            <w:r w:rsidR="009653C6" w:rsidRPr="000A5AB7">
              <w:rPr>
                <w:rStyle w:val="Hyperlink"/>
                <w:noProof/>
              </w:rPr>
              <w:t>To display a program line</w:t>
            </w:r>
            <w:r w:rsidR="009653C6">
              <w:rPr>
                <w:noProof/>
                <w:webHidden/>
              </w:rPr>
              <w:tab/>
            </w:r>
            <w:r w:rsidR="009653C6">
              <w:rPr>
                <w:noProof/>
                <w:webHidden/>
              </w:rPr>
              <w:fldChar w:fldCharType="begin"/>
            </w:r>
            <w:r w:rsidR="009653C6">
              <w:rPr>
                <w:noProof/>
                <w:webHidden/>
              </w:rPr>
              <w:instrText xml:space="preserve"> PAGEREF _Toc91513393 \h </w:instrText>
            </w:r>
            <w:r w:rsidR="009653C6">
              <w:rPr>
                <w:noProof/>
                <w:webHidden/>
              </w:rPr>
            </w:r>
            <w:r w:rsidR="009653C6">
              <w:rPr>
                <w:noProof/>
                <w:webHidden/>
              </w:rPr>
              <w:fldChar w:fldCharType="separate"/>
            </w:r>
            <w:r w:rsidR="009653C6">
              <w:rPr>
                <w:noProof/>
                <w:webHidden/>
              </w:rPr>
              <w:t>26</w:t>
            </w:r>
            <w:r w:rsidR="009653C6">
              <w:rPr>
                <w:noProof/>
                <w:webHidden/>
              </w:rPr>
              <w:fldChar w:fldCharType="end"/>
            </w:r>
          </w:hyperlink>
        </w:p>
        <w:p w14:paraId="2D75E606" w14:textId="5524C80B" w:rsidR="009653C6" w:rsidRDefault="00CA3888">
          <w:pPr>
            <w:pStyle w:val="TOC2"/>
            <w:tabs>
              <w:tab w:val="right" w:leader="dot" w:pos="9350"/>
            </w:tabs>
            <w:rPr>
              <w:rFonts w:asciiTheme="minorHAnsi" w:hAnsiTheme="minorHAnsi" w:cstheme="minorBidi"/>
              <w:noProof/>
            </w:rPr>
          </w:pPr>
          <w:hyperlink w:anchor="_Toc91513394" w:history="1">
            <w:r w:rsidR="009653C6" w:rsidRPr="000A5AB7">
              <w:rPr>
                <w:rStyle w:val="Hyperlink"/>
                <w:noProof/>
              </w:rPr>
              <w:t>To display the contents of input buffer with tokens expanded</w:t>
            </w:r>
            <w:r w:rsidR="009653C6">
              <w:rPr>
                <w:noProof/>
                <w:webHidden/>
              </w:rPr>
              <w:tab/>
            </w:r>
            <w:r w:rsidR="009653C6">
              <w:rPr>
                <w:noProof/>
                <w:webHidden/>
              </w:rPr>
              <w:fldChar w:fldCharType="begin"/>
            </w:r>
            <w:r w:rsidR="009653C6">
              <w:rPr>
                <w:noProof/>
                <w:webHidden/>
              </w:rPr>
              <w:instrText xml:space="preserve"> PAGEREF _Toc91513394 \h </w:instrText>
            </w:r>
            <w:r w:rsidR="009653C6">
              <w:rPr>
                <w:noProof/>
                <w:webHidden/>
              </w:rPr>
            </w:r>
            <w:r w:rsidR="009653C6">
              <w:rPr>
                <w:noProof/>
                <w:webHidden/>
              </w:rPr>
              <w:fldChar w:fldCharType="separate"/>
            </w:r>
            <w:r w:rsidR="009653C6">
              <w:rPr>
                <w:noProof/>
                <w:webHidden/>
              </w:rPr>
              <w:t>26</w:t>
            </w:r>
            <w:r w:rsidR="009653C6">
              <w:rPr>
                <w:noProof/>
                <w:webHidden/>
              </w:rPr>
              <w:fldChar w:fldCharType="end"/>
            </w:r>
          </w:hyperlink>
        </w:p>
        <w:p w14:paraId="1F06439B" w14:textId="0396A17E" w:rsidR="009653C6" w:rsidRDefault="00CA3888">
          <w:pPr>
            <w:pStyle w:val="TOC2"/>
            <w:tabs>
              <w:tab w:val="right" w:leader="dot" w:pos="9350"/>
            </w:tabs>
            <w:rPr>
              <w:rFonts w:asciiTheme="minorHAnsi" w:hAnsiTheme="minorHAnsi" w:cstheme="minorBidi"/>
              <w:noProof/>
            </w:rPr>
          </w:pPr>
          <w:hyperlink w:anchor="_Toc91513395" w:history="1">
            <w:r w:rsidR="009653C6" w:rsidRPr="000A5AB7">
              <w:rPr>
                <w:rStyle w:val="Hyperlink"/>
                <w:noProof/>
              </w:rPr>
              <w:t>To display a single character</w:t>
            </w:r>
            <w:r w:rsidR="009653C6">
              <w:rPr>
                <w:noProof/>
                <w:webHidden/>
              </w:rPr>
              <w:tab/>
            </w:r>
            <w:r w:rsidR="009653C6">
              <w:rPr>
                <w:noProof/>
                <w:webHidden/>
              </w:rPr>
              <w:fldChar w:fldCharType="begin"/>
            </w:r>
            <w:r w:rsidR="009653C6">
              <w:rPr>
                <w:noProof/>
                <w:webHidden/>
              </w:rPr>
              <w:instrText xml:space="preserve"> PAGEREF _Toc91513395 \h </w:instrText>
            </w:r>
            <w:r w:rsidR="009653C6">
              <w:rPr>
                <w:noProof/>
                <w:webHidden/>
              </w:rPr>
            </w:r>
            <w:r w:rsidR="009653C6">
              <w:rPr>
                <w:noProof/>
                <w:webHidden/>
              </w:rPr>
              <w:fldChar w:fldCharType="separate"/>
            </w:r>
            <w:r w:rsidR="009653C6">
              <w:rPr>
                <w:noProof/>
                <w:webHidden/>
              </w:rPr>
              <w:t>27</w:t>
            </w:r>
            <w:r w:rsidR="009653C6">
              <w:rPr>
                <w:noProof/>
                <w:webHidden/>
              </w:rPr>
              <w:fldChar w:fldCharType="end"/>
            </w:r>
          </w:hyperlink>
        </w:p>
        <w:p w14:paraId="4E5C5977" w14:textId="2E677A12" w:rsidR="009653C6" w:rsidRDefault="00CA3888">
          <w:pPr>
            <w:pStyle w:val="TOC2"/>
            <w:tabs>
              <w:tab w:val="right" w:leader="dot" w:pos="9350"/>
            </w:tabs>
            <w:rPr>
              <w:rFonts w:asciiTheme="minorHAnsi" w:hAnsiTheme="minorHAnsi" w:cstheme="minorBidi"/>
              <w:noProof/>
            </w:rPr>
          </w:pPr>
          <w:hyperlink w:anchor="_Toc91513396" w:history="1">
            <w:r w:rsidR="009653C6" w:rsidRPr="000A5AB7">
              <w:rPr>
                <w:rStyle w:val="Hyperlink"/>
                <w:noProof/>
              </w:rPr>
              <w:t>Graphic Display</w:t>
            </w:r>
            <w:r w:rsidR="009653C6">
              <w:rPr>
                <w:noProof/>
                <w:webHidden/>
              </w:rPr>
              <w:tab/>
            </w:r>
            <w:r w:rsidR="009653C6">
              <w:rPr>
                <w:noProof/>
                <w:webHidden/>
              </w:rPr>
              <w:fldChar w:fldCharType="begin"/>
            </w:r>
            <w:r w:rsidR="009653C6">
              <w:rPr>
                <w:noProof/>
                <w:webHidden/>
              </w:rPr>
              <w:instrText xml:space="preserve"> PAGEREF _Toc91513396 \h </w:instrText>
            </w:r>
            <w:r w:rsidR="009653C6">
              <w:rPr>
                <w:noProof/>
                <w:webHidden/>
              </w:rPr>
            </w:r>
            <w:r w:rsidR="009653C6">
              <w:rPr>
                <w:noProof/>
                <w:webHidden/>
              </w:rPr>
              <w:fldChar w:fldCharType="separate"/>
            </w:r>
            <w:r w:rsidR="009653C6">
              <w:rPr>
                <w:noProof/>
                <w:webHidden/>
              </w:rPr>
              <w:t>27</w:t>
            </w:r>
            <w:r w:rsidR="009653C6">
              <w:rPr>
                <w:noProof/>
                <w:webHidden/>
              </w:rPr>
              <w:fldChar w:fldCharType="end"/>
            </w:r>
          </w:hyperlink>
        </w:p>
        <w:p w14:paraId="47E100FF" w14:textId="663D89CC" w:rsidR="009653C6" w:rsidRDefault="00CA3888">
          <w:pPr>
            <w:pStyle w:val="TOC2"/>
            <w:tabs>
              <w:tab w:val="right" w:leader="dot" w:pos="9350"/>
            </w:tabs>
            <w:rPr>
              <w:rFonts w:asciiTheme="minorHAnsi" w:hAnsiTheme="minorHAnsi" w:cstheme="minorBidi"/>
              <w:noProof/>
            </w:rPr>
          </w:pPr>
          <w:hyperlink w:anchor="_Toc91513397" w:history="1">
            <w:r w:rsidR="009653C6" w:rsidRPr="000A5AB7">
              <w:rPr>
                <w:rStyle w:val="Hyperlink"/>
                <w:noProof/>
              </w:rPr>
              <w:t>Timed Delay</w:t>
            </w:r>
            <w:r w:rsidR="009653C6">
              <w:rPr>
                <w:noProof/>
                <w:webHidden/>
              </w:rPr>
              <w:tab/>
            </w:r>
            <w:r w:rsidR="009653C6">
              <w:rPr>
                <w:noProof/>
                <w:webHidden/>
              </w:rPr>
              <w:fldChar w:fldCharType="begin"/>
            </w:r>
            <w:r w:rsidR="009653C6">
              <w:rPr>
                <w:noProof/>
                <w:webHidden/>
              </w:rPr>
              <w:instrText xml:space="preserve"> PAGEREF _Toc91513397 \h </w:instrText>
            </w:r>
            <w:r w:rsidR="009653C6">
              <w:rPr>
                <w:noProof/>
                <w:webHidden/>
              </w:rPr>
            </w:r>
            <w:r w:rsidR="009653C6">
              <w:rPr>
                <w:noProof/>
                <w:webHidden/>
              </w:rPr>
              <w:fldChar w:fldCharType="separate"/>
            </w:r>
            <w:r w:rsidR="009653C6">
              <w:rPr>
                <w:noProof/>
                <w:webHidden/>
              </w:rPr>
              <w:t>27</w:t>
            </w:r>
            <w:r w:rsidR="009653C6">
              <w:rPr>
                <w:noProof/>
                <w:webHidden/>
              </w:rPr>
              <w:fldChar w:fldCharType="end"/>
            </w:r>
          </w:hyperlink>
        </w:p>
        <w:p w14:paraId="1DF01D84" w14:textId="679916CA" w:rsidR="009653C6" w:rsidRDefault="00CA3888">
          <w:pPr>
            <w:pStyle w:val="TOC2"/>
            <w:tabs>
              <w:tab w:val="right" w:leader="dot" w:pos="9350"/>
            </w:tabs>
            <w:rPr>
              <w:rFonts w:asciiTheme="minorHAnsi" w:hAnsiTheme="minorHAnsi" w:cstheme="minorBidi"/>
              <w:noProof/>
            </w:rPr>
          </w:pPr>
          <w:hyperlink w:anchor="_Toc91513398" w:history="1">
            <w:r w:rsidR="009653C6" w:rsidRPr="000A5AB7">
              <w:rPr>
                <w:rStyle w:val="Hyperlink"/>
                <w:noProof/>
              </w:rPr>
              <w:t>BEEP</w:t>
            </w:r>
            <w:r w:rsidR="009653C6">
              <w:rPr>
                <w:noProof/>
                <w:webHidden/>
              </w:rPr>
              <w:tab/>
            </w:r>
            <w:r w:rsidR="009653C6">
              <w:rPr>
                <w:noProof/>
                <w:webHidden/>
              </w:rPr>
              <w:fldChar w:fldCharType="begin"/>
            </w:r>
            <w:r w:rsidR="009653C6">
              <w:rPr>
                <w:noProof/>
                <w:webHidden/>
              </w:rPr>
              <w:instrText xml:space="preserve"> PAGEREF _Toc91513398 \h </w:instrText>
            </w:r>
            <w:r w:rsidR="009653C6">
              <w:rPr>
                <w:noProof/>
                <w:webHidden/>
              </w:rPr>
            </w:r>
            <w:r w:rsidR="009653C6">
              <w:rPr>
                <w:noProof/>
                <w:webHidden/>
              </w:rPr>
              <w:fldChar w:fldCharType="separate"/>
            </w:r>
            <w:r w:rsidR="009653C6">
              <w:rPr>
                <w:noProof/>
                <w:webHidden/>
              </w:rPr>
              <w:t>27</w:t>
            </w:r>
            <w:r w:rsidR="009653C6">
              <w:rPr>
                <w:noProof/>
                <w:webHidden/>
              </w:rPr>
              <w:fldChar w:fldCharType="end"/>
            </w:r>
          </w:hyperlink>
        </w:p>
        <w:p w14:paraId="1FA9137E" w14:textId="0AFF5BFA" w:rsidR="009653C6" w:rsidRDefault="00CA3888">
          <w:pPr>
            <w:pStyle w:val="TOC2"/>
            <w:tabs>
              <w:tab w:val="right" w:leader="dot" w:pos="9350"/>
            </w:tabs>
            <w:rPr>
              <w:rFonts w:asciiTheme="minorHAnsi" w:hAnsiTheme="minorHAnsi" w:cstheme="minorBidi"/>
              <w:noProof/>
            </w:rPr>
          </w:pPr>
          <w:hyperlink w:anchor="_Toc91513399" w:history="1">
            <w:r w:rsidR="009653C6" w:rsidRPr="000A5AB7">
              <w:rPr>
                <w:rStyle w:val="Hyperlink"/>
                <w:noProof/>
              </w:rPr>
              <w:t>Power Down</w:t>
            </w:r>
            <w:r w:rsidR="009653C6">
              <w:rPr>
                <w:noProof/>
                <w:webHidden/>
              </w:rPr>
              <w:tab/>
            </w:r>
            <w:r w:rsidR="009653C6">
              <w:rPr>
                <w:noProof/>
                <w:webHidden/>
              </w:rPr>
              <w:fldChar w:fldCharType="begin"/>
            </w:r>
            <w:r w:rsidR="009653C6">
              <w:rPr>
                <w:noProof/>
                <w:webHidden/>
              </w:rPr>
              <w:instrText xml:space="preserve"> PAGEREF _Toc91513399 \h </w:instrText>
            </w:r>
            <w:r w:rsidR="009653C6">
              <w:rPr>
                <w:noProof/>
                <w:webHidden/>
              </w:rPr>
            </w:r>
            <w:r w:rsidR="009653C6">
              <w:rPr>
                <w:noProof/>
                <w:webHidden/>
              </w:rPr>
              <w:fldChar w:fldCharType="separate"/>
            </w:r>
            <w:r w:rsidR="009653C6">
              <w:rPr>
                <w:noProof/>
                <w:webHidden/>
              </w:rPr>
              <w:t>27</w:t>
            </w:r>
            <w:r w:rsidR="009653C6">
              <w:rPr>
                <w:noProof/>
                <w:webHidden/>
              </w:rPr>
              <w:fldChar w:fldCharType="end"/>
            </w:r>
          </w:hyperlink>
        </w:p>
        <w:p w14:paraId="345D87A4" w14:textId="40C782B2" w:rsidR="009653C6" w:rsidRDefault="00CA3888">
          <w:pPr>
            <w:pStyle w:val="TOC2"/>
            <w:tabs>
              <w:tab w:val="right" w:leader="dot" w:pos="9350"/>
            </w:tabs>
            <w:rPr>
              <w:rFonts w:asciiTheme="minorHAnsi" w:hAnsiTheme="minorHAnsi" w:cstheme="minorBidi"/>
              <w:noProof/>
            </w:rPr>
          </w:pPr>
          <w:hyperlink w:anchor="_Toc91513400" w:history="1">
            <w:r w:rsidR="009653C6" w:rsidRPr="000A5AB7">
              <w:rPr>
                <w:rStyle w:val="Hyperlink"/>
                <w:noProof/>
              </w:rPr>
              <w:t>Termination at ‘READY’</w:t>
            </w:r>
            <w:r w:rsidR="009653C6">
              <w:rPr>
                <w:noProof/>
                <w:webHidden/>
              </w:rPr>
              <w:tab/>
            </w:r>
            <w:r w:rsidR="009653C6">
              <w:rPr>
                <w:noProof/>
                <w:webHidden/>
              </w:rPr>
              <w:fldChar w:fldCharType="begin"/>
            </w:r>
            <w:r w:rsidR="009653C6">
              <w:rPr>
                <w:noProof/>
                <w:webHidden/>
              </w:rPr>
              <w:instrText xml:space="preserve"> PAGEREF _Toc91513400 \h </w:instrText>
            </w:r>
            <w:r w:rsidR="009653C6">
              <w:rPr>
                <w:noProof/>
                <w:webHidden/>
              </w:rPr>
            </w:r>
            <w:r w:rsidR="009653C6">
              <w:rPr>
                <w:noProof/>
                <w:webHidden/>
              </w:rPr>
              <w:fldChar w:fldCharType="separate"/>
            </w:r>
            <w:r w:rsidR="009653C6">
              <w:rPr>
                <w:noProof/>
                <w:webHidden/>
              </w:rPr>
              <w:t>28</w:t>
            </w:r>
            <w:r w:rsidR="009653C6">
              <w:rPr>
                <w:noProof/>
                <w:webHidden/>
              </w:rPr>
              <w:fldChar w:fldCharType="end"/>
            </w:r>
          </w:hyperlink>
        </w:p>
        <w:p w14:paraId="03296145" w14:textId="6E9C8A20" w:rsidR="009653C6" w:rsidRDefault="00CA3888">
          <w:pPr>
            <w:pStyle w:val="TOC2"/>
            <w:tabs>
              <w:tab w:val="right" w:leader="dot" w:pos="9350"/>
            </w:tabs>
            <w:rPr>
              <w:rFonts w:asciiTheme="minorHAnsi" w:hAnsiTheme="minorHAnsi" w:cstheme="minorBidi"/>
              <w:noProof/>
            </w:rPr>
          </w:pPr>
          <w:hyperlink w:anchor="_Toc91513401" w:history="1">
            <w:r w:rsidR="009653C6" w:rsidRPr="000A5AB7">
              <w:rPr>
                <w:rStyle w:val="Hyperlink"/>
                <w:noProof/>
              </w:rPr>
              <w:t>Terminate with display</w:t>
            </w:r>
            <w:r w:rsidR="009653C6">
              <w:rPr>
                <w:noProof/>
                <w:webHidden/>
              </w:rPr>
              <w:tab/>
            </w:r>
            <w:r w:rsidR="009653C6">
              <w:rPr>
                <w:noProof/>
                <w:webHidden/>
              </w:rPr>
              <w:fldChar w:fldCharType="begin"/>
            </w:r>
            <w:r w:rsidR="009653C6">
              <w:rPr>
                <w:noProof/>
                <w:webHidden/>
              </w:rPr>
              <w:instrText xml:space="preserve"> PAGEREF _Toc91513401 \h </w:instrText>
            </w:r>
            <w:r w:rsidR="009653C6">
              <w:rPr>
                <w:noProof/>
                <w:webHidden/>
              </w:rPr>
            </w:r>
            <w:r w:rsidR="009653C6">
              <w:rPr>
                <w:noProof/>
                <w:webHidden/>
              </w:rPr>
              <w:fldChar w:fldCharType="separate"/>
            </w:r>
            <w:r w:rsidR="009653C6">
              <w:rPr>
                <w:noProof/>
                <w:webHidden/>
              </w:rPr>
              <w:t>28</w:t>
            </w:r>
            <w:r w:rsidR="009653C6">
              <w:rPr>
                <w:noProof/>
                <w:webHidden/>
              </w:rPr>
              <w:fldChar w:fldCharType="end"/>
            </w:r>
          </w:hyperlink>
        </w:p>
        <w:p w14:paraId="65853A81" w14:textId="328FC933" w:rsidR="009653C6" w:rsidRDefault="00CA3888">
          <w:pPr>
            <w:pStyle w:val="TOC2"/>
            <w:tabs>
              <w:tab w:val="right" w:leader="dot" w:pos="9350"/>
            </w:tabs>
            <w:rPr>
              <w:rFonts w:asciiTheme="minorHAnsi" w:hAnsiTheme="minorHAnsi" w:cstheme="minorBidi"/>
              <w:noProof/>
            </w:rPr>
          </w:pPr>
          <w:hyperlink w:anchor="_Toc91513402" w:history="1">
            <w:r w:rsidR="009653C6" w:rsidRPr="000A5AB7">
              <w:rPr>
                <w:rStyle w:val="Hyperlink"/>
                <w:noProof/>
              </w:rPr>
              <w:t>Terminate with prompt mark</w:t>
            </w:r>
            <w:r w:rsidR="009653C6">
              <w:rPr>
                <w:noProof/>
                <w:webHidden/>
              </w:rPr>
              <w:tab/>
            </w:r>
            <w:r w:rsidR="009653C6">
              <w:rPr>
                <w:noProof/>
                <w:webHidden/>
              </w:rPr>
              <w:fldChar w:fldCharType="begin"/>
            </w:r>
            <w:r w:rsidR="009653C6">
              <w:rPr>
                <w:noProof/>
                <w:webHidden/>
              </w:rPr>
              <w:instrText xml:space="preserve"> PAGEREF _Toc91513402 \h </w:instrText>
            </w:r>
            <w:r w:rsidR="009653C6">
              <w:rPr>
                <w:noProof/>
                <w:webHidden/>
              </w:rPr>
            </w:r>
            <w:r w:rsidR="009653C6">
              <w:rPr>
                <w:noProof/>
                <w:webHidden/>
              </w:rPr>
              <w:fldChar w:fldCharType="separate"/>
            </w:r>
            <w:r w:rsidR="009653C6">
              <w:rPr>
                <w:noProof/>
                <w:webHidden/>
              </w:rPr>
              <w:t>28</w:t>
            </w:r>
            <w:r w:rsidR="009653C6">
              <w:rPr>
                <w:noProof/>
                <w:webHidden/>
              </w:rPr>
              <w:fldChar w:fldCharType="end"/>
            </w:r>
          </w:hyperlink>
        </w:p>
        <w:p w14:paraId="432247AC" w14:textId="31C911EF" w:rsidR="009653C6" w:rsidRDefault="00CA3888">
          <w:pPr>
            <w:pStyle w:val="TOC2"/>
            <w:tabs>
              <w:tab w:val="right" w:leader="dot" w:pos="9350"/>
            </w:tabs>
            <w:rPr>
              <w:rFonts w:asciiTheme="minorHAnsi" w:hAnsiTheme="minorHAnsi" w:cstheme="minorBidi"/>
              <w:noProof/>
            </w:rPr>
          </w:pPr>
          <w:hyperlink w:anchor="_Toc91513403" w:history="1">
            <w:r w:rsidR="009653C6" w:rsidRPr="000A5AB7">
              <w:rPr>
                <w:rStyle w:val="Hyperlink"/>
                <w:noProof/>
              </w:rPr>
              <w:t>Terminate with error message</w:t>
            </w:r>
            <w:r w:rsidR="009653C6">
              <w:rPr>
                <w:noProof/>
                <w:webHidden/>
              </w:rPr>
              <w:tab/>
            </w:r>
            <w:r w:rsidR="009653C6">
              <w:rPr>
                <w:noProof/>
                <w:webHidden/>
              </w:rPr>
              <w:fldChar w:fldCharType="begin"/>
            </w:r>
            <w:r w:rsidR="009653C6">
              <w:rPr>
                <w:noProof/>
                <w:webHidden/>
              </w:rPr>
              <w:instrText xml:space="preserve"> PAGEREF _Toc91513403 \h </w:instrText>
            </w:r>
            <w:r w:rsidR="009653C6">
              <w:rPr>
                <w:noProof/>
                <w:webHidden/>
              </w:rPr>
            </w:r>
            <w:r w:rsidR="009653C6">
              <w:rPr>
                <w:noProof/>
                <w:webHidden/>
              </w:rPr>
              <w:fldChar w:fldCharType="separate"/>
            </w:r>
            <w:r w:rsidR="009653C6">
              <w:rPr>
                <w:noProof/>
                <w:webHidden/>
              </w:rPr>
              <w:t>28</w:t>
            </w:r>
            <w:r w:rsidR="009653C6">
              <w:rPr>
                <w:noProof/>
                <w:webHidden/>
              </w:rPr>
              <w:fldChar w:fldCharType="end"/>
            </w:r>
          </w:hyperlink>
        </w:p>
        <w:p w14:paraId="1524760B" w14:textId="44691BBD" w:rsidR="009653C6" w:rsidRDefault="00CA3888">
          <w:pPr>
            <w:pStyle w:val="TOC1"/>
            <w:tabs>
              <w:tab w:val="right" w:leader="dot" w:pos="9350"/>
            </w:tabs>
            <w:rPr>
              <w:rFonts w:asciiTheme="minorHAnsi" w:hAnsiTheme="minorHAnsi" w:cstheme="minorBidi"/>
              <w:noProof/>
            </w:rPr>
          </w:pPr>
          <w:hyperlink w:anchor="_Toc91513404" w:history="1">
            <w:r w:rsidR="009653C6" w:rsidRPr="000A5AB7">
              <w:rPr>
                <w:rStyle w:val="Hyperlink"/>
                <w:noProof/>
              </w:rPr>
              <w:t>Printer Routines</w:t>
            </w:r>
            <w:r w:rsidR="009653C6">
              <w:rPr>
                <w:noProof/>
                <w:webHidden/>
              </w:rPr>
              <w:tab/>
            </w:r>
            <w:r w:rsidR="009653C6">
              <w:rPr>
                <w:noProof/>
                <w:webHidden/>
              </w:rPr>
              <w:fldChar w:fldCharType="begin"/>
            </w:r>
            <w:r w:rsidR="009653C6">
              <w:rPr>
                <w:noProof/>
                <w:webHidden/>
              </w:rPr>
              <w:instrText xml:space="preserve"> PAGEREF _Toc91513404 \h </w:instrText>
            </w:r>
            <w:r w:rsidR="009653C6">
              <w:rPr>
                <w:noProof/>
                <w:webHidden/>
              </w:rPr>
            </w:r>
            <w:r w:rsidR="009653C6">
              <w:rPr>
                <w:noProof/>
                <w:webHidden/>
              </w:rPr>
              <w:fldChar w:fldCharType="separate"/>
            </w:r>
            <w:r w:rsidR="009653C6">
              <w:rPr>
                <w:noProof/>
                <w:webHidden/>
              </w:rPr>
              <w:t>29</w:t>
            </w:r>
            <w:r w:rsidR="009653C6">
              <w:rPr>
                <w:noProof/>
                <w:webHidden/>
              </w:rPr>
              <w:fldChar w:fldCharType="end"/>
            </w:r>
          </w:hyperlink>
        </w:p>
        <w:p w14:paraId="32D12E55" w14:textId="03D97B71" w:rsidR="009653C6" w:rsidRDefault="00CA3888">
          <w:pPr>
            <w:pStyle w:val="TOC2"/>
            <w:tabs>
              <w:tab w:val="right" w:leader="dot" w:pos="9350"/>
            </w:tabs>
            <w:rPr>
              <w:rFonts w:asciiTheme="minorHAnsi" w:hAnsiTheme="minorHAnsi" w:cstheme="minorBidi"/>
              <w:noProof/>
            </w:rPr>
          </w:pPr>
          <w:hyperlink w:anchor="_Toc91513405" w:history="1">
            <w:r w:rsidR="009653C6" w:rsidRPr="000A5AB7">
              <w:rPr>
                <w:rStyle w:val="Hyperlink"/>
                <w:noProof/>
              </w:rPr>
              <w:t>Motor Off</w:t>
            </w:r>
            <w:r w:rsidR="009653C6">
              <w:rPr>
                <w:noProof/>
                <w:webHidden/>
              </w:rPr>
              <w:tab/>
            </w:r>
            <w:r w:rsidR="009653C6">
              <w:rPr>
                <w:noProof/>
                <w:webHidden/>
              </w:rPr>
              <w:fldChar w:fldCharType="begin"/>
            </w:r>
            <w:r w:rsidR="009653C6">
              <w:rPr>
                <w:noProof/>
                <w:webHidden/>
              </w:rPr>
              <w:instrText xml:space="preserve"> PAGEREF _Toc91513405 \h </w:instrText>
            </w:r>
            <w:r w:rsidR="009653C6">
              <w:rPr>
                <w:noProof/>
                <w:webHidden/>
              </w:rPr>
            </w:r>
            <w:r w:rsidR="009653C6">
              <w:rPr>
                <w:noProof/>
                <w:webHidden/>
              </w:rPr>
              <w:fldChar w:fldCharType="separate"/>
            </w:r>
            <w:r w:rsidR="009653C6">
              <w:rPr>
                <w:noProof/>
                <w:webHidden/>
              </w:rPr>
              <w:t>29</w:t>
            </w:r>
            <w:r w:rsidR="009653C6">
              <w:rPr>
                <w:noProof/>
                <w:webHidden/>
              </w:rPr>
              <w:fldChar w:fldCharType="end"/>
            </w:r>
          </w:hyperlink>
        </w:p>
        <w:p w14:paraId="1DEB3E69" w14:textId="6E8A2F28" w:rsidR="009653C6" w:rsidRDefault="00CA3888">
          <w:pPr>
            <w:pStyle w:val="TOC2"/>
            <w:tabs>
              <w:tab w:val="right" w:leader="dot" w:pos="9350"/>
            </w:tabs>
            <w:rPr>
              <w:rFonts w:asciiTheme="minorHAnsi" w:hAnsiTheme="minorHAnsi" w:cstheme="minorBidi"/>
              <w:noProof/>
            </w:rPr>
          </w:pPr>
          <w:hyperlink w:anchor="_Toc91513406" w:history="1">
            <w:r w:rsidR="009653C6" w:rsidRPr="000A5AB7">
              <w:rPr>
                <w:rStyle w:val="Hyperlink"/>
                <w:noProof/>
              </w:rPr>
              <w:t>Printing in text mode</w:t>
            </w:r>
            <w:r w:rsidR="009653C6">
              <w:rPr>
                <w:noProof/>
                <w:webHidden/>
              </w:rPr>
              <w:tab/>
            </w:r>
            <w:r w:rsidR="009653C6">
              <w:rPr>
                <w:noProof/>
                <w:webHidden/>
              </w:rPr>
              <w:fldChar w:fldCharType="begin"/>
            </w:r>
            <w:r w:rsidR="009653C6">
              <w:rPr>
                <w:noProof/>
                <w:webHidden/>
              </w:rPr>
              <w:instrText xml:space="preserve"> PAGEREF _Toc91513406 \h </w:instrText>
            </w:r>
            <w:r w:rsidR="009653C6">
              <w:rPr>
                <w:noProof/>
                <w:webHidden/>
              </w:rPr>
            </w:r>
            <w:r w:rsidR="009653C6">
              <w:rPr>
                <w:noProof/>
                <w:webHidden/>
              </w:rPr>
              <w:fldChar w:fldCharType="separate"/>
            </w:r>
            <w:r w:rsidR="009653C6">
              <w:rPr>
                <w:noProof/>
                <w:webHidden/>
              </w:rPr>
              <w:t>29</w:t>
            </w:r>
            <w:r w:rsidR="009653C6">
              <w:rPr>
                <w:noProof/>
                <w:webHidden/>
              </w:rPr>
              <w:fldChar w:fldCharType="end"/>
            </w:r>
          </w:hyperlink>
        </w:p>
        <w:p w14:paraId="64C5F937" w14:textId="567BEDBF" w:rsidR="009653C6" w:rsidRDefault="00CA3888">
          <w:pPr>
            <w:pStyle w:val="TOC2"/>
            <w:tabs>
              <w:tab w:val="right" w:leader="dot" w:pos="9350"/>
            </w:tabs>
            <w:rPr>
              <w:rFonts w:asciiTheme="minorHAnsi" w:hAnsiTheme="minorHAnsi" w:cstheme="minorBidi"/>
              <w:noProof/>
            </w:rPr>
          </w:pPr>
          <w:hyperlink w:anchor="_Toc91513407" w:history="1">
            <w:r w:rsidR="009653C6" w:rsidRPr="000A5AB7">
              <w:rPr>
                <w:rStyle w:val="Hyperlink"/>
                <w:noProof/>
              </w:rPr>
              <w:t>Plotting (GRAPH mode)</w:t>
            </w:r>
            <w:r w:rsidR="009653C6">
              <w:rPr>
                <w:noProof/>
                <w:webHidden/>
              </w:rPr>
              <w:tab/>
            </w:r>
            <w:r w:rsidR="009653C6">
              <w:rPr>
                <w:noProof/>
                <w:webHidden/>
              </w:rPr>
              <w:fldChar w:fldCharType="begin"/>
            </w:r>
            <w:r w:rsidR="009653C6">
              <w:rPr>
                <w:noProof/>
                <w:webHidden/>
              </w:rPr>
              <w:instrText xml:space="preserve"> PAGEREF _Toc91513407 \h </w:instrText>
            </w:r>
            <w:r w:rsidR="009653C6">
              <w:rPr>
                <w:noProof/>
                <w:webHidden/>
              </w:rPr>
            </w:r>
            <w:r w:rsidR="009653C6">
              <w:rPr>
                <w:noProof/>
                <w:webHidden/>
              </w:rPr>
              <w:fldChar w:fldCharType="separate"/>
            </w:r>
            <w:r w:rsidR="009653C6">
              <w:rPr>
                <w:noProof/>
                <w:webHidden/>
              </w:rPr>
              <w:t>30</w:t>
            </w:r>
            <w:r w:rsidR="009653C6">
              <w:rPr>
                <w:noProof/>
                <w:webHidden/>
              </w:rPr>
              <w:fldChar w:fldCharType="end"/>
            </w:r>
          </w:hyperlink>
        </w:p>
        <w:p w14:paraId="19F6A03B" w14:textId="40CC0AEE" w:rsidR="009653C6" w:rsidRDefault="00CA3888">
          <w:pPr>
            <w:pStyle w:val="TOC2"/>
            <w:tabs>
              <w:tab w:val="right" w:leader="dot" w:pos="9350"/>
            </w:tabs>
            <w:rPr>
              <w:rFonts w:asciiTheme="minorHAnsi" w:hAnsiTheme="minorHAnsi" w:cstheme="minorBidi"/>
              <w:noProof/>
            </w:rPr>
          </w:pPr>
          <w:hyperlink w:anchor="_Toc91513408" w:history="1">
            <w:r w:rsidR="009653C6" w:rsidRPr="000A5AB7">
              <w:rPr>
                <w:rStyle w:val="Hyperlink"/>
                <w:noProof/>
              </w:rPr>
              <w:t>Printing in GRAPH mode</w:t>
            </w:r>
            <w:r w:rsidR="009653C6">
              <w:rPr>
                <w:noProof/>
                <w:webHidden/>
              </w:rPr>
              <w:tab/>
            </w:r>
            <w:r w:rsidR="009653C6">
              <w:rPr>
                <w:noProof/>
                <w:webHidden/>
              </w:rPr>
              <w:fldChar w:fldCharType="begin"/>
            </w:r>
            <w:r w:rsidR="009653C6">
              <w:rPr>
                <w:noProof/>
                <w:webHidden/>
              </w:rPr>
              <w:instrText xml:space="preserve"> PAGEREF _Toc91513408 \h </w:instrText>
            </w:r>
            <w:r w:rsidR="009653C6">
              <w:rPr>
                <w:noProof/>
                <w:webHidden/>
              </w:rPr>
            </w:r>
            <w:r w:rsidR="009653C6">
              <w:rPr>
                <w:noProof/>
                <w:webHidden/>
              </w:rPr>
              <w:fldChar w:fldCharType="separate"/>
            </w:r>
            <w:r w:rsidR="009653C6">
              <w:rPr>
                <w:noProof/>
                <w:webHidden/>
              </w:rPr>
              <w:t>30</w:t>
            </w:r>
            <w:r w:rsidR="009653C6">
              <w:rPr>
                <w:noProof/>
                <w:webHidden/>
              </w:rPr>
              <w:fldChar w:fldCharType="end"/>
            </w:r>
          </w:hyperlink>
        </w:p>
        <w:p w14:paraId="256DA478" w14:textId="3E2AE385" w:rsidR="009653C6" w:rsidRDefault="00CA3888">
          <w:pPr>
            <w:pStyle w:val="TOC2"/>
            <w:tabs>
              <w:tab w:val="right" w:leader="dot" w:pos="9350"/>
            </w:tabs>
            <w:rPr>
              <w:rFonts w:asciiTheme="minorHAnsi" w:hAnsiTheme="minorHAnsi" w:cstheme="minorBidi"/>
              <w:noProof/>
            </w:rPr>
          </w:pPr>
          <w:hyperlink w:anchor="_Toc91513409" w:history="1">
            <w:r w:rsidR="009653C6" w:rsidRPr="000A5AB7">
              <w:rPr>
                <w:rStyle w:val="Hyperlink"/>
                <w:noProof/>
              </w:rPr>
              <w:t>Printing program lines (Text mode)</w:t>
            </w:r>
            <w:r w:rsidR="009653C6">
              <w:rPr>
                <w:noProof/>
                <w:webHidden/>
              </w:rPr>
              <w:tab/>
            </w:r>
            <w:r w:rsidR="009653C6">
              <w:rPr>
                <w:noProof/>
                <w:webHidden/>
              </w:rPr>
              <w:fldChar w:fldCharType="begin"/>
            </w:r>
            <w:r w:rsidR="009653C6">
              <w:rPr>
                <w:noProof/>
                <w:webHidden/>
              </w:rPr>
              <w:instrText xml:space="preserve"> PAGEREF _Toc91513409 \h </w:instrText>
            </w:r>
            <w:r w:rsidR="009653C6">
              <w:rPr>
                <w:noProof/>
                <w:webHidden/>
              </w:rPr>
            </w:r>
            <w:r w:rsidR="009653C6">
              <w:rPr>
                <w:noProof/>
                <w:webHidden/>
              </w:rPr>
              <w:fldChar w:fldCharType="separate"/>
            </w:r>
            <w:r w:rsidR="009653C6">
              <w:rPr>
                <w:noProof/>
                <w:webHidden/>
              </w:rPr>
              <w:t>31</w:t>
            </w:r>
            <w:r w:rsidR="009653C6">
              <w:rPr>
                <w:noProof/>
                <w:webHidden/>
              </w:rPr>
              <w:fldChar w:fldCharType="end"/>
            </w:r>
          </w:hyperlink>
        </w:p>
        <w:p w14:paraId="7A4B496F" w14:textId="4FDD068E" w:rsidR="009653C6" w:rsidRDefault="00CA3888">
          <w:pPr>
            <w:pStyle w:val="TOC2"/>
            <w:tabs>
              <w:tab w:val="right" w:leader="dot" w:pos="9350"/>
            </w:tabs>
            <w:rPr>
              <w:rFonts w:asciiTheme="minorHAnsi" w:hAnsiTheme="minorHAnsi" w:cstheme="minorBidi"/>
              <w:noProof/>
            </w:rPr>
          </w:pPr>
          <w:hyperlink w:anchor="_Toc91513410" w:history="1">
            <w:r w:rsidR="009653C6" w:rsidRPr="000A5AB7">
              <w:rPr>
                <w:rStyle w:val="Hyperlink"/>
                <w:noProof/>
              </w:rPr>
              <w:t>Miscellaneous (Mechanical)</w:t>
            </w:r>
            <w:r w:rsidR="009653C6">
              <w:rPr>
                <w:noProof/>
                <w:webHidden/>
              </w:rPr>
              <w:tab/>
            </w:r>
            <w:r w:rsidR="009653C6">
              <w:rPr>
                <w:noProof/>
                <w:webHidden/>
              </w:rPr>
              <w:fldChar w:fldCharType="begin"/>
            </w:r>
            <w:r w:rsidR="009653C6">
              <w:rPr>
                <w:noProof/>
                <w:webHidden/>
              </w:rPr>
              <w:instrText xml:space="preserve"> PAGEREF _Toc91513410 \h </w:instrText>
            </w:r>
            <w:r w:rsidR="009653C6">
              <w:rPr>
                <w:noProof/>
                <w:webHidden/>
              </w:rPr>
            </w:r>
            <w:r w:rsidR="009653C6">
              <w:rPr>
                <w:noProof/>
                <w:webHidden/>
              </w:rPr>
              <w:fldChar w:fldCharType="separate"/>
            </w:r>
            <w:r w:rsidR="009653C6">
              <w:rPr>
                <w:noProof/>
                <w:webHidden/>
              </w:rPr>
              <w:t>31</w:t>
            </w:r>
            <w:r w:rsidR="009653C6">
              <w:rPr>
                <w:noProof/>
                <w:webHidden/>
              </w:rPr>
              <w:fldChar w:fldCharType="end"/>
            </w:r>
          </w:hyperlink>
        </w:p>
        <w:p w14:paraId="354D3038" w14:textId="2E968907" w:rsidR="009653C6" w:rsidRDefault="00CA3888">
          <w:pPr>
            <w:pStyle w:val="TOC1"/>
            <w:tabs>
              <w:tab w:val="right" w:leader="dot" w:pos="9350"/>
            </w:tabs>
            <w:rPr>
              <w:rFonts w:asciiTheme="minorHAnsi" w:hAnsiTheme="minorHAnsi" w:cstheme="minorBidi"/>
              <w:noProof/>
            </w:rPr>
          </w:pPr>
          <w:hyperlink w:anchor="_Toc91513411" w:history="1">
            <w:r w:rsidR="009653C6" w:rsidRPr="000A5AB7">
              <w:rPr>
                <w:rStyle w:val="Hyperlink"/>
                <w:noProof/>
              </w:rPr>
              <w:t>Cassette Routines</w:t>
            </w:r>
            <w:r w:rsidR="009653C6">
              <w:rPr>
                <w:noProof/>
                <w:webHidden/>
              </w:rPr>
              <w:tab/>
            </w:r>
            <w:r w:rsidR="009653C6">
              <w:rPr>
                <w:noProof/>
                <w:webHidden/>
              </w:rPr>
              <w:fldChar w:fldCharType="begin"/>
            </w:r>
            <w:r w:rsidR="009653C6">
              <w:rPr>
                <w:noProof/>
                <w:webHidden/>
              </w:rPr>
              <w:instrText xml:space="preserve"> PAGEREF _Toc91513411 \h </w:instrText>
            </w:r>
            <w:r w:rsidR="009653C6">
              <w:rPr>
                <w:noProof/>
                <w:webHidden/>
              </w:rPr>
            </w:r>
            <w:r w:rsidR="009653C6">
              <w:rPr>
                <w:noProof/>
                <w:webHidden/>
              </w:rPr>
              <w:fldChar w:fldCharType="separate"/>
            </w:r>
            <w:r w:rsidR="009653C6">
              <w:rPr>
                <w:noProof/>
                <w:webHidden/>
              </w:rPr>
              <w:t>32</w:t>
            </w:r>
            <w:r w:rsidR="009653C6">
              <w:rPr>
                <w:noProof/>
                <w:webHidden/>
              </w:rPr>
              <w:fldChar w:fldCharType="end"/>
            </w:r>
          </w:hyperlink>
        </w:p>
        <w:p w14:paraId="6D3FA8C9" w14:textId="217793D3" w:rsidR="009653C6" w:rsidRDefault="00CA3888">
          <w:pPr>
            <w:pStyle w:val="TOC2"/>
            <w:tabs>
              <w:tab w:val="right" w:leader="dot" w:pos="9350"/>
            </w:tabs>
            <w:rPr>
              <w:rFonts w:asciiTheme="minorHAnsi" w:hAnsiTheme="minorHAnsi" w:cstheme="minorBidi"/>
              <w:noProof/>
            </w:rPr>
          </w:pPr>
          <w:hyperlink w:anchor="_Toc91513412" w:history="1">
            <w:r w:rsidR="009653C6" w:rsidRPr="000A5AB7">
              <w:rPr>
                <w:rStyle w:val="Hyperlink"/>
                <w:noProof/>
              </w:rPr>
              <w:t>To save a file on cassette</w:t>
            </w:r>
            <w:r w:rsidR="009653C6">
              <w:rPr>
                <w:noProof/>
                <w:webHidden/>
              </w:rPr>
              <w:tab/>
            </w:r>
            <w:r w:rsidR="009653C6">
              <w:rPr>
                <w:noProof/>
                <w:webHidden/>
              </w:rPr>
              <w:fldChar w:fldCharType="begin"/>
            </w:r>
            <w:r w:rsidR="009653C6">
              <w:rPr>
                <w:noProof/>
                <w:webHidden/>
              </w:rPr>
              <w:instrText xml:space="preserve"> PAGEREF _Toc91513412 \h </w:instrText>
            </w:r>
            <w:r w:rsidR="009653C6">
              <w:rPr>
                <w:noProof/>
                <w:webHidden/>
              </w:rPr>
            </w:r>
            <w:r w:rsidR="009653C6">
              <w:rPr>
                <w:noProof/>
                <w:webHidden/>
              </w:rPr>
              <w:fldChar w:fldCharType="separate"/>
            </w:r>
            <w:r w:rsidR="009653C6">
              <w:rPr>
                <w:noProof/>
                <w:webHidden/>
              </w:rPr>
              <w:t>32</w:t>
            </w:r>
            <w:r w:rsidR="009653C6">
              <w:rPr>
                <w:noProof/>
                <w:webHidden/>
              </w:rPr>
              <w:fldChar w:fldCharType="end"/>
            </w:r>
          </w:hyperlink>
        </w:p>
        <w:p w14:paraId="3E3B1C0F" w14:textId="54176860" w:rsidR="009653C6" w:rsidRDefault="00CA3888">
          <w:pPr>
            <w:pStyle w:val="TOC2"/>
            <w:tabs>
              <w:tab w:val="right" w:leader="dot" w:pos="9350"/>
            </w:tabs>
            <w:rPr>
              <w:rFonts w:asciiTheme="minorHAnsi" w:hAnsiTheme="minorHAnsi" w:cstheme="minorBidi"/>
              <w:noProof/>
            </w:rPr>
          </w:pPr>
          <w:hyperlink w:anchor="_Toc91513413" w:history="1">
            <w:r w:rsidR="009653C6" w:rsidRPr="000A5AB7">
              <w:rPr>
                <w:rStyle w:val="Hyperlink"/>
                <w:noProof/>
              </w:rPr>
              <w:t>To load a file form cassette</w:t>
            </w:r>
            <w:r w:rsidR="009653C6">
              <w:rPr>
                <w:noProof/>
                <w:webHidden/>
              </w:rPr>
              <w:tab/>
            </w:r>
            <w:r w:rsidR="009653C6">
              <w:rPr>
                <w:noProof/>
                <w:webHidden/>
              </w:rPr>
              <w:fldChar w:fldCharType="begin"/>
            </w:r>
            <w:r w:rsidR="009653C6">
              <w:rPr>
                <w:noProof/>
                <w:webHidden/>
              </w:rPr>
              <w:instrText xml:space="preserve"> PAGEREF _Toc91513413 \h </w:instrText>
            </w:r>
            <w:r w:rsidR="009653C6">
              <w:rPr>
                <w:noProof/>
                <w:webHidden/>
              </w:rPr>
            </w:r>
            <w:r w:rsidR="009653C6">
              <w:rPr>
                <w:noProof/>
                <w:webHidden/>
              </w:rPr>
              <w:fldChar w:fldCharType="separate"/>
            </w:r>
            <w:r w:rsidR="009653C6">
              <w:rPr>
                <w:noProof/>
                <w:webHidden/>
              </w:rPr>
              <w:t>32</w:t>
            </w:r>
            <w:r w:rsidR="009653C6">
              <w:rPr>
                <w:noProof/>
                <w:webHidden/>
              </w:rPr>
              <w:fldChar w:fldCharType="end"/>
            </w:r>
          </w:hyperlink>
        </w:p>
        <w:p w14:paraId="7CB03ACB" w14:textId="06FCEABE" w:rsidR="009653C6" w:rsidRDefault="00CA3888">
          <w:pPr>
            <w:pStyle w:val="TOC2"/>
            <w:tabs>
              <w:tab w:val="right" w:leader="dot" w:pos="9350"/>
            </w:tabs>
            <w:rPr>
              <w:rFonts w:asciiTheme="minorHAnsi" w:hAnsiTheme="minorHAnsi" w:cstheme="minorBidi"/>
              <w:noProof/>
            </w:rPr>
          </w:pPr>
          <w:hyperlink w:anchor="_Toc91513414" w:history="1">
            <w:r w:rsidR="009653C6" w:rsidRPr="000A5AB7">
              <w:rPr>
                <w:rStyle w:val="Hyperlink"/>
                <w:noProof/>
              </w:rPr>
              <w:t>Control of relays</w:t>
            </w:r>
            <w:r w:rsidR="009653C6">
              <w:rPr>
                <w:noProof/>
                <w:webHidden/>
              </w:rPr>
              <w:tab/>
            </w:r>
            <w:r w:rsidR="009653C6">
              <w:rPr>
                <w:noProof/>
                <w:webHidden/>
              </w:rPr>
              <w:fldChar w:fldCharType="begin"/>
            </w:r>
            <w:r w:rsidR="009653C6">
              <w:rPr>
                <w:noProof/>
                <w:webHidden/>
              </w:rPr>
              <w:instrText xml:space="preserve"> PAGEREF _Toc91513414 \h </w:instrText>
            </w:r>
            <w:r w:rsidR="009653C6">
              <w:rPr>
                <w:noProof/>
                <w:webHidden/>
              </w:rPr>
            </w:r>
            <w:r w:rsidR="009653C6">
              <w:rPr>
                <w:noProof/>
                <w:webHidden/>
              </w:rPr>
              <w:fldChar w:fldCharType="separate"/>
            </w:r>
            <w:r w:rsidR="009653C6">
              <w:rPr>
                <w:noProof/>
                <w:webHidden/>
              </w:rPr>
              <w:t>33</w:t>
            </w:r>
            <w:r w:rsidR="009653C6">
              <w:rPr>
                <w:noProof/>
                <w:webHidden/>
              </w:rPr>
              <w:fldChar w:fldCharType="end"/>
            </w:r>
          </w:hyperlink>
        </w:p>
        <w:p w14:paraId="0FCC8BAA" w14:textId="6B081F6C" w:rsidR="009653C6" w:rsidRDefault="00CA3888">
          <w:pPr>
            <w:pStyle w:val="TOC2"/>
            <w:tabs>
              <w:tab w:val="right" w:leader="dot" w:pos="9350"/>
            </w:tabs>
            <w:rPr>
              <w:rFonts w:asciiTheme="minorHAnsi" w:hAnsiTheme="minorHAnsi" w:cstheme="minorBidi"/>
              <w:noProof/>
            </w:rPr>
          </w:pPr>
          <w:hyperlink w:anchor="_Toc91513415" w:history="1">
            <w:r w:rsidR="009653C6" w:rsidRPr="000A5AB7">
              <w:rPr>
                <w:rStyle w:val="Hyperlink"/>
                <w:noProof/>
              </w:rPr>
              <w:t>Record, Load, or verify block of data</w:t>
            </w:r>
            <w:r w:rsidR="009653C6">
              <w:rPr>
                <w:noProof/>
                <w:webHidden/>
              </w:rPr>
              <w:tab/>
            </w:r>
            <w:r w:rsidR="009653C6">
              <w:rPr>
                <w:noProof/>
                <w:webHidden/>
              </w:rPr>
              <w:fldChar w:fldCharType="begin"/>
            </w:r>
            <w:r w:rsidR="009653C6">
              <w:rPr>
                <w:noProof/>
                <w:webHidden/>
              </w:rPr>
              <w:instrText xml:space="preserve"> PAGEREF _Toc91513415 \h </w:instrText>
            </w:r>
            <w:r w:rsidR="009653C6">
              <w:rPr>
                <w:noProof/>
                <w:webHidden/>
              </w:rPr>
            </w:r>
            <w:r w:rsidR="009653C6">
              <w:rPr>
                <w:noProof/>
                <w:webHidden/>
              </w:rPr>
              <w:fldChar w:fldCharType="separate"/>
            </w:r>
            <w:r w:rsidR="009653C6">
              <w:rPr>
                <w:noProof/>
                <w:webHidden/>
              </w:rPr>
              <w:t>33</w:t>
            </w:r>
            <w:r w:rsidR="009653C6">
              <w:rPr>
                <w:noProof/>
                <w:webHidden/>
              </w:rPr>
              <w:fldChar w:fldCharType="end"/>
            </w:r>
          </w:hyperlink>
        </w:p>
        <w:p w14:paraId="3516AD6F" w14:textId="45A2BE1C" w:rsidR="009653C6" w:rsidRDefault="00CA3888">
          <w:pPr>
            <w:pStyle w:val="TOC2"/>
            <w:tabs>
              <w:tab w:val="right" w:leader="dot" w:pos="9350"/>
            </w:tabs>
            <w:rPr>
              <w:rFonts w:asciiTheme="minorHAnsi" w:hAnsiTheme="minorHAnsi" w:cstheme="minorBidi"/>
              <w:noProof/>
            </w:rPr>
          </w:pPr>
          <w:hyperlink w:anchor="_Toc91513416" w:history="1">
            <w:r w:rsidR="009653C6" w:rsidRPr="000A5AB7">
              <w:rPr>
                <w:rStyle w:val="Hyperlink"/>
                <w:noProof/>
              </w:rPr>
              <w:t>Record or load a single byte</w:t>
            </w:r>
            <w:r w:rsidR="009653C6">
              <w:rPr>
                <w:noProof/>
                <w:webHidden/>
              </w:rPr>
              <w:tab/>
            </w:r>
            <w:r w:rsidR="009653C6">
              <w:rPr>
                <w:noProof/>
                <w:webHidden/>
              </w:rPr>
              <w:fldChar w:fldCharType="begin"/>
            </w:r>
            <w:r w:rsidR="009653C6">
              <w:rPr>
                <w:noProof/>
                <w:webHidden/>
              </w:rPr>
              <w:instrText xml:space="preserve"> PAGEREF _Toc91513416 \h </w:instrText>
            </w:r>
            <w:r w:rsidR="009653C6">
              <w:rPr>
                <w:noProof/>
                <w:webHidden/>
              </w:rPr>
            </w:r>
            <w:r w:rsidR="009653C6">
              <w:rPr>
                <w:noProof/>
                <w:webHidden/>
              </w:rPr>
              <w:fldChar w:fldCharType="separate"/>
            </w:r>
            <w:r w:rsidR="009653C6">
              <w:rPr>
                <w:noProof/>
                <w:webHidden/>
              </w:rPr>
              <w:t>33</w:t>
            </w:r>
            <w:r w:rsidR="009653C6">
              <w:rPr>
                <w:noProof/>
                <w:webHidden/>
              </w:rPr>
              <w:fldChar w:fldCharType="end"/>
            </w:r>
          </w:hyperlink>
        </w:p>
        <w:p w14:paraId="616ABB55" w14:textId="42084966" w:rsidR="00184D76" w:rsidRDefault="00184D76">
          <w:r>
            <w:rPr>
              <w:b/>
              <w:bCs/>
              <w:noProof/>
            </w:rPr>
            <w:fldChar w:fldCharType="end"/>
          </w:r>
        </w:p>
      </w:sdtContent>
    </w:sdt>
    <w:p w14:paraId="6732C5AA" w14:textId="77777777" w:rsidR="00D0091F" w:rsidRDefault="00D0091F" w:rsidP="000C2AF8">
      <w:r>
        <w:br w:type="page"/>
      </w:r>
    </w:p>
    <w:p w14:paraId="4CA778B7" w14:textId="0C384EC6" w:rsidR="005C05E3" w:rsidRPr="00171A6A" w:rsidRDefault="00C606C3" w:rsidP="000C2AF8">
      <w:r w:rsidRPr="00171A6A">
        <w:lastRenderedPageBreak/>
        <w:t xml:space="preserve">This is a compilation of a series of articles by Norlin Rober which appeared in </w:t>
      </w:r>
      <w:r w:rsidR="004D1F29" w:rsidRPr="00171A6A">
        <w:t xml:space="preserve">Pocket Computer Newsletter, Issues 31-36 in 1984. </w:t>
      </w:r>
      <w:r w:rsidR="007105AE" w:rsidRPr="00171A6A">
        <w:t>I hope having them in one document will make it easier for folks</w:t>
      </w:r>
      <w:r w:rsidR="002D19FB" w:rsidRPr="00171A6A">
        <w:t>,</w:t>
      </w:r>
      <w:r w:rsidR="007105AE" w:rsidRPr="00171A6A">
        <w:t xml:space="preserve"> </w:t>
      </w:r>
      <w:r w:rsidR="000214D8" w:rsidRPr="00171A6A">
        <w:t>who are still interested in vintage pocket computer</w:t>
      </w:r>
      <w:r w:rsidR="002D19FB" w:rsidRPr="00171A6A">
        <w:t xml:space="preserve">s, </w:t>
      </w:r>
      <w:r w:rsidR="007105AE" w:rsidRPr="00171A6A">
        <w:t xml:space="preserve">to reference. </w:t>
      </w:r>
      <w:r w:rsidR="002D19FB" w:rsidRPr="00171A6A">
        <w:t>Jeff Birt, December 2021</w:t>
      </w:r>
    </w:p>
    <w:p w14:paraId="44138625" w14:textId="330DDBF6" w:rsidR="002D19FB" w:rsidRDefault="00E64C2A" w:rsidP="000C2AF8">
      <w:r>
        <w:br/>
      </w:r>
    </w:p>
    <w:p w14:paraId="5DF9B658" w14:textId="3ACF2F14" w:rsidR="00AE3294" w:rsidRDefault="00AE3294" w:rsidP="007B5B59">
      <w:pPr>
        <w:pStyle w:val="Heading1"/>
      </w:pPr>
      <w:bookmarkStart w:id="0" w:name="_Toc91513330"/>
      <w:r w:rsidRPr="00080228">
        <w:t>PC-1500 System RAM</w:t>
      </w:r>
      <w:bookmarkEnd w:id="0"/>
    </w:p>
    <w:p w14:paraId="23B44104" w14:textId="77777777" w:rsidR="00DE7E00" w:rsidRDefault="00DE7E00" w:rsidP="000C2AF8"/>
    <w:p w14:paraId="41450C46" w14:textId="27131FB6" w:rsidR="00AE3294" w:rsidRDefault="00AE3294" w:rsidP="000C2AF8">
      <w:r>
        <w:t xml:space="preserve">Addresses 7600-7C00 contain the </w:t>
      </w:r>
      <w:r w:rsidR="0013008B">
        <w:t>Display Buffer, Input Buffer, fixed variables, and various other RAM required by the system.</w:t>
      </w:r>
    </w:p>
    <w:p w14:paraId="29BE0A7D" w14:textId="0BB39929" w:rsidR="0013008B" w:rsidRDefault="0013008B" w:rsidP="000C2AF8"/>
    <w:p w14:paraId="04075E50" w14:textId="69BE9D2C" w:rsidR="002A08DC" w:rsidRDefault="002A08DC" w:rsidP="000C2AF8">
      <w:r>
        <w:t>Because of incomplete decoding</w:t>
      </w:r>
      <w:r w:rsidR="00014B0E">
        <w:t xml:space="preserve"> the memory located 7600-77FF may also be addresses as 7000-71FF, 7200-73FF, or 7400-75FF.</w:t>
      </w:r>
    </w:p>
    <w:p w14:paraId="50A08D41" w14:textId="3A57E283" w:rsidR="00014B0E" w:rsidRDefault="00014B0E" w:rsidP="000C2AF8"/>
    <w:p w14:paraId="589984A5" w14:textId="3EF77079" w:rsidR="00014B0E" w:rsidRDefault="00014B0E" w:rsidP="000C2AF8">
      <w:r>
        <w:t>In the PC-1500 the memory located 7800-7BFF</w:t>
      </w:r>
      <w:r w:rsidR="00D255F3">
        <w:t xml:space="preserve"> is also addressable as 7C00-7FFF. In some versions of the PC-1500 this will be read only.</w:t>
      </w:r>
    </w:p>
    <w:p w14:paraId="35A29FF5" w14:textId="3ADF5737" w:rsidR="00AD12E6" w:rsidRDefault="00AD12E6" w:rsidP="000C2AF8"/>
    <w:p w14:paraId="2521B153" w14:textId="35BC290F" w:rsidR="00AD12E6" w:rsidRDefault="00AD12E6" w:rsidP="000C2AF8">
      <w:r>
        <w:t>In the PC-1500A the area 7C00-7FFF contains RAM intended for storage of machine language programs.</w:t>
      </w:r>
      <w:r w:rsidR="00E64C2A">
        <w:br/>
      </w:r>
    </w:p>
    <w:p w14:paraId="55CA18D7" w14:textId="4527C839" w:rsidR="00F72381" w:rsidRDefault="00F72381" w:rsidP="000C2AF8"/>
    <w:p w14:paraId="3C6D0D51" w14:textId="2D00D2A9" w:rsidR="00F72381" w:rsidRDefault="00F72381" w:rsidP="002B1E56">
      <w:pPr>
        <w:pStyle w:val="Heading2"/>
      </w:pPr>
      <w:bookmarkStart w:id="1" w:name="_Toc91513331"/>
      <w:r w:rsidRPr="00E64C2A">
        <w:t>Display Buffer</w:t>
      </w:r>
      <w:r w:rsidR="00497F32">
        <w:t xml:space="preserve"> (7600-774F)</w:t>
      </w:r>
      <w:bookmarkEnd w:id="1"/>
    </w:p>
    <w:p w14:paraId="430197BF" w14:textId="7A321778" w:rsidR="00C93541" w:rsidRDefault="00F72381" w:rsidP="000C2AF8">
      <w:r>
        <w:t>Each</w:t>
      </w:r>
      <w:r w:rsidR="00BE317D">
        <w:t xml:space="preserve"> dot on the LCD is turned on by the presence of a ‘1’ bit in a corresponding location in the Display Buffer.</w:t>
      </w:r>
      <w:r w:rsidR="00A5082D">
        <w:t xml:space="preserve"> The upper four dots (U) in a column of the LCD are determined by one nibble and the lower three dots (L) by another</w:t>
      </w:r>
      <w:r w:rsidR="00C93541">
        <w:t xml:space="preserve">, </w:t>
      </w:r>
      <w:r w:rsidR="00C93541" w:rsidRPr="00490456">
        <w:rPr>
          <w:i/>
          <w:iCs/>
        </w:rPr>
        <w:t>as tabulated below</w:t>
      </w:r>
      <w:r w:rsidR="00A909D3" w:rsidRPr="00490456">
        <w:rPr>
          <w:i/>
          <w:iCs/>
        </w:rPr>
        <w:t>:</w:t>
      </w:r>
    </w:p>
    <w:tbl>
      <w:tblPr>
        <w:tblStyle w:val="TableGrid"/>
        <w:tblW w:w="0" w:type="auto"/>
        <w:tblLook w:val="04A0" w:firstRow="1" w:lastRow="0" w:firstColumn="1" w:lastColumn="0" w:noHBand="0" w:noVBand="1"/>
      </w:tblPr>
      <w:tblGrid>
        <w:gridCol w:w="1558"/>
        <w:gridCol w:w="1497"/>
        <w:gridCol w:w="1350"/>
        <w:gridCol w:w="1827"/>
        <w:gridCol w:w="1559"/>
        <w:gridCol w:w="1559"/>
      </w:tblGrid>
      <w:tr w:rsidR="00100E16" w14:paraId="10FA7413" w14:textId="77777777" w:rsidTr="00EF19E2">
        <w:tc>
          <w:tcPr>
            <w:tcW w:w="1558" w:type="dxa"/>
          </w:tcPr>
          <w:p w14:paraId="7557BDC5" w14:textId="6D4F8A15" w:rsidR="00100E16" w:rsidRDefault="00100E16" w:rsidP="000C2AF8">
            <w:r>
              <w:t>Memory Address</w:t>
            </w:r>
          </w:p>
        </w:tc>
        <w:tc>
          <w:tcPr>
            <w:tcW w:w="2847" w:type="dxa"/>
            <w:gridSpan w:val="2"/>
          </w:tcPr>
          <w:p w14:paraId="317FB314" w14:textId="18E0EB57" w:rsidR="00100E16" w:rsidRDefault="00100E16" w:rsidP="000C2AF8">
            <w:r>
              <w:t xml:space="preserve"> Columns Controlled</w:t>
            </w:r>
            <w:r>
              <w:br/>
              <w:t>Low nibble  Hi Nibble</w:t>
            </w:r>
          </w:p>
        </w:tc>
        <w:tc>
          <w:tcPr>
            <w:tcW w:w="1827" w:type="dxa"/>
          </w:tcPr>
          <w:p w14:paraId="0B05CE5A" w14:textId="1BA47C4A" w:rsidR="00100E16" w:rsidRDefault="00100E16" w:rsidP="000C2AF8">
            <w:r>
              <w:t>Memory Address</w:t>
            </w:r>
          </w:p>
        </w:tc>
        <w:tc>
          <w:tcPr>
            <w:tcW w:w="3118" w:type="dxa"/>
            <w:gridSpan w:val="2"/>
          </w:tcPr>
          <w:p w14:paraId="77DA68FC" w14:textId="72458204" w:rsidR="00100E16" w:rsidRDefault="00100E16" w:rsidP="000C2AF8">
            <w:r>
              <w:t>Columns Controlled</w:t>
            </w:r>
            <w:r>
              <w:br/>
              <w:t>Low nibble  Hi Nibble</w:t>
            </w:r>
          </w:p>
        </w:tc>
      </w:tr>
      <w:tr w:rsidR="00381D92" w14:paraId="6D2A92FF" w14:textId="77777777" w:rsidTr="00BC50C5">
        <w:tc>
          <w:tcPr>
            <w:tcW w:w="1558" w:type="dxa"/>
          </w:tcPr>
          <w:p w14:paraId="7343BF5C" w14:textId="1F247F88" w:rsidR="00381D92" w:rsidRDefault="00F826F5" w:rsidP="000C2AF8">
            <w:r>
              <w:t>7600</w:t>
            </w:r>
          </w:p>
        </w:tc>
        <w:tc>
          <w:tcPr>
            <w:tcW w:w="1497" w:type="dxa"/>
          </w:tcPr>
          <w:p w14:paraId="0911310C" w14:textId="73A6D37E" w:rsidR="00381D92" w:rsidRDefault="00EF19E2" w:rsidP="000C2AF8">
            <w:r>
              <w:t xml:space="preserve"> </w:t>
            </w:r>
            <w:r w:rsidR="00D47A35">
              <w:t>0 U</w:t>
            </w:r>
          </w:p>
        </w:tc>
        <w:tc>
          <w:tcPr>
            <w:tcW w:w="1350" w:type="dxa"/>
          </w:tcPr>
          <w:p w14:paraId="73936050" w14:textId="5F6199BA" w:rsidR="00381D92" w:rsidRDefault="0007677B" w:rsidP="000C2AF8">
            <w:r>
              <w:t xml:space="preserve"> </w:t>
            </w:r>
            <w:r w:rsidR="00BC50C5">
              <w:t>78 U</w:t>
            </w:r>
          </w:p>
        </w:tc>
        <w:tc>
          <w:tcPr>
            <w:tcW w:w="1827" w:type="dxa"/>
          </w:tcPr>
          <w:p w14:paraId="77E2DDC9" w14:textId="37247E75" w:rsidR="00381D92" w:rsidRDefault="00EE28F1" w:rsidP="000C2AF8">
            <w:r>
              <w:t>7700</w:t>
            </w:r>
          </w:p>
        </w:tc>
        <w:tc>
          <w:tcPr>
            <w:tcW w:w="1559" w:type="dxa"/>
          </w:tcPr>
          <w:p w14:paraId="55636A9E" w14:textId="442ACC1D" w:rsidR="00381D92" w:rsidRDefault="00B73CA3" w:rsidP="000C2AF8">
            <w:r>
              <w:t>39 U</w:t>
            </w:r>
          </w:p>
        </w:tc>
        <w:tc>
          <w:tcPr>
            <w:tcW w:w="1559" w:type="dxa"/>
          </w:tcPr>
          <w:p w14:paraId="61FE2050" w14:textId="1245EEC5" w:rsidR="00381D92" w:rsidRDefault="00B73CA3" w:rsidP="000C2AF8">
            <w:r>
              <w:t>117 U</w:t>
            </w:r>
          </w:p>
        </w:tc>
      </w:tr>
      <w:tr w:rsidR="00381D92" w14:paraId="17FF882B" w14:textId="77777777" w:rsidTr="00BC50C5">
        <w:tc>
          <w:tcPr>
            <w:tcW w:w="1558" w:type="dxa"/>
          </w:tcPr>
          <w:p w14:paraId="15563D18" w14:textId="4F1EF68E" w:rsidR="00381D92" w:rsidRDefault="00F826F5" w:rsidP="000C2AF8">
            <w:r>
              <w:t>7601</w:t>
            </w:r>
          </w:p>
        </w:tc>
        <w:tc>
          <w:tcPr>
            <w:tcW w:w="1497" w:type="dxa"/>
          </w:tcPr>
          <w:p w14:paraId="28729052" w14:textId="3608335A" w:rsidR="00381D92" w:rsidRDefault="00EF19E2" w:rsidP="000C2AF8">
            <w:r>
              <w:t xml:space="preserve"> </w:t>
            </w:r>
            <w:r w:rsidR="00D47A35">
              <w:t>0 L</w:t>
            </w:r>
          </w:p>
        </w:tc>
        <w:tc>
          <w:tcPr>
            <w:tcW w:w="1350" w:type="dxa"/>
          </w:tcPr>
          <w:p w14:paraId="4E176205" w14:textId="3E53547B" w:rsidR="00381D92" w:rsidRDefault="0007677B" w:rsidP="000C2AF8">
            <w:r>
              <w:t xml:space="preserve"> </w:t>
            </w:r>
            <w:r w:rsidR="00BC50C5">
              <w:t>78 L</w:t>
            </w:r>
          </w:p>
        </w:tc>
        <w:tc>
          <w:tcPr>
            <w:tcW w:w="1827" w:type="dxa"/>
          </w:tcPr>
          <w:p w14:paraId="7218378D" w14:textId="12D7299D" w:rsidR="00381D92" w:rsidRDefault="00EE28F1" w:rsidP="000C2AF8">
            <w:r>
              <w:t>7701</w:t>
            </w:r>
          </w:p>
        </w:tc>
        <w:tc>
          <w:tcPr>
            <w:tcW w:w="1559" w:type="dxa"/>
          </w:tcPr>
          <w:p w14:paraId="2617FEFB" w14:textId="44A16C07" w:rsidR="00381D92" w:rsidRDefault="00B73CA3" w:rsidP="000C2AF8">
            <w:r>
              <w:t>39 L</w:t>
            </w:r>
          </w:p>
        </w:tc>
        <w:tc>
          <w:tcPr>
            <w:tcW w:w="1559" w:type="dxa"/>
          </w:tcPr>
          <w:p w14:paraId="019DA640" w14:textId="151C1AD2" w:rsidR="00381D92" w:rsidRDefault="00B73CA3" w:rsidP="000C2AF8">
            <w:r>
              <w:t>117 L</w:t>
            </w:r>
          </w:p>
        </w:tc>
      </w:tr>
      <w:tr w:rsidR="00381D92" w14:paraId="7281851C" w14:textId="77777777" w:rsidTr="00BC50C5">
        <w:tc>
          <w:tcPr>
            <w:tcW w:w="1558" w:type="dxa"/>
          </w:tcPr>
          <w:p w14:paraId="4117A5D3" w14:textId="753E3E47" w:rsidR="00381D92" w:rsidRDefault="00F826F5" w:rsidP="000C2AF8">
            <w:r>
              <w:t>7602</w:t>
            </w:r>
          </w:p>
        </w:tc>
        <w:tc>
          <w:tcPr>
            <w:tcW w:w="1497" w:type="dxa"/>
          </w:tcPr>
          <w:p w14:paraId="43416A94" w14:textId="04DD3A0A" w:rsidR="00381D92" w:rsidRDefault="00EF19E2" w:rsidP="000C2AF8">
            <w:r>
              <w:t xml:space="preserve"> </w:t>
            </w:r>
            <w:r w:rsidR="00D47A35">
              <w:t>1 U</w:t>
            </w:r>
          </w:p>
        </w:tc>
        <w:tc>
          <w:tcPr>
            <w:tcW w:w="1350" w:type="dxa"/>
          </w:tcPr>
          <w:p w14:paraId="3FA28688" w14:textId="1DDCB958" w:rsidR="00381D92" w:rsidRDefault="0007677B" w:rsidP="000C2AF8">
            <w:r>
              <w:t xml:space="preserve"> </w:t>
            </w:r>
            <w:r w:rsidR="00BC50C5">
              <w:t>79 U</w:t>
            </w:r>
          </w:p>
        </w:tc>
        <w:tc>
          <w:tcPr>
            <w:tcW w:w="1827" w:type="dxa"/>
          </w:tcPr>
          <w:p w14:paraId="590FF648" w14:textId="2145F12E" w:rsidR="00381D92" w:rsidRDefault="00EE28F1" w:rsidP="000C2AF8">
            <w:r>
              <w:t>7702</w:t>
            </w:r>
          </w:p>
        </w:tc>
        <w:tc>
          <w:tcPr>
            <w:tcW w:w="1559" w:type="dxa"/>
          </w:tcPr>
          <w:p w14:paraId="5468110E" w14:textId="7C3413A4" w:rsidR="00381D92" w:rsidRDefault="00B73CA3" w:rsidP="000C2AF8">
            <w:r>
              <w:t>40 U</w:t>
            </w:r>
          </w:p>
        </w:tc>
        <w:tc>
          <w:tcPr>
            <w:tcW w:w="1559" w:type="dxa"/>
          </w:tcPr>
          <w:p w14:paraId="37632B51" w14:textId="28EC38EE" w:rsidR="00381D92" w:rsidRDefault="00B73CA3" w:rsidP="000C2AF8">
            <w:r>
              <w:t>118 U</w:t>
            </w:r>
          </w:p>
        </w:tc>
      </w:tr>
      <w:tr w:rsidR="00381D92" w14:paraId="78E65C04" w14:textId="77777777" w:rsidTr="00BC50C5">
        <w:tc>
          <w:tcPr>
            <w:tcW w:w="1558" w:type="dxa"/>
          </w:tcPr>
          <w:p w14:paraId="6DDC7656" w14:textId="061C4AB3" w:rsidR="00381D92" w:rsidRDefault="00F826F5" w:rsidP="000C2AF8">
            <w:r>
              <w:t>7603</w:t>
            </w:r>
          </w:p>
        </w:tc>
        <w:tc>
          <w:tcPr>
            <w:tcW w:w="1497" w:type="dxa"/>
          </w:tcPr>
          <w:p w14:paraId="3DB4A220" w14:textId="5470C25D" w:rsidR="00381D92" w:rsidRDefault="00EF19E2" w:rsidP="000C2AF8">
            <w:r>
              <w:t xml:space="preserve"> </w:t>
            </w:r>
            <w:r w:rsidR="00D47A35">
              <w:t>1 L</w:t>
            </w:r>
          </w:p>
        </w:tc>
        <w:tc>
          <w:tcPr>
            <w:tcW w:w="1350" w:type="dxa"/>
          </w:tcPr>
          <w:p w14:paraId="55BC7A38" w14:textId="37BF2376" w:rsidR="00381D92" w:rsidRDefault="0007677B" w:rsidP="000C2AF8">
            <w:r>
              <w:t xml:space="preserve"> </w:t>
            </w:r>
            <w:r w:rsidR="00BC50C5">
              <w:t>79 L</w:t>
            </w:r>
          </w:p>
        </w:tc>
        <w:tc>
          <w:tcPr>
            <w:tcW w:w="1827" w:type="dxa"/>
          </w:tcPr>
          <w:p w14:paraId="3AA992F5" w14:textId="4D368D14" w:rsidR="00381D92" w:rsidRDefault="00EE28F1" w:rsidP="000C2AF8">
            <w:r>
              <w:t>7703</w:t>
            </w:r>
          </w:p>
        </w:tc>
        <w:tc>
          <w:tcPr>
            <w:tcW w:w="1559" w:type="dxa"/>
          </w:tcPr>
          <w:p w14:paraId="167787F7" w14:textId="33799E41" w:rsidR="00381D92" w:rsidRDefault="00B73CA3" w:rsidP="000C2AF8">
            <w:r>
              <w:t>40 L</w:t>
            </w:r>
          </w:p>
        </w:tc>
        <w:tc>
          <w:tcPr>
            <w:tcW w:w="1559" w:type="dxa"/>
          </w:tcPr>
          <w:p w14:paraId="02A7C2BC" w14:textId="2D5176E3" w:rsidR="00381D92" w:rsidRDefault="00B73CA3" w:rsidP="000C2AF8">
            <w:r>
              <w:t>118 L</w:t>
            </w:r>
          </w:p>
        </w:tc>
      </w:tr>
      <w:tr w:rsidR="00381D92" w14:paraId="5A686786" w14:textId="77777777" w:rsidTr="00BC50C5">
        <w:tc>
          <w:tcPr>
            <w:tcW w:w="1558" w:type="dxa"/>
          </w:tcPr>
          <w:p w14:paraId="38650EBA" w14:textId="6DCCD08D" w:rsidR="00381D92" w:rsidRDefault="00F826F5" w:rsidP="000C2AF8">
            <w:r>
              <w:t>7604</w:t>
            </w:r>
          </w:p>
        </w:tc>
        <w:tc>
          <w:tcPr>
            <w:tcW w:w="1497" w:type="dxa"/>
          </w:tcPr>
          <w:p w14:paraId="17F2B723" w14:textId="60025481" w:rsidR="00381D92" w:rsidRDefault="00EF19E2" w:rsidP="000C2AF8">
            <w:r>
              <w:t xml:space="preserve"> </w:t>
            </w:r>
            <w:r w:rsidR="00D47A35">
              <w:t>2 U</w:t>
            </w:r>
          </w:p>
        </w:tc>
        <w:tc>
          <w:tcPr>
            <w:tcW w:w="1350" w:type="dxa"/>
          </w:tcPr>
          <w:p w14:paraId="55686AB8" w14:textId="3AC02C13" w:rsidR="00381D92" w:rsidRDefault="0007677B" w:rsidP="000C2AF8">
            <w:r>
              <w:t xml:space="preserve"> </w:t>
            </w:r>
            <w:r w:rsidR="00BC50C5">
              <w:t>80 U</w:t>
            </w:r>
          </w:p>
        </w:tc>
        <w:tc>
          <w:tcPr>
            <w:tcW w:w="1827" w:type="dxa"/>
          </w:tcPr>
          <w:p w14:paraId="21D2E6BE" w14:textId="5014128D" w:rsidR="00381D92" w:rsidRDefault="00EE28F1" w:rsidP="000C2AF8">
            <w:r>
              <w:t>7704</w:t>
            </w:r>
          </w:p>
        </w:tc>
        <w:tc>
          <w:tcPr>
            <w:tcW w:w="1559" w:type="dxa"/>
          </w:tcPr>
          <w:p w14:paraId="32EACEF5" w14:textId="6C4B05F1" w:rsidR="00381D92" w:rsidRDefault="00B73CA3" w:rsidP="000C2AF8">
            <w:r>
              <w:t>41 U</w:t>
            </w:r>
          </w:p>
        </w:tc>
        <w:tc>
          <w:tcPr>
            <w:tcW w:w="1559" w:type="dxa"/>
          </w:tcPr>
          <w:p w14:paraId="75124EDD" w14:textId="24CFD515" w:rsidR="00381D92" w:rsidRDefault="00B73CA3" w:rsidP="000C2AF8">
            <w:r>
              <w:t>119 U</w:t>
            </w:r>
          </w:p>
        </w:tc>
      </w:tr>
      <w:tr w:rsidR="00381D92" w14:paraId="0DC7A203" w14:textId="77777777" w:rsidTr="00BC50C5">
        <w:tc>
          <w:tcPr>
            <w:tcW w:w="1558" w:type="dxa"/>
          </w:tcPr>
          <w:p w14:paraId="7258679A" w14:textId="136D13F5" w:rsidR="00381D92" w:rsidRDefault="00F826F5" w:rsidP="000C2AF8">
            <w:r>
              <w:t>7605</w:t>
            </w:r>
          </w:p>
        </w:tc>
        <w:tc>
          <w:tcPr>
            <w:tcW w:w="1497" w:type="dxa"/>
          </w:tcPr>
          <w:p w14:paraId="448B7CAD" w14:textId="05566F8E" w:rsidR="00381D92" w:rsidRDefault="00EF19E2" w:rsidP="000C2AF8">
            <w:r>
              <w:t xml:space="preserve"> 2 L</w:t>
            </w:r>
          </w:p>
        </w:tc>
        <w:tc>
          <w:tcPr>
            <w:tcW w:w="1350" w:type="dxa"/>
          </w:tcPr>
          <w:p w14:paraId="363ACAE5" w14:textId="7967B64E" w:rsidR="00381D92" w:rsidRDefault="0007677B" w:rsidP="000C2AF8">
            <w:r>
              <w:t xml:space="preserve"> </w:t>
            </w:r>
            <w:r w:rsidR="00BC50C5">
              <w:t>80 L</w:t>
            </w:r>
          </w:p>
        </w:tc>
        <w:tc>
          <w:tcPr>
            <w:tcW w:w="1827" w:type="dxa"/>
          </w:tcPr>
          <w:p w14:paraId="08868910" w14:textId="11AF2115" w:rsidR="00381D92" w:rsidRDefault="00EE28F1" w:rsidP="000C2AF8">
            <w:r>
              <w:t>7705</w:t>
            </w:r>
          </w:p>
        </w:tc>
        <w:tc>
          <w:tcPr>
            <w:tcW w:w="1559" w:type="dxa"/>
          </w:tcPr>
          <w:p w14:paraId="2C44E46F" w14:textId="4BE87532" w:rsidR="00381D92" w:rsidRDefault="00B73CA3" w:rsidP="000C2AF8">
            <w:r>
              <w:t>41 L</w:t>
            </w:r>
          </w:p>
        </w:tc>
        <w:tc>
          <w:tcPr>
            <w:tcW w:w="1559" w:type="dxa"/>
          </w:tcPr>
          <w:p w14:paraId="69FC43F3" w14:textId="1ACE7EEF" w:rsidR="00381D92" w:rsidRDefault="00741E0A" w:rsidP="000C2AF8">
            <w:r>
              <w:t>119 L</w:t>
            </w:r>
          </w:p>
        </w:tc>
      </w:tr>
      <w:tr w:rsidR="00381D92" w14:paraId="5916B7AF" w14:textId="77777777" w:rsidTr="00BC50C5">
        <w:tc>
          <w:tcPr>
            <w:tcW w:w="1558" w:type="dxa"/>
          </w:tcPr>
          <w:p w14:paraId="3E9F13AC" w14:textId="40759579" w:rsidR="00381D92" w:rsidRDefault="00F826F5" w:rsidP="000C2AF8">
            <w:r>
              <w:t>. . .</w:t>
            </w:r>
          </w:p>
        </w:tc>
        <w:tc>
          <w:tcPr>
            <w:tcW w:w="1497" w:type="dxa"/>
          </w:tcPr>
          <w:p w14:paraId="77C28B5E" w14:textId="0547065D" w:rsidR="00381D92" w:rsidRDefault="00EE28F1" w:rsidP="000C2AF8">
            <w:r>
              <w:t>. . .</w:t>
            </w:r>
          </w:p>
        </w:tc>
        <w:tc>
          <w:tcPr>
            <w:tcW w:w="1350" w:type="dxa"/>
          </w:tcPr>
          <w:p w14:paraId="7D6985D6" w14:textId="0E55964F" w:rsidR="00381D92" w:rsidRDefault="00EE28F1" w:rsidP="000C2AF8">
            <w:r>
              <w:t>. . .</w:t>
            </w:r>
          </w:p>
        </w:tc>
        <w:tc>
          <w:tcPr>
            <w:tcW w:w="1827" w:type="dxa"/>
          </w:tcPr>
          <w:p w14:paraId="54406A23" w14:textId="6311CF5B" w:rsidR="00381D92" w:rsidRDefault="00EE28F1" w:rsidP="000C2AF8">
            <w:r>
              <w:t>. . .</w:t>
            </w:r>
          </w:p>
        </w:tc>
        <w:tc>
          <w:tcPr>
            <w:tcW w:w="1559" w:type="dxa"/>
          </w:tcPr>
          <w:p w14:paraId="4634A33F" w14:textId="257BB68F" w:rsidR="00381D92" w:rsidRDefault="00EE28F1" w:rsidP="000C2AF8">
            <w:r>
              <w:t>. . .</w:t>
            </w:r>
          </w:p>
        </w:tc>
        <w:tc>
          <w:tcPr>
            <w:tcW w:w="1559" w:type="dxa"/>
          </w:tcPr>
          <w:p w14:paraId="6C677C41" w14:textId="18CDDE50" w:rsidR="00381D92" w:rsidRDefault="00EE28F1" w:rsidP="000C2AF8">
            <w:r>
              <w:t>. . .</w:t>
            </w:r>
          </w:p>
        </w:tc>
      </w:tr>
      <w:tr w:rsidR="00F826F5" w14:paraId="6903E57A" w14:textId="77777777" w:rsidTr="00BC50C5">
        <w:tc>
          <w:tcPr>
            <w:tcW w:w="1558" w:type="dxa"/>
          </w:tcPr>
          <w:p w14:paraId="6FD7E28B" w14:textId="0E3EE851" w:rsidR="00F826F5" w:rsidRDefault="00D47A35" w:rsidP="000C2AF8">
            <w:r>
              <w:t>764C</w:t>
            </w:r>
          </w:p>
        </w:tc>
        <w:tc>
          <w:tcPr>
            <w:tcW w:w="1497" w:type="dxa"/>
          </w:tcPr>
          <w:p w14:paraId="481ADBF7" w14:textId="06B020B9" w:rsidR="00F826F5" w:rsidRDefault="00EF19E2" w:rsidP="000C2AF8">
            <w:r>
              <w:t>38 U</w:t>
            </w:r>
          </w:p>
        </w:tc>
        <w:tc>
          <w:tcPr>
            <w:tcW w:w="1350" w:type="dxa"/>
          </w:tcPr>
          <w:p w14:paraId="49757B1B" w14:textId="58C26A4F" w:rsidR="00F826F5" w:rsidRDefault="0007677B" w:rsidP="000C2AF8">
            <w:r>
              <w:t>116 U</w:t>
            </w:r>
          </w:p>
        </w:tc>
        <w:tc>
          <w:tcPr>
            <w:tcW w:w="1827" w:type="dxa"/>
          </w:tcPr>
          <w:p w14:paraId="3B00959F" w14:textId="30C6D983" w:rsidR="00F826F5" w:rsidRDefault="00B73CA3" w:rsidP="000C2AF8">
            <w:r>
              <w:t>774C</w:t>
            </w:r>
          </w:p>
        </w:tc>
        <w:tc>
          <w:tcPr>
            <w:tcW w:w="1559" w:type="dxa"/>
          </w:tcPr>
          <w:p w14:paraId="2078D44C" w14:textId="63D79775" w:rsidR="00F826F5" w:rsidRDefault="00B73CA3" w:rsidP="000C2AF8">
            <w:r>
              <w:t>77 U</w:t>
            </w:r>
          </w:p>
        </w:tc>
        <w:tc>
          <w:tcPr>
            <w:tcW w:w="1559" w:type="dxa"/>
          </w:tcPr>
          <w:p w14:paraId="567531CA" w14:textId="36C9B9E1" w:rsidR="00F826F5" w:rsidRDefault="00741E0A" w:rsidP="000C2AF8">
            <w:r>
              <w:t>155 U</w:t>
            </w:r>
          </w:p>
        </w:tc>
      </w:tr>
      <w:tr w:rsidR="00F826F5" w14:paraId="4692C29B" w14:textId="77777777" w:rsidTr="00BC50C5">
        <w:tc>
          <w:tcPr>
            <w:tcW w:w="1558" w:type="dxa"/>
          </w:tcPr>
          <w:p w14:paraId="07255A02" w14:textId="76ACBB70" w:rsidR="00F826F5" w:rsidRDefault="00D47A35" w:rsidP="000C2AF8">
            <w:r>
              <w:t>764D</w:t>
            </w:r>
          </w:p>
        </w:tc>
        <w:tc>
          <w:tcPr>
            <w:tcW w:w="1497" w:type="dxa"/>
          </w:tcPr>
          <w:p w14:paraId="3EFAA29E" w14:textId="7B68FA47" w:rsidR="00F826F5" w:rsidRDefault="00EF19E2" w:rsidP="000C2AF8">
            <w:r>
              <w:t>38 L</w:t>
            </w:r>
          </w:p>
        </w:tc>
        <w:tc>
          <w:tcPr>
            <w:tcW w:w="1350" w:type="dxa"/>
          </w:tcPr>
          <w:p w14:paraId="303D6177" w14:textId="67666C9C" w:rsidR="00F826F5" w:rsidRDefault="0007677B" w:rsidP="000C2AF8">
            <w:r>
              <w:t>116 L</w:t>
            </w:r>
          </w:p>
        </w:tc>
        <w:tc>
          <w:tcPr>
            <w:tcW w:w="1827" w:type="dxa"/>
          </w:tcPr>
          <w:p w14:paraId="3DD0D272" w14:textId="493D89D7" w:rsidR="00F826F5" w:rsidRDefault="00B73CA3" w:rsidP="000C2AF8">
            <w:r>
              <w:t>774D</w:t>
            </w:r>
          </w:p>
        </w:tc>
        <w:tc>
          <w:tcPr>
            <w:tcW w:w="1559" w:type="dxa"/>
          </w:tcPr>
          <w:p w14:paraId="0F262C72" w14:textId="4A7442B0" w:rsidR="00F826F5" w:rsidRDefault="00B73CA3" w:rsidP="000C2AF8">
            <w:r>
              <w:t>77 L</w:t>
            </w:r>
          </w:p>
        </w:tc>
        <w:tc>
          <w:tcPr>
            <w:tcW w:w="1559" w:type="dxa"/>
          </w:tcPr>
          <w:p w14:paraId="4683BA66" w14:textId="16CF72A3" w:rsidR="00F826F5" w:rsidRDefault="00741E0A" w:rsidP="000C2AF8">
            <w:r>
              <w:t>155 L</w:t>
            </w:r>
          </w:p>
        </w:tc>
      </w:tr>
    </w:tbl>
    <w:p w14:paraId="107B61E7" w14:textId="2F6D8A04" w:rsidR="00C93541" w:rsidRDefault="00C93541" w:rsidP="000C2AF8"/>
    <w:p w14:paraId="20AAC824" w14:textId="77777777" w:rsidR="00A909D3" w:rsidRDefault="00A909D3" w:rsidP="000C2AF8"/>
    <w:p w14:paraId="18549B24" w14:textId="6EBB409D" w:rsidR="00741E0A" w:rsidRPr="000A37F7" w:rsidRDefault="00876154" w:rsidP="00E706F7">
      <w:pPr>
        <w:rPr>
          <w:i/>
          <w:iCs/>
        </w:rPr>
      </w:pPr>
      <w:r w:rsidRPr="000A37F7">
        <w:rPr>
          <w:i/>
          <w:iCs/>
        </w:rPr>
        <w:t>Display annunciators are set by bits as follows:</w:t>
      </w:r>
    </w:p>
    <w:tbl>
      <w:tblPr>
        <w:tblStyle w:val="TableGrid"/>
        <w:tblW w:w="0" w:type="auto"/>
        <w:tblLook w:val="04A0" w:firstRow="1" w:lastRow="0" w:firstColumn="1" w:lastColumn="0" w:noHBand="0" w:noVBand="1"/>
      </w:tblPr>
      <w:tblGrid>
        <w:gridCol w:w="985"/>
        <w:gridCol w:w="8365"/>
      </w:tblGrid>
      <w:tr w:rsidR="003D1D82" w14:paraId="20660AC4" w14:textId="77777777" w:rsidTr="0089454E">
        <w:tc>
          <w:tcPr>
            <w:tcW w:w="985" w:type="dxa"/>
          </w:tcPr>
          <w:p w14:paraId="24183BE1" w14:textId="64C5CE0A" w:rsidR="003D1D82" w:rsidRDefault="003D1D82" w:rsidP="000C2AF8">
            <w:r>
              <w:t>764E</w:t>
            </w:r>
          </w:p>
        </w:tc>
        <w:tc>
          <w:tcPr>
            <w:tcW w:w="8365" w:type="dxa"/>
          </w:tcPr>
          <w:p w14:paraId="50BDE77A" w14:textId="25F61D7C" w:rsidR="003D1D82" w:rsidRDefault="0089454E" w:rsidP="000C2AF8">
            <w:r>
              <w:t>Misc</w:t>
            </w:r>
            <w:r w:rsidR="001D1729">
              <w:t xml:space="preserve">: </w:t>
            </w:r>
            <w:r>
              <w:t>01</w:t>
            </w:r>
            <w:r w:rsidR="001D1729">
              <w:t>=</w:t>
            </w:r>
            <w:r>
              <w:t>BUSY</w:t>
            </w:r>
            <w:r w:rsidR="001D1729">
              <w:t xml:space="preserve">, </w:t>
            </w:r>
            <w:r>
              <w:t>02</w:t>
            </w:r>
            <w:r w:rsidR="001D1729">
              <w:t>=</w:t>
            </w:r>
            <w:r>
              <w:t>SHIFT</w:t>
            </w:r>
            <w:r w:rsidR="001D1729">
              <w:t>, 04=Katakana characters</w:t>
            </w:r>
            <w:r w:rsidR="000D567F">
              <w:t>, 08=SMALL, 10=III, 20=II, 40</w:t>
            </w:r>
            <w:r w:rsidR="00FD2A9D">
              <w:t>=I, 80=DEF</w:t>
            </w:r>
          </w:p>
        </w:tc>
      </w:tr>
      <w:tr w:rsidR="003D1D82" w14:paraId="0DB47EEA" w14:textId="77777777" w:rsidTr="0089454E">
        <w:tc>
          <w:tcPr>
            <w:tcW w:w="985" w:type="dxa"/>
          </w:tcPr>
          <w:p w14:paraId="05B7B3B5" w14:textId="499CFF7C" w:rsidR="003D1D82" w:rsidRDefault="003D1D82" w:rsidP="000C2AF8">
            <w:r>
              <w:t>764F</w:t>
            </w:r>
          </w:p>
        </w:tc>
        <w:tc>
          <w:tcPr>
            <w:tcW w:w="8365" w:type="dxa"/>
          </w:tcPr>
          <w:p w14:paraId="7375EA90" w14:textId="1562B27D" w:rsidR="003D1D82" w:rsidRDefault="00FD2A9D" w:rsidP="000C2AF8">
            <w:r>
              <w:t>Modes: 01=DE, 02=G</w:t>
            </w:r>
            <w:r w:rsidR="00E34DA1">
              <w:t>, 04=RAD, 10=RESERVE, 20=PRO, 40=RUN</w:t>
            </w:r>
          </w:p>
        </w:tc>
      </w:tr>
      <w:tr w:rsidR="003D1D82" w14:paraId="60309C4E" w14:textId="77777777" w:rsidTr="0089454E">
        <w:tc>
          <w:tcPr>
            <w:tcW w:w="985" w:type="dxa"/>
          </w:tcPr>
          <w:p w14:paraId="6075A05C" w14:textId="616FCC35" w:rsidR="003D1D82" w:rsidRDefault="003D1D82" w:rsidP="000C2AF8">
            <w:r>
              <w:t>774E</w:t>
            </w:r>
          </w:p>
        </w:tc>
        <w:tc>
          <w:tcPr>
            <w:tcW w:w="8365" w:type="dxa"/>
          </w:tcPr>
          <w:p w14:paraId="1B95E2F5" w14:textId="7F21BDF9" w:rsidR="003D1D82" w:rsidRDefault="00E34DA1" w:rsidP="000C2AF8">
            <w:r>
              <w:t>Unused by PC-1500 or CE-150</w:t>
            </w:r>
          </w:p>
        </w:tc>
      </w:tr>
      <w:tr w:rsidR="00E34DA1" w14:paraId="2CCC8A7C" w14:textId="77777777" w:rsidTr="0089454E">
        <w:tc>
          <w:tcPr>
            <w:tcW w:w="985" w:type="dxa"/>
          </w:tcPr>
          <w:p w14:paraId="43E94B3B" w14:textId="12354C24" w:rsidR="00E34DA1" w:rsidRDefault="00E34DA1" w:rsidP="000C2AF8">
            <w:r>
              <w:t>774F</w:t>
            </w:r>
          </w:p>
        </w:tc>
        <w:tc>
          <w:tcPr>
            <w:tcW w:w="8365" w:type="dxa"/>
          </w:tcPr>
          <w:p w14:paraId="67F7E9AD" w14:textId="0B671C06" w:rsidR="00E34DA1" w:rsidRDefault="00E34DA1" w:rsidP="000C2AF8">
            <w:r>
              <w:t>Unused by PC-1500 or CE-150</w:t>
            </w:r>
          </w:p>
        </w:tc>
      </w:tr>
    </w:tbl>
    <w:p w14:paraId="7AB5B884" w14:textId="77777777" w:rsidR="007B5B59" w:rsidRDefault="007B5B59" w:rsidP="007B5B59">
      <w:pPr>
        <w:pStyle w:val="Heading1"/>
      </w:pPr>
    </w:p>
    <w:p w14:paraId="1BDDBF8A" w14:textId="77777777" w:rsidR="007B5B59" w:rsidRDefault="007B5B59" w:rsidP="007B5B59">
      <w:pPr>
        <w:pStyle w:val="Heading1"/>
      </w:pPr>
    </w:p>
    <w:p w14:paraId="64DD16B7" w14:textId="1C038A7D" w:rsidR="00F84CF8" w:rsidRDefault="00F84CF8" w:rsidP="002B1E56">
      <w:pPr>
        <w:pStyle w:val="Heading2"/>
      </w:pPr>
      <w:bookmarkStart w:id="2" w:name="_Toc91513332"/>
      <w:r w:rsidRPr="00D75630">
        <w:t>Fixed String variables</w:t>
      </w:r>
      <w:r w:rsidR="009E4B1A">
        <w:t xml:space="preserve"> (7650-</w:t>
      </w:r>
      <w:r w:rsidR="00497F32">
        <w:t>77AF)</w:t>
      </w:r>
      <w:bookmarkEnd w:id="2"/>
    </w:p>
    <w:tbl>
      <w:tblPr>
        <w:tblStyle w:val="TableGrid"/>
        <w:tblW w:w="0" w:type="auto"/>
        <w:tblLook w:val="04A0" w:firstRow="1" w:lastRow="0" w:firstColumn="1" w:lastColumn="0" w:noHBand="0" w:noVBand="1"/>
      </w:tblPr>
      <w:tblGrid>
        <w:gridCol w:w="1238"/>
        <w:gridCol w:w="1126"/>
        <w:gridCol w:w="1239"/>
        <w:gridCol w:w="1127"/>
        <w:gridCol w:w="1239"/>
        <w:gridCol w:w="1127"/>
        <w:gridCol w:w="1127"/>
        <w:gridCol w:w="1127"/>
      </w:tblGrid>
      <w:tr w:rsidR="00201422" w14:paraId="020936FD" w14:textId="0C4C5EA7" w:rsidTr="00201422">
        <w:tc>
          <w:tcPr>
            <w:tcW w:w="1238" w:type="dxa"/>
          </w:tcPr>
          <w:p w14:paraId="27D5536E" w14:textId="3A9E9F41" w:rsidR="00201422" w:rsidRDefault="00201422" w:rsidP="000C2AF8">
            <w:r>
              <w:t>7650-5F</w:t>
            </w:r>
          </w:p>
        </w:tc>
        <w:tc>
          <w:tcPr>
            <w:tcW w:w="1126" w:type="dxa"/>
          </w:tcPr>
          <w:p w14:paraId="3DEE583C" w14:textId="30102B93" w:rsidR="00201422" w:rsidRDefault="000152B6" w:rsidP="000C2AF8">
            <w:r>
              <w:t>E$</w:t>
            </w:r>
          </w:p>
        </w:tc>
        <w:tc>
          <w:tcPr>
            <w:tcW w:w="1239" w:type="dxa"/>
          </w:tcPr>
          <w:p w14:paraId="7BBBD541" w14:textId="1862C123" w:rsidR="00201422" w:rsidRDefault="00201422" w:rsidP="000C2AF8">
            <w:r>
              <w:t>76B0-BF</w:t>
            </w:r>
          </w:p>
        </w:tc>
        <w:tc>
          <w:tcPr>
            <w:tcW w:w="1127" w:type="dxa"/>
          </w:tcPr>
          <w:p w14:paraId="6FF1082F" w14:textId="51FD8A62" w:rsidR="00201422" w:rsidRDefault="00201422" w:rsidP="000C2AF8">
            <w:r>
              <w:t>K$</w:t>
            </w:r>
          </w:p>
        </w:tc>
        <w:tc>
          <w:tcPr>
            <w:tcW w:w="1239" w:type="dxa"/>
          </w:tcPr>
          <w:p w14:paraId="0CD3F0BB" w14:textId="538C079E" w:rsidR="00201422" w:rsidRDefault="00201422" w:rsidP="000C2AF8">
            <w:r>
              <w:t>7750-5F</w:t>
            </w:r>
          </w:p>
        </w:tc>
        <w:tc>
          <w:tcPr>
            <w:tcW w:w="1127" w:type="dxa"/>
          </w:tcPr>
          <w:p w14:paraId="39C700F0" w14:textId="3B556BF5" w:rsidR="00201422" w:rsidRDefault="00201422" w:rsidP="000C2AF8">
            <w:r>
              <w:t>P$</w:t>
            </w:r>
          </w:p>
        </w:tc>
        <w:tc>
          <w:tcPr>
            <w:tcW w:w="1127" w:type="dxa"/>
          </w:tcPr>
          <w:p w14:paraId="227BCA36" w14:textId="23C5D755" w:rsidR="00201422" w:rsidRDefault="00201422" w:rsidP="000C2AF8">
            <w:r>
              <w:t>77B0-5F</w:t>
            </w:r>
          </w:p>
        </w:tc>
        <w:tc>
          <w:tcPr>
            <w:tcW w:w="1127" w:type="dxa"/>
          </w:tcPr>
          <w:p w14:paraId="68D7EBE8" w14:textId="313281A7" w:rsidR="00201422" w:rsidRDefault="00201422" w:rsidP="000C2AF8">
            <w:r>
              <w:t>V$</w:t>
            </w:r>
          </w:p>
        </w:tc>
      </w:tr>
      <w:tr w:rsidR="00DE75E6" w14:paraId="6BBD1A1B" w14:textId="09CDB429" w:rsidTr="00201422">
        <w:tc>
          <w:tcPr>
            <w:tcW w:w="1238" w:type="dxa"/>
          </w:tcPr>
          <w:p w14:paraId="368F3252" w14:textId="5F6E32E9" w:rsidR="00DE75E6" w:rsidRDefault="00DE75E6" w:rsidP="000C2AF8">
            <w:r>
              <w:t>7660-6F</w:t>
            </w:r>
          </w:p>
        </w:tc>
        <w:tc>
          <w:tcPr>
            <w:tcW w:w="1126" w:type="dxa"/>
          </w:tcPr>
          <w:p w14:paraId="2E8A464A" w14:textId="707EBA76" w:rsidR="00DE75E6" w:rsidRDefault="00DE75E6" w:rsidP="000C2AF8">
            <w:r>
              <w:t>F$</w:t>
            </w:r>
          </w:p>
        </w:tc>
        <w:tc>
          <w:tcPr>
            <w:tcW w:w="1239" w:type="dxa"/>
          </w:tcPr>
          <w:p w14:paraId="09B74ED7" w14:textId="23A95F97" w:rsidR="00DE75E6" w:rsidRDefault="00DE75E6" w:rsidP="000C2AF8">
            <w:r>
              <w:t>76C0-CF</w:t>
            </w:r>
          </w:p>
        </w:tc>
        <w:tc>
          <w:tcPr>
            <w:tcW w:w="1127" w:type="dxa"/>
          </w:tcPr>
          <w:p w14:paraId="58584C4B" w14:textId="65D5F60C" w:rsidR="00DE75E6" w:rsidRDefault="00DE75E6" w:rsidP="000C2AF8">
            <w:r>
              <w:t>L$</w:t>
            </w:r>
          </w:p>
        </w:tc>
        <w:tc>
          <w:tcPr>
            <w:tcW w:w="1239" w:type="dxa"/>
          </w:tcPr>
          <w:p w14:paraId="4E73D04E" w14:textId="02B5E35A" w:rsidR="00DE75E6" w:rsidRDefault="00DE75E6" w:rsidP="000C2AF8">
            <w:r>
              <w:t>7760-6F</w:t>
            </w:r>
          </w:p>
        </w:tc>
        <w:tc>
          <w:tcPr>
            <w:tcW w:w="1127" w:type="dxa"/>
          </w:tcPr>
          <w:p w14:paraId="4C0B323A" w14:textId="7E79597C" w:rsidR="00DE75E6" w:rsidRDefault="00DE75E6" w:rsidP="000C2AF8">
            <w:r>
              <w:t>Q$</w:t>
            </w:r>
          </w:p>
        </w:tc>
        <w:tc>
          <w:tcPr>
            <w:tcW w:w="1127" w:type="dxa"/>
          </w:tcPr>
          <w:p w14:paraId="6492B881" w14:textId="18861B74" w:rsidR="00DE75E6" w:rsidRDefault="00DE75E6" w:rsidP="000C2AF8">
            <w:r>
              <w:t>77C0-CF</w:t>
            </w:r>
          </w:p>
        </w:tc>
        <w:tc>
          <w:tcPr>
            <w:tcW w:w="1127" w:type="dxa"/>
          </w:tcPr>
          <w:p w14:paraId="338544D7" w14:textId="0D512EA5" w:rsidR="00DE75E6" w:rsidRDefault="00DE75E6" w:rsidP="000C2AF8">
            <w:r>
              <w:t>W$</w:t>
            </w:r>
          </w:p>
        </w:tc>
      </w:tr>
      <w:tr w:rsidR="00DE75E6" w14:paraId="6F3BF94A" w14:textId="19EE085F" w:rsidTr="00201422">
        <w:tc>
          <w:tcPr>
            <w:tcW w:w="1238" w:type="dxa"/>
          </w:tcPr>
          <w:p w14:paraId="509F7791" w14:textId="07D33E31" w:rsidR="00DE75E6" w:rsidRDefault="00DE75E6" w:rsidP="000C2AF8">
            <w:r>
              <w:t>7670-7F</w:t>
            </w:r>
          </w:p>
        </w:tc>
        <w:tc>
          <w:tcPr>
            <w:tcW w:w="1126" w:type="dxa"/>
          </w:tcPr>
          <w:p w14:paraId="10BAD5F6" w14:textId="2B184BD6" w:rsidR="00DE75E6" w:rsidRDefault="00DE75E6" w:rsidP="000C2AF8">
            <w:r>
              <w:t>G$</w:t>
            </w:r>
          </w:p>
        </w:tc>
        <w:tc>
          <w:tcPr>
            <w:tcW w:w="1239" w:type="dxa"/>
          </w:tcPr>
          <w:p w14:paraId="6AAF0180" w14:textId="052F85B3" w:rsidR="00DE75E6" w:rsidRDefault="00DE75E6" w:rsidP="000C2AF8">
            <w:r>
              <w:t>76D0-DF</w:t>
            </w:r>
          </w:p>
        </w:tc>
        <w:tc>
          <w:tcPr>
            <w:tcW w:w="1127" w:type="dxa"/>
          </w:tcPr>
          <w:p w14:paraId="56D9821C" w14:textId="137B751F" w:rsidR="00DE75E6" w:rsidRDefault="00DE75E6" w:rsidP="000C2AF8">
            <w:r>
              <w:t>M$</w:t>
            </w:r>
          </w:p>
        </w:tc>
        <w:tc>
          <w:tcPr>
            <w:tcW w:w="1239" w:type="dxa"/>
          </w:tcPr>
          <w:p w14:paraId="71615A9D" w14:textId="0E7E8B24" w:rsidR="00DE75E6" w:rsidRDefault="00DE75E6" w:rsidP="000C2AF8">
            <w:r>
              <w:t>7770-7F</w:t>
            </w:r>
          </w:p>
        </w:tc>
        <w:tc>
          <w:tcPr>
            <w:tcW w:w="1127" w:type="dxa"/>
          </w:tcPr>
          <w:p w14:paraId="3EDE2F33" w14:textId="7183E12A" w:rsidR="00DE75E6" w:rsidRDefault="00DE75E6" w:rsidP="000C2AF8">
            <w:r>
              <w:t>R$</w:t>
            </w:r>
          </w:p>
        </w:tc>
        <w:tc>
          <w:tcPr>
            <w:tcW w:w="1127" w:type="dxa"/>
          </w:tcPr>
          <w:p w14:paraId="6CC57C3C" w14:textId="557886EA" w:rsidR="00DE75E6" w:rsidRDefault="00DE75E6" w:rsidP="000C2AF8">
            <w:r>
              <w:t>77D0-DF</w:t>
            </w:r>
          </w:p>
        </w:tc>
        <w:tc>
          <w:tcPr>
            <w:tcW w:w="1127" w:type="dxa"/>
          </w:tcPr>
          <w:p w14:paraId="5BC3E1F4" w14:textId="3A885DB3" w:rsidR="00DE75E6" w:rsidRDefault="00DE75E6" w:rsidP="000C2AF8">
            <w:r>
              <w:t>X$</w:t>
            </w:r>
          </w:p>
        </w:tc>
      </w:tr>
      <w:tr w:rsidR="00DE75E6" w14:paraId="118520C2" w14:textId="39EAC683" w:rsidTr="00201422">
        <w:tc>
          <w:tcPr>
            <w:tcW w:w="1238" w:type="dxa"/>
          </w:tcPr>
          <w:p w14:paraId="6AD77082" w14:textId="5F0B844A" w:rsidR="00DE75E6" w:rsidRDefault="00DE75E6" w:rsidP="000C2AF8">
            <w:r>
              <w:t>7680-8F</w:t>
            </w:r>
          </w:p>
        </w:tc>
        <w:tc>
          <w:tcPr>
            <w:tcW w:w="1126" w:type="dxa"/>
          </w:tcPr>
          <w:p w14:paraId="66042954" w14:textId="6016044F" w:rsidR="00DE75E6" w:rsidRDefault="00DE75E6" w:rsidP="000C2AF8">
            <w:r>
              <w:t>H$</w:t>
            </w:r>
          </w:p>
        </w:tc>
        <w:tc>
          <w:tcPr>
            <w:tcW w:w="1239" w:type="dxa"/>
          </w:tcPr>
          <w:p w14:paraId="48B27054" w14:textId="5C5B0AEA" w:rsidR="00DE75E6" w:rsidRDefault="00DE75E6" w:rsidP="000C2AF8">
            <w:r>
              <w:t>76E0-EF</w:t>
            </w:r>
          </w:p>
        </w:tc>
        <w:tc>
          <w:tcPr>
            <w:tcW w:w="1127" w:type="dxa"/>
          </w:tcPr>
          <w:p w14:paraId="008C272D" w14:textId="429639A6" w:rsidR="00DE75E6" w:rsidRDefault="00DE75E6" w:rsidP="000C2AF8">
            <w:r>
              <w:t>N$</w:t>
            </w:r>
          </w:p>
        </w:tc>
        <w:tc>
          <w:tcPr>
            <w:tcW w:w="1239" w:type="dxa"/>
          </w:tcPr>
          <w:p w14:paraId="1BC7A8F7" w14:textId="251F15AA" w:rsidR="00DE75E6" w:rsidRDefault="00DE75E6" w:rsidP="000C2AF8">
            <w:r>
              <w:t>7780-8F</w:t>
            </w:r>
          </w:p>
        </w:tc>
        <w:tc>
          <w:tcPr>
            <w:tcW w:w="1127" w:type="dxa"/>
          </w:tcPr>
          <w:p w14:paraId="55A9C760" w14:textId="2AF4084D" w:rsidR="00DE75E6" w:rsidRDefault="00DE75E6" w:rsidP="000C2AF8">
            <w:r>
              <w:t>S$</w:t>
            </w:r>
          </w:p>
        </w:tc>
        <w:tc>
          <w:tcPr>
            <w:tcW w:w="1127" w:type="dxa"/>
          </w:tcPr>
          <w:p w14:paraId="6D528354" w14:textId="283F95BF" w:rsidR="00DE75E6" w:rsidRDefault="00DE75E6" w:rsidP="000C2AF8">
            <w:r>
              <w:t>77E0-EF</w:t>
            </w:r>
          </w:p>
        </w:tc>
        <w:tc>
          <w:tcPr>
            <w:tcW w:w="1127" w:type="dxa"/>
          </w:tcPr>
          <w:p w14:paraId="7ECE5352" w14:textId="615811A1" w:rsidR="00DE75E6" w:rsidRDefault="00DE75E6" w:rsidP="000C2AF8">
            <w:r>
              <w:t>Y$</w:t>
            </w:r>
          </w:p>
        </w:tc>
      </w:tr>
      <w:tr w:rsidR="00DE75E6" w14:paraId="1DAFD3F8" w14:textId="534FAECD" w:rsidTr="00201422">
        <w:tc>
          <w:tcPr>
            <w:tcW w:w="1238" w:type="dxa"/>
          </w:tcPr>
          <w:p w14:paraId="3B46740A" w14:textId="0DEF1B58" w:rsidR="00DE75E6" w:rsidRDefault="00DE75E6" w:rsidP="000C2AF8">
            <w:r>
              <w:t>7690-9F</w:t>
            </w:r>
          </w:p>
        </w:tc>
        <w:tc>
          <w:tcPr>
            <w:tcW w:w="1126" w:type="dxa"/>
          </w:tcPr>
          <w:p w14:paraId="18DE7B00" w14:textId="4BF7EDFC" w:rsidR="00DE75E6" w:rsidRDefault="00DE75E6" w:rsidP="000C2AF8">
            <w:r>
              <w:t>I$</w:t>
            </w:r>
          </w:p>
        </w:tc>
        <w:tc>
          <w:tcPr>
            <w:tcW w:w="1239" w:type="dxa"/>
          </w:tcPr>
          <w:p w14:paraId="2A2180E6" w14:textId="58DF85C4" w:rsidR="00DE75E6" w:rsidRDefault="00DE75E6" w:rsidP="000C2AF8">
            <w:r>
              <w:t>76F0-FF</w:t>
            </w:r>
          </w:p>
        </w:tc>
        <w:tc>
          <w:tcPr>
            <w:tcW w:w="1127" w:type="dxa"/>
          </w:tcPr>
          <w:p w14:paraId="625ABF7C" w14:textId="4684FCF9" w:rsidR="00DE75E6" w:rsidRDefault="00DE75E6" w:rsidP="000C2AF8">
            <w:r>
              <w:t>O$</w:t>
            </w:r>
          </w:p>
        </w:tc>
        <w:tc>
          <w:tcPr>
            <w:tcW w:w="1239" w:type="dxa"/>
          </w:tcPr>
          <w:p w14:paraId="4E70E046" w14:textId="6A366FAB" w:rsidR="00DE75E6" w:rsidRDefault="00DE75E6" w:rsidP="000C2AF8">
            <w:r>
              <w:t>7790-9F</w:t>
            </w:r>
          </w:p>
        </w:tc>
        <w:tc>
          <w:tcPr>
            <w:tcW w:w="1127" w:type="dxa"/>
          </w:tcPr>
          <w:p w14:paraId="5B58AA4E" w14:textId="50FC1A22" w:rsidR="00DE75E6" w:rsidRDefault="00DE75E6" w:rsidP="000C2AF8">
            <w:r>
              <w:t>T$</w:t>
            </w:r>
          </w:p>
        </w:tc>
        <w:tc>
          <w:tcPr>
            <w:tcW w:w="1127" w:type="dxa"/>
          </w:tcPr>
          <w:p w14:paraId="738A5A1C" w14:textId="570F347B" w:rsidR="00DE75E6" w:rsidRDefault="00DE75E6" w:rsidP="000C2AF8">
            <w:r>
              <w:t>77F0-FF</w:t>
            </w:r>
          </w:p>
        </w:tc>
        <w:tc>
          <w:tcPr>
            <w:tcW w:w="1127" w:type="dxa"/>
          </w:tcPr>
          <w:p w14:paraId="32F1DF8A" w14:textId="17D7C1DC" w:rsidR="00DE75E6" w:rsidRDefault="00DE75E6" w:rsidP="000C2AF8">
            <w:r>
              <w:t>Z$</w:t>
            </w:r>
          </w:p>
        </w:tc>
      </w:tr>
      <w:tr w:rsidR="00DE75E6" w14:paraId="47AF2C42" w14:textId="11BDC406" w:rsidTr="00201422">
        <w:tc>
          <w:tcPr>
            <w:tcW w:w="1238" w:type="dxa"/>
          </w:tcPr>
          <w:p w14:paraId="7D6384DE" w14:textId="0B93A48D" w:rsidR="00DE75E6" w:rsidRDefault="00DE75E6" w:rsidP="000C2AF8">
            <w:r>
              <w:t>76A0-AF</w:t>
            </w:r>
          </w:p>
        </w:tc>
        <w:tc>
          <w:tcPr>
            <w:tcW w:w="1126" w:type="dxa"/>
          </w:tcPr>
          <w:p w14:paraId="6DED2631" w14:textId="0351DB6D" w:rsidR="00DE75E6" w:rsidRDefault="00DE75E6" w:rsidP="000C2AF8">
            <w:r>
              <w:t>J$</w:t>
            </w:r>
          </w:p>
        </w:tc>
        <w:tc>
          <w:tcPr>
            <w:tcW w:w="1239" w:type="dxa"/>
          </w:tcPr>
          <w:p w14:paraId="3DDF1538" w14:textId="77777777" w:rsidR="00DE75E6" w:rsidRDefault="00DE75E6" w:rsidP="000C2AF8"/>
        </w:tc>
        <w:tc>
          <w:tcPr>
            <w:tcW w:w="1127" w:type="dxa"/>
          </w:tcPr>
          <w:p w14:paraId="323DE315" w14:textId="77777777" w:rsidR="00DE75E6" w:rsidRDefault="00DE75E6" w:rsidP="000C2AF8"/>
        </w:tc>
        <w:tc>
          <w:tcPr>
            <w:tcW w:w="1239" w:type="dxa"/>
          </w:tcPr>
          <w:p w14:paraId="0B3D5906" w14:textId="158C7720" w:rsidR="00DE75E6" w:rsidRDefault="00DE75E6" w:rsidP="000C2AF8">
            <w:r>
              <w:t>77A0-AF</w:t>
            </w:r>
          </w:p>
        </w:tc>
        <w:tc>
          <w:tcPr>
            <w:tcW w:w="1127" w:type="dxa"/>
          </w:tcPr>
          <w:p w14:paraId="4B8CFE17" w14:textId="38A9DAD0" w:rsidR="00DE75E6" w:rsidRDefault="00DE75E6" w:rsidP="000C2AF8">
            <w:r>
              <w:t>U$</w:t>
            </w:r>
          </w:p>
        </w:tc>
        <w:tc>
          <w:tcPr>
            <w:tcW w:w="1127" w:type="dxa"/>
          </w:tcPr>
          <w:p w14:paraId="7AFC9A0F" w14:textId="77777777" w:rsidR="00DE75E6" w:rsidRDefault="00DE75E6" w:rsidP="000C2AF8"/>
        </w:tc>
        <w:tc>
          <w:tcPr>
            <w:tcW w:w="1127" w:type="dxa"/>
          </w:tcPr>
          <w:p w14:paraId="3815D466" w14:textId="77777777" w:rsidR="00DE75E6" w:rsidRDefault="00DE75E6" w:rsidP="000C2AF8"/>
        </w:tc>
      </w:tr>
    </w:tbl>
    <w:p w14:paraId="2C2BD32A" w14:textId="2850BD6A" w:rsidR="0013008B" w:rsidRDefault="0013008B" w:rsidP="000C2AF8"/>
    <w:p w14:paraId="3C7F461A" w14:textId="3A0D0CE0" w:rsidR="0013008B" w:rsidRPr="00300665" w:rsidRDefault="00835E64" w:rsidP="002B1E56">
      <w:pPr>
        <w:pStyle w:val="Heading2"/>
      </w:pPr>
      <w:r>
        <w:br/>
      </w:r>
      <w:bookmarkStart w:id="3" w:name="_Toc91513333"/>
      <w:r w:rsidR="00E45158" w:rsidRPr="00835E64">
        <w:t>System RAM</w:t>
      </w:r>
      <w:r w:rsidR="00B665AF">
        <w:t xml:space="preserve"> Map</w:t>
      </w:r>
      <w:r w:rsidR="009E4B1A">
        <w:t xml:space="preserve"> (7800-79BF)</w:t>
      </w:r>
      <w:bookmarkEnd w:id="3"/>
    </w:p>
    <w:tbl>
      <w:tblPr>
        <w:tblStyle w:val="TableGrid"/>
        <w:tblW w:w="0" w:type="auto"/>
        <w:tblLook w:val="04A0" w:firstRow="1" w:lastRow="0" w:firstColumn="1" w:lastColumn="0" w:noHBand="0" w:noVBand="1"/>
      </w:tblPr>
      <w:tblGrid>
        <w:gridCol w:w="1075"/>
        <w:gridCol w:w="8275"/>
      </w:tblGrid>
      <w:tr w:rsidR="00E45158" w14:paraId="06DA4D70" w14:textId="77777777" w:rsidTr="001C7975">
        <w:tc>
          <w:tcPr>
            <w:tcW w:w="1075" w:type="dxa"/>
          </w:tcPr>
          <w:p w14:paraId="075DCEF4" w14:textId="253FB3B3" w:rsidR="00E45158" w:rsidRDefault="00BD1A4E" w:rsidP="000C2AF8">
            <w:r>
              <w:t>7800-4F</w:t>
            </w:r>
          </w:p>
        </w:tc>
        <w:tc>
          <w:tcPr>
            <w:tcW w:w="8275" w:type="dxa"/>
          </w:tcPr>
          <w:p w14:paraId="34D913D3" w14:textId="2BCA558E" w:rsidR="00E45158" w:rsidRDefault="00707C82" w:rsidP="000C2AF8">
            <w:r>
              <w:t xml:space="preserve">Comprise the stack used by the CPU. Storage into this stack begins at 784F, continuing in the reverse direction through </w:t>
            </w:r>
            <w:r w:rsidR="001C7975">
              <w:t>memory.</w:t>
            </w:r>
          </w:p>
        </w:tc>
      </w:tr>
      <w:tr w:rsidR="00E45158" w14:paraId="150E0833" w14:textId="77777777" w:rsidTr="001C7975">
        <w:tc>
          <w:tcPr>
            <w:tcW w:w="1075" w:type="dxa"/>
          </w:tcPr>
          <w:p w14:paraId="7FD9759C" w14:textId="4F4E8BAF" w:rsidR="00E45158" w:rsidRDefault="001C7975" w:rsidP="000C2AF8">
            <w:r>
              <w:t>7850</w:t>
            </w:r>
          </w:p>
        </w:tc>
        <w:tc>
          <w:tcPr>
            <w:tcW w:w="8275" w:type="dxa"/>
          </w:tcPr>
          <w:p w14:paraId="5481DD27" w14:textId="18163139" w:rsidR="00E45158" w:rsidRDefault="001C7975" w:rsidP="000C2AF8">
            <w:r>
              <w:t>Used by CE-158</w:t>
            </w:r>
          </w:p>
        </w:tc>
      </w:tr>
      <w:tr w:rsidR="00126DF7" w14:paraId="6AA9D653" w14:textId="77777777" w:rsidTr="001C7975">
        <w:tc>
          <w:tcPr>
            <w:tcW w:w="1075" w:type="dxa"/>
          </w:tcPr>
          <w:p w14:paraId="565D36A3" w14:textId="6C462246" w:rsidR="00126DF7" w:rsidRDefault="00126DF7" w:rsidP="000C2AF8">
            <w:r>
              <w:t>7851</w:t>
            </w:r>
          </w:p>
        </w:tc>
        <w:tc>
          <w:tcPr>
            <w:tcW w:w="8275" w:type="dxa"/>
          </w:tcPr>
          <w:p w14:paraId="5105E833" w14:textId="7A2F878D" w:rsidR="00126DF7" w:rsidRDefault="00126DF7" w:rsidP="000C2AF8">
            <w:r>
              <w:t>Used by CE-158</w:t>
            </w:r>
          </w:p>
        </w:tc>
      </w:tr>
      <w:tr w:rsidR="00126DF7" w14:paraId="347046A0" w14:textId="77777777" w:rsidTr="001C7975">
        <w:tc>
          <w:tcPr>
            <w:tcW w:w="1075" w:type="dxa"/>
          </w:tcPr>
          <w:p w14:paraId="10901A47" w14:textId="17B0F03D" w:rsidR="00126DF7" w:rsidRDefault="00126DF7" w:rsidP="000C2AF8">
            <w:r>
              <w:t>7852</w:t>
            </w:r>
          </w:p>
        </w:tc>
        <w:tc>
          <w:tcPr>
            <w:tcW w:w="8275" w:type="dxa"/>
          </w:tcPr>
          <w:p w14:paraId="034CCD65" w14:textId="1C52CFE4" w:rsidR="00126DF7" w:rsidRDefault="00126DF7" w:rsidP="000C2AF8">
            <w:r>
              <w:t>Used by CE-158</w:t>
            </w:r>
          </w:p>
        </w:tc>
      </w:tr>
      <w:tr w:rsidR="00126DF7" w14:paraId="6A20209F" w14:textId="77777777" w:rsidTr="001C7975">
        <w:tc>
          <w:tcPr>
            <w:tcW w:w="1075" w:type="dxa"/>
          </w:tcPr>
          <w:p w14:paraId="5252450A" w14:textId="7D4590EC" w:rsidR="00126DF7" w:rsidRDefault="00126DF7" w:rsidP="000C2AF8">
            <w:r>
              <w:t>7853</w:t>
            </w:r>
          </w:p>
        </w:tc>
        <w:tc>
          <w:tcPr>
            <w:tcW w:w="8275" w:type="dxa"/>
          </w:tcPr>
          <w:p w14:paraId="392F641B" w14:textId="2BDB3693" w:rsidR="00126DF7" w:rsidRDefault="00126DF7" w:rsidP="000C2AF8">
            <w:r>
              <w:t>Used by CE-158</w:t>
            </w:r>
          </w:p>
        </w:tc>
      </w:tr>
      <w:tr w:rsidR="00126DF7" w14:paraId="14196832" w14:textId="77777777" w:rsidTr="001C7975">
        <w:tc>
          <w:tcPr>
            <w:tcW w:w="1075" w:type="dxa"/>
          </w:tcPr>
          <w:p w14:paraId="6D90522B" w14:textId="51FA10DD" w:rsidR="00126DF7" w:rsidRDefault="00126DF7" w:rsidP="000C2AF8">
            <w:r>
              <w:t>7854</w:t>
            </w:r>
          </w:p>
        </w:tc>
        <w:tc>
          <w:tcPr>
            <w:tcW w:w="8275" w:type="dxa"/>
          </w:tcPr>
          <w:p w14:paraId="54AD36BA" w14:textId="5ECD9681" w:rsidR="00126DF7" w:rsidRDefault="00126DF7" w:rsidP="000C2AF8">
            <w:r>
              <w:t>Used by CE-158</w:t>
            </w:r>
          </w:p>
        </w:tc>
      </w:tr>
      <w:tr w:rsidR="00126DF7" w14:paraId="61472612" w14:textId="77777777" w:rsidTr="001C7975">
        <w:tc>
          <w:tcPr>
            <w:tcW w:w="1075" w:type="dxa"/>
          </w:tcPr>
          <w:p w14:paraId="2DBF0BD9" w14:textId="38AFC5D1" w:rsidR="00126DF7" w:rsidRDefault="00126DF7" w:rsidP="000C2AF8">
            <w:r>
              <w:t>7855</w:t>
            </w:r>
          </w:p>
        </w:tc>
        <w:tc>
          <w:tcPr>
            <w:tcW w:w="8275" w:type="dxa"/>
          </w:tcPr>
          <w:p w14:paraId="15365AD4" w14:textId="6E201B09" w:rsidR="00126DF7" w:rsidRDefault="00126DF7" w:rsidP="000C2AF8">
            <w:r>
              <w:t>Used by CE-158</w:t>
            </w:r>
          </w:p>
        </w:tc>
      </w:tr>
      <w:tr w:rsidR="00126DF7" w14:paraId="0107041A" w14:textId="77777777" w:rsidTr="001C7975">
        <w:tc>
          <w:tcPr>
            <w:tcW w:w="1075" w:type="dxa"/>
          </w:tcPr>
          <w:p w14:paraId="018C5D14" w14:textId="10C065E4" w:rsidR="00126DF7" w:rsidRDefault="00126DF7" w:rsidP="000C2AF8">
            <w:r>
              <w:t>7856</w:t>
            </w:r>
          </w:p>
        </w:tc>
        <w:tc>
          <w:tcPr>
            <w:tcW w:w="8275" w:type="dxa"/>
          </w:tcPr>
          <w:p w14:paraId="00DB8842" w14:textId="59ED7BCB" w:rsidR="00126DF7" w:rsidRDefault="00126DF7" w:rsidP="000C2AF8">
            <w:r>
              <w:t>Used by CE-158</w:t>
            </w:r>
          </w:p>
        </w:tc>
      </w:tr>
      <w:tr w:rsidR="00126DF7" w14:paraId="7F59386A" w14:textId="77777777" w:rsidTr="001C7975">
        <w:tc>
          <w:tcPr>
            <w:tcW w:w="1075" w:type="dxa"/>
          </w:tcPr>
          <w:p w14:paraId="5A05B9D2" w14:textId="5E084BA5" w:rsidR="00126DF7" w:rsidRDefault="00126DF7" w:rsidP="000C2AF8">
            <w:r>
              <w:t>7857</w:t>
            </w:r>
          </w:p>
        </w:tc>
        <w:tc>
          <w:tcPr>
            <w:tcW w:w="8275" w:type="dxa"/>
          </w:tcPr>
          <w:p w14:paraId="28B69404" w14:textId="1AA246C5" w:rsidR="00126DF7" w:rsidRDefault="00126DF7" w:rsidP="000C2AF8">
            <w:r>
              <w:t>Used by CE-158</w:t>
            </w:r>
          </w:p>
        </w:tc>
      </w:tr>
      <w:tr w:rsidR="00126DF7" w14:paraId="4E6A7AFA" w14:textId="77777777" w:rsidTr="001C7975">
        <w:tc>
          <w:tcPr>
            <w:tcW w:w="1075" w:type="dxa"/>
          </w:tcPr>
          <w:p w14:paraId="1CD627FB" w14:textId="4E383F71" w:rsidR="00126DF7" w:rsidRDefault="00126DF7" w:rsidP="000C2AF8">
            <w:r>
              <w:t>7858</w:t>
            </w:r>
          </w:p>
        </w:tc>
        <w:tc>
          <w:tcPr>
            <w:tcW w:w="8275" w:type="dxa"/>
          </w:tcPr>
          <w:p w14:paraId="5EC88A32" w14:textId="60428285" w:rsidR="00126DF7" w:rsidRDefault="00126DF7" w:rsidP="000C2AF8">
            <w:r>
              <w:t>Used by CE-158</w:t>
            </w:r>
          </w:p>
        </w:tc>
      </w:tr>
      <w:tr w:rsidR="00126DF7" w14:paraId="53457841" w14:textId="77777777" w:rsidTr="001C7975">
        <w:tc>
          <w:tcPr>
            <w:tcW w:w="1075" w:type="dxa"/>
          </w:tcPr>
          <w:p w14:paraId="65FCA85A" w14:textId="545424DE" w:rsidR="00126DF7" w:rsidRDefault="00126DF7" w:rsidP="000C2AF8">
            <w:r>
              <w:t>7859</w:t>
            </w:r>
          </w:p>
        </w:tc>
        <w:tc>
          <w:tcPr>
            <w:tcW w:w="8275" w:type="dxa"/>
          </w:tcPr>
          <w:p w14:paraId="28D3753D" w14:textId="41DE5CDB" w:rsidR="00126DF7" w:rsidRDefault="00126DF7" w:rsidP="000C2AF8">
            <w:r>
              <w:t>Used by CE-158</w:t>
            </w:r>
          </w:p>
        </w:tc>
      </w:tr>
      <w:tr w:rsidR="00126DF7" w14:paraId="45EC845A" w14:textId="77777777" w:rsidTr="001C7975">
        <w:tc>
          <w:tcPr>
            <w:tcW w:w="1075" w:type="dxa"/>
          </w:tcPr>
          <w:p w14:paraId="2B234050" w14:textId="0B86B292" w:rsidR="00126DF7" w:rsidRDefault="00126DF7" w:rsidP="000C2AF8">
            <w:r>
              <w:t>785</w:t>
            </w:r>
            <w:r w:rsidR="003F196C">
              <w:t>A</w:t>
            </w:r>
          </w:p>
        </w:tc>
        <w:tc>
          <w:tcPr>
            <w:tcW w:w="8275" w:type="dxa"/>
          </w:tcPr>
          <w:p w14:paraId="026709B8" w14:textId="179ED8A8" w:rsidR="00126DF7" w:rsidRDefault="00126DF7" w:rsidP="000C2AF8">
            <w:r>
              <w:t>Used by CE-158</w:t>
            </w:r>
          </w:p>
        </w:tc>
      </w:tr>
      <w:tr w:rsidR="00126DF7" w14:paraId="7DF359A3" w14:textId="77777777" w:rsidTr="001C7975">
        <w:tc>
          <w:tcPr>
            <w:tcW w:w="1075" w:type="dxa"/>
          </w:tcPr>
          <w:p w14:paraId="1D9E467E" w14:textId="5FC19578" w:rsidR="00126DF7" w:rsidRDefault="003F196C" w:rsidP="000C2AF8">
            <w:r>
              <w:t>785B</w:t>
            </w:r>
          </w:p>
        </w:tc>
        <w:tc>
          <w:tcPr>
            <w:tcW w:w="8275" w:type="dxa"/>
          </w:tcPr>
          <w:p w14:paraId="5C03196D" w14:textId="14FD08E6" w:rsidR="00126DF7" w:rsidRDefault="003F196C" w:rsidP="000C2AF8">
            <w:r>
              <w:t>High byte, address of external character input routine</w:t>
            </w:r>
          </w:p>
        </w:tc>
      </w:tr>
      <w:tr w:rsidR="00126DF7" w14:paraId="27149B1E" w14:textId="77777777" w:rsidTr="001C7975">
        <w:tc>
          <w:tcPr>
            <w:tcW w:w="1075" w:type="dxa"/>
          </w:tcPr>
          <w:p w14:paraId="7BC2C9C2" w14:textId="5E9D2BCC" w:rsidR="00126DF7" w:rsidRDefault="001B2456" w:rsidP="000C2AF8">
            <w:r>
              <w:t>785C</w:t>
            </w:r>
          </w:p>
        </w:tc>
        <w:tc>
          <w:tcPr>
            <w:tcW w:w="8275" w:type="dxa"/>
          </w:tcPr>
          <w:p w14:paraId="7AC307F1" w14:textId="699152FF" w:rsidR="00126DF7" w:rsidRDefault="00973A21" w:rsidP="000C2AF8">
            <w:r>
              <w:t>Low byte, external character input routine</w:t>
            </w:r>
          </w:p>
        </w:tc>
      </w:tr>
      <w:tr w:rsidR="00126DF7" w14:paraId="79853239" w14:textId="77777777" w:rsidTr="001C7975">
        <w:tc>
          <w:tcPr>
            <w:tcW w:w="1075" w:type="dxa"/>
          </w:tcPr>
          <w:p w14:paraId="7683B45B" w14:textId="60AE1BB2" w:rsidR="00126DF7" w:rsidRDefault="001B2456" w:rsidP="000C2AF8">
            <w:r>
              <w:t>785D</w:t>
            </w:r>
          </w:p>
        </w:tc>
        <w:tc>
          <w:tcPr>
            <w:tcW w:w="8275" w:type="dxa"/>
          </w:tcPr>
          <w:p w14:paraId="35AAEE50" w14:textId="60FA8E2E" w:rsidR="00126DF7" w:rsidRDefault="00973A21" w:rsidP="000C2AF8">
            <w:r>
              <w:t>If 80</w:t>
            </w:r>
            <w:r w:rsidR="00EF2069">
              <w:t>=</w:t>
            </w:r>
            <w:r>
              <w:t>Katakana</w:t>
            </w:r>
            <w:r w:rsidR="00EF2069">
              <w:t xml:space="preserve"> displayed, 00=displayed and printed, FF=neither</w:t>
            </w:r>
          </w:p>
        </w:tc>
      </w:tr>
      <w:tr w:rsidR="00126DF7" w14:paraId="7A276BAA" w14:textId="77777777" w:rsidTr="001C7975">
        <w:tc>
          <w:tcPr>
            <w:tcW w:w="1075" w:type="dxa"/>
          </w:tcPr>
          <w:p w14:paraId="05E4B9A2" w14:textId="7115A419" w:rsidR="00126DF7" w:rsidRDefault="001B2456" w:rsidP="000C2AF8">
            <w:r>
              <w:t>785E</w:t>
            </w:r>
          </w:p>
        </w:tc>
        <w:tc>
          <w:tcPr>
            <w:tcW w:w="8275" w:type="dxa"/>
          </w:tcPr>
          <w:p w14:paraId="32B23852" w14:textId="02076B0F" w:rsidR="00126DF7" w:rsidRDefault="00C829FE" w:rsidP="000C2AF8">
            <w:r>
              <w:t>High byte, location of the table of Katakana character codes</w:t>
            </w:r>
          </w:p>
        </w:tc>
      </w:tr>
      <w:tr w:rsidR="00126DF7" w14:paraId="44BF926D" w14:textId="77777777" w:rsidTr="001C7975">
        <w:tc>
          <w:tcPr>
            <w:tcW w:w="1075" w:type="dxa"/>
          </w:tcPr>
          <w:p w14:paraId="555A5CB5" w14:textId="0A0986C2" w:rsidR="00126DF7" w:rsidRDefault="001B2456" w:rsidP="000C2AF8">
            <w:r>
              <w:t>785F</w:t>
            </w:r>
          </w:p>
        </w:tc>
        <w:tc>
          <w:tcPr>
            <w:tcW w:w="8275" w:type="dxa"/>
          </w:tcPr>
          <w:p w14:paraId="06A360A7" w14:textId="1B97BF37" w:rsidR="00126DF7" w:rsidRDefault="00C829FE" w:rsidP="000C2AF8">
            <w:r>
              <w:t>Unused</w:t>
            </w:r>
          </w:p>
        </w:tc>
      </w:tr>
      <w:tr w:rsidR="00126DF7" w14:paraId="5322E170" w14:textId="77777777" w:rsidTr="001C7975">
        <w:tc>
          <w:tcPr>
            <w:tcW w:w="1075" w:type="dxa"/>
          </w:tcPr>
          <w:p w14:paraId="04613C70" w14:textId="18F24715" w:rsidR="00126DF7" w:rsidRDefault="001B2456" w:rsidP="000C2AF8">
            <w:r>
              <w:t>7860</w:t>
            </w:r>
          </w:p>
        </w:tc>
        <w:tc>
          <w:tcPr>
            <w:tcW w:w="8275" w:type="dxa"/>
          </w:tcPr>
          <w:p w14:paraId="21584A30" w14:textId="004142A4" w:rsidR="00126DF7" w:rsidRDefault="001632B2" w:rsidP="000C2AF8">
            <w:r>
              <w:t>High byte</w:t>
            </w:r>
            <w:r w:rsidR="006F1B7B">
              <w:t xml:space="preserve">, START </w:t>
            </w:r>
            <w:r w:rsidR="006A3985">
              <w:t>OF</w:t>
            </w:r>
            <w:r w:rsidR="006F1B7B">
              <w:t xml:space="preserve"> </w:t>
            </w:r>
            <w:r w:rsidR="00ED32E0">
              <w:t>ROM in module, FF is no module present</w:t>
            </w:r>
          </w:p>
        </w:tc>
      </w:tr>
      <w:tr w:rsidR="00126DF7" w14:paraId="1BA6D607" w14:textId="77777777" w:rsidTr="001C7975">
        <w:tc>
          <w:tcPr>
            <w:tcW w:w="1075" w:type="dxa"/>
          </w:tcPr>
          <w:p w14:paraId="7C2F62E5" w14:textId="3BE920BA" w:rsidR="00126DF7" w:rsidRDefault="001B2456" w:rsidP="000C2AF8">
            <w:r>
              <w:t>7861</w:t>
            </w:r>
          </w:p>
        </w:tc>
        <w:tc>
          <w:tcPr>
            <w:tcW w:w="8275" w:type="dxa"/>
          </w:tcPr>
          <w:p w14:paraId="40F1E9E5" w14:textId="709F0E97" w:rsidR="00126DF7" w:rsidRDefault="003C1F71" w:rsidP="000C2AF8">
            <w:r>
              <w:t>High byte, START OF BASIC</w:t>
            </w:r>
            <w:r w:rsidR="006A3985">
              <w:t xml:space="preserve"> program in ROM module</w:t>
            </w:r>
            <w:r w:rsidR="00762FA1">
              <w:t>, FF is no module.</w:t>
            </w:r>
          </w:p>
        </w:tc>
      </w:tr>
      <w:tr w:rsidR="00126DF7" w14:paraId="11669BFB" w14:textId="77777777" w:rsidTr="001C7975">
        <w:tc>
          <w:tcPr>
            <w:tcW w:w="1075" w:type="dxa"/>
          </w:tcPr>
          <w:p w14:paraId="6A6D8A3B" w14:textId="0819A493" w:rsidR="00126DF7" w:rsidRDefault="001B2456" w:rsidP="000C2AF8">
            <w:r>
              <w:t>7862</w:t>
            </w:r>
          </w:p>
        </w:tc>
        <w:tc>
          <w:tcPr>
            <w:tcW w:w="8275" w:type="dxa"/>
          </w:tcPr>
          <w:p w14:paraId="075CE269" w14:textId="084FC5CB" w:rsidR="00126DF7" w:rsidRDefault="00106109" w:rsidP="000C2AF8">
            <w:r>
              <w:t>Low byte, START OF BASIC</w:t>
            </w:r>
            <w:r w:rsidR="00624DB6">
              <w:t xml:space="preserve"> program in module, FF id no module</w:t>
            </w:r>
          </w:p>
        </w:tc>
      </w:tr>
      <w:tr w:rsidR="00126DF7" w14:paraId="52C7E562" w14:textId="77777777" w:rsidTr="001C7975">
        <w:tc>
          <w:tcPr>
            <w:tcW w:w="1075" w:type="dxa"/>
          </w:tcPr>
          <w:p w14:paraId="287AAAC0" w14:textId="44C61D99" w:rsidR="00126DF7" w:rsidRDefault="001B2456" w:rsidP="000C2AF8">
            <w:r>
              <w:t>7863</w:t>
            </w:r>
          </w:p>
        </w:tc>
        <w:tc>
          <w:tcPr>
            <w:tcW w:w="8275" w:type="dxa"/>
          </w:tcPr>
          <w:p w14:paraId="04F554EE" w14:textId="4392D807" w:rsidR="00126DF7" w:rsidRDefault="00DC1B17" w:rsidP="000C2AF8">
            <w:r>
              <w:t>High byte, START OF RAM</w:t>
            </w:r>
          </w:p>
        </w:tc>
      </w:tr>
      <w:tr w:rsidR="00126DF7" w14:paraId="2D1E8E9E" w14:textId="77777777" w:rsidTr="001C7975">
        <w:tc>
          <w:tcPr>
            <w:tcW w:w="1075" w:type="dxa"/>
          </w:tcPr>
          <w:p w14:paraId="59B7BFE9" w14:textId="2F64F0D6" w:rsidR="00126DF7" w:rsidRDefault="001B2456" w:rsidP="000C2AF8">
            <w:r>
              <w:t>7864</w:t>
            </w:r>
          </w:p>
        </w:tc>
        <w:tc>
          <w:tcPr>
            <w:tcW w:w="8275" w:type="dxa"/>
          </w:tcPr>
          <w:p w14:paraId="794A2947" w14:textId="7B8F51E9" w:rsidR="00126DF7" w:rsidRDefault="00DC1B17" w:rsidP="000C2AF8">
            <w:r>
              <w:t>High byte, TOP OF RAM</w:t>
            </w:r>
          </w:p>
        </w:tc>
      </w:tr>
      <w:tr w:rsidR="00126DF7" w14:paraId="44E27392" w14:textId="77777777" w:rsidTr="001C7975">
        <w:tc>
          <w:tcPr>
            <w:tcW w:w="1075" w:type="dxa"/>
          </w:tcPr>
          <w:p w14:paraId="085206C3" w14:textId="6D0C9FBC" w:rsidR="00126DF7" w:rsidRDefault="001B2456" w:rsidP="000C2AF8">
            <w:r>
              <w:t>7865</w:t>
            </w:r>
          </w:p>
        </w:tc>
        <w:tc>
          <w:tcPr>
            <w:tcW w:w="8275" w:type="dxa"/>
          </w:tcPr>
          <w:p w14:paraId="4DDA25A1" w14:textId="281F4D85" w:rsidR="00126DF7" w:rsidRDefault="00FE0A90" w:rsidP="000C2AF8">
            <w:r>
              <w:t>High byte, START OF BASIC program in RAM</w:t>
            </w:r>
          </w:p>
        </w:tc>
      </w:tr>
      <w:tr w:rsidR="00126DF7" w14:paraId="63796A8B" w14:textId="77777777" w:rsidTr="001C7975">
        <w:tc>
          <w:tcPr>
            <w:tcW w:w="1075" w:type="dxa"/>
          </w:tcPr>
          <w:p w14:paraId="3E7878F6" w14:textId="24E92A45" w:rsidR="00126DF7" w:rsidRDefault="001B2456" w:rsidP="000C2AF8">
            <w:r>
              <w:t>7866</w:t>
            </w:r>
          </w:p>
        </w:tc>
        <w:tc>
          <w:tcPr>
            <w:tcW w:w="8275" w:type="dxa"/>
          </w:tcPr>
          <w:p w14:paraId="2EC555CD" w14:textId="39A2B545" w:rsidR="00126DF7" w:rsidRDefault="00FE0A90" w:rsidP="000C2AF8">
            <w:r>
              <w:t>Low byte, START OF BASIC program in RAM</w:t>
            </w:r>
          </w:p>
        </w:tc>
      </w:tr>
      <w:tr w:rsidR="00126DF7" w14:paraId="72B25470" w14:textId="77777777" w:rsidTr="001C7975">
        <w:tc>
          <w:tcPr>
            <w:tcW w:w="1075" w:type="dxa"/>
          </w:tcPr>
          <w:p w14:paraId="43F944DE" w14:textId="6D244343" w:rsidR="00126DF7" w:rsidRDefault="001B2456" w:rsidP="000C2AF8">
            <w:r>
              <w:t>7867</w:t>
            </w:r>
          </w:p>
        </w:tc>
        <w:tc>
          <w:tcPr>
            <w:tcW w:w="8275" w:type="dxa"/>
          </w:tcPr>
          <w:p w14:paraId="4CD3C17A" w14:textId="5E49949A" w:rsidR="00126DF7" w:rsidRDefault="00676A9D" w:rsidP="000C2AF8">
            <w:r>
              <w:t>High byte, END OF BASIC program (stop byte address)</w:t>
            </w:r>
          </w:p>
        </w:tc>
      </w:tr>
      <w:tr w:rsidR="00126DF7" w14:paraId="787A38BA" w14:textId="77777777" w:rsidTr="001C7975">
        <w:tc>
          <w:tcPr>
            <w:tcW w:w="1075" w:type="dxa"/>
          </w:tcPr>
          <w:p w14:paraId="3E5E34D7" w14:textId="369F7D92" w:rsidR="00126DF7" w:rsidRDefault="001B2456" w:rsidP="000C2AF8">
            <w:r>
              <w:t>7868</w:t>
            </w:r>
          </w:p>
        </w:tc>
        <w:tc>
          <w:tcPr>
            <w:tcW w:w="8275" w:type="dxa"/>
          </w:tcPr>
          <w:p w14:paraId="3F1DE22A" w14:textId="656D9EFD" w:rsidR="00126DF7" w:rsidRDefault="00051DD5" w:rsidP="000C2AF8">
            <w:r>
              <w:t>Low byte, END OF BASIC program</w:t>
            </w:r>
          </w:p>
        </w:tc>
      </w:tr>
      <w:tr w:rsidR="001B2456" w14:paraId="70931328" w14:textId="77777777" w:rsidTr="001C7975">
        <w:tc>
          <w:tcPr>
            <w:tcW w:w="1075" w:type="dxa"/>
          </w:tcPr>
          <w:p w14:paraId="60C2E6B8" w14:textId="033248B1" w:rsidR="001B2456" w:rsidRDefault="001B2456" w:rsidP="000C2AF8">
            <w:r>
              <w:t>7869</w:t>
            </w:r>
          </w:p>
        </w:tc>
        <w:tc>
          <w:tcPr>
            <w:tcW w:w="8275" w:type="dxa"/>
          </w:tcPr>
          <w:p w14:paraId="301A0087" w14:textId="3ADE5711" w:rsidR="001B2456" w:rsidRDefault="00C61A69" w:rsidP="000C2AF8">
            <w:r>
              <w:t>High byte, START OF EDIT</w:t>
            </w:r>
          </w:p>
        </w:tc>
      </w:tr>
      <w:tr w:rsidR="001B2456" w14:paraId="73CADF38" w14:textId="77777777" w:rsidTr="001C7975">
        <w:tc>
          <w:tcPr>
            <w:tcW w:w="1075" w:type="dxa"/>
          </w:tcPr>
          <w:p w14:paraId="5552D6BF" w14:textId="23B9AA06" w:rsidR="001B2456" w:rsidRDefault="001B2456" w:rsidP="000C2AF8">
            <w:r>
              <w:t>786A</w:t>
            </w:r>
          </w:p>
        </w:tc>
        <w:tc>
          <w:tcPr>
            <w:tcW w:w="8275" w:type="dxa"/>
          </w:tcPr>
          <w:p w14:paraId="660548E8" w14:textId="0294B0F6" w:rsidR="001B2456" w:rsidRDefault="00C61A69" w:rsidP="000C2AF8">
            <w:r>
              <w:t>Low byte, START OF EDIT</w:t>
            </w:r>
          </w:p>
        </w:tc>
      </w:tr>
      <w:tr w:rsidR="001B2456" w14:paraId="42C40190" w14:textId="77777777" w:rsidTr="001C7975">
        <w:tc>
          <w:tcPr>
            <w:tcW w:w="1075" w:type="dxa"/>
          </w:tcPr>
          <w:p w14:paraId="14582602" w14:textId="69B32697" w:rsidR="001B2456" w:rsidRDefault="001B2456" w:rsidP="000C2AF8">
            <w:r>
              <w:t>786B</w:t>
            </w:r>
          </w:p>
        </w:tc>
        <w:tc>
          <w:tcPr>
            <w:tcW w:w="8275" w:type="dxa"/>
          </w:tcPr>
          <w:p w14:paraId="14B6C583" w14:textId="1BFFEDC7" w:rsidR="001B2456" w:rsidRDefault="00C61A69" w:rsidP="000C2AF8">
            <w:r>
              <w:t>Flags: 01=</w:t>
            </w:r>
            <w:r w:rsidR="008B1C97">
              <w:t>BEEP OFF, 80=RMT ON</w:t>
            </w:r>
          </w:p>
        </w:tc>
      </w:tr>
      <w:tr w:rsidR="001B2456" w14:paraId="5627FC59" w14:textId="77777777" w:rsidTr="001C7975">
        <w:tc>
          <w:tcPr>
            <w:tcW w:w="1075" w:type="dxa"/>
          </w:tcPr>
          <w:p w14:paraId="747CDC62" w14:textId="56538108" w:rsidR="001B2456" w:rsidRDefault="001B2456" w:rsidP="000C2AF8">
            <w:r>
              <w:t>786C</w:t>
            </w:r>
          </w:p>
        </w:tc>
        <w:tc>
          <w:tcPr>
            <w:tcW w:w="8275" w:type="dxa"/>
          </w:tcPr>
          <w:p w14:paraId="751F8B18" w14:textId="5CEF1190" w:rsidR="001B2456" w:rsidRDefault="00E25A2E" w:rsidP="000C2AF8">
            <w:r>
              <w:t>Used by ROM to temporarily save</w:t>
            </w:r>
            <w:r w:rsidR="00E2336C">
              <w:t xml:space="preserve"> contents </w:t>
            </w:r>
          </w:p>
        </w:tc>
      </w:tr>
      <w:tr w:rsidR="001B2456" w14:paraId="4FBD327B" w14:textId="77777777" w:rsidTr="001C7975">
        <w:tc>
          <w:tcPr>
            <w:tcW w:w="1075" w:type="dxa"/>
          </w:tcPr>
          <w:p w14:paraId="5708BA12" w14:textId="35348F64" w:rsidR="001B2456" w:rsidRDefault="001B2456" w:rsidP="000C2AF8">
            <w:r>
              <w:t>786D</w:t>
            </w:r>
          </w:p>
        </w:tc>
        <w:tc>
          <w:tcPr>
            <w:tcW w:w="8275" w:type="dxa"/>
          </w:tcPr>
          <w:p w14:paraId="04D73948" w14:textId="3FBD7660" w:rsidR="001B2456" w:rsidRDefault="00E2336C" w:rsidP="000C2AF8">
            <w:r>
              <w:t xml:space="preserve">of 787C-7F while Display Buffer </w:t>
            </w:r>
          </w:p>
        </w:tc>
      </w:tr>
      <w:tr w:rsidR="001B2456" w14:paraId="015B285D" w14:textId="77777777" w:rsidTr="001C7975">
        <w:tc>
          <w:tcPr>
            <w:tcW w:w="1075" w:type="dxa"/>
          </w:tcPr>
          <w:p w14:paraId="284682C9" w14:textId="5A0AB0F5" w:rsidR="001B2456" w:rsidRDefault="001B2456" w:rsidP="000C2AF8">
            <w:r>
              <w:t>786E</w:t>
            </w:r>
          </w:p>
        </w:tc>
        <w:tc>
          <w:tcPr>
            <w:tcW w:w="8275" w:type="dxa"/>
          </w:tcPr>
          <w:p w14:paraId="3414144A" w14:textId="3B8FB046" w:rsidR="001B2456" w:rsidRDefault="006B5415" w:rsidP="000C2AF8">
            <w:r>
              <w:t xml:space="preserve">is temporarily </w:t>
            </w:r>
            <w:r w:rsidR="00294DDD">
              <w:t xml:space="preserve">saved into the </w:t>
            </w:r>
          </w:p>
        </w:tc>
      </w:tr>
      <w:tr w:rsidR="001B2456" w14:paraId="5D90FEED" w14:textId="77777777" w:rsidTr="001C7975">
        <w:tc>
          <w:tcPr>
            <w:tcW w:w="1075" w:type="dxa"/>
          </w:tcPr>
          <w:p w14:paraId="1E712543" w14:textId="233555A1" w:rsidR="001B2456" w:rsidRDefault="00EE53D2" w:rsidP="000C2AF8">
            <w:r>
              <w:t>786F</w:t>
            </w:r>
          </w:p>
        </w:tc>
        <w:tc>
          <w:tcPr>
            <w:tcW w:w="8275" w:type="dxa"/>
          </w:tcPr>
          <w:p w14:paraId="75AF34FF" w14:textId="7C94D08B" w:rsidR="001B2456" w:rsidRDefault="006B5415" w:rsidP="000C2AF8">
            <w:r>
              <w:t>string and Output Buffers.</w:t>
            </w:r>
          </w:p>
        </w:tc>
      </w:tr>
      <w:tr w:rsidR="001B2456" w14:paraId="530EA51B" w14:textId="77777777" w:rsidTr="001C7975">
        <w:tc>
          <w:tcPr>
            <w:tcW w:w="1075" w:type="dxa"/>
          </w:tcPr>
          <w:p w14:paraId="1E90BC11" w14:textId="225B3149" w:rsidR="001B2456" w:rsidRDefault="00E25A2E" w:rsidP="000C2AF8">
            <w:r>
              <w:t>7870</w:t>
            </w:r>
          </w:p>
        </w:tc>
        <w:tc>
          <w:tcPr>
            <w:tcW w:w="8275" w:type="dxa"/>
          </w:tcPr>
          <w:p w14:paraId="318B9638" w14:textId="7FFA90E7" w:rsidR="001B2456" w:rsidRDefault="00B25BA9" w:rsidP="000C2AF8">
            <w:r>
              <w:t>Unused</w:t>
            </w:r>
          </w:p>
        </w:tc>
      </w:tr>
      <w:tr w:rsidR="001B2456" w14:paraId="4F682224" w14:textId="77777777" w:rsidTr="001C7975">
        <w:tc>
          <w:tcPr>
            <w:tcW w:w="1075" w:type="dxa"/>
          </w:tcPr>
          <w:p w14:paraId="73E0D093" w14:textId="14669773" w:rsidR="001B2456" w:rsidRDefault="00B25BA9" w:rsidP="000C2AF8">
            <w:r>
              <w:t>7871</w:t>
            </w:r>
          </w:p>
        </w:tc>
        <w:tc>
          <w:tcPr>
            <w:tcW w:w="8275" w:type="dxa"/>
          </w:tcPr>
          <w:p w14:paraId="12AE9A74" w14:textId="27532A68" w:rsidR="001B2456" w:rsidRDefault="005A4002" w:rsidP="000C2AF8">
            <w:r>
              <w:t>WAIT setting: 01=WAIT, 02=WAIT nnnn, 03-WAIT 0</w:t>
            </w:r>
          </w:p>
        </w:tc>
      </w:tr>
      <w:tr w:rsidR="001B2456" w14:paraId="67E9B977" w14:textId="77777777" w:rsidTr="001C7975">
        <w:tc>
          <w:tcPr>
            <w:tcW w:w="1075" w:type="dxa"/>
          </w:tcPr>
          <w:p w14:paraId="68F29C49" w14:textId="199E2B89" w:rsidR="001B2456" w:rsidRDefault="00B25BA9" w:rsidP="000C2AF8">
            <w:r>
              <w:lastRenderedPageBreak/>
              <w:t>7872</w:t>
            </w:r>
          </w:p>
        </w:tc>
        <w:tc>
          <w:tcPr>
            <w:tcW w:w="8275" w:type="dxa"/>
          </w:tcPr>
          <w:p w14:paraId="3E629B39" w14:textId="27E1F08E" w:rsidR="001B2456" w:rsidRDefault="00617AB8" w:rsidP="000C2AF8">
            <w:r>
              <w:t>High byte, WAIT time counter</w:t>
            </w:r>
          </w:p>
        </w:tc>
      </w:tr>
      <w:tr w:rsidR="001B2456" w14:paraId="02F3DD5B" w14:textId="77777777" w:rsidTr="001C7975">
        <w:tc>
          <w:tcPr>
            <w:tcW w:w="1075" w:type="dxa"/>
          </w:tcPr>
          <w:p w14:paraId="0C7CE951" w14:textId="7B0F5CF7" w:rsidR="001B2456" w:rsidRDefault="00B25BA9" w:rsidP="000C2AF8">
            <w:r>
              <w:t>7873</w:t>
            </w:r>
          </w:p>
        </w:tc>
        <w:tc>
          <w:tcPr>
            <w:tcW w:w="8275" w:type="dxa"/>
          </w:tcPr>
          <w:p w14:paraId="2F0F8F29" w14:textId="31DD8C82" w:rsidR="001B2456" w:rsidRDefault="00617AB8" w:rsidP="000C2AF8">
            <w:r>
              <w:t>Low byte, WAIT time counter</w:t>
            </w:r>
          </w:p>
        </w:tc>
      </w:tr>
      <w:tr w:rsidR="001B2456" w14:paraId="06AAB420" w14:textId="77777777" w:rsidTr="001C7975">
        <w:tc>
          <w:tcPr>
            <w:tcW w:w="1075" w:type="dxa"/>
          </w:tcPr>
          <w:p w14:paraId="607FAE25" w14:textId="3519B3D3" w:rsidR="001B2456" w:rsidRDefault="00B25BA9" w:rsidP="000C2AF8">
            <w:r>
              <w:t>7874</w:t>
            </w:r>
          </w:p>
        </w:tc>
        <w:tc>
          <w:tcPr>
            <w:tcW w:w="8275" w:type="dxa"/>
          </w:tcPr>
          <w:p w14:paraId="1D48A33A" w14:textId="25AA72E9" w:rsidR="001B2456" w:rsidRDefault="00617AB8" w:rsidP="000C2AF8">
            <w:r>
              <w:t>Flags: 01=</w:t>
            </w:r>
            <w:r w:rsidR="004E12E2">
              <w:t>Cursor en</w:t>
            </w:r>
            <w:r w:rsidR="00EB0A1C">
              <w:t>abled, 80=display currently saved 7B10-7BAB</w:t>
            </w:r>
          </w:p>
        </w:tc>
      </w:tr>
      <w:tr w:rsidR="001B2456" w14:paraId="3F3267D8" w14:textId="77777777" w:rsidTr="001C7975">
        <w:tc>
          <w:tcPr>
            <w:tcW w:w="1075" w:type="dxa"/>
          </w:tcPr>
          <w:p w14:paraId="5DCCF11C" w14:textId="3B0ED86E" w:rsidR="001B2456" w:rsidRDefault="00B25BA9" w:rsidP="000C2AF8">
            <w:r>
              <w:t>7875</w:t>
            </w:r>
          </w:p>
        </w:tc>
        <w:tc>
          <w:tcPr>
            <w:tcW w:w="8275" w:type="dxa"/>
          </w:tcPr>
          <w:p w14:paraId="1A4AB5F0" w14:textId="42FA88DF" w:rsidR="001B2456" w:rsidRDefault="00264C2D" w:rsidP="000C2AF8">
            <w:r>
              <w:t>CURSOR POINTER (current display column number)</w:t>
            </w:r>
          </w:p>
        </w:tc>
      </w:tr>
      <w:tr w:rsidR="001B2456" w14:paraId="03302B95" w14:textId="77777777" w:rsidTr="001C7975">
        <w:tc>
          <w:tcPr>
            <w:tcW w:w="1075" w:type="dxa"/>
          </w:tcPr>
          <w:p w14:paraId="0BC69107" w14:textId="6E60C289" w:rsidR="001B2456" w:rsidRDefault="00B25BA9" w:rsidP="000C2AF8">
            <w:r>
              <w:t>7876</w:t>
            </w:r>
          </w:p>
        </w:tc>
        <w:tc>
          <w:tcPr>
            <w:tcW w:w="8275" w:type="dxa"/>
          </w:tcPr>
          <w:p w14:paraId="5BB67EED" w14:textId="0FE586A1" w:rsidR="001B2456" w:rsidRDefault="00264C2D" w:rsidP="000C2AF8">
            <w:r>
              <w:t>Character position number is display</w:t>
            </w:r>
            <w:r w:rsidR="00753213">
              <w:t>, with INPUT statement</w:t>
            </w:r>
          </w:p>
        </w:tc>
      </w:tr>
      <w:tr w:rsidR="00B25BA9" w14:paraId="4903B8D8" w14:textId="77777777" w:rsidTr="001C7975">
        <w:tc>
          <w:tcPr>
            <w:tcW w:w="1075" w:type="dxa"/>
          </w:tcPr>
          <w:p w14:paraId="26A0F622" w14:textId="7CE86B73" w:rsidR="00B25BA9" w:rsidRDefault="00B25BA9" w:rsidP="000C2AF8">
            <w:r>
              <w:t>7877</w:t>
            </w:r>
          </w:p>
        </w:tc>
        <w:tc>
          <w:tcPr>
            <w:tcW w:w="8275" w:type="dxa"/>
          </w:tcPr>
          <w:p w14:paraId="080F2B7B" w14:textId="77F17944" w:rsidR="00B25BA9" w:rsidRDefault="00753213" w:rsidP="000C2AF8">
            <w:r>
              <w:t>Compliment of number of display positions left for INPUT prompt</w:t>
            </w:r>
          </w:p>
        </w:tc>
      </w:tr>
      <w:tr w:rsidR="00B25BA9" w14:paraId="64DC42E4" w14:textId="77777777" w:rsidTr="001C7975">
        <w:tc>
          <w:tcPr>
            <w:tcW w:w="1075" w:type="dxa"/>
          </w:tcPr>
          <w:p w14:paraId="2ED701EC" w14:textId="05ECA97A" w:rsidR="00B25BA9" w:rsidRDefault="00B25BA9" w:rsidP="000C2AF8">
            <w:r>
              <w:t>7879</w:t>
            </w:r>
          </w:p>
        </w:tc>
        <w:tc>
          <w:tcPr>
            <w:tcW w:w="8275" w:type="dxa"/>
          </w:tcPr>
          <w:p w14:paraId="09719135" w14:textId="33CC84A9" w:rsidR="00B25BA9" w:rsidRDefault="002668CF" w:rsidP="000C2AF8">
            <w:r>
              <w:t xml:space="preserve">Cassette </w:t>
            </w:r>
            <w:r w:rsidR="00D84A12">
              <w:t>Param</w:t>
            </w:r>
            <w:r w:rsidR="00216408">
              <w:t>e</w:t>
            </w:r>
            <w:r w:rsidR="00D84A12">
              <w:t>ter: 1=MERGE, 2=CHAIN, 4=Data file, 8=ML</w:t>
            </w:r>
            <w:r w:rsidR="00216408">
              <w:t>, 10=EMT 1, 40=</w:t>
            </w:r>
            <w:proofErr w:type="gramStart"/>
            <w:r w:rsidR="00216408">
              <w:t>CLOAD?,</w:t>
            </w:r>
            <w:proofErr w:type="gramEnd"/>
            <w:r w:rsidR="00216408">
              <w:t xml:space="preserve"> 80</w:t>
            </w:r>
            <w:r w:rsidR="002024BA">
              <w:t>=load operation</w:t>
            </w:r>
          </w:p>
        </w:tc>
      </w:tr>
      <w:tr w:rsidR="00B25BA9" w14:paraId="00A19D8C" w14:textId="77777777" w:rsidTr="001C7975">
        <w:tc>
          <w:tcPr>
            <w:tcW w:w="1075" w:type="dxa"/>
          </w:tcPr>
          <w:p w14:paraId="026FE42F" w14:textId="1F464C83" w:rsidR="00B25BA9" w:rsidRDefault="00B25BA9" w:rsidP="000C2AF8">
            <w:r>
              <w:t>787A</w:t>
            </w:r>
          </w:p>
        </w:tc>
        <w:tc>
          <w:tcPr>
            <w:tcW w:w="8275" w:type="dxa"/>
          </w:tcPr>
          <w:p w14:paraId="1991922E" w14:textId="0D1D7238" w:rsidR="00B25BA9" w:rsidRDefault="001356CC" w:rsidP="000C2AF8">
            <w:r>
              <w:t>Unused</w:t>
            </w:r>
          </w:p>
        </w:tc>
      </w:tr>
      <w:tr w:rsidR="00B25BA9" w14:paraId="7F9081DC" w14:textId="77777777" w:rsidTr="001C7975">
        <w:tc>
          <w:tcPr>
            <w:tcW w:w="1075" w:type="dxa"/>
          </w:tcPr>
          <w:p w14:paraId="5325BC21" w14:textId="2D3F3027" w:rsidR="00B25BA9" w:rsidRDefault="00B25BA9" w:rsidP="000C2AF8">
            <w:r>
              <w:t>787B</w:t>
            </w:r>
          </w:p>
        </w:tc>
        <w:tc>
          <w:tcPr>
            <w:tcW w:w="8275" w:type="dxa"/>
          </w:tcPr>
          <w:p w14:paraId="69AF27A3" w14:textId="3D66A712" w:rsidR="00B25BA9" w:rsidRDefault="006A104A" w:rsidP="000C2AF8">
            <w:r>
              <w:t>Posit</w:t>
            </w:r>
            <w:r w:rsidR="00994534">
              <w:t>i</w:t>
            </w:r>
            <w:r>
              <w:t>on of blink character in displa</w:t>
            </w:r>
            <w:r w:rsidR="00994534">
              <w:t>y, plus 8</w:t>
            </w:r>
          </w:p>
        </w:tc>
      </w:tr>
      <w:tr w:rsidR="00B25BA9" w14:paraId="0E8D6088" w14:textId="77777777" w:rsidTr="001C7975">
        <w:tc>
          <w:tcPr>
            <w:tcW w:w="1075" w:type="dxa"/>
          </w:tcPr>
          <w:p w14:paraId="65D2D978" w14:textId="0EDDB4CB" w:rsidR="00B25BA9" w:rsidRDefault="00B25BA9" w:rsidP="000C2AF8">
            <w:r>
              <w:t>787C</w:t>
            </w:r>
          </w:p>
        </w:tc>
        <w:tc>
          <w:tcPr>
            <w:tcW w:w="8275" w:type="dxa"/>
          </w:tcPr>
          <w:p w14:paraId="64EDB6DE" w14:textId="555B7A8A" w:rsidR="00B25BA9" w:rsidRDefault="00994534" w:rsidP="000C2AF8">
            <w:r>
              <w:t>Flags: 01=blink cursor enabled, 80=a character is now blinked</w:t>
            </w:r>
          </w:p>
        </w:tc>
      </w:tr>
      <w:tr w:rsidR="00B25BA9" w14:paraId="5F9AC392" w14:textId="77777777" w:rsidTr="001C7975">
        <w:tc>
          <w:tcPr>
            <w:tcW w:w="1075" w:type="dxa"/>
          </w:tcPr>
          <w:p w14:paraId="60BCFAE0" w14:textId="1FB92808" w:rsidR="00B25BA9" w:rsidRDefault="00B25BA9" w:rsidP="000C2AF8">
            <w:r>
              <w:t>787D</w:t>
            </w:r>
          </w:p>
        </w:tc>
        <w:tc>
          <w:tcPr>
            <w:tcW w:w="8275" w:type="dxa"/>
          </w:tcPr>
          <w:p w14:paraId="4CF1496D" w14:textId="66F43708" w:rsidR="00B25BA9" w:rsidRDefault="000B296A" w:rsidP="000C2AF8">
            <w:r>
              <w:t>Code of character blinked</w:t>
            </w:r>
          </w:p>
        </w:tc>
      </w:tr>
      <w:tr w:rsidR="00B25BA9" w14:paraId="30EDCB89" w14:textId="77777777" w:rsidTr="001C7975">
        <w:tc>
          <w:tcPr>
            <w:tcW w:w="1075" w:type="dxa"/>
          </w:tcPr>
          <w:p w14:paraId="23B18AC0" w14:textId="7C7EBC0D" w:rsidR="00B25BA9" w:rsidRDefault="00B25BA9" w:rsidP="000C2AF8">
            <w:r>
              <w:t>787E</w:t>
            </w:r>
          </w:p>
        </w:tc>
        <w:tc>
          <w:tcPr>
            <w:tcW w:w="8275" w:type="dxa"/>
          </w:tcPr>
          <w:p w14:paraId="6D249ED2" w14:textId="29FBC505" w:rsidR="00B25BA9" w:rsidRDefault="007A532C" w:rsidP="000C2AF8">
            <w:r>
              <w:t>High byte, location (in Display Buffer) of Blink Cursor</w:t>
            </w:r>
          </w:p>
        </w:tc>
      </w:tr>
      <w:tr w:rsidR="00B25BA9" w14:paraId="04A0948C" w14:textId="77777777" w:rsidTr="001C7975">
        <w:tc>
          <w:tcPr>
            <w:tcW w:w="1075" w:type="dxa"/>
          </w:tcPr>
          <w:p w14:paraId="2DA61A51" w14:textId="01136653" w:rsidR="00B25BA9" w:rsidRDefault="00B25BA9" w:rsidP="000C2AF8">
            <w:r>
              <w:t>787F</w:t>
            </w:r>
          </w:p>
        </w:tc>
        <w:tc>
          <w:tcPr>
            <w:tcW w:w="8275" w:type="dxa"/>
          </w:tcPr>
          <w:p w14:paraId="584C5D35" w14:textId="6D1E133C" w:rsidR="00B25BA9" w:rsidRDefault="00BC3911" w:rsidP="000C2AF8">
            <w:r>
              <w:t>Low byte, location of Blink Cursor</w:t>
            </w:r>
          </w:p>
        </w:tc>
      </w:tr>
      <w:tr w:rsidR="00B25BA9" w14:paraId="2494C14A" w14:textId="77777777" w:rsidTr="001C7975">
        <w:tc>
          <w:tcPr>
            <w:tcW w:w="1075" w:type="dxa"/>
          </w:tcPr>
          <w:p w14:paraId="1F6F6D9E" w14:textId="393E7992" w:rsidR="00B25BA9" w:rsidRDefault="009C7DA9" w:rsidP="000C2AF8">
            <w:r>
              <w:t>7880</w:t>
            </w:r>
          </w:p>
        </w:tc>
        <w:tc>
          <w:tcPr>
            <w:tcW w:w="8275" w:type="dxa"/>
          </w:tcPr>
          <w:p w14:paraId="10CD0711" w14:textId="22057C32" w:rsidR="00B25BA9" w:rsidRDefault="00B376DE" w:rsidP="000C2AF8">
            <w:r>
              <w:t xml:space="preserve">Display </w:t>
            </w:r>
            <w:proofErr w:type="gramStart"/>
            <w:r w:rsidR="00DB61F3">
              <w:t>Parameter:</w:t>
            </w:r>
            <w:proofErr w:type="gramEnd"/>
            <w:r w:rsidR="00DB61F3">
              <w:t xml:space="preserve"> determines the display at READY</w:t>
            </w:r>
            <w:r w:rsidR="006C563B">
              <w:t xml:space="preserve"> depending on bits set. 20=display contents of R0, </w:t>
            </w:r>
            <w:r w:rsidR="00BA23B7">
              <w:t>otherwise contents of Input Buffer. 10=display as BASIC line</w:t>
            </w:r>
            <w:r w:rsidR="00F27B79">
              <w:t xml:space="preserve">. 04=include colon after line number. </w:t>
            </w:r>
            <w:r w:rsidR="00F24565">
              <w:t>40=cursor activated in display. 80=ERROR message displayed</w:t>
            </w:r>
            <w:r w:rsidR="00871C0B">
              <w:t>. 08=RESERVE key phrase displayed</w:t>
            </w:r>
            <w:r w:rsidR="00662743">
              <w:t>. 01=RESERVE template displayed, with previous display saved in 7B10-7BAB.</w:t>
            </w:r>
          </w:p>
        </w:tc>
      </w:tr>
      <w:tr w:rsidR="00B25BA9" w14:paraId="0AC97F85" w14:textId="77777777" w:rsidTr="001C7975">
        <w:tc>
          <w:tcPr>
            <w:tcW w:w="1075" w:type="dxa"/>
          </w:tcPr>
          <w:p w14:paraId="79C7EA81" w14:textId="0A99622C" w:rsidR="00B25BA9" w:rsidRDefault="009C7DA9" w:rsidP="000C2AF8">
            <w:r>
              <w:t>7881</w:t>
            </w:r>
          </w:p>
        </w:tc>
        <w:tc>
          <w:tcPr>
            <w:tcW w:w="8275" w:type="dxa"/>
          </w:tcPr>
          <w:p w14:paraId="057C40AA" w14:textId="62F99560" w:rsidR="00B25BA9" w:rsidRDefault="00BD5CCA" w:rsidP="000C2AF8">
            <w:r>
              <w:t xml:space="preserve">Parsing </w:t>
            </w:r>
            <w:proofErr w:type="gramStart"/>
            <w:r>
              <w:t>Parameter:</w:t>
            </w:r>
            <w:proofErr w:type="gramEnd"/>
            <w:r>
              <w:t xml:space="preserve"> specifies type of instruction that will conform to the rules of syntax for evaluating BASIC </w:t>
            </w:r>
            <w:r w:rsidR="00AD52C3">
              <w:t>expression.</w:t>
            </w:r>
          </w:p>
        </w:tc>
      </w:tr>
      <w:tr w:rsidR="00B25BA9" w14:paraId="66A3AF52" w14:textId="77777777" w:rsidTr="001C7975">
        <w:tc>
          <w:tcPr>
            <w:tcW w:w="1075" w:type="dxa"/>
          </w:tcPr>
          <w:p w14:paraId="6F2DC8E9" w14:textId="75F711D5" w:rsidR="00B25BA9" w:rsidRDefault="009C7DA9" w:rsidP="000C2AF8">
            <w:r>
              <w:t>7882</w:t>
            </w:r>
          </w:p>
        </w:tc>
        <w:tc>
          <w:tcPr>
            <w:tcW w:w="8275" w:type="dxa"/>
          </w:tcPr>
          <w:p w14:paraId="4A818A4E" w14:textId="6DB89919" w:rsidR="00B25BA9" w:rsidRDefault="00AD52C3" w:rsidP="000C2AF8">
            <w:r>
              <w:t>Sub</w:t>
            </w:r>
            <w:r w:rsidR="001140F0">
              <w:t>-</w:t>
            </w:r>
            <w:r>
              <w:t>pointer, used with GOSUB and FOR stacks</w:t>
            </w:r>
            <w:r w:rsidR="00F22F64">
              <w:t>. Also, 01 indicates a USING statement that is not part of a PRINT or PAUSE statement.</w:t>
            </w:r>
          </w:p>
        </w:tc>
      </w:tr>
      <w:tr w:rsidR="00B25BA9" w14:paraId="457EE8FF" w14:textId="77777777" w:rsidTr="001C7975">
        <w:tc>
          <w:tcPr>
            <w:tcW w:w="1075" w:type="dxa"/>
          </w:tcPr>
          <w:p w14:paraId="3089C697" w14:textId="4BB7A217" w:rsidR="00B25BA9" w:rsidRDefault="009C7DA9" w:rsidP="000C2AF8">
            <w:r>
              <w:t>7883</w:t>
            </w:r>
          </w:p>
        </w:tc>
        <w:tc>
          <w:tcPr>
            <w:tcW w:w="8275" w:type="dxa"/>
          </w:tcPr>
          <w:p w14:paraId="3094549D" w14:textId="6F64896E" w:rsidR="00B25BA9" w:rsidRDefault="000A68ED" w:rsidP="000C2AF8">
            <w:r>
              <w:t xml:space="preserve">High byte, </w:t>
            </w:r>
            <w:r w:rsidR="00AF554D">
              <w:t>LET pointer. Also, 00 indicates no data passed w</w:t>
            </w:r>
            <w:r w:rsidR="001746EA">
              <w:t>/</w:t>
            </w:r>
            <w:r w:rsidR="00AF554D">
              <w:t xml:space="preserve"> Call</w:t>
            </w:r>
          </w:p>
        </w:tc>
      </w:tr>
      <w:tr w:rsidR="00B25BA9" w14:paraId="2E7BEF21" w14:textId="77777777" w:rsidTr="001C7975">
        <w:tc>
          <w:tcPr>
            <w:tcW w:w="1075" w:type="dxa"/>
          </w:tcPr>
          <w:p w14:paraId="30BD4FEF" w14:textId="676991AE" w:rsidR="00B25BA9" w:rsidRDefault="009C7DA9" w:rsidP="000C2AF8">
            <w:r>
              <w:t>7884</w:t>
            </w:r>
          </w:p>
        </w:tc>
        <w:tc>
          <w:tcPr>
            <w:tcW w:w="8275" w:type="dxa"/>
          </w:tcPr>
          <w:p w14:paraId="69B060BC" w14:textId="6FCCFC74" w:rsidR="00B25BA9" w:rsidRDefault="001746EA" w:rsidP="000C2AF8">
            <w:r>
              <w:t>Low byte, LET pointer.</w:t>
            </w:r>
            <w:r w:rsidR="00477302">
              <w:t xml:space="preserve"> Also, used to store code of RESERVE key</w:t>
            </w:r>
          </w:p>
        </w:tc>
      </w:tr>
      <w:tr w:rsidR="00B25BA9" w14:paraId="6902AA9D" w14:textId="77777777" w:rsidTr="001C7975">
        <w:tc>
          <w:tcPr>
            <w:tcW w:w="1075" w:type="dxa"/>
          </w:tcPr>
          <w:p w14:paraId="63918EDE" w14:textId="156C9B8E" w:rsidR="00B25BA9" w:rsidRDefault="009C7DA9" w:rsidP="000C2AF8">
            <w:r>
              <w:t>7885</w:t>
            </w:r>
          </w:p>
        </w:tc>
        <w:tc>
          <w:tcPr>
            <w:tcW w:w="8275" w:type="dxa"/>
          </w:tcPr>
          <w:p w14:paraId="6222B83B" w14:textId="62533E5D" w:rsidR="00B25BA9" w:rsidRDefault="007C6AF1" w:rsidP="000C2AF8">
            <w:r>
              <w:t>With LET pointer: length if string, 88 if numeric variable</w:t>
            </w:r>
          </w:p>
        </w:tc>
      </w:tr>
      <w:tr w:rsidR="00B25BA9" w14:paraId="5EDAC02D" w14:textId="77777777" w:rsidTr="001C7975">
        <w:tc>
          <w:tcPr>
            <w:tcW w:w="1075" w:type="dxa"/>
          </w:tcPr>
          <w:p w14:paraId="06D20434" w14:textId="3AE6ED27" w:rsidR="00B25BA9" w:rsidRDefault="009C7DA9" w:rsidP="000C2AF8">
            <w:r>
              <w:t>7886</w:t>
            </w:r>
          </w:p>
        </w:tc>
        <w:tc>
          <w:tcPr>
            <w:tcW w:w="8275" w:type="dxa"/>
          </w:tcPr>
          <w:p w14:paraId="41F7EA0D" w14:textId="519A540B" w:rsidR="00B25BA9" w:rsidRDefault="004C6EDA" w:rsidP="000C2AF8">
            <w:r>
              <w:t>High byte, INPUT pointer (starting address of variable)</w:t>
            </w:r>
          </w:p>
        </w:tc>
      </w:tr>
      <w:tr w:rsidR="00B25BA9" w14:paraId="29479D7C" w14:textId="77777777" w:rsidTr="001C7975">
        <w:tc>
          <w:tcPr>
            <w:tcW w:w="1075" w:type="dxa"/>
          </w:tcPr>
          <w:p w14:paraId="090B54D2" w14:textId="50A8F79E" w:rsidR="00B25BA9" w:rsidRDefault="009C7DA9" w:rsidP="000C2AF8">
            <w:r>
              <w:t>7887</w:t>
            </w:r>
          </w:p>
        </w:tc>
        <w:tc>
          <w:tcPr>
            <w:tcW w:w="8275" w:type="dxa"/>
          </w:tcPr>
          <w:p w14:paraId="12C1A0EF" w14:textId="1970A7F3" w:rsidR="00B25BA9" w:rsidRDefault="000B743A" w:rsidP="000C2AF8">
            <w:r>
              <w:t>Low byte, INPUT pointer</w:t>
            </w:r>
          </w:p>
        </w:tc>
      </w:tr>
      <w:tr w:rsidR="00B25BA9" w14:paraId="784616A6" w14:textId="77777777" w:rsidTr="001C7975">
        <w:tc>
          <w:tcPr>
            <w:tcW w:w="1075" w:type="dxa"/>
          </w:tcPr>
          <w:p w14:paraId="3B715B6A" w14:textId="3EF6F501" w:rsidR="00B25BA9" w:rsidRDefault="009C7DA9" w:rsidP="000C2AF8">
            <w:r>
              <w:t>7888</w:t>
            </w:r>
          </w:p>
        </w:tc>
        <w:tc>
          <w:tcPr>
            <w:tcW w:w="8275" w:type="dxa"/>
          </w:tcPr>
          <w:p w14:paraId="06CCC249" w14:textId="513A0DF6" w:rsidR="00B25BA9" w:rsidRDefault="000B743A" w:rsidP="000C2AF8">
            <w:r>
              <w:t>With INPUT pointer: length if string</w:t>
            </w:r>
            <w:r w:rsidR="00544C89">
              <w:t>, 88 if numeric variable</w:t>
            </w:r>
          </w:p>
        </w:tc>
      </w:tr>
      <w:tr w:rsidR="00B25BA9" w14:paraId="60F155B5" w14:textId="77777777" w:rsidTr="001C7975">
        <w:tc>
          <w:tcPr>
            <w:tcW w:w="1075" w:type="dxa"/>
          </w:tcPr>
          <w:p w14:paraId="33DFDDFC" w14:textId="6C3E666B" w:rsidR="00B25BA9" w:rsidRDefault="009C7DA9" w:rsidP="000C2AF8">
            <w:r>
              <w:t>7889</w:t>
            </w:r>
          </w:p>
        </w:tc>
        <w:tc>
          <w:tcPr>
            <w:tcW w:w="8275" w:type="dxa"/>
          </w:tcPr>
          <w:p w14:paraId="2E53D3CE" w14:textId="08853602" w:rsidR="00B25BA9" w:rsidRDefault="00544C89" w:rsidP="000C2AF8">
            <w:r>
              <w:t>Flag: 01=variable subscript</w:t>
            </w:r>
            <w:r w:rsidR="00CD1761">
              <w:t>(s) being parsed</w:t>
            </w:r>
          </w:p>
        </w:tc>
      </w:tr>
      <w:tr w:rsidR="00B25BA9" w14:paraId="0E949704" w14:textId="77777777" w:rsidTr="001C7975">
        <w:tc>
          <w:tcPr>
            <w:tcW w:w="1075" w:type="dxa"/>
          </w:tcPr>
          <w:p w14:paraId="2571F2B9" w14:textId="6CC23FB3" w:rsidR="00B25BA9" w:rsidRDefault="009C7DA9" w:rsidP="000C2AF8">
            <w:r>
              <w:t>788A</w:t>
            </w:r>
          </w:p>
        </w:tc>
        <w:tc>
          <w:tcPr>
            <w:tcW w:w="8275" w:type="dxa"/>
          </w:tcPr>
          <w:p w14:paraId="1F796140" w14:textId="7EA3D6B1" w:rsidR="00B25BA9" w:rsidRDefault="00CD1761" w:rsidP="000C2AF8">
            <w:r>
              <w:t xml:space="preserve">Program Halt Parameter: 10=waiting </w:t>
            </w:r>
            <w:r w:rsidR="004119A1">
              <w:t>for input, 20=halt for PRINT, 40=INPUT statement pending</w:t>
            </w:r>
            <w:r w:rsidR="000B3B93">
              <w:t>, 80=break</w:t>
            </w:r>
          </w:p>
        </w:tc>
      </w:tr>
      <w:tr w:rsidR="00B25BA9" w14:paraId="603B1BAC" w14:textId="77777777" w:rsidTr="001C7975">
        <w:tc>
          <w:tcPr>
            <w:tcW w:w="1075" w:type="dxa"/>
          </w:tcPr>
          <w:p w14:paraId="757221DB" w14:textId="449E1AB7" w:rsidR="00B25BA9" w:rsidRDefault="009C7DA9" w:rsidP="000C2AF8">
            <w:r>
              <w:t>788B</w:t>
            </w:r>
          </w:p>
        </w:tc>
        <w:tc>
          <w:tcPr>
            <w:tcW w:w="8275" w:type="dxa"/>
          </w:tcPr>
          <w:p w14:paraId="3689D19C" w14:textId="58C13A62" w:rsidR="00B25BA9" w:rsidRDefault="000B3B93" w:rsidP="000C2AF8">
            <w:r>
              <w:t>Low byte, Input Buffer pointer</w:t>
            </w:r>
          </w:p>
        </w:tc>
      </w:tr>
      <w:tr w:rsidR="00B25BA9" w14:paraId="1A12D920" w14:textId="77777777" w:rsidTr="001C7975">
        <w:tc>
          <w:tcPr>
            <w:tcW w:w="1075" w:type="dxa"/>
          </w:tcPr>
          <w:p w14:paraId="56A172B2" w14:textId="4824D187" w:rsidR="00B25BA9" w:rsidRDefault="009C7DA9" w:rsidP="000C2AF8">
            <w:r>
              <w:t>788C</w:t>
            </w:r>
          </w:p>
        </w:tc>
        <w:tc>
          <w:tcPr>
            <w:tcW w:w="8275" w:type="dxa"/>
          </w:tcPr>
          <w:p w14:paraId="0AB9EF02" w14:textId="7C6E3E8B" w:rsidR="00B25BA9" w:rsidRDefault="000B3B93" w:rsidP="000C2AF8">
            <w:r>
              <w:t>Number of function input arguments</w:t>
            </w:r>
            <w:r w:rsidR="001139A7">
              <w:t xml:space="preserve"> (used with parsing routine)</w:t>
            </w:r>
          </w:p>
        </w:tc>
      </w:tr>
      <w:tr w:rsidR="00B25BA9" w14:paraId="15F4BBA3" w14:textId="77777777" w:rsidTr="001C7975">
        <w:tc>
          <w:tcPr>
            <w:tcW w:w="1075" w:type="dxa"/>
          </w:tcPr>
          <w:p w14:paraId="60205958" w14:textId="1F0467EF" w:rsidR="00B25BA9" w:rsidRDefault="009C7DA9" w:rsidP="000C2AF8">
            <w:r>
              <w:t>788D</w:t>
            </w:r>
          </w:p>
        </w:tc>
        <w:tc>
          <w:tcPr>
            <w:tcW w:w="8275" w:type="dxa"/>
          </w:tcPr>
          <w:p w14:paraId="54107210" w14:textId="19B24143" w:rsidR="00B25BA9" w:rsidRDefault="001139A7" w:rsidP="000C2AF8">
            <w:r>
              <w:t xml:space="preserve">TRACE: 00=OFF, </w:t>
            </w:r>
            <w:r w:rsidR="005512C3">
              <w:t>other=ON (Contents of 79D1 stored here by TRON)</w:t>
            </w:r>
          </w:p>
        </w:tc>
      </w:tr>
      <w:tr w:rsidR="00B25BA9" w14:paraId="28AF3487" w14:textId="77777777" w:rsidTr="001C7975">
        <w:tc>
          <w:tcPr>
            <w:tcW w:w="1075" w:type="dxa"/>
          </w:tcPr>
          <w:p w14:paraId="68CF1E4D" w14:textId="0073C8E2" w:rsidR="00B25BA9" w:rsidRDefault="009C7DA9" w:rsidP="000C2AF8">
            <w:r>
              <w:t>788E</w:t>
            </w:r>
          </w:p>
        </w:tc>
        <w:tc>
          <w:tcPr>
            <w:tcW w:w="8275" w:type="dxa"/>
          </w:tcPr>
          <w:p w14:paraId="6CCA51C0" w14:textId="71C3E805" w:rsidR="00B25BA9" w:rsidRDefault="005A6089" w:rsidP="000C2AF8">
            <w:r>
              <w:t>TRACE Parameter: 00=ending execution of previous line, 01=starting execution of new line</w:t>
            </w:r>
            <w:r w:rsidR="000A03FB">
              <w:t>, 02=expression in Input Buffer is to be evaluated, 04=expression has been evaluated (immediate mode)</w:t>
            </w:r>
          </w:p>
        </w:tc>
      </w:tr>
      <w:tr w:rsidR="00B25BA9" w14:paraId="35C66EA0" w14:textId="77777777" w:rsidTr="001C7975">
        <w:tc>
          <w:tcPr>
            <w:tcW w:w="1075" w:type="dxa"/>
          </w:tcPr>
          <w:p w14:paraId="647EE998" w14:textId="30E5C12B" w:rsidR="009C7DA9" w:rsidRDefault="009C7DA9" w:rsidP="000C2AF8">
            <w:r>
              <w:t>788F</w:t>
            </w:r>
          </w:p>
        </w:tc>
        <w:tc>
          <w:tcPr>
            <w:tcW w:w="8275" w:type="dxa"/>
          </w:tcPr>
          <w:p w14:paraId="73D46227" w14:textId="57F790B3" w:rsidR="00B25BA9" w:rsidRDefault="00BB2269" w:rsidP="000C2AF8">
            <w:r>
              <w:t>Low byte, Output Buffer pointer</w:t>
            </w:r>
          </w:p>
        </w:tc>
      </w:tr>
      <w:tr w:rsidR="00B25BA9" w14:paraId="6E136F35" w14:textId="77777777" w:rsidTr="001C7975">
        <w:tc>
          <w:tcPr>
            <w:tcW w:w="1075" w:type="dxa"/>
          </w:tcPr>
          <w:p w14:paraId="188EBEBA" w14:textId="155DD690" w:rsidR="00B25BA9" w:rsidRDefault="00C360B5" w:rsidP="000C2AF8">
            <w:r>
              <w:t>7890</w:t>
            </w:r>
          </w:p>
        </w:tc>
        <w:tc>
          <w:tcPr>
            <w:tcW w:w="8275" w:type="dxa"/>
          </w:tcPr>
          <w:p w14:paraId="3737ADCD" w14:textId="16575839" w:rsidR="00B25BA9" w:rsidRDefault="00BB2269" w:rsidP="000C2AF8">
            <w:r>
              <w:t>Low byte, FOR stack pointer</w:t>
            </w:r>
          </w:p>
        </w:tc>
      </w:tr>
      <w:tr w:rsidR="00B25BA9" w14:paraId="06DADE87" w14:textId="77777777" w:rsidTr="001C7975">
        <w:tc>
          <w:tcPr>
            <w:tcW w:w="1075" w:type="dxa"/>
          </w:tcPr>
          <w:p w14:paraId="7A9E2702" w14:textId="1275F2F8" w:rsidR="00B25BA9" w:rsidRDefault="00BB2269" w:rsidP="000C2AF8">
            <w:r>
              <w:t>7891</w:t>
            </w:r>
          </w:p>
        </w:tc>
        <w:tc>
          <w:tcPr>
            <w:tcW w:w="8275" w:type="dxa"/>
          </w:tcPr>
          <w:p w14:paraId="204B6127" w14:textId="4DF39793" w:rsidR="00B25BA9" w:rsidRDefault="00883209" w:rsidP="000C2AF8">
            <w:r>
              <w:t>Low byte, GOSUB stack pointer</w:t>
            </w:r>
          </w:p>
        </w:tc>
      </w:tr>
      <w:tr w:rsidR="00B25BA9" w14:paraId="443E8A08" w14:textId="77777777" w:rsidTr="001C7975">
        <w:tc>
          <w:tcPr>
            <w:tcW w:w="1075" w:type="dxa"/>
          </w:tcPr>
          <w:p w14:paraId="15978DDA" w14:textId="01D1CF0B" w:rsidR="00B25BA9" w:rsidRDefault="00BB2269" w:rsidP="000C2AF8">
            <w:r>
              <w:t>7892</w:t>
            </w:r>
          </w:p>
        </w:tc>
        <w:tc>
          <w:tcPr>
            <w:tcW w:w="8275" w:type="dxa"/>
          </w:tcPr>
          <w:p w14:paraId="7229AF7F" w14:textId="0654403C" w:rsidR="00B25BA9" w:rsidRDefault="00883209" w:rsidP="000C2AF8">
            <w:r>
              <w:t>Low byte,</w:t>
            </w:r>
            <w:r w:rsidR="00F242B9">
              <w:t xml:space="preserve"> BASIC DATA STACK pointer, used by parsing routine</w:t>
            </w:r>
          </w:p>
        </w:tc>
      </w:tr>
      <w:tr w:rsidR="00B25BA9" w14:paraId="379ADD76" w14:textId="77777777" w:rsidTr="001C7975">
        <w:tc>
          <w:tcPr>
            <w:tcW w:w="1075" w:type="dxa"/>
          </w:tcPr>
          <w:p w14:paraId="2E422827" w14:textId="574D3648" w:rsidR="00B25BA9" w:rsidRDefault="00BB2269" w:rsidP="000C2AF8">
            <w:r>
              <w:t>7893</w:t>
            </w:r>
          </w:p>
        </w:tc>
        <w:tc>
          <w:tcPr>
            <w:tcW w:w="8275" w:type="dxa"/>
          </w:tcPr>
          <w:p w14:paraId="3B0B3271" w14:textId="1432E58F" w:rsidR="00B25BA9" w:rsidRDefault="00F242B9" w:rsidP="000C2AF8">
            <w:r>
              <w:t>Low byte, BASIC PENDING</w:t>
            </w:r>
            <w:r w:rsidR="00BE5306">
              <w:t xml:space="preserve"> OP STACK pointer, used by parsing routine</w:t>
            </w:r>
          </w:p>
        </w:tc>
      </w:tr>
      <w:tr w:rsidR="00B25BA9" w14:paraId="2CA08010" w14:textId="77777777" w:rsidTr="001C7975">
        <w:tc>
          <w:tcPr>
            <w:tcW w:w="1075" w:type="dxa"/>
          </w:tcPr>
          <w:p w14:paraId="4B2ECB7D" w14:textId="4E896201" w:rsidR="00B25BA9" w:rsidRDefault="00BB2269" w:rsidP="000C2AF8">
            <w:r>
              <w:t>7894</w:t>
            </w:r>
          </w:p>
        </w:tc>
        <w:tc>
          <w:tcPr>
            <w:tcW w:w="8275" w:type="dxa"/>
          </w:tcPr>
          <w:p w14:paraId="5D414929" w14:textId="5D73A2B2" w:rsidR="00B25BA9" w:rsidRDefault="00BE5306" w:rsidP="000C2AF8">
            <w:r>
              <w:t>Low byte, String Buffer Pointer</w:t>
            </w:r>
          </w:p>
        </w:tc>
      </w:tr>
      <w:tr w:rsidR="00B25BA9" w14:paraId="5E935456" w14:textId="77777777" w:rsidTr="001C7975">
        <w:tc>
          <w:tcPr>
            <w:tcW w:w="1075" w:type="dxa"/>
          </w:tcPr>
          <w:p w14:paraId="245DBB4F" w14:textId="0BB9CBFC" w:rsidR="00B25BA9" w:rsidRDefault="00BB2269" w:rsidP="000C2AF8">
            <w:r>
              <w:t>7895</w:t>
            </w:r>
          </w:p>
        </w:tc>
        <w:tc>
          <w:tcPr>
            <w:tcW w:w="8275" w:type="dxa"/>
          </w:tcPr>
          <w:p w14:paraId="3AE782D7" w14:textId="1259E5A6" w:rsidR="00B25BA9" w:rsidRDefault="00CF0F5A" w:rsidP="000C2AF8">
            <w:r>
              <w:t>USING editing character: 10=comma separation, 20</w:t>
            </w:r>
            <w:r w:rsidR="000F6FB7">
              <w:t>=forced sign, 40=asterisk fill, 80=scientific</w:t>
            </w:r>
            <w:r w:rsidR="00EB77B6">
              <w:t>. 01 used to check syntax in interpretation of USING statement.</w:t>
            </w:r>
          </w:p>
        </w:tc>
      </w:tr>
      <w:tr w:rsidR="00B25BA9" w14:paraId="54B84190" w14:textId="77777777" w:rsidTr="001C7975">
        <w:tc>
          <w:tcPr>
            <w:tcW w:w="1075" w:type="dxa"/>
          </w:tcPr>
          <w:p w14:paraId="243BDE0A" w14:textId="4FD4C9F4" w:rsidR="00B25BA9" w:rsidRDefault="00BB2269" w:rsidP="000C2AF8">
            <w:r>
              <w:lastRenderedPageBreak/>
              <w:t>7896</w:t>
            </w:r>
          </w:p>
        </w:tc>
        <w:tc>
          <w:tcPr>
            <w:tcW w:w="8275" w:type="dxa"/>
          </w:tcPr>
          <w:p w14:paraId="27C1E699" w14:textId="632E8BE7" w:rsidR="00B25BA9" w:rsidRDefault="00192A81" w:rsidP="000C2AF8">
            <w:r>
              <w:t>USING number of character</w:t>
            </w:r>
            <w:r w:rsidR="00CA3888">
              <w:t>s</w:t>
            </w:r>
            <w:r>
              <w:t>, including sign, before decimal point</w:t>
            </w:r>
          </w:p>
        </w:tc>
      </w:tr>
      <w:tr w:rsidR="00B25BA9" w14:paraId="0E8840FB" w14:textId="77777777" w:rsidTr="001C7975">
        <w:tc>
          <w:tcPr>
            <w:tcW w:w="1075" w:type="dxa"/>
          </w:tcPr>
          <w:p w14:paraId="3BB8242E" w14:textId="0FE68C1E" w:rsidR="00B25BA9" w:rsidRDefault="00BB2269" w:rsidP="000C2AF8">
            <w:r>
              <w:t>7897</w:t>
            </w:r>
          </w:p>
        </w:tc>
        <w:tc>
          <w:tcPr>
            <w:tcW w:w="8275" w:type="dxa"/>
          </w:tcPr>
          <w:p w14:paraId="2250BDA6" w14:textId="5CE9291B" w:rsidR="00B25BA9" w:rsidRDefault="002471CC" w:rsidP="000C2AF8">
            <w:r>
              <w:t>USING number of character</w:t>
            </w:r>
            <w:r w:rsidR="005B02D3">
              <w:t>s in string: 00=unspecified</w:t>
            </w:r>
          </w:p>
        </w:tc>
      </w:tr>
      <w:tr w:rsidR="00B25BA9" w14:paraId="3FDC36DD" w14:textId="77777777" w:rsidTr="001C7975">
        <w:tc>
          <w:tcPr>
            <w:tcW w:w="1075" w:type="dxa"/>
          </w:tcPr>
          <w:p w14:paraId="1C318F17" w14:textId="29091098" w:rsidR="00B25BA9" w:rsidRDefault="00BB2269" w:rsidP="000C2AF8">
            <w:r>
              <w:t>7898</w:t>
            </w:r>
          </w:p>
        </w:tc>
        <w:tc>
          <w:tcPr>
            <w:tcW w:w="8275" w:type="dxa"/>
          </w:tcPr>
          <w:p w14:paraId="344B17C9" w14:textId="7AF8A7ED" w:rsidR="00B25BA9" w:rsidRDefault="005B02D3" w:rsidP="000C2AF8">
            <w:r>
              <w:t>USING number of characters including and following decimal point</w:t>
            </w:r>
          </w:p>
        </w:tc>
      </w:tr>
      <w:tr w:rsidR="00BB2269" w14:paraId="2BFC9464" w14:textId="77777777" w:rsidTr="001C7975">
        <w:tc>
          <w:tcPr>
            <w:tcW w:w="1075" w:type="dxa"/>
          </w:tcPr>
          <w:p w14:paraId="74A5749D" w14:textId="615E20A2" w:rsidR="00BB2269" w:rsidRDefault="00BB2269" w:rsidP="000C2AF8">
            <w:r>
              <w:t>7899</w:t>
            </w:r>
          </w:p>
        </w:tc>
        <w:tc>
          <w:tcPr>
            <w:tcW w:w="8275" w:type="dxa"/>
          </w:tcPr>
          <w:p w14:paraId="0A77AB8A" w14:textId="6EC8A359" w:rsidR="00BB2269" w:rsidRDefault="00B05131" w:rsidP="000C2AF8">
            <w:r>
              <w:t>High byte, START OF VARIABLES</w:t>
            </w:r>
            <w:r w:rsidR="00506064">
              <w:t xml:space="preserve"> in main memory</w:t>
            </w:r>
          </w:p>
        </w:tc>
      </w:tr>
      <w:tr w:rsidR="00BB2269" w14:paraId="2DDC542E" w14:textId="77777777" w:rsidTr="001C7975">
        <w:tc>
          <w:tcPr>
            <w:tcW w:w="1075" w:type="dxa"/>
          </w:tcPr>
          <w:p w14:paraId="13D59034" w14:textId="50321B30" w:rsidR="00BB2269" w:rsidRDefault="00BB2269" w:rsidP="000C2AF8">
            <w:r>
              <w:t>789A</w:t>
            </w:r>
          </w:p>
        </w:tc>
        <w:tc>
          <w:tcPr>
            <w:tcW w:w="8275" w:type="dxa"/>
          </w:tcPr>
          <w:p w14:paraId="0309E67F" w14:textId="4164C647" w:rsidR="00BB2269" w:rsidRDefault="00506064" w:rsidP="000C2AF8">
            <w:r>
              <w:t>Low byte, START OF VARIABLES in main memory</w:t>
            </w:r>
          </w:p>
        </w:tc>
      </w:tr>
      <w:tr w:rsidR="00BB2269" w14:paraId="31DEF8A1" w14:textId="77777777" w:rsidTr="001C7975">
        <w:tc>
          <w:tcPr>
            <w:tcW w:w="1075" w:type="dxa"/>
          </w:tcPr>
          <w:p w14:paraId="78962B79" w14:textId="0827865C" w:rsidR="00BB2269" w:rsidRDefault="00BB2269" w:rsidP="000C2AF8">
            <w:r>
              <w:t>789B</w:t>
            </w:r>
          </w:p>
        </w:tc>
        <w:tc>
          <w:tcPr>
            <w:tcW w:w="8275" w:type="dxa"/>
          </w:tcPr>
          <w:p w14:paraId="340EABBB" w14:textId="7E6FFF4C" w:rsidR="00BB2269" w:rsidRDefault="00506064" w:rsidP="000C2AF8">
            <w:r>
              <w:t>Error code</w:t>
            </w:r>
          </w:p>
        </w:tc>
      </w:tr>
      <w:tr w:rsidR="00BB2269" w14:paraId="3D5334D7" w14:textId="77777777" w:rsidTr="001C7975">
        <w:tc>
          <w:tcPr>
            <w:tcW w:w="1075" w:type="dxa"/>
          </w:tcPr>
          <w:p w14:paraId="51F50E35" w14:textId="73FB2AE4" w:rsidR="00BB2269" w:rsidRDefault="00BB2269" w:rsidP="000C2AF8">
            <w:r>
              <w:t>789C</w:t>
            </w:r>
          </w:p>
        </w:tc>
        <w:tc>
          <w:tcPr>
            <w:tcW w:w="8275" w:type="dxa"/>
          </w:tcPr>
          <w:p w14:paraId="412ED94D" w14:textId="2158395D" w:rsidR="00BB2269" w:rsidRDefault="00506064" w:rsidP="000C2AF8">
            <w:r>
              <w:t>High byte, CURRENT line number: 00 if no program in progress</w:t>
            </w:r>
          </w:p>
        </w:tc>
      </w:tr>
      <w:tr w:rsidR="00B25BA9" w14:paraId="28F58094" w14:textId="77777777" w:rsidTr="001C7975">
        <w:tc>
          <w:tcPr>
            <w:tcW w:w="1075" w:type="dxa"/>
          </w:tcPr>
          <w:p w14:paraId="7E3182A4" w14:textId="5BCE546F" w:rsidR="00B25BA9" w:rsidRDefault="00BB2269" w:rsidP="000C2AF8">
            <w:r>
              <w:t>789D</w:t>
            </w:r>
          </w:p>
        </w:tc>
        <w:tc>
          <w:tcPr>
            <w:tcW w:w="8275" w:type="dxa"/>
          </w:tcPr>
          <w:p w14:paraId="4C6DBCEC" w14:textId="58352933" w:rsidR="00B25BA9" w:rsidRDefault="005F581F" w:rsidP="000C2AF8">
            <w:r>
              <w:t>Low byte, CURRENT line number:</w:t>
            </w:r>
            <w:r w:rsidR="00AD2F5E">
              <w:t xml:space="preserve"> 00 if no program in progress</w:t>
            </w:r>
          </w:p>
        </w:tc>
      </w:tr>
      <w:tr w:rsidR="00B25BA9" w14:paraId="44001D70" w14:textId="77777777" w:rsidTr="001C7975">
        <w:tc>
          <w:tcPr>
            <w:tcW w:w="1075" w:type="dxa"/>
          </w:tcPr>
          <w:p w14:paraId="6D52753F" w14:textId="6C82626A" w:rsidR="00B25BA9" w:rsidRDefault="00BB2269" w:rsidP="000C2AF8">
            <w:r>
              <w:t>789E</w:t>
            </w:r>
          </w:p>
        </w:tc>
        <w:tc>
          <w:tcPr>
            <w:tcW w:w="8275" w:type="dxa"/>
          </w:tcPr>
          <w:p w14:paraId="0F68D6AB" w14:textId="24FA28B0" w:rsidR="00B25BA9" w:rsidRDefault="00517709" w:rsidP="000C2AF8">
            <w:r>
              <w:t>High byte,</w:t>
            </w:r>
            <w:r w:rsidR="008244DE">
              <w:t xml:space="preserve"> beginning address of CURRENT program</w:t>
            </w:r>
            <w:r w:rsidR="00AD2F5E">
              <w:tab/>
            </w:r>
          </w:p>
        </w:tc>
      </w:tr>
      <w:tr w:rsidR="00B25BA9" w14:paraId="6E219B9F" w14:textId="77777777" w:rsidTr="001C7975">
        <w:tc>
          <w:tcPr>
            <w:tcW w:w="1075" w:type="dxa"/>
          </w:tcPr>
          <w:p w14:paraId="537617D2" w14:textId="50BA4623" w:rsidR="00B25BA9" w:rsidRDefault="00BB2269" w:rsidP="000C2AF8">
            <w:r>
              <w:t>789F</w:t>
            </w:r>
          </w:p>
        </w:tc>
        <w:tc>
          <w:tcPr>
            <w:tcW w:w="8275" w:type="dxa"/>
          </w:tcPr>
          <w:p w14:paraId="747CADBA" w14:textId="476ABD39" w:rsidR="00B25BA9" w:rsidRDefault="00517709" w:rsidP="000C2AF8">
            <w:r>
              <w:t>Low byte,</w:t>
            </w:r>
            <w:r w:rsidR="008244DE">
              <w:t xml:space="preserve"> beginning address of CURRENT program</w:t>
            </w:r>
            <w:r w:rsidR="008244DE">
              <w:tab/>
            </w:r>
          </w:p>
        </w:tc>
      </w:tr>
      <w:tr w:rsidR="00517709" w14:paraId="41FC5C3E" w14:textId="77777777" w:rsidTr="001C7975">
        <w:tc>
          <w:tcPr>
            <w:tcW w:w="1075" w:type="dxa"/>
          </w:tcPr>
          <w:p w14:paraId="1A5C2810" w14:textId="03C70E92" w:rsidR="00517709" w:rsidRDefault="00517709" w:rsidP="000C2AF8">
            <w:r>
              <w:t>78A0</w:t>
            </w:r>
          </w:p>
        </w:tc>
        <w:tc>
          <w:tcPr>
            <w:tcW w:w="8275" w:type="dxa"/>
          </w:tcPr>
          <w:p w14:paraId="5C79A6AF" w14:textId="30F60064" w:rsidR="00517709" w:rsidRDefault="00517709" w:rsidP="000C2AF8">
            <w:r>
              <w:t>High byte,</w:t>
            </w:r>
            <w:r w:rsidR="008244DE">
              <w:t xml:space="preserve"> </w:t>
            </w:r>
            <w:r w:rsidR="006E5CF1">
              <w:t>PREVIOUS</w:t>
            </w:r>
            <w:r w:rsidR="008244DE">
              <w:t xml:space="preserve"> address</w:t>
            </w:r>
          </w:p>
        </w:tc>
      </w:tr>
      <w:tr w:rsidR="00517709" w14:paraId="2B0254AE" w14:textId="77777777" w:rsidTr="001C7975">
        <w:tc>
          <w:tcPr>
            <w:tcW w:w="1075" w:type="dxa"/>
          </w:tcPr>
          <w:p w14:paraId="096B9A1B" w14:textId="7865C8DD" w:rsidR="00517709" w:rsidRDefault="00517709" w:rsidP="000C2AF8">
            <w:r>
              <w:t>78A1</w:t>
            </w:r>
          </w:p>
        </w:tc>
        <w:tc>
          <w:tcPr>
            <w:tcW w:w="8275" w:type="dxa"/>
          </w:tcPr>
          <w:p w14:paraId="0003C0A6" w14:textId="52F93707" w:rsidR="00517709" w:rsidRDefault="00517709" w:rsidP="000C2AF8">
            <w:r>
              <w:t>Low byte,</w:t>
            </w:r>
            <w:r w:rsidR="008244DE">
              <w:t xml:space="preserve"> </w:t>
            </w:r>
            <w:r w:rsidR="006E5CF1">
              <w:t>PREVIOUS</w:t>
            </w:r>
            <w:r w:rsidR="008244DE">
              <w:t xml:space="preserve"> address</w:t>
            </w:r>
          </w:p>
        </w:tc>
      </w:tr>
      <w:tr w:rsidR="00517709" w14:paraId="162B3915" w14:textId="77777777" w:rsidTr="001C7975">
        <w:tc>
          <w:tcPr>
            <w:tcW w:w="1075" w:type="dxa"/>
          </w:tcPr>
          <w:p w14:paraId="13776FC8" w14:textId="2459CA85" w:rsidR="00517709" w:rsidRDefault="00517709" w:rsidP="000C2AF8">
            <w:r>
              <w:t>78A2</w:t>
            </w:r>
          </w:p>
        </w:tc>
        <w:tc>
          <w:tcPr>
            <w:tcW w:w="8275" w:type="dxa"/>
          </w:tcPr>
          <w:p w14:paraId="6808016A" w14:textId="0517E1C1" w:rsidR="00517709" w:rsidRDefault="00517709" w:rsidP="000C2AF8">
            <w:r>
              <w:t>High byte,</w:t>
            </w:r>
            <w:r w:rsidR="006E5CF1">
              <w:t xml:space="preserve"> PREVIOUS</w:t>
            </w:r>
            <w:r w:rsidR="00305E69">
              <w:t xml:space="preserve"> line number</w:t>
            </w:r>
          </w:p>
        </w:tc>
      </w:tr>
      <w:tr w:rsidR="00517709" w14:paraId="6D0F2527" w14:textId="77777777" w:rsidTr="001C7975">
        <w:tc>
          <w:tcPr>
            <w:tcW w:w="1075" w:type="dxa"/>
          </w:tcPr>
          <w:p w14:paraId="13399646" w14:textId="16AC87E4" w:rsidR="00517709" w:rsidRDefault="00517709" w:rsidP="000C2AF8">
            <w:r>
              <w:t>78A3</w:t>
            </w:r>
          </w:p>
        </w:tc>
        <w:tc>
          <w:tcPr>
            <w:tcW w:w="8275" w:type="dxa"/>
          </w:tcPr>
          <w:p w14:paraId="2346C563" w14:textId="62ADE03D" w:rsidR="00517709" w:rsidRDefault="00517709" w:rsidP="000C2AF8">
            <w:r>
              <w:t>Low byte,</w:t>
            </w:r>
            <w:r w:rsidR="006E5CF1">
              <w:t xml:space="preserve"> PREVIOUS</w:t>
            </w:r>
            <w:r w:rsidR="00305E69">
              <w:t xml:space="preserve"> line number</w:t>
            </w:r>
          </w:p>
        </w:tc>
      </w:tr>
      <w:tr w:rsidR="00517709" w14:paraId="32E7B4C0" w14:textId="77777777" w:rsidTr="001C7975">
        <w:tc>
          <w:tcPr>
            <w:tcW w:w="1075" w:type="dxa"/>
          </w:tcPr>
          <w:p w14:paraId="7911403A" w14:textId="21BA44E4" w:rsidR="00517709" w:rsidRDefault="00517709" w:rsidP="000C2AF8">
            <w:r>
              <w:t>78A4</w:t>
            </w:r>
          </w:p>
        </w:tc>
        <w:tc>
          <w:tcPr>
            <w:tcW w:w="8275" w:type="dxa"/>
          </w:tcPr>
          <w:p w14:paraId="25D9E30A" w14:textId="4753A93C" w:rsidR="00517709" w:rsidRDefault="00305E69" w:rsidP="000C2AF8">
            <w:r>
              <w:t>High byte,</w:t>
            </w:r>
            <w:r w:rsidR="0029001E">
              <w:t xml:space="preserve"> beginning of program containing PREVIOUS line</w:t>
            </w:r>
          </w:p>
        </w:tc>
      </w:tr>
      <w:tr w:rsidR="00517709" w14:paraId="2B01EB04" w14:textId="77777777" w:rsidTr="001C7975">
        <w:tc>
          <w:tcPr>
            <w:tcW w:w="1075" w:type="dxa"/>
          </w:tcPr>
          <w:p w14:paraId="7E0DF37A" w14:textId="052DFD43" w:rsidR="00517709" w:rsidRDefault="00517709" w:rsidP="000C2AF8">
            <w:r>
              <w:t>78A5</w:t>
            </w:r>
          </w:p>
        </w:tc>
        <w:tc>
          <w:tcPr>
            <w:tcW w:w="8275" w:type="dxa"/>
          </w:tcPr>
          <w:p w14:paraId="78428554" w14:textId="2CCF18A6" w:rsidR="00517709" w:rsidRDefault="00305E69" w:rsidP="000C2AF8">
            <w:r>
              <w:t>Low byte,</w:t>
            </w:r>
            <w:r w:rsidR="0029001E">
              <w:t xml:space="preserve"> beginning of program containing PREVIOUS line</w:t>
            </w:r>
          </w:p>
        </w:tc>
      </w:tr>
      <w:tr w:rsidR="00517709" w14:paraId="2E383282" w14:textId="77777777" w:rsidTr="001C7975">
        <w:tc>
          <w:tcPr>
            <w:tcW w:w="1075" w:type="dxa"/>
          </w:tcPr>
          <w:p w14:paraId="7031C091" w14:textId="01F1929C" w:rsidR="00517709" w:rsidRDefault="00517709" w:rsidP="000C2AF8">
            <w:r>
              <w:t>78A6</w:t>
            </w:r>
          </w:p>
        </w:tc>
        <w:tc>
          <w:tcPr>
            <w:tcW w:w="8275" w:type="dxa"/>
          </w:tcPr>
          <w:p w14:paraId="3FB56D8B" w14:textId="6AEEBB34" w:rsidR="00517709" w:rsidRDefault="006B2178" w:rsidP="000C2AF8">
            <w:r>
              <w:t xml:space="preserve">High byte, </w:t>
            </w:r>
            <w:r w:rsidR="00F54DCA">
              <w:t>SEARCH address</w:t>
            </w:r>
          </w:p>
        </w:tc>
      </w:tr>
      <w:tr w:rsidR="00517709" w14:paraId="7404B7E8" w14:textId="77777777" w:rsidTr="001C7975">
        <w:tc>
          <w:tcPr>
            <w:tcW w:w="1075" w:type="dxa"/>
          </w:tcPr>
          <w:p w14:paraId="3CF663DE" w14:textId="1CCFA9AF" w:rsidR="00517709" w:rsidRDefault="00517709" w:rsidP="000C2AF8">
            <w:r>
              <w:t>78A7</w:t>
            </w:r>
          </w:p>
        </w:tc>
        <w:tc>
          <w:tcPr>
            <w:tcW w:w="8275" w:type="dxa"/>
          </w:tcPr>
          <w:p w14:paraId="53620FCB" w14:textId="111B58A8" w:rsidR="00517709" w:rsidRDefault="006B2178" w:rsidP="000C2AF8">
            <w:r>
              <w:t>Low byte,</w:t>
            </w:r>
            <w:r w:rsidR="00F54DCA">
              <w:t xml:space="preserve"> SEARCH address</w:t>
            </w:r>
          </w:p>
        </w:tc>
      </w:tr>
      <w:tr w:rsidR="00517709" w14:paraId="2F375FCF" w14:textId="77777777" w:rsidTr="001C7975">
        <w:tc>
          <w:tcPr>
            <w:tcW w:w="1075" w:type="dxa"/>
          </w:tcPr>
          <w:p w14:paraId="587014A6" w14:textId="471FF826" w:rsidR="00517709" w:rsidRDefault="00517709" w:rsidP="000C2AF8">
            <w:r>
              <w:t>78A8</w:t>
            </w:r>
          </w:p>
        </w:tc>
        <w:tc>
          <w:tcPr>
            <w:tcW w:w="8275" w:type="dxa"/>
          </w:tcPr>
          <w:p w14:paraId="5ED51299" w14:textId="72C9612C" w:rsidR="00517709" w:rsidRDefault="008644C8" w:rsidP="000C2AF8">
            <w:r>
              <w:t>High byte,</w:t>
            </w:r>
            <w:r w:rsidR="00ED0F82">
              <w:t xml:space="preserve"> SEARCH line number</w:t>
            </w:r>
          </w:p>
        </w:tc>
      </w:tr>
      <w:tr w:rsidR="00517709" w14:paraId="1F1E59B8" w14:textId="77777777" w:rsidTr="001C7975">
        <w:tc>
          <w:tcPr>
            <w:tcW w:w="1075" w:type="dxa"/>
          </w:tcPr>
          <w:p w14:paraId="7A635513" w14:textId="75DCB9A9" w:rsidR="00517709" w:rsidRDefault="0050036D" w:rsidP="000C2AF8">
            <w:r>
              <w:t>78A9</w:t>
            </w:r>
          </w:p>
        </w:tc>
        <w:tc>
          <w:tcPr>
            <w:tcW w:w="8275" w:type="dxa"/>
          </w:tcPr>
          <w:p w14:paraId="4FC3A1AD" w14:textId="1C605F95" w:rsidR="00517709" w:rsidRDefault="008644C8" w:rsidP="000C2AF8">
            <w:r>
              <w:t>Low byte,</w:t>
            </w:r>
            <w:r w:rsidR="00ED0F82">
              <w:t xml:space="preserve"> SEARCH line number</w:t>
            </w:r>
          </w:p>
        </w:tc>
      </w:tr>
      <w:tr w:rsidR="00517709" w14:paraId="6A5A29A6" w14:textId="77777777" w:rsidTr="001C7975">
        <w:tc>
          <w:tcPr>
            <w:tcW w:w="1075" w:type="dxa"/>
          </w:tcPr>
          <w:p w14:paraId="6A64A296" w14:textId="476BC811" w:rsidR="00517709" w:rsidRDefault="0050036D" w:rsidP="000C2AF8">
            <w:r>
              <w:t>78AA</w:t>
            </w:r>
          </w:p>
        </w:tc>
        <w:tc>
          <w:tcPr>
            <w:tcW w:w="8275" w:type="dxa"/>
          </w:tcPr>
          <w:p w14:paraId="31BE3DEB" w14:textId="532A6F07" w:rsidR="00517709" w:rsidRDefault="008644C8" w:rsidP="000C2AF8">
            <w:r>
              <w:t>High byte,</w:t>
            </w:r>
            <w:r w:rsidR="00ED0F82">
              <w:t xml:space="preserve"> beginning of program containing SEARCH line</w:t>
            </w:r>
          </w:p>
        </w:tc>
      </w:tr>
      <w:tr w:rsidR="00517709" w14:paraId="110B51D9" w14:textId="77777777" w:rsidTr="001C7975">
        <w:tc>
          <w:tcPr>
            <w:tcW w:w="1075" w:type="dxa"/>
          </w:tcPr>
          <w:p w14:paraId="1FFCB7DF" w14:textId="16176C61" w:rsidR="00517709" w:rsidRDefault="0050036D" w:rsidP="000C2AF8">
            <w:r>
              <w:t>78AB</w:t>
            </w:r>
          </w:p>
        </w:tc>
        <w:tc>
          <w:tcPr>
            <w:tcW w:w="8275" w:type="dxa"/>
          </w:tcPr>
          <w:p w14:paraId="3D26B570" w14:textId="11AFE285" w:rsidR="00517709" w:rsidRDefault="008644C8" w:rsidP="000C2AF8">
            <w:r>
              <w:t>Low byte,</w:t>
            </w:r>
            <w:r w:rsidR="00ED0F82">
              <w:t xml:space="preserve"> beginning of program containing SEARCH line</w:t>
            </w:r>
          </w:p>
        </w:tc>
      </w:tr>
      <w:tr w:rsidR="00517709" w14:paraId="1D92F181" w14:textId="77777777" w:rsidTr="001C7975">
        <w:tc>
          <w:tcPr>
            <w:tcW w:w="1075" w:type="dxa"/>
          </w:tcPr>
          <w:p w14:paraId="3F2ADD07" w14:textId="3800600A" w:rsidR="00517709" w:rsidRDefault="0050036D" w:rsidP="000C2AF8">
            <w:r>
              <w:t>78AC</w:t>
            </w:r>
          </w:p>
        </w:tc>
        <w:tc>
          <w:tcPr>
            <w:tcW w:w="8275" w:type="dxa"/>
          </w:tcPr>
          <w:p w14:paraId="6A6E1E72" w14:textId="7F2AE024" w:rsidR="00517709" w:rsidRDefault="008644C8" w:rsidP="000C2AF8">
            <w:r>
              <w:t>High byte,</w:t>
            </w:r>
            <w:r w:rsidR="00ED0F82">
              <w:t xml:space="preserve"> </w:t>
            </w:r>
            <w:r w:rsidR="00E812D4">
              <w:t>BREAK address</w:t>
            </w:r>
          </w:p>
        </w:tc>
      </w:tr>
      <w:tr w:rsidR="00517709" w14:paraId="4C9B4A50" w14:textId="77777777" w:rsidTr="001C7975">
        <w:tc>
          <w:tcPr>
            <w:tcW w:w="1075" w:type="dxa"/>
          </w:tcPr>
          <w:p w14:paraId="29479F88" w14:textId="6D8621D8" w:rsidR="00517709" w:rsidRDefault="0050036D" w:rsidP="000C2AF8">
            <w:r>
              <w:t>78AD</w:t>
            </w:r>
          </w:p>
        </w:tc>
        <w:tc>
          <w:tcPr>
            <w:tcW w:w="8275" w:type="dxa"/>
          </w:tcPr>
          <w:p w14:paraId="3BBFEAB1" w14:textId="4AED5353" w:rsidR="00517709" w:rsidRDefault="008644C8" w:rsidP="000C2AF8">
            <w:r>
              <w:t>Low byte,</w:t>
            </w:r>
            <w:r w:rsidR="00E812D4">
              <w:t xml:space="preserve"> BREAK address</w:t>
            </w:r>
          </w:p>
        </w:tc>
      </w:tr>
      <w:tr w:rsidR="00517709" w14:paraId="34C2A5E6" w14:textId="77777777" w:rsidTr="001C7975">
        <w:tc>
          <w:tcPr>
            <w:tcW w:w="1075" w:type="dxa"/>
          </w:tcPr>
          <w:p w14:paraId="7C7EB9DF" w14:textId="59E3D6F6" w:rsidR="00517709" w:rsidRDefault="0050036D" w:rsidP="000C2AF8">
            <w:r>
              <w:t>78AE</w:t>
            </w:r>
          </w:p>
        </w:tc>
        <w:tc>
          <w:tcPr>
            <w:tcW w:w="8275" w:type="dxa"/>
          </w:tcPr>
          <w:p w14:paraId="24ADA5E9" w14:textId="3D3F0D3C" w:rsidR="00517709" w:rsidRDefault="008644C8" w:rsidP="000C2AF8">
            <w:r>
              <w:t>High byte,</w:t>
            </w:r>
            <w:r w:rsidR="00543FF2">
              <w:t xml:space="preserve"> BREAK line number</w:t>
            </w:r>
          </w:p>
        </w:tc>
      </w:tr>
      <w:tr w:rsidR="00517709" w14:paraId="32F67CD9" w14:textId="77777777" w:rsidTr="001C7975">
        <w:tc>
          <w:tcPr>
            <w:tcW w:w="1075" w:type="dxa"/>
          </w:tcPr>
          <w:p w14:paraId="2A63429F" w14:textId="5317C26E" w:rsidR="00517709" w:rsidRDefault="0050036D" w:rsidP="000C2AF8">
            <w:r>
              <w:t>78AF</w:t>
            </w:r>
          </w:p>
        </w:tc>
        <w:tc>
          <w:tcPr>
            <w:tcW w:w="8275" w:type="dxa"/>
          </w:tcPr>
          <w:p w14:paraId="3CFF8DFA" w14:textId="48FE4F3E" w:rsidR="00517709" w:rsidRDefault="008644C8" w:rsidP="000C2AF8">
            <w:r>
              <w:t>Low byte,</w:t>
            </w:r>
            <w:r w:rsidR="00543FF2">
              <w:t xml:space="preserve"> BREAK line number</w:t>
            </w:r>
          </w:p>
        </w:tc>
      </w:tr>
      <w:tr w:rsidR="00517709" w14:paraId="1EDB613B" w14:textId="77777777" w:rsidTr="001C7975">
        <w:tc>
          <w:tcPr>
            <w:tcW w:w="1075" w:type="dxa"/>
          </w:tcPr>
          <w:p w14:paraId="3520602F" w14:textId="365B6365" w:rsidR="00517709" w:rsidRDefault="001E082D" w:rsidP="000C2AF8">
            <w:r>
              <w:t>78B0</w:t>
            </w:r>
          </w:p>
        </w:tc>
        <w:tc>
          <w:tcPr>
            <w:tcW w:w="8275" w:type="dxa"/>
          </w:tcPr>
          <w:p w14:paraId="3616AC43" w14:textId="359E55E3" w:rsidR="00517709" w:rsidRDefault="008644C8" w:rsidP="000C2AF8">
            <w:r>
              <w:t>High byte,</w:t>
            </w:r>
            <w:r w:rsidR="0018776B">
              <w:t xml:space="preserve"> beginning of program containing BREAK line</w:t>
            </w:r>
          </w:p>
        </w:tc>
      </w:tr>
      <w:tr w:rsidR="00517709" w14:paraId="6FB06F56" w14:textId="77777777" w:rsidTr="001C7975">
        <w:tc>
          <w:tcPr>
            <w:tcW w:w="1075" w:type="dxa"/>
          </w:tcPr>
          <w:p w14:paraId="612DD492" w14:textId="0618A9C5" w:rsidR="00517709" w:rsidRDefault="001E082D" w:rsidP="000C2AF8">
            <w:r>
              <w:t>78B1</w:t>
            </w:r>
          </w:p>
        </w:tc>
        <w:tc>
          <w:tcPr>
            <w:tcW w:w="8275" w:type="dxa"/>
          </w:tcPr>
          <w:p w14:paraId="3640D176" w14:textId="1A76B363" w:rsidR="00517709" w:rsidRDefault="008644C8" w:rsidP="000C2AF8">
            <w:r>
              <w:t>Low byte,</w:t>
            </w:r>
            <w:r w:rsidR="0018776B">
              <w:t xml:space="preserve"> beginning of program containing BREAK line</w:t>
            </w:r>
          </w:p>
        </w:tc>
      </w:tr>
      <w:tr w:rsidR="00517709" w14:paraId="48702EC5" w14:textId="77777777" w:rsidTr="001C7975">
        <w:tc>
          <w:tcPr>
            <w:tcW w:w="1075" w:type="dxa"/>
          </w:tcPr>
          <w:p w14:paraId="5EAC1D6B" w14:textId="1FE60F8A" w:rsidR="00517709" w:rsidRDefault="001E082D" w:rsidP="000C2AF8">
            <w:r>
              <w:t>78B2</w:t>
            </w:r>
          </w:p>
        </w:tc>
        <w:tc>
          <w:tcPr>
            <w:tcW w:w="8275" w:type="dxa"/>
          </w:tcPr>
          <w:p w14:paraId="0BF1705C" w14:textId="64C42C67" w:rsidR="00517709" w:rsidRDefault="008644C8" w:rsidP="000C2AF8">
            <w:r>
              <w:t>High byte,</w:t>
            </w:r>
            <w:r w:rsidR="00DB6905">
              <w:t xml:space="preserve"> ERROR address</w:t>
            </w:r>
          </w:p>
        </w:tc>
      </w:tr>
      <w:tr w:rsidR="00517709" w14:paraId="7F77A128" w14:textId="77777777" w:rsidTr="001C7975">
        <w:tc>
          <w:tcPr>
            <w:tcW w:w="1075" w:type="dxa"/>
          </w:tcPr>
          <w:p w14:paraId="12BF21FF" w14:textId="0957FBF7" w:rsidR="00517709" w:rsidRDefault="001E082D" w:rsidP="000C2AF8">
            <w:r>
              <w:t>78B3</w:t>
            </w:r>
          </w:p>
        </w:tc>
        <w:tc>
          <w:tcPr>
            <w:tcW w:w="8275" w:type="dxa"/>
          </w:tcPr>
          <w:p w14:paraId="4987F2BA" w14:textId="6B641956" w:rsidR="00517709" w:rsidRDefault="008644C8" w:rsidP="000C2AF8">
            <w:r>
              <w:t>Low byte,</w:t>
            </w:r>
            <w:r w:rsidR="00DB6905">
              <w:t xml:space="preserve"> ERROR address</w:t>
            </w:r>
          </w:p>
        </w:tc>
      </w:tr>
      <w:tr w:rsidR="001E082D" w14:paraId="3F4235C5" w14:textId="77777777" w:rsidTr="001C7975">
        <w:tc>
          <w:tcPr>
            <w:tcW w:w="1075" w:type="dxa"/>
          </w:tcPr>
          <w:p w14:paraId="7620501B" w14:textId="6AF984B6" w:rsidR="001E082D" w:rsidRDefault="001E082D" w:rsidP="000C2AF8">
            <w:r>
              <w:t>78B4</w:t>
            </w:r>
          </w:p>
        </w:tc>
        <w:tc>
          <w:tcPr>
            <w:tcW w:w="8275" w:type="dxa"/>
          </w:tcPr>
          <w:p w14:paraId="50AE06A8" w14:textId="6A7EB3B7" w:rsidR="001E082D" w:rsidRDefault="008644C8" w:rsidP="000C2AF8">
            <w:r>
              <w:t>High byte,</w:t>
            </w:r>
            <w:r w:rsidR="00DB6905">
              <w:t xml:space="preserve"> ERROR line number</w:t>
            </w:r>
          </w:p>
        </w:tc>
      </w:tr>
      <w:tr w:rsidR="001E082D" w14:paraId="7B273E63" w14:textId="77777777" w:rsidTr="001C7975">
        <w:tc>
          <w:tcPr>
            <w:tcW w:w="1075" w:type="dxa"/>
          </w:tcPr>
          <w:p w14:paraId="6A159F21" w14:textId="202B339D" w:rsidR="001E082D" w:rsidRDefault="001E082D" w:rsidP="000C2AF8">
            <w:r>
              <w:t>78B5</w:t>
            </w:r>
          </w:p>
        </w:tc>
        <w:tc>
          <w:tcPr>
            <w:tcW w:w="8275" w:type="dxa"/>
          </w:tcPr>
          <w:p w14:paraId="5A86A9A6" w14:textId="29D3DC8A" w:rsidR="001E082D" w:rsidRDefault="008644C8" w:rsidP="000C2AF8">
            <w:r>
              <w:t>Low byte,</w:t>
            </w:r>
            <w:r w:rsidR="00DB6905">
              <w:t xml:space="preserve"> ERROR line number</w:t>
            </w:r>
          </w:p>
        </w:tc>
      </w:tr>
      <w:tr w:rsidR="001E082D" w14:paraId="151643C0" w14:textId="77777777" w:rsidTr="001C7975">
        <w:tc>
          <w:tcPr>
            <w:tcW w:w="1075" w:type="dxa"/>
          </w:tcPr>
          <w:p w14:paraId="2B914A30" w14:textId="0F5D0EE4" w:rsidR="001E082D" w:rsidRDefault="001E082D" w:rsidP="000C2AF8">
            <w:r>
              <w:t>78B6</w:t>
            </w:r>
          </w:p>
        </w:tc>
        <w:tc>
          <w:tcPr>
            <w:tcW w:w="8275" w:type="dxa"/>
          </w:tcPr>
          <w:p w14:paraId="7FD7CE67" w14:textId="621F66B2" w:rsidR="001E082D" w:rsidRDefault="008644C8" w:rsidP="000C2AF8">
            <w:r>
              <w:t>High byte,</w:t>
            </w:r>
            <w:r w:rsidR="00DB6905">
              <w:t xml:space="preserve"> </w:t>
            </w:r>
            <w:r w:rsidR="00524D05">
              <w:t>beginning of program containing ERROR line</w:t>
            </w:r>
          </w:p>
        </w:tc>
      </w:tr>
      <w:tr w:rsidR="001E082D" w14:paraId="58AA4412" w14:textId="77777777" w:rsidTr="001C7975">
        <w:tc>
          <w:tcPr>
            <w:tcW w:w="1075" w:type="dxa"/>
          </w:tcPr>
          <w:p w14:paraId="6A787AAF" w14:textId="26048FBD" w:rsidR="001E082D" w:rsidRDefault="001E082D" w:rsidP="000C2AF8">
            <w:r>
              <w:t>78B7</w:t>
            </w:r>
          </w:p>
        </w:tc>
        <w:tc>
          <w:tcPr>
            <w:tcW w:w="8275" w:type="dxa"/>
          </w:tcPr>
          <w:p w14:paraId="2B077899" w14:textId="1FAEB988" w:rsidR="001E082D" w:rsidRDefault="008644C8" w:rsidP="000C2AF8">
            <w:r>
              <w:t>Low byte,</w:t>
            </w:r>
            <w:r w:rsidR="00524D05">
              <w:t xml:space="preserve"> beginning of program containing ERROR line</w:t>
            </w:r>
          </w:p>
        </w:tc>
      </w:tr>
      <w:tr w:rsidR="001E082D" w14:paraId="2E431EB4" w14:textId="77777777" w:rsidTr="001C7975">
        <w:tc>
          <w:tcPr>
            <w:tcW w:w="1075" w:type="dxa"/>
          </w:tcPr>
          <w:p w14:paraId="1702531D" w14:textId="799E3097" w:rsidR="001E082D" w:rsidRDefault="001E082D" w:rsidP="000C2AF8">
            <w:r>
              <w:t>78B8</w:t>
            </w:r>
          </w:p>
        </w:tc>
        <w:tc>
          <w:tcPr>
            <w:tcW w:w="8275" w:type="dxa"/>
          </w:tcPr>
          <w:p w14:paraId="4F3B3A94" w14:textId="6B557976" w:rsidR="001E082D" w:rsidRDefault="008644C8" w:rsidP="000C2AF8">
            <w:r>
              <w:t>High byte,</w:t>
            </w:r>
            <w:r w:rsidR="00EF333D">
              <w:t xml:space="preserve"> ON ERROR address</w:t>
            </w:r>
          </w:p>
        </w:tc>
      </w:tr>
      <w:tr w:rsidR="001E082D" w14:paraId="6884216A" w14:textId="77777777" w:rsidTr="001C7975">
        <w:tc>
          <w:tcPr>
            <w:tcW w:w="1075" w:type="dxa"/>
          </w:tcPr>
          <w:p w14:paraId="5FFD982F" w14:textId="58EA5E51" w:rsidR="001E082D" w:rsidRDefault="001E082D" w:rsidP="000C2AF8">
            <w:r>
              <w:t>78B9</w:t>
            </w:r>
          </w:p>
        </w:tc>
        <w:tc>
          <w:tcPr>
            <w:tcW w:w="8275" w:type="dxa"/>
          </w:tcPr>
          <w:p w14:paraId="1EC43724" w14:textId="66F7CFE3" w:rsidR="001E082D" w:rsidRDefault="008644C8" w:rsidP="000C2AF8">
            <w:r>
              <w:t>Low byte,</w:t>
            </w:r>
            <w:r w:rsidR="00EF333D">
              <w:t xml:space="preserve"> ON ERROR address</w:t>
            </w:r>
          </w:p>
        </w:tc>
      </w:tr>
      <w:tr w:rsidR="001E082D" w14:paraId="383882E3" w14:textId="77777777" w:rsidTr="001C7975">
        <w:tc>
          <w:tcPr>
            <w:tcW w:w="1075" w:type="dxa"/>
          </w:tcPr>
          <w:p w14:paraId="3002C855" w14:textId="21ACDEAE" w:rsidR="001E082D" w:rsidRDefault="001E082D" w:rsidP="000C2AF8">
            <w:r>
              <w:t>78BA</w:t>
            </w:r>
          </w:p>
        </w:tc>
        <w:tc>
          <w:tcPr>
            <w:tcW w:w="8275" w:type="dxa"/>
          </w:tcPr>
          <w:p w14:paraId="75CC4323" w14:textId="502A7EAE" w:rsidR="001E082D" w:rsidRDefault="008644C8" w:rsidP="000C2AF8">
            <w:r>
              <w:t>High byte,</w:t>
            </w:r>
            <w:r w:rsidR="00DE5DA6">
              <w:t xml:space="preserve"> ON ERROR line number</w:t>
            </w:r>
          </w:p>
        </w:tc>
      </w:tr>
      <w:tr w:rsidR="001E082D" w14:paraId="61A79794" w14:textId="77777777" w:rsidTr="001C7975">
        <w:tc>
          <w:tcPr>
            <w:tcW w:w="1075" w:type="dxa"/>
          </w:tcPr>
          <w:p w14:paraId="6B020AF7" w14:textId="6E83339D" w:rsidR="001E082D" w:rsidRDefault="001E082D" w:rsidP="000C2AF8">
            <w:r>
              <w:t>78BB</w:t>
            </w:r>
          </w:p>
        </w:tc>
        <w:tc>
          <w:tcPr>
            <w:tcW w:w="8275" w:type="dxa"/>
          </w:tcPr>
          <w:p w14:paraId="486B9107" w14:textId="61E4475A" w:rsidR="001E082D" w:rsidRDefault="008644C8" w:rsidP="000C2AF8">
            <w:r>
              <w:t>Low byte,</w:t>
            </w:r>
            <w:r w:rsidR="00DE5DA6">
              <w:t xml:space="preserve"> ON ERROR line number</w:t>
            </w:r>
          </w:p>
        </w:tc>
      </w:tr>
      <w:tr w:rsidR="001E082D" w14:paraId="740F37F1" w14:textId="77777777" w:rsidTr="001C7975">
        <w:tc>
          <w:tcPr>
            <w:tcW w:w="1075" w:type="dxa"/>
          </w:tcPr>
          <w:p w14:paraId="756EE107" w14:textId="13EA163C" w:rsidR="001E082D" w:rsidRDefault="001E082D" w:rsidP="000C2AF8">
            <w:r>
              <w:t>78BC</w:t>
            </w:r>
          </w:p>
        </w:tc>
        <w:tc>
          <w:tcPr>
            <w:tcW w:w="8275" w:type="dxa"/>
          </w:tcPr>
          <w:p w14:paraId="39BBC8B2" w14:textId="5C89910F" w:rsidR="001E082D" w:rsidRDefault="008644C8" w:rsidP="000C2AF8">
            <w:r>
              <w:t>High byte,</w:t>
            </w:r>
            <w:r w:rsidR="00DE5DA6">
              <w:t xml:space="preserve"> </w:t>
            </w:r>
            <w:r w:rsidR="00CE6F8F">
              <w:t>beginning of program containing ON ERROR line</w:t>
            </w:r>
          </w:p>
        </w:tc>
      </w:tr>
      <w:tr w:rsidR="001E082D" w14:paraId="7493ACB7" w14:textId="77777777" w:rsidTr="001C7975">
        <w:tc>
          <w:tcPr>
            <w:tcW w:w="1075" w:type="dxa"/>
          </w:tcPr>
          <w:p w14:paraId="76B065AA" w14:textId="73CC9274" w:rsidR="001E082D" w:rsidRDefault="001E082D" w:rsidP="000C2AF8">
            <w:r>
              <w:t>78BD</w:t>
            </w:r>
          </w:p>
        </w:tc>
        <w:tc>
          <w:tcPr>
            <w:tcW w:w="8275" w:type="dxa"/>
          </w:tcPr>
          <w:p w14:paraId="68392D81" w14:textId="3624CDEC" w:rsidR="001E082D" w:rsidRDefault="008644C8" w:rsidP="000C2AF8">
            <w:r>
              <w:t>Low byte,</w:t>
            </w:r>
            <w:r w:rsidR="00CE6F8F">
              <w:t xml:space="preserve"> beginning of program containing ON ERROR line</w:t>
            </w:r>
          </w:p>
        </w:tc>
      </w:tr>
      <w:tr w:rsidR="001E082D" w14:paraId="05B24649" w14:textId="77777777" w:rsidTr="001C7975">
        <w:tc>
          <w:tcPr>
            <w:tcW w:w="1075" w:type="dxa"/>
          </w:tcPr>
          <w:p w14:paraId="6055D62D" w14:textId="54F0AD91" w:rsidR="001E082D" w:rsidRDefault="001E082D" w:rsidP="000C2AF8">
            <w:r>
              <w:t>78BE</w:t>
            </w:r>
          </w:p>
        </w:tc>
        <w:tc>
          <w:tcPr>
            <w:tcW w:w="8275" w:type="dxa"/>
          </w:tcPr>
          <w:p w14:paraId="58065330" w14:textId="25AF9576" w:rsidR="001E082D" w:rsidRDefault="008644C8" w:rsidP="000C2AF8">
            <w:r>
              <w:t>High byte,</w:t>
            </w:r>
            <w:r w:rsidR="00CE6F8F">
              <w:t xml:space="preserve"> DATA pointer</w:t>
            </w:r>
            <w:r w:rsidR="00B37273">
              <w:t>: 80 indicates no DATA line yet located</w:t>
            </w:r>
          </w:p>
        </w:tc>
      </w:tr>
      <w:tr w:rsidR="001E082D" w14:paraId="5F0C5520" w14:textId="77777777" w:rsidTr="001C7975">
        <w:tc>
          <w:tcPr>
            <w:tcW w:w="1075" w:type="dxa"/>
          </w:tcPr>
          <w:p w14:paraId="233F1CF0" w14:textId="0BDD9831" w:rsidR="001E082D" w:rsidRDefault="001E082D" w:rsidP="000C2AF8">
            <w:r>
              <w:t>78BF</w:t>
            </w:r>
          </w:p>
        </w:tc>
        <w:tc>
          <w:tcPr>
            <w:tcW w:w="8275" w:type="dxa"/>
          </w:tcPr>
          <w:p w14:paraId="4745E26D" w14:textId="4F963B5C" w:rsidR="001E082D" w:rsidRDefault="008644C8" w:rsidP="000C2AF8">
            <w:r>
              <w:t>Low byte,</w:t>
            </w:r>
            <w:r w:rsidR="00B37273">
              <w:t xml:space="preserve"> DATA pointer</w:t>
            </w:r>
          </w:p>
        </w:tc>
      </w:tr>
    </w:tbl>
    <w:p w14:paraId="454FB486" w14:textId="737CF7E9" w:rsidR="00E45158" w:rsidRDefault="00E45158" w:rsidP="000C2AF8"/>
    <w:p w14:paraId="0CEA6B4B" w14:textId="77777777" w:rsidR="00976194" w:rsidRDefault="00976194" w:rsidP="000C2AF8"/>
    <w:p w14:paraId="0B2B9683" w14:textId="77777777" w:rsidR="00976194" w:rsidRDefault="00976194" w:rsidP="000C2AF8"/>
    <w:p w14:paraId="4AD3A129" w14:textId="77777777" w:rsidR="00A605C9" w:rsidRDefault="00A605C9" w:rsidP="000C2AF8">
      <w:pPr>
        <w:pStyle w:val="Heading1"/>
      </w:pPr>
    </w:p>
    <w:p w14:paraId="5F8D4FAF" w14:textId="77777777" w:rsidR="00A605C9" w:rsidRDefault="00A605C9" w:rsidP="000C2AF8">
      <w:pPr>
        <w:pStyle w:val="Heading1"/>
      </w:pPr>
    </w:p>
    <w:p w14:paraId="10CDF204" w14:textId="77777777" w:rsidR="00A605C9" w:rsidRDefault="00A605C9" w:rsidP="000C2AF8">
      <w:pPr>
        <w:pStyle w:val="Heading1"/>
      </w:pPr>
    </w:p>
    <w:p w14:paraId="1C3FAC85" w14:textId="2C4D4F98" w:rsidR="00BF428D" w:rsidRPr="008A76C0" w:rsidRDefault="00BF428D" w:rsidP="002B1E56">
      <w:pPr>
        <w:pStyle w:val="Heading2"/>
      </w:pPr>
      <w:bookmarkStart w:id="4" w:name="_Toc91513334"/>
      <w:r w:rsidRPr="00D65ED5">
        <w:t>Fixed Variables</w:t>
      </w:r>
      <w:r w:rsidR="009E4B1A">
        <w:t xml:space="preserve"> (78C0-79CF)</w:t>
      </w:r>
      <w:bookmarkEnd w:id="4"/>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81084" w14:paraId="51116AFB" w14:textId="77777777" w:rsidTr="00881084">
        <w:tc>
          <w:tcPr>
            <w:tcW w:w="1168" w:type="dxa"/>
          </w:tcPr>
          <w:p w14:paraId="5E3D0818" w14:textId="41D9576C" w:rsidR="00881084" w:rsidRDefault="00881084" w:rsidP="000C2AF8">
            <w:r>
              <w:t>78C0-CF</w:t>
            </w:r>
          </w:p>
        </w:tc>
        <w:tc>
          <w:tcPr>
            <w:tcW w:w="1168" w:type="dxa"/>
          </w:tcPr>
          <w:p w14:paraId="666C57DC" w14:textId="7C471915" w:rsidR="00881084" w:rsidRDefault="00BD4CC4" w:rsidP="000C2AF8">
            <w:r>
              <w:t>A$</w:t>
            </w:r>
          </w:p>
        </w:tc>
        <w:tc>
          <w:tcPr>
            <w:tcW w:w="1169" w:type="dxa"/>
          </w:tcPr>
          <w:p w14:paraId="65737646" w14:textId="1F23C7F0" w:rsidR="00881084" w:rsidRDefault="00B5082E" w:rsidP="000C2AF8">
            <w:r>
              <w:t>7920-27</w:t>
            </w:r>
          </w:p>
        </w:tc>
        <w:tc>
          <w:tcPr>
            <w:tcW w:w="1169" w:type="dxa"/>
          </w:tcPr>
          <w:p w14:paraId="198D5617" w14:textId="2E5B2F8E" w:rsidR="00881084" w:rsidRDefault="00B27D4A" w:rsidP="000C2AF8">
            <w:r>
              <w:t>E</w:t>
            </w:r>
          </w:p>
        </w:tc>
        <w:tc>
          <w:tcPr>
            <w:tcW w:w="1169" w:type="dxa"/>
          </w:tcPr>
          <w:p w14:paraId="5E2C7118" w14:textId="1073CF01" w:rsidR="00881084" w:rsidRDefault="005159D3" w:rsidP="000C2AF8">
            <w:r>
              <w:t>7958-5F</w:t>
            </w:r>
          </w:p>
        </w:tc>
        <w:tc>
          <w:tcPr>
            <w:tcW w:w="1169" w:type="dxa"/>
          </w:tcPr>
          <w:p w14:paraId="69FB7D28" w14:textId="2ECF3605" w:rsidR="00881084" w:rsidRDefault="00E83EF6" w:rsidP="000C2AF8">
            <w:r>
              <w:t>L</w:t>
            </w:r>
          </w:p>
        </w:tc>
        <w:tc>
          <w:tcPr>
            <w:tcW w:w="1169" w:type="dxa"/>
          </w:tcPr>
          <w:p w14:paraId="6FFD66C2" w14:textId="16F55A6A" w:rsidR="00881084" w:rsidRDefault="005159D3" w:rsidP="000C2AF8">
            <w:r>
              <w:t>7998-9F</w:t>
            </w:r>
          </w:p>
        </w:tc>
        <w:tc>
          <w:tcPr>
            <w:tcW w:w="1169" w:type="dxa"/>
          </w:tcPr>
          <w:p w14:paraId="675C0AA6" w14:textId="7CCFFF8E" w:rsidR="00881084" w:rsidRDefault="00B61597" w:rsidP="000C2AF8">
            <w:r>
              <w:t>T</w:t>
            </w:r>
          </w:p>
        </w:tc>
      </w:tr>
      <w:tr w:rsidR="00881084" w14:paraId="1CA570E0" w14:textId="77777777" w:rsidTr="00881084">
        <w:tc>
          <w:tcPr>
            <w:tcW w:w="1168" w:type="dxa"/>
          </w:tcPr>
          <w:p w14:paraId="2441EF82" w14:textId="7AEFECCC" w:rsidR="00881084" w:rsidRDefault="00BD4CC4" w:rsidP="000C2AF8">
            <w:r>
              <w:t>78D0-DF</w:t>
            </w:r>
          </w:p>
        </w:tc>
        <w:tc>
          <w:tcPr>
            <w:tcW w:w="1168" w:type="dxa"/>
          </w:tcPr>
          <w:p w14:paraId="108E1D47" w14:textId="729EEF30" w:rsidR="00881084" w:rsidRDefault="00BB34B5" w:rsidP="000C2AF8">
            <w:r>
              <w:t>B$</w:t>
            </w:r>
          </w:p>
        </w:tc>
        <w:tc>
          <w:tcPr>
            <w:tcW w:w="1169" w:type="dxa"/>
          </w:tcPr>
          <w:p w14:paraId="3705F879" w14:textId="1FF2B88C" w:rsidR="00881084" w:rsidRDefault="00B5082E" w:rsidP="000C2AF8">
            <w:r>
              <w:t>7928-2F</w:t>
            </w:r>
          </w:p>
        </w:tc>
        <w:tc>
          <w:tcPr>
            <w:tcW w:w="1169" w:type="dxa"/>
          </w:tcPr>
          <w:p w14:paraId="7B19FEF6" w14:textId="7B3C195F" w:rsidR="00881084" w:rsidRDefault="00B27D4A" w:rsidP="000C2AF8">
            <w:r>
              <w:t>F</w:t>
            </w:r>
          </w:p>
        </w:tc>
        <w:tc>
          <w:tcPr>
            <w:tcW w:w="1169" w:type="dxa"/>
          </w:tcPr>
          <w:p w14:paraId="2F572EBC" w14:textId="32FD431C" w:rsidR="00881084" w:rsidRDefault="005159D3" w:rsidP="000C2AF8">
            <w:r>
              <w:t>7960-67</w:t>
            </w:r>
          </w:p>
        </w:tc>
        <w:tc>
          <w:tcPr>
            <w:tcW w:w="1169" w:type="dxa"/>
          </w:tcPr>
          <w:p w14:paraId="3EA8B671" w14:textId="5E583242" w:rsidR="00881084" w:rsidRDefault="00E83EF6" w:rsidP="000C2AF8">
            <w:r>
              <w:t>M</w:t>
            </w:r>
          </w:p>
        </w:tc>
        <w:tc>
          <w:tcPr>
            <w:tcW w:w="1169" w:type="dxa"/>
          </w:tcPr>
          <w:p w14:paraId="696BE637" w14:textId="576F4807" w:rsidR="00881084" w:rsidRDefault="00E83EF6" w:rsidP="000C2AF8">
            <w:r>
              <w:t>79A0-AF</w:t>
            </w:r>
          </w:p>
        </w:tc>
        <w:tc>
          <w:tcPr>
            <w:tcW w:w="1169" w:type="dxa"/>
          </w:tcPr>
          <w:p w14:paraId="6B6BABA9" w14:textId="528BE88A" w:rsidR="00881084" w:rsidRDefault="00B61597" w:rsidP="000C2AF8">
            <w:r>
              <w:t>U</w:t>
            </w:r>
          </w:p>
        </w:tc>
      </w:tr>
      <w:tr w:rsidR="00881084" w14:paraId="21D212A7" w14:textId="77777777" w:rsidTr="00881084">
        <w:tc>
          <w:tcPr>
            <w:tcW w:w="1168" w:type="dxa"/>
          </w:tcPr>
          <w:p w14:paraId="11E80C3B" w14:textId="355ACF15" w:rsidR="00881084" w:rsidRDefault="00BD4CC4" w:rsidP="000C2AF8">
            <w:r>
              <w:t>78E0-EF</w:t>
            </w:r>
          </w:p>
        </w:tc>
        <w:tc>
          <w:tcPr>
            <w:tcW w:w="1168" w:type="dxa"/>
          </w:tcPr>
          <w:p w14:paraId="0E29F885" w14:textId="1437D932" w:rsidR="00881084" w:rsidRDefault="00BB34B5" w:rsidP="000C2AF8">
            <w:r>
              <w:t>C$</w:t>
            </w:r>
          </w:p>
        </w:tc>
        <w:tc>
          <w:tcPr>
            <w:tcW w:w="1169" w:type="dxa"/>
          </w:tcPr>
          <w:p w14:paraId="7B2FCBEC" w14:textId="4AC598DC" w:rsidR="00881084" w:rsidRDefault="00B5082E" w:rsidP="000C2AF8">
            <w:r>
              <w:t>7930-3</w:t>
            </w:r>
            <w:r w:rsidR="00B27D4A">
              <w:t>F</w:t>
            </w:r>
          </w:p>
        </w:tc>
        <w:tc>
          <w:tcPr>
            <w:tcW w:w="1169" w:type="dxa"/>
          </w:tcPr>
          <w:p w14:paraId="73AF131E" w14:textId="4BA659F5" w:rsidR="00881084" w:rsidRDefault="00B27D4A" w:rsidP="000C2AF8">
            <w:r>
              <w:t>G</w:t>
            </w:r>
          </w:p>
        </w:tc>
        <w:tc>
          <w:tcPr>
            <w:tcW w:w="1169" w:type="dxa"/>
          </w:tcPr>
          <w:p w14:paraId="1E7D65CE" w14:textId="5205C4A0" w:rsidR="00881084" w:rsidRDefault="005159D3" w:rsidP="000C2AF8">
            <w:r>
              <w:t>7968-6F</w:t>
            </w:r>
          </w:p>
        </w:tc>
        <w:tc>
          <w:tcPr>
            <w:tcW w:w="1169" w:type="dxa"/>
          </w:tcPr>
          <w:p w14:paraId="4BB745B6" w14:textId="788D0303" w:rsidR="00881084" w:rsidRDefault="00E83EF6" w:rsidP="000C2AF8">
            <w:r>
              <w:t>N</w:t>
            </w:r>
          </w:p>
        </w:tc>
        <w:tc>
          <w:tcPr>
            <w:tcW w:w="1169" w:type="dxa"/>
          </w:tcPr>
          <w:p w14:paraId="50FA2198" w14:textId="1B0C0DFE" w:rsidR="00881084" w:rsidRDefault="005159D3" w:rsidP="000C2AF8">
            <w:r>
              <w:t>79A8-AF</w:t>
            </w:r>
          </w:p>
        </w:tc>
        <w:tc>
          <w:tcPr>
            <w:tcW w:w="1169" w:type="dxa"/>
          </w:tcPr>
          <w:p w14:paraId="26E7B330" w14:textId="5C64DD02" w:rsidR="00881084" w:rsidRDefault="00B61597" w:rsidP="000C2AF8">
            <w:r>
              <w:t>V</w:t>
            </w:r>
          </w:p>
        </w:tc>
      </w:tr>
      <w:tr w:rsidR="00881084" w14:paraId="706FB7FF" w14:textId="77777777" w:rsidTr="00881084">
        <w:tc>
          <w:tcPr>
            <w:tcW w:w="1168" w:type="dxa"/>
          </w:tcPr>
          <w:p w14:paraId="13225ED2" w14:textId="456794F6" w:rsidR="00881084" w:rsidRDefault="00BD4CC4" w:rsidP="000C2AF8">
            <w:r>
              <w:t>78F0-</w:t>
            </w:r>
            <w:r w:rsidR="00B97E83">
              <w:t>F</w:t>
            </w:r>
            <w:r>
              <w:t>F</w:t>
            </w:r>
          </w:p>
        </w:tc>
        <w:tc>
          <w:tcPr>
            <w:tcW w:w="1168" w:type="dxa"/>
          </w:tcPr>
          <w:p w14:paraId="289C6313" w14:textId="10C51CF2" w:rsidR="00881084" w:rsidRDefault="00B5082E" w:rsidP="000C2AF8">
            <w:r>
              <w:t>D$</w:t>
            </w:r>
          </w:p>
        </w:tc>
        <w:tc>
          <w:tcPr>
            <w:tcW w:w="1169" w:type="dxa"/>
          </w:tcPr>
          <w:p w14:paraId="1291A001" w14:textId="19860F15" w:rsidR="00881084" w:rsidRDefault="00B5082E" w:rsidP="000C2AF8">
            <w:r>
              <w:t>7938-2F</w:t>
            </w:r>
          </w:p>
        </w:tc>
        <w:tc>
          <w:tcPr>
            <w:tcW w:w="1169" w:type="dxa"/>
          </w:tcPr>
          <w:p w14:paraId="77B40081" w14:textId="47D5DD00" w:rsidR="00881084" w:rsidRDefault="00B27D4A" w:rsidP="000C2AF8">
            <w:r>
              <w:t>H</w:t>
            </w:r>
          </w:p>
        </w:tc>
        <w:tc>
          <w:tcPr>
            <w:tcW w:w="1169" w:type="dxa"/>
          </w:tcPr>
          <w:p w14:paraId="4F845344" w14:textId="0DC93BA2" w:rsidR="00881084" w:rsidRDefault="005159D3" w:rsidP="000C2AF8">
            <w:r>
              <w:t>7970-77</w:t>
            </w:r>
          </w:p>
        </w:tc>
        <w:tc>
          <w:tcPr>
            <w:tcW w:w="1169" w:type="dxa"/>
          </w:tcPr>
          <w:p w14:paraId="227B4207" w14:textId="54B97FA7" w:rsidR="00881084" w:rsidRDefault="00E83EF6" w:rsidP="000C2AF8">
            <w:r>
              <w:t>O</w:t>
            </w:r>
          </w:p>
        </w:tc>
        <w:tc>
          <w:tcPr>
            <w:tcW w:w="1169" w:type="dxa"/>
          </w:tcPr>
          <w:p w14:paraId="6DA0D6B7" w14:textId="368C1561" w:rsidR="00881084" w:rsidRDefault="00E83EF6" w:rsidP="000C2AF8">
            <w:r>
              <w:t>79B0-BF</w:t>
            </w:r>
          </w:p>
        </w:tc>
        <w:tc>
          <w:tcPr>
            <w:tcW w:w="1169" w:type="dxa"/>
          </w:tcPr>
          <w:p w14:paraId="4E5A11F5" w14:textId="247F7EA1" w:rsidR="00881084" w:rsidRDefault="00B61597" w:rsidP="000C2AF8">
            <w:r>
              <w:t>W</w:t>
            </w:r>
          </w:p>
        </w:tc>
      </w:tr>
      <w:tr w:rsidR="00881084" w14:paraId="2956D16F" w14:textId="77777777" w:rsidTr="00881084">
        <w:tc>
          <w:tcPr>
            <w:tcW w:w="1168" w:type="dxa"/>
          </w:tcPr>
          <w:p w14:paraId="08F2A33B" w14:textId="63DB1F63" w:rsidR="00881084" w:rsidRDefault="00B97E83" w:rsidP="000C2AF8">
            <w:r>
              <w:t>7900-07</w:t>
            </w:r>
          </w:p>
        </w:tc>
        <w:tc>
          <w:tcPr>
            <w:tcW w:w="1168" w:type="dxa"/>
          </w:tcPr>
          <w:p w14:paraId="5F6CCFFF" w14:textId="74F431C6" w:rsidR="00881084" w:rsidRDefault="00B5082E" w:rsidP="000C2AF8">
            <w:r>
              <w:t>A</w:t>
            </w:r>
          </w:p>
        </w:tc>
        <w:tc>
          <w:tcPr>
            <w:tcW w:w="1169" w:type="dxa"/>
          </w:tcPr>
          <w:p w14:paraId="6C744100" w14:textId="5A6A74B0" w:rsidR="00881084" w:rsidRDefault="00B5082E" w:rsidP="000C2AF8">
            <w:r>
              <w:t>7940-47</w:t>
            </w:r>
          </w:p>
        </w:tc>
        <w:tc>
          <w:tcPr>
            <w:tcW w:w="1169" w:type="dxa"/>
          </w:tcPr>
          <w:p w14:paraId="42EE9543" w14:textId="728C3066" w:rsidR="00881084" w:rsidRDefault="00B27D4A" w:rsidP="000C2AF8">
            <w:r>
              <w:t>I</w:t>
            </w:r>
          </w:p>
        </w:tc>
        <w:tc>
          <w:tcPr>
            <w:tcW w:w="1169" w:type="dxa"/>
          </w:tcPr>
          <w:p w14:paraId="55E0F358" w14:textId="24743855" w:rsidR="00881084" w:rsidRDefault="005159D3" w:rsidP="000C2AF8">
            <w:r>
              <w:t>7978-7F</w:t>
            </w:r>
          </w:p>
        </w:tc>
        <w:tc>
          <w:tcPr>
            <w:tcW w:w="1169" w:type="dxa"/>
          </w:tcPr>
          <w:p w14:paraId="31E4662A" w14:textId="6B63035B" w:rsidR="00881084" w:rsidRDefault="00E83EF6" w:rsidP="000C2AF8">
            <w:r>
              <w:t>P</w:t>
            </w:r>
          </w:p>
        </w:tc>
        <w:tc>
          <w:tcPr>
            <w:tcW w:w="1169" w:type="dxa"/>
          </w:tcPr>
          <w:p w14:paraId="22302204" w14:textId="1A866FEC" w:rsidR="00881084" w:rsidRDefault="005159D3" w:rsidP="000C2AF8">
            <w:r>
              <w:t>79B8-BF</w:t>
            </w:r>
          </w:p>
        </w:tc>
        <w:tc>
          <w:tcPr>
            <w:tcW w:w="1169" w:type="dxa"/>
          </w:tcPr>
          <w:p w14:paraId="2B95B53E" w14:textId="4A29A55A" w:rsidR="00881084" w:rsidRDefault="00B61597" w:rsidP="000C2AF8">
            <w:r>
              <w:t>X</w:t>
            </w:r>
          </w:p>
        </w:tc>
      </w:tr>
      <w:tr w:rsidR="00881084" w14:paraId="167A8D6C" w14:textId="77777777" w:rsidTr="00881084">
        <w:tc>
          <w:tcPr>
            <w:tcW w:w="1168" w:type="dxa"/>
          </w:tcPr>
          <w:p w14:paraId="02AD54DD" w14:textId="512A691F" w:rsidR="00881084" w:rsidRDefault="00B97E83" w:rsidP="000C2AF8">
            <w:r>
              <w:t>7908-0F</w:t>
            </w:r>
          </w:p>
        </w:tc>
        <w:tc>
          <w:tcPr>
            <w:tcW w:w="1168" w:type="dxa"/>
          </w:tcPr>
          <w:p w14:paraId="4E9D44FA" w14:textId="57266C2B" w:rsidR="00881084" w:rsidRDefault="00B5082E" w:rsidP="000C2AF8">
            <w:r>
              <w:t>B</w:t>
            </w:r>
          </w:p>
        </w:tc>
        <w:tc>
          <w:tcPr>
            <w:tcW w:w="1169" w:type="dxa"/>
          </w:tcPr>
          <w:p w14:paraId="026C087D" w14:textId="2784D7E5" w:rsidR="00881084" w:rsidRDefault="00B27D4A" w:rsidP="000C2AF8">
            <w:r>
              <w:t>7948-4F</w:t>
            </w:r>
          </w:p>
        </w:tc>
        <w:tc>
          <w:tcPr>
            <w:tcW w:w="1169" w:type="dxa"/>
          </w:tcPr>
          <w:p w14:paraId="058E497A" w14:textId="0729AC60" w:rsidR="00881084" w:rsidRDefault="00B27D4A" w:rsidP="000C2AF8">
            <w:r>
              <w:t>J</w:t>
            </w:r>
          </w:p>
        </w:tc>
        <w:tc>
          <w:tcPr>
            <w:tcW w:w="1169" w:type="dxa"/>
          </w:tcPr>
          <w:p w14:paraId="3EA58B4A" w14:textId="08A4D06E" w:rsidR="00881084" w:rsidRDefault="005159D3" w:rsidP="000C2AF8">
            <w:r>
              <w:t>7980-87</w:t>
            </w:r>
          </w:p>
        </w:tc>
        <w:tc>
          <w:tcPr>
            <w:tcW w:w="1169" w:type="dxa"/>
          </w:tcPr>
          <w:p w14:paraId="6FDD68AB" w14:textId="5084A428" w:rsidR="00881084" w:rsidRDefault="00E83EF6" w:rsidP="000C2AF8">
            <w:r>
              <w:t>Q</w:t>
            </w:r>
          </w:p>
        </w:tc>
        <w:tc>
          <w:tcPr>
            <w:tcW w:w="1169" w:type="dxa"/>
          </w:tcPr>
          <w:p w14:paraId="1C054E07" w14:textId="4AA9D0E6" w:rsidR="00881084" w:rsidRDefault="00E83EF6" w:rsidP="000C2AF8">
            <w:r>
              <w:t>79C0-CF</w:t>
            </w:r>
          </w:p>
        </w:tc>
        <w:tc>
          <w:tcPr>
            <w:tcW w:w="1169" w:type="dxa"/>
          </w:tcPr>
          <w:p w14:paraId="128F1738" w14:textId="3AB956BF" w:rsidR="00881084" w:rsidRDefault="00B61597" w:rsidP="000C2AF8">
            <w:r>
              <w:t>Y</w:t>
            </w:r>
          </w:p>
        </w:tc>
      </w:tr>
      <w:tr w:rsidR="00881084" w14:paraId="71A950B9" w14:textId="77777777" w:rsidTr="00881084">
        <w:tc>
          <w:tcPr>
            <w:tcW w:w="1168" w:type="dxa"/>
          </w:tcPr>
          <w:p w14:paraId="7690260C" w14:textId="4C51139C" w:rsidR="00881084" w:rsidRDefault="00BB34B5" w:rsidP="000C2AF8">
            <w:r>
              <w:t>7910-17</w:t>
            </w:r>
          </w:p>
        </w:tc>
        <w:tc>
          <w:tcPr>
            <w:tcW w:w="1168" w:type="dxa"/>
          </w:tcPr>
          <w:p w14:paraId="131094F2" w14:textId="7810958B" w:rsidR="00881084" w:rsidRDefault="00B5082E" w:rsidP="000C2AF8">
            <w:r>
              <w:t>C</w:t>
            </w:r>
          </w:p>
        </w:tc>
        <w:tc>
          <w:tcPr>
            <w:tcW w:w="1169" w:type="dxa"/>
          </w:tcPr>
          <w:p w14:paraId="7E2EC1AE" w14:textId="3C028A82" w:rsidR="00881084" w:rsidRDefault="00B5082E" w:rsidP="000C2AF8">
            <w:r>
              <w:t>7950-57</w:t>
            </w:r>
          </w:p>
        </w:tc>
        <w:tc>
          <w:tcPr>
            <w:tcW w:w="1169" w:type="dxa"/>
          </w:tcPr>
          <w:p w14:paraId="62C93223" w14:textId="64C680F7" w:rsidR="00881084" w:rsidRDefault="00B27D4A" w:rsidP="000C2AF8">
            <w:r>
              <w:t>K</w:t>
            </w:r>
          </w:p>
        </w:tc>
        <w:tc>
          <w:tcPr>
            <w:tcW w:w="1169" w:type="dxa"/>
          </w:tcPr>
          <w:p w14:paraId="5B95415B" w14:textId="0BA04609" w:rsidR="00881084" w:rsidRDefault="005159D3" w:rsidP="000C2AF8">
            <w:r>
              <w:t>7988-8F</w:t>
            </w:r>
          </w:p>
        </w:tc>
        <w:tc>
          <w:tcPr>
            <w:tcW w:w="1169" w:type="dxa"/>
          </w:tcPr>
          <w:p w14:paraId="07F91555" w14:textId="0B9A742B" w:rsidR="00881084" w:rsidRDefault="00E83EF6" w:rsidP="000C2AF8">
            <w:r>
              <w:t>R</w:t>
            </w:r>
          </w:p>
        </w:tc>
        <w:tc>
          <w:tcPr>
            <w:tcW w:w="1169" w:type="dxa"/>
          </w:tcPr>
          <w:p w14:paraId="79B4061D" w14:textId="7E47680B" w:rsidR="00881084" w:rsidRDefault="005159D3" w:rsidP="000C2AF8">
            <w:r>
              <w:t>79</w:t>
            </w:r>
            <w:r w:rsidR="00E83EF6">
              <w:t>C</w:t>
            </w:r>
            <w:r>
              <w:t>8-</w:t>
            </w:r>
            <w:r w:rsidR="00E83EF6">
              <w:t>C</w:t>
            </w:r>
            <w:r>
              <w:t>F</w:t>
            </w:r>
          </w:p>
        </w:tc>
        <w:tc>
          <w:tcPr>
            <w:tcW w:w="1169" w:type="dxa"/>
          </w:tcPr>
          <w:p w14:paraId="0A5B7522" w14:textId="7341AA2F" w:rsidR="00881084" w:rsidRDefault="00B61597" w:rsidP="000C2AF8">
            <w:r>
              <w:t>Z</w:t>
            </w:r>
          </w:p>
        </w:tc>
      </w:tr>
      <w:tr w:rsidR="00881084" w14:paraId="43142092" w14:textId="77777777" w:rsidTr="00881084">
        <w:tc>
          <w:tcPr>
            <w:tcW w:w="1168" w:type="dxa"/>
          </w:tcPr>
          <w:p w14:paraId="078AABF7" w14:textId="5DBE4DCB" w:rsidR="00881084" w:rsidRDefault="00BB34B5" w:rsidP="000C2AF8">
            <w:r>
              <w:t>7918-1F</w:t>
            </w:r>
          </w:p>
        </w:tc>
        <w:tc>
          <w:tcPr>
            <w:tcW w:w="1168" w:type="dxa"/>
          </w:tcPr>
          <w:p w14:paraId="6DF3E5CA" w14:textId="2F45F33A" w:rsidR="00881084" w:rsidRDefault="00B5082E" w:rsidP="000C2AF8">
            <w:r>
              <w:t>D</w:t>
            </w:r>
          </w:p>
        </w:tc>
        <w:tc>
          <w:tcPr>
            <w:tcW w:w="1169" w:type="dxa"/>
          </w:tcPr>
          <w:p w14:paraId="40C36607" w14:textId="77777777" w:rsidR="00881084" w:rsidRDefault="00881084" w:rsidP="000C2AF8"/>
        </w:tc>
        <w:tc>
          <w:tcPr>
            <w:tcW w:w="1169" w:type="dxa"/>
          </w:tcPr>
          <w:p w14:paraId="232DE6E6" w14:textId="77777777" w:rsidR="00881084" w:rsidRDefault="00881084" w:rsidP="000C2AF8"/>
        </w:tc>
        <w:tc>
          <w:tcPr>
            <w:tcW w:w="1169" w:type="dxa"/>
          </w:tcPr>
          <w:p w14:paraId="32FFBC8E" w14:textId="43FFEB3E" w:rsidR="00881084" w:rsidRDefault="005159D3" w:rsidP="000C2AF8">
            <w:r>
              <w:t>7990-97</w:t>
            </w:r>
          </w:p>
        </w:tc>
        <w:tc>
          <w:tcPr>
            <w:tcW w:w="1169" w:type="dxa"/>
          </w:tcPr>
          <w:p w14:paraId="17F15381" w14:textId="3F673CBC" w:rsidR="00881084" w:rsidRDefault="00E83EF6" w:rsidP="000C2AF8">
            <w:r>
              <w:t>S</w:t>
            </w:r>
          </w:p>
        </w:tc>
        <w:tc>
          <w:tcPr>
            <w:tcW w:w="1169" w:type="dxa"/>
          </w:tcPr>
          <w:p w14:paraId="201D2D05" w14:textId="6FBFDEB2" w:rsidR="00881084" w:rsidRDefault="00881084" w:rsidP="000C2AF8"/>
        </w:tc>
        <w:tc>
          <w:tcPr>
            <w:tcW w:w="1169" w:type="dxa"/>
          </w:tcPr>
          <w:p w14:paraId="1A54D24A" w14:textId="77777777" w:rsidR="00881084" w:rsidRDefault="00881084" w:rsidP="000C2AF8"/>
        </w:tc>
      </w:tr>
    </w:tbl>
    <w:p w14:paraId="256C6D3B" w14:textId="2FFC4AD8" w:rsidR="00E45158" w:rsidRDefault="00E45158" w:rsidP="000C2AF8"/>
    <w:p w14:paraId="69BFA949" w14:textId="0A9DAEDF" w:rsidR="00E45158" w:rsidRPr="008A76C0" w:rsidRDefault="00B61597" w:rsidP="002B1E56">
      <w:pPr>
        <w:pStyle w:val="Heading2"/>
      </w:pPr>
      <w:bookmarkStart w:id="5" w:name="_Toc91513335"/>
      <w:r w:rsidRPr="00D65ED5">
        <w:t xml:space="preserve">System RAM </w:t>
      </w:r>
      <w:r w:rsidR="00B665AF">
        <w:t>Map</w:t>
      </w:r>
      <w:r w:rsidR="006B3AD3">
        <w:t>, Options</w:t>
      </w:r>
      <w:r w:rsidR="00B665AF">
        <w:t xml:space="preserve"> </w:t>
      </w:r>
      <w:r w:rsidR="00462776" w:rsidRPr="00D65ED5">
        <w:t>(</w:t>
      </w:r>
      <w:r w:rsidR="006B3AD3">
        <w:t>79D0-79FF</w:t>
      </w:r>
      <w:r w:rsidR="00462776" w:rsidRPr="00D65ED5">
        <w:t>)</w:t>
      </w:r>
      <w:bookmarkEnd w:id="5"/>
    </w:p>
    <w:tbl>
      <w:tblPr>
        <w:tblStyle w:val="TableGrid"/>
        <w:tblW w:w="0" w:type="auto"/>
        <w:tblLook w:val="04A0" w:firstRow="1" w:lastRow="0" w:firstColumn="1" w:lastColumn="0" w:noHBand="0" w:noVBand="1"/>
      </w:tblPr>
      <w:tblGrid>
        <w:gridCol w:w="1075"/>
        <w:gridCol w:w="8275"/>
      </w:tblGrid>
      <w:tr w:rsidR="00462776" w14:paraId="4EFBDCA4" w14:textId="77777777" w:rsidTr="006E46D6">
        <w:tc>
          <w:tcPr>
            <w:tcW w:w="1075" w:type="dxa"/>
          </w:tcPr>
          <w:p w14:paraId="0B2F5A1B" w14:textId="53D1E15F" w:rsidR="00462776" w:rsidRDefault="00462776" w:rsidP="000C2AF8">
            <w:r>
              <w:t>79D0</w:t>
            </w:r>
          </w:p>
        </w:tc>
        <w:tc>
          <w:tcPr>
            <w:tcW w:w="8275" w:type="dxa"/>
          </w:tcPr>
          <w:p w14:paraId="32A0697E" w14:textId="68720DC2" w:rsidR="00462776" w:rsidRDefault="003C26FA" w:rsidP="000C2AF8">
            <w:r>
              <w:t>ROM Bank</w:t>
            </w:r>
            <w:r w:rsidR="0000436B">
              <w:t>:</w:t>
            </w:r>
            <w:r>
              <w:t xml:space="preserve"> 00=ROM 1</w:t>
            </w:r>
            <w:r w:rsidR="0000436B">
              <w:t>, 01=ROM 2</w:t>
            </w:r>
          </w:p>
        </w:tc>
      </w:tr>
      <w:tr w:rsidR="00462776" w14:paraId="772DABEB" w14:textId="77777777" w:rsidTr="006E46D6">
        <w:tc>
          <w:tcPr>
            <w:tcW w:w="1075" w:type="dxa"/>
          </w:tcPr>
          <w:p w14:paraId="2F4C5F90" w14:textId="670BBFA2" w:rsidR="00462776" w:rsidRDefault="00462776" w:rsidP="000C2AF8">
            <w:r>
              <w:t>79D1</w:t>
            </w:r>
          </w:p>
        </w:tc>
        <w:tc>
          <w:tcPr>
            <w:tcW w:w="8275" w:type="dxa"/>
          </w:tcPr>
          <w:p w14:paraId="1FFAE4F1" w14:textId="14A22166" w:rsidR="00462776" w:rsidRDefault="0000436B" w:rsidP="000C2AF8">
            <w:r>
              <w:t>OPN devi</w:t>
            </w:r>
            <w:r w:rsidR="007C1A94">
              <w:t>c</w:t>
            </w:r>
            <w:r>
              <w:t>e code: 60=LCD, 5C</w:t>
            </w:r>
            <w:r w:rsidR="007C1A94">
              <w:t>=CMT, 58=MGP. C4=LPRT, C0=COM</w:t>
            </w:r>
          </w:p>
        </w:tc>
      </w:tr>
      <w:tr w:rsidR="00462776" w14:paraId="5B367F22" w14:textId="77777777" w:rsidTr="006E46D6">
        <w:tc>
          <w:tcPr>
            <w:tcW w:w="1075" w:type="dxa"/>
          </w:tcPr>
          <w:p w14:paraId="2E294351" w14:textId="72705E42" w:rsidR="00462776" w:rsidRDefault="00462776" w:rsidP="000C2AF8">
            <w:r>
              <w:t>79D2</w:t>
            </w:r>
          </w:p>
        </w:tc>
        <w:tc>
          <w:tcPr>
            <w:tcW w:w="8275" w:type="dxa"/>
          </w:tcPr>
          <w:p w14:paraId="00085877" w14:textId="76F0653B" w:rsidR="00462776" w:rsidRDefault="007E3818" w:rsidP="000C2AF8">
            <w:r>
              <w:t>Unused</w:t>
            </w:r>
          </w:p>
        </w:tc>
      </w:tr>
      <w:tr w:rsidR="00462776" w14:paraId="00C2BB58" w14:textId="77777777" w:rsidTr="006E46D6">
        <w:tc>
          <w:tcPr>
            <w:tcW w:w="1075" w:type="dxa"/>
          </w:tcPr>
          <w:p w14:paraId="54B81424" w14:textId="3D27F776" w:rsidR="00462776" w:rsidRDefault="00462776" w:rsidP="000C2AF8">
            <w:r>
              <w:t>79D3</w:t>
            </w:r>
          </w:p>
        </w:tc>
        <w:tc>
          <w:tcPr>
            <w:tcW w:w="8275" w:type="dxa"/>
          </w:tcPr>
          <w:p w14:paraId="34E999EC" w14:textId="3A9E4FAA" w:rsidR="00462776" w:rsidRDefault="007E3818" w:rsidP="000C2AF8">
            <w:r>
              <w:t>If 55, bypass setting of modulation clock frequency</w:t>
            </w:r>
            <w:r w:rsidR="00672FA8">
              <w:t>, serial output</w:t>
            </w:r>
          </w:p>
        </w:tc>
      </w:tr>
      <w:tr w:rsidR="00462776" w14:paraId="14670F4D" w14:textId="77777777" w:rsidTr="006E46D6">
        <w:tc>
          <w:tcPr>
            <w:tcW w:w="1075" w:type="dxa"/>
          </w:tcPr>
          <w:p w14:paraId="4999D2D2" w14:textId="79085F84" w:rsidR="00462776" w:rsidRDefault="006C6D94" w:rsidP="000C2AF8">
            <w:r>
              <w:t>79D4</w:t>
            </w:r>
          </w:p>
        </w:tc>
        <w:tc>
          <w:tcPr>
            <w:tcW w:w="8275" w:type="dxa"/>
          </w:tcPr>
          <w:p w14:paraId="2D399071" w14:textId="645C5517" w:rsidR="00462776" w:rsidRDefault="00672FA8" w:rsidP="000C2AF8">
            <w:r>
              <w:t>If 55, bypass keyboard scan, obtain input from external device</w:t>
            </w:r>
          </w:p>
        </w:tc>
      </w:tr>
      <w:tr w:rsidR="00462776" w14:paraId="5566BE19" w14:textId="77777777" w:rsidTr="006E46D6">
        <w:tc>
          <w:tcPr>
            <w:tcW w:w="1075" w:type="dxa"/>
          </w:tcPr>
          <w:p w14:paraId="50C2C50E" w14:textId="72454D33" w:rsidR="00462776" w:rsidRDefault="006C6D94" w:rsidP="000C2AF8">
            <w:r>
              <w:t>79D5</w:t>
            </w:r>
          </w:p>
        </w:tc>
        <w:tc>
          <w:tcPr>
            <w:tcW w:w="8275" w:type="dxa"/>
          </w:tcPr>
          <w:p w14:paraId="5B0E79E2" w14:textId="71FA97A8" w:rsidR="00462776" w:rsidRDefault="00102208" w:rsidP="000C2AF8">
            <w:r>
              <w:t>Unused</w:t>
            </w:r>
          </w:p>
        </w:tc>
      </w:tr>
      <w:tr w:rsidR="00462776" w14:paraId="59EE33FE" w14:textId="77777777" w:rsidTr="006E46D6">
        <w:tc>
          <w:tcPr>
            <w:tcW w:w="1075" w:type="dxa"/>
          </w:tcPr>
          <w:p w14:paraId="28015C41" w14:textId="578ABD5F" w:rsidR="00462776" w:rsidRDefault="006C6D94" w:rsidP="000C2AF8">
            <w:r>
              <w:t>79D6</w:t>
            </w:r>
          </w:p>
        </w:tc>
        <w:tc>
          <w:tcPr>
            <w:tcW w:w="8275" w:type="dxa"/>
          </w:tcPr>
          <w:p w14:paraId="573CFE22" w14:textId="35990490" w:rsidR="00462776" w:rsidRDefault="00102208" w:rsidP="000C2AF8">
            <w:r>
              <w:t>Unused</w:t>
            </w:r>
          </w:p>
        </w:tc>
      </w:tr>
      <w:tr w:rsidR="00462776" w14:paraId="176C1134" w14:textId="77777777" w:rsidTr="006E46D6">
        <w:tc>
          <w:tcPr>
            <w:tcW w:w="1075" w:type="dxa"/>
          </w:tcPr>
          <w:p w14:paraId="224D88B8" w14:textId="276A3D53" w:rsidR="00462776" w:rsidRDefault="006C6D94" w:rsidP="000C2AF8">
            <w:r>
              <w:t>79D7</w:t>
            </w:r>
          </w:p>
        </w:tc>
        <w:tc>
          <w:tcPr>
            <w:tcW w:w="8275" w:type="dxa"/>
          </w:tcPr>
          <w:p w14:paraId="1382AE79" w14:textId="4A50DDF5" w:rsidR="00462776" w:rsidRDefault="00102208" w:rsidP="000C2AF8">
            <w:r>
              <w:t>Unused</w:t>
            </w:r>
          </w:p>
        </w:tc>
      </w:tr>
      <w:tr w:rsidR="00462776" w14:paraId="1FFC2E91" w14:textId="77777777" w:rsidTr="006E46D6">
        <w:tc>
          <w:tcPr>
            <w:tcW w:w="1075" w:type="dxa"/>
          </w:tcPr>
          <w:p w14:paraId="52A94C61" w14:textId="5145340A" w:rsidR="00462776" w:rsidRDefault="006C6D94" w:rsidP="000C2AF8">
            <w:r>
              <w:t>79D8</w:t>
            </w:r>
          </w:p>
        </w:tc>
        <w:tc>
          <w:tcPr>
            <w:tcW w:w="8275" w:type="dxa"/>
          </w:tcPr>
          <w:p w14:paraId="43E414BB" w14:textId="1B5FCB16" w:rsidR="00462776" w:rsidRDefault="00102208" w:rsidP="000C2AF8">
            <w:r>
              <w:t>Unused</w:t>
            </w:r>
          </w:p>
        </w:tc>
      </w:tr>
      <w:tr w:rsidR="00462776" w14:paraId="112BBBAB" w14:textId="77777777" w:rsidTr="006E46D6">
        <w:tc>
          <w:tcPr>
            <w:tcW w:w="1075" w:type="dxa"/>
          </w:tcPr>
          <w:p w14:paraId="289321FB" w14:textId="44BACBD1" w:rsidR="00462776" w:rsidRDefault="006C6D94" w:rsidP="000C2AF8">
            <w:r>
              <w:t>79D9</w:t>
            </w:r>
          </w:p>
        </w:tc>
        <w:tc>
          <w:tcPr>
            <w:tcW w:w="8275" w:type="dxa"/>
          </w:tcPr>
          <w:p w14:paraId="2F8B6197" w14:textId="2C5AFC50" w:rsidR="00462776" w:rsidRDefault="00102208" w:rsidP="000C2AF8">
            <w:r>
              <w:t>Used (by option)</w:t>
            </w:r>
          </w:p>
        </w:tc>
      </w:tr>
      <w:tr w:rsidR="00462776" w14:paraId="420D7CD3" w14:textId="77777777" w:rsidTr="006E46D6">
        <w:tc>
          <w:tcPr>
            <w:tcW w:w="1075" w:type="dxa"/>
          </w:tcPr>
          <w:p w14:paraId="55CB527B" w14:textId="5C42B152" w:rsidR="00462776" w:rsidRDefault="006C6D94" w:rsidP="000C2AF8">
            <w:r>
              <w:t>79DA</w:t>
            </w:r>
          </w:p>
        </w:tc>
        <w:tc>
          <w:tcPr>
            <w:tcW w:w="8275" w:type="dxa"/>
          </w:tcPr>
          <w:p w14:paraId="74281DD5" w14:textId="4AFF2B2F" w:rsidR="00462776" w:rsidRDefault="007622F2" w:rsidP="000C2AF8">
            <w:r>
              <w:t>If 55, interrupt routine address in option obtained from 79DB-DC</w:t>
            </w:r>
          </w:p>
        </w:tc>
      </w:tr>
      <w:tr w:rsidR="00462776" w14:paraId="0F64CAB5" w14:textId="77777777" w:rsidTr="006E46D6">
        <w:tc>
          <w:tcPr>
            <w:tcW w:w="1075" w:type="dxa"/>
          </w:tcPr>
          <w:p w14:paraId="1A7A7BA7" w14:textId="6E87B3DC" w:rsidR="00462776" w:rsidRDefault="006C6D94" w:rsidP="000C2AF8">
            <w:r>
              <w:t>79DB</w:t>
            </w:r>
          </w:p>
        </w:tc>
        <w:tc>
          <w:tcPr>
            <w:tcW w:w="8275" w:type="dxa"/>
          </w:tcPr>
          <w:p w14:paraId="67E676B4" w14:textId="2521A148" w:rsidR="00462776" w:rsidRDefault="00853476" w:rsidP="000C2AF8">
            <w:r>
              <w:t>High byte, interrupt routine address in option</w:t>
            </w:r>
          </w:p>
        </w:tc>
      </w:tr>
      <w:tr w:rsidR="00462776" w14:paraId="28A638D1" w14:textId="77777777" w:rsidTr="006E46D6">
        <w:tc>
          <w:tcPr>
            <w:tcW w:w="1075" w:type="dxa"/>
          </w:tcPr>
          <w:p w14:paraId="06964EB2" w14:textId="4F955F69" w:rsidR="00462776" w:rsidRDefault="006C6D94" w:rsidP="000C2AF8">
            <w:r>
              <w:t>79DC</w:t>
            </w:r>
          </w:p>
        </w:tc>
        <w:tc>
          <w:tcPr>
            <w:tcW w:w="8275" w:type="dxa"/>
          </w:tcPr>
          <w:p w14:paraId="4F55C653" w14:textId="2C86FA64" w:rsidR="00462776" w:rsidRDefault="00853476" w:rsidP="000C2AF8">
            <w:r>
              <w:t>Low byte, interrupt routine address in option</w:t>
            </w:r>
          </w:p>
        </w:tc>
      </w:tr>
      <w:tr w:rsidR="00462776" w14:paraId="2FCC35CB" w14:textId="77777777" w:rsidTr="006E46D6">
        <w:tc>
          <w:tcPr>
            <w:tcW w:w="1075" w:type="dxa"/>
          </w:tcPr>
          <w:p w14:paraId="0BDE7B87" w14:textId="56D57073" w:rsidR="00462776" w:rsidRDefault="006C6D94" w:rsidP="000C2AF8">
            <w:r>
              <w:t>79DD</w:t>
            </w:r>
          </w:p>
        </w:tc>
        <w:tc>
          <w:tcPr>
            <w:tcW w:w="8275" w:type="dxa"/>
          </w:tcPr>
          <w:p w14:paraId="71359619" w14:textId="16814E70" w:rsidR="00462776" w:rsidRDefault="0041090B" w:rsidP="000C2AF8">
            <w:r>
              <w:t>Unused</w:t>
            </w:r>
          </w:p>
        </w:tc>
      </w:tr>
      <w:tr w:rsidR="00462776" w14:paraId="68AD8BA3" w14:textId="77777777" w:rsidTr="006E46D6">
        <w:tc>
          <w:tcPr>
            <w:tcW w:w="1075" w:type="dxa"/>
          </w:tcPr>
          <w:p w14:paraId="48387833" w14:textId="4154C374" w:rsidR="00462776" w:rsidRDefault="006C6D94" w:rsidP="000C2AF8">
            <w:r>
              <w:t>79DE</w:t>
            </w:r>
          </w:p>
        </w:tc>
        <w:tc>
          <w:tcPr>
            <w:tcW w:w="8275" w:type="dxa"/>
          </w:tcPr>
          <w:p w14:paraId="396812FF" w14:textId="79AAD83B" w:rsidR="00462776" w:rsidRDefault="0041090B" w:rsidP="000C2AF8">
            <w:r>
              <w:t>Unused</w:t>
            </w:r>
          </w:p>
        </w:tc>
      </w:tr>
      <w:tr w:rsidR="00462776" w14:paraId="7FC887D5" w14:textId="77777777" w:rsidTr="006E46D6">
        <w:tc>
          <w:tcPr>
            <w:tcW w:w="1075" w:type="dxa"/>
          </w:tcPr>
          <w:p w14:paraId="64D2E599" w14:textId="4E099DA4" w:rsidR="00462776" w:rsidRDefault="006C6D94" w:rsidP="000C2AF8">
            <w:r>
              <w:t>79DF</w:t>
            </w:r>
          </w:p>
        </w:tc>
        <w:tc>
          <w:tcPr>
            <w:tcW w:w="8275" w:type="dxa"/>
          </w:tcPr>
          <w:p w14:paraId="09BF0251" w14:textId="2A363C75" w:rsidR="00462776" w:rsidRDefault="0041090B" w:rsidP="000C2AF8">
            <w:r>
              <w:t>Unused</w:t>
            </w:r>
          </w:p>
        </w:tc>
      </w:tr>
      <w:tr w:rsidR="00462776" w14:paraId="39A27F73" w14:textId="77777777" w:rsidTr="006E46D6">
        <w:tc>
          <w:tcPr>
            <w:tcW w:w="1075" w:type="dxa"/>
          </w:tcPr>
          <w:p w14:paraId="4B0FEF3D" w14:textId="6679B30F" w:rsidR="00462776" w:rsidRDefault="002C1CF0" w:rsidP="000C2AF8">
            <w:r>
              <w:t>79E0</w:t>
            </w:r>
          </w:p>
        </w:tc>
        <w:tc>
          <w:tcPr>
            <w:tcW w:w="8275" w:type="dxa"/>
          </w:tcPr>
          <w:p w14:paraId="3D59D08D" w14:textId="3F8CC853" w:rsidR="00462776" w:rsidRDefault="008F19A2" w:rsidP="000C2AF8">
            <w:r>
              <w:t>High byte</w:t>
            </w:r>
            <w:r w:rsidR="007D258E">
              <w:t xml:space="preserve"> of X coordinate, in signed binary (GRAPH mode). Also used for high byte address of first line to be LLISTed</w:t>
            </w:r>
          </w:p>
        </w:tc>
      </w:tr>
      <w:tr w:rsidR="00462776" w14:paraId="51F9E37C" w14:textId="77777777" w:rsidTr="006E46D6">
        <w:tc>
          <w:tcPr>
            <w:tcW w:w="1075" w:type="dxa"/>
          </w:tcPr>
          <w:p w14:paraId="2A002A88" w14:textId="5CA421F1" w:rsidR="00462776" w:rsidRDefault="002C1CF0" w:rsidP="000C2AF8">
            <w:r>
              <w:t>79E1</w:t>
            </w:r>
          </w:p>
        </w:tc>
        <w:tc>
          <w:tcPr>
            <w:tcW w:w="8275" w:type="dxa"/>
          </w:tcPr>
          <w:p w14:paraId="636C6F62" w14:textId="05178288" w:rsidR="00462776" w:rsidRDefault="008F19A2" w:rsidP="000C2AF8">
            <w:r>
              <w:t>Low byte</w:t>
            </w:r>
            <w:r w:rsidR="00C40432">
              <w:t xml:space="preserve"> of X coordinate, in signed binary (GRAPH mode). Also used for high byte address of first line to be LLISTed</w:t>
            </w:r>
          </w:p>
        </w:tc>
      </w:tr>
      <w:tr w:rsidR="00462776" w14:paraId="576F44F1" w14:textId="77777777" w:rsidTr="006E46D6">
        <w:tc>
          <w:tcPr>
            <w:tcW w:w="1075" w:type="dxa"/>
          </w:tcPr>
          <w:p w14:paraId="7A98E090" w14:textId="6BF31151" w:rsidR="00462776" w:rsidRDefault="002C1CF0" w:rsidP="000C2AF8">
            <w:r>
              <w:t>79E2</w:t>
            </w:r>
          </w:p>
        </w:tc>
        <w:tc>
          <w:tcPr>
            <w:tcW w:w="8275" w:type="dxa"/>
          </w:tcPr>
          <w:p w14:paraId="55EBF051" w14:textId="3F9BF8B4" w:rsidR="00462776" w:rsidRDefault="007D258E" w:rsidP="000C2AF8">
            <w:r>
              <w:t>High byte</w:t>
            </w:r>
            <w:r w:rsidR="00C40432">
              <w:t xml:space="preserve"> of Y coordinate, in signed binary (GRAPH mode). Also used for high byte address of first line to be LLISTed</w:t>
            </w:r>
          </w:p>
        </w:tc>
      </w:tr>
      <w:tr w:rsidR="00462776" w14:paraId="77F53E00" w14:textId="77777777" w:rsidTr="006E46D6">
        <w:tc>
          <w:tcPr>
            <w:tcW w:w="1075" w:type="dxa"/>
          </w:tcPr>
          <w:p w14:paraId="62B4B282" w14:textId="27E8F0B4" w:rsidR="00462776" w:rsidRDefault="002C1CF0" w:rsidP="000C2AF8">
            <w:r>
              <w:t>79E3</w:t>
            </w:r>
          </w:p>
        </w:tc>
        <w:tc>
          <w:tcPr>
            <w:tcW w:w="8275" w:type="dxa"/>
          </w:tcPr>
          <w:p w14:paraId="493100B7" w14:textId="729C835D" w:rsidR="00462776" w:rsidRDefault="007D258E" w:rsidP="000C2AF8">
            <w:r>
              <w:t>Low byte</w:t>
            </w:r>
            <w:r w:rsidR="00C40432">
              <w:t xml:space="preserve"> of Y coordinate, in signed binary (GRAPH mode). Also used for high byte address of first line to be LLISTed</w:t>
            </w:r>
          </w:p>
        </w:tc>
      </w:tr>
      <w:tr w:rsidR="00462776" w14:paraId="47C39482" w14:textId="77777777" w:rsidTr="006E46D6">
        <w:tc>
          <w:tcPr>
            <w:tcW w:w="1075" w:type="dxa"/>
          </w:tcPr>
          <w:p w14:paraId="2C69C491" w14:textId="550BA2F7" w:rsidR="00462776" w:rsidRDefault="002C1CF0" w:rsidP="000C2AF8">
            <w:r>
              <w:t>79E4</w:t>
            </w:r>
          </w:p>
        </w:tc>
        <w:tc>
          <w:tcPr>
            <w:tcW w:w="8275" w:type="dxa"/>
          </w:tcPr>
          <w:p w14:paraId="70A6BD93" w14:textId="50B5EDCE" w:rsidR="00462776" w:rsidRDefault="007D258E" w:rsidP="000C2AF8">
            <w:r>
              <w:t>High byte,</w:t>
            </w:r>
            <w:r w:rsidR="00E37D11">
              <w:t xml:space="preserve"> paper reverse feed count (counts from 0001 to 01FF)</w:t>
            </w:r>
          </w:p>
        </w:tc>
      </w:tr>
      <w:tr w:rsidR="00462776" w14:paraId="1DF04A98" w14:textId="77777777" w:rsidTr="006E46D6">
        <w:tc>
          <w:tcPr>
            <w:tcW w:w="1075" w:type="dxa"/>
          </w:tcPr>
          <w:p w14:paraId="35250C7B" w14:textId="1D9B705E" w:rsidR="00462776" w:rsidRDefault="002C1CF0" w:rsidP="000C2AF8">
            <w:r>
              <w:t>79E5</w:t>
            </w:r>
          </w:p>
        </w:tc>
        <w:tc>
          <w:tcPr>
            <w:tcW w:w="8275" w:type="dxa"/>
          </w:tcPr>
          <w:p w14:paraId="695C8892" w14:textId="54D4786E" w:rsidR="00462776" w:rsidRDefault="007D258E" w:rsidP="000C2AF8">
            <w:r>
              <w:t>Low byte,</w:t>
            </w:r>
            <w:r w:rsidR="00E37D11">
              <w:t xml:space="preserve"> paper reverse feed count</w:t>
            </w:r>
          </w:p>
        </w:tc>
      </w:tr>
      <w:tr w:rsidR="00462776" w14:paraId="268EBD76" w14:textId="77777777" w:rsidTr="006E46D6">
        <w:tc>
          <w:tcPr>
            <w:tcW w:w="1075" w:type="dxa"/>
          </w:tcPr>
          <w:p w14:paraId="266A5EDF" w14:textId="017E9DA0" w:rsidR="00462776" w:rsidRDefault="002C1CF0" w:rsidP="000C2AF8">
            <w:r>
              <w:t>79E6</w:t>
            </w:r>
          </w:p>
        </w:tc>
        <w:tc>
          <w:tcPr>
            <w:tcW w:w="8275" w:type="dxa"/>
          </w:tcPr>
          <w:p w14:paraId="59C64696" w14:textId="1CC2D843" w:rsidR="00462776" w:rsidRDefault="00BF7772" w:rsidP="000C2AF8">
            <w:r>
              <w:t>Location of Pen (00 to D8)</w:t>
            </w:r>
          </w:p>
        </w:tc>
      </w:tr>
      <w:tr w:rsidR="00462776" w14:paraId="70781214" w14:textId="77777777" w:rsidTr="006E46D6">
        <w:tc>
          <w:tcPr>
            <w:tcW w:w="1075" w:type="dxa"/>
          </w:tcPr>
          <w:p w14:paraId="4D0730F5" w14:textId="3129929F" w:rsidR="00462776" w:rsidRDefault="002C1CF0" w:rsidP="000C2AF8">
            <w:r>
              <w:t>79E7</w:t>
            </w:r>
          </w:p>
        </w:tc>
        <w:tc>
          <w:tcPr>
            <w:tcW w:w="8275" w:type="dxa"/>
          </w:tcPr>
          <w:p w14:paraId="27EDFFB9" w14:textId="5543FBE1" w:rsidR="00462776" w:rsidRDefault="00BF7772" w:rsidP="000C2AF8">
            <w:r>
              <w:t>Low byte, extension of X-coordinate beyond avail</w:t>
            </w:r>
            <w:r w:rsidR="00B25FEB">
              <w:t>able space</w:t>
            </w:r>
          </w:p>
        </w:tc>
      </w:tr>
      <w:tr w:rsidR="00462776" w14:paraId="5F93083F" w14:textId="77777777" w:rsidTr="006E46D6">
        <w:tc>
          <w:tcPr>
            <w:tcW w:w="1075" w:type="dxa"/>
          </w:tcPr>
          <w:p w14:paraId="495A7A1B" w14:textId="2022712C" w:rsidR="00462776" w:rsidRDefault="002C1CF0" w:rsidP="000C2AF8">
            <w:r>
              <w:t>79E8</w:t>
            </w:r>
          </w:p>
        </w:tc>
        <w:tc>
          <w:tcPr>
            <w:tcW w:w="8275" w:type="dxa"/>
          </w:tcPr>
          <w:p w14:paraId="2F0B4CEE" w14:textId="12DF4767" w:rsidR="00462776" w:rsidRDefault="00B25FEB" w:rsidP="000C2AF8">
            <w:r>
              <w:t>High byte, extension of X-coordinate beyond available space</w:t>
            </w:r>
          </w:p>
        </w:tc>
      </w:tr>
      <w:tr w:rsidR="00462776" w14:paraId="3E0F7404" w14:textId="77777777" w:rsidTr="006E46D6">
        <w:tc>
          <w:tcPr>
            <w:tcW w:w="1075" w:type="dxa"/>
          </w:tcPr>
          <w:p w14:paraId="26B04529" w14:textId="49F907A7" w:rsidR="00462776" w:rsidRDefault="002C1CF0" w:rsidP="000C2AF8">
            <w:r>
              <w:t>79E9</w:t>
            </w:r>
          </w:p>
        </w:tc>
        <w:tc>
          <w:tcPr>
            <w:tcW w:w="8275" w:type="dxa"/>
          </w:tcPr>
          <w:p w14:paraId="5359FB6D" w14:textId="119F5485" w:rsidR="00462776" w:rsidRDefault="00B25FEB" w:rsidP="000C2AF8">
            <w:r>
              <w:t xml:space="preserve">Pen Parameter: </w:t>
            </w:r>
            <w:r w:rsidR="00E03929">
              <w:t>specifies whether Pen is to be raised or lowered</w:t>
            </w:r>
          </w:p>
        </w:tc>
      </w:tr>
      <w:tr w:rsidR="00462776" w14:paraId="5A6BCE42" w14:textId="77777777" w:rsidTr="006E46D6">
        <w:tc>
          <w:tcPr>
            <w:tcW w:w="1075" w:type="dxa"/>
          </w:tcPr>
          <w:p w14:paraId="71E29B1C" w14:textId="4107928D" w:rsidR="00462776" w:rsidRDefault="002C1CF0" w:rsidP="000C2AF8">
            <w:r>
              <w:t>79EA</w:t>
            </w:r>
          </w:p>
        </w:tc>
        <w:tc>
          <w:tcPr>
            <w:tcW w:w="8275" w:type="dxa"/>
          </w:tcPr>
          <w:p w14:paraId="1D658353" w14:textId="13EBC9EF" w:rsidR="00462776" w:rsidRDefault="0022646D" w:rsidP="000C2AF8">
            <w:r>
              <w:t>LINE TYPE (0 to 9), GRAPH mode</w:t>
            </w:r>
          </w:p>
        </w:tc>
      </w:tr>
      <w:tr w:rsidR="00462776" w14:paraId="02E2BDF3" w14:textId="77777777" w:rsidTr="006E46D6">
        <w:tc>
          <w:tcPr>
            <w:tcW w:w="1075" w:type="dxa"/>
          </w:tcPr>
          <w:p w14:paraId="74D4A246" w14:textId="15090CA0" w:rsidR="00462776" w:rsidRDefault="002C1CF0" w:rsidP="000C2AF8">
            <w:r>
              <w:t>79EB</w:t>
            </w:r>
          </w:p>
        </w:tc>
        <w:tc>
          <w:tcPr>
            <w:tcW w:w="8275" w:type="dxa"/>
          </w:tcPr>
          <w:p w14:paraId="1C6251A4" w14:textId="4A1C8564" w:rsidR="00462776" w:rsidRDefault="0022646D" w:rsidP="000C2AF8">
            <w:r>
              <w:t>Dotted line counter</w:t>
            </w:r>
          </w:p>
        </w:tc>
      </w:tr>
      <w:tr w:rsidR="00462776" w14:paraId="442921A4" w14:textId="77777777" w:rsidTr="006E46D6">
        <w:tc>
          <w:tcPr>
            <w:tcW w:w="1075" w:type="dxa"/>
          </w:tcPr>
          <w:p w14:paraId="4F9DBDB0" w14:textId="118DCE6D" w:rsidR="00462776" w:rsidRDefault="002C1CF0" w:rsidP="000C2AF8">
            <w:r>
              <w:t>79EC</w:t>
            </w:r>
          </w:p>
        </w:tc>
        <w:tc>
          <w:tcPr>
            <w:tcW w:w="8275" w:type="dxa"/>
          </w:tcPr>
          <w:p w14:paraId="7182DB6F" w14:textId="6B6A9805" w:rsidR="00462776" w:rsidRDefault="00A30279" w:rsidP="000C2AF8">
            <w:r>
              <w:t>Current Pen position: 00=up, 01=down</w:t>
            </w:r>
          </w:p>
        </w:tc>
      </w:tr>
      <w:tr w:rsidR="00462776" w14:paraId="3305AA4B" w14:textId="77777777" w:rsidTr="006E46D6">
        <w:tc>
          <w:tcPr>
            <w:tcW w:w="1075" w:type="dxa"/>
          </w:tcPr>
          <w:p w14:paraId="78FC7534" w14:textId="3EF5282B" w:rsidR="00462776" w:rsidRDefault="002C1CF0" w:rsidP="000C2AF8">
            <w:r>
              <w:t>79ED</w:t>
            </w:r>
          </w:p>
        </w:tc>
        <w:tc>
          <w:tcPr>
            <w:tcW w:w="8275" w:type="dxa"/>
          </w:tcPr>
          <w:p w14:paraId="082949EC" w14:textId="2109844D" w:rsidR="00462776" w:rsidRDefault="00A30279" w:rsidP="000C2AF8">
            <w:r>
              <w:t>X-motor hold counter</w:t>
            </w:r>
          </w:p>
        </w:tc>
      </w:tr>
      <w:tr w:rsidR="00462776" w14:paraId="7D095111" w14:textId="77777777" w:rsidTr="006E46D6">
        <w:tc>
          <w:tcPr>
            <w:tcW w:w="1075" w:type="dxa"/>
          </w:tcPr>
          <w:p w14:paraId="7B62C4A0" w14:textId="101F6BE2" w:rsidR="00462776" w:rsidRDefault="002C1CF0" w:rsidP="000C2AF8">
            <w:r>
              <w:t>79EE</w:t>
            </w:r>
          </w:p>
        </w:tc>
        <w:tc>
          <w:tcPr>
            <w:tcW w:w="8275" w:type="dxa"/>
          </w:tcPr>
          <w:p w14:paraId="171E35F9" w14:textId="32680313" w:rsidR="00462776" w:rsidRDefault="0091362F" w:rsidP="000C2AF8">
            <w:r>
              <w:t>Motor Phase: stored in Port C</w:t>
            </w:r>
          </w:p>
        </w:tc>
      </w:tr>
      <w:tr w:rsidR="00462776" w14:paraId="207E0D1E" w14:textId="77777777" w:rsidTr="006E46D6">
        <w:tc>
          <w:tcPr>
            <w:tcW w:w="1075" w:type="dxa"/>
          </w:tcPr>
          <w:p w14:paraId="6978018B" w14:textId="41AEDC32" w:rsidR="00462776" w:rsidRDefault="008F19A2" w:rsidP="000C2AF8">
            <w:r>
              <w:t>79EF</w:t>
            </w:r>
          </w:p>
        </w:tc>
        <w:tc>
          <w:tcPr>
            <w:tcW w:w="8275" w:type="dxa"/>
          </w:tcPr>
          <w:p w14:paraId="3BE021D0" w14:textId="7D26A64C" w:rsidR="00462776" w:rsidRDefault="0091362F" w:rsidP="000C2AF8">
            <w:r>
              <w:t>Y-Motor hold counter</w:t>
            </w:r>
          </w:p>
        </w:tc>
      </w:tr>
      <w:tr w:rsidR="00462776" w14:paraId="11098C9C" w14:textId="77777777" w:rsidTr="006E46D6">
        <w:tc>
          <w:tcPr>
            <w:tcW w:w="1075" w:type="dxa"/>
          </w:tcPr>
          <w:p w14:paraId="1ECA0899" w14:textId="6C45AC29" w:rsidR="00462776" w:rsidRDefault="0091362F" w:rsidP="000C2AF8">
            <w:r>
              <w:lastRenderedPageBreak/>
              <w:t>79F0</w:t>
            </w:r>
          </w:p>
        </w:tc>
        <w:tc>
          <w:tcPr>
            <w:tcW w:w="8275" w:type="dxa"/>
          </w:tcPr>
          <w:p w14:paraId="47B8A11C" w14:textId="681E48D9" w:rsidR="00462776" w:rsidRDefault="002822E5" w:rsidP="000C2AF8">
            <w:r>
              <w:t>Print Mode: 00=TEXT, FF=GRAPH</w:t>
            </w:r>
          </w:p>
        </w:tc>
      </w:tr>
      <w:tr w:rsidR="00462776" w14:paraId="4E2F4A64" w14:textId="77777777" w:rsidTr="006E46D6">
        <w:tc>
          <w:tcPr>
            <w:tcW w:w="1075" w:type="dxa"/>
          </w:tcPr>
          <w:p w14:paraId="3664038E" w14:textId="027997A5" w:rsidR="00462776" w:rsidRDefault="0091362F" w:rsidP="000C2AF8">
            <w:r>
              <w:t>79F1</w:t>
            </w:r>
          </w:p>
        </w:tc>
        <w:tc>
          <w:tcPr>
            <w:tcW w:w="8275" w:type="dxa"/>
          </w:tcPr>
          <w:p w14:paraId="35E931FB" w14:textId="7F72548D" w:rsidR="00462776" w:rsidRDefault="002822E5" w:rsidP="000C2AF8">
            <w:proofErr w:type="gramStart"/>
            <w:r>
              <w:t>Printer</w:t>
            </w:r>
            <w:proofErr w:type="gramEnd"/>
            <w:r>
              <w:t xml:space="preserve"> disable: 0F=</w:t>
            </w:r>
            <w:r w:rsidR="00790580">
              <w:t>Pen change mode, FF=low battery / head blocked</w:t>
            </w:r>
          </w:p>
        </w:tc>
      </w:tr>
      <w:tr w:rsidR="00462776" w14:paraId="3B86E0F4" w14:textId="77777777" w:rsidTr="006E46D6">
        <w:tc>
          <w:tcPr>
            <w:tcW w:w="1075" w:type="dxa"/>
          </w:tcPr>
          <w:p w14:paraId="0745C0DD" w14:textId="63AB0FFE" w:rsidR="00462776" w:rsidRDefault="0091362F" w:rsidP="000C2AF8">
            <w:r>
              <w:t>79F2</w:t>
            </w:r>
          </w:p>
        </w:tc>
        <w:tc>
          <w:tcPr>
            <w:tcW w:w="8275" w:type="dxa"/>
          </w:tcPr>
          <w:p w14:paraId="1A048C4B" w14:textId="6207EBD6" w:rsidR="00462776" w:rsidRDefault="00FC5AEE" w:rsidP="000C2AF8">
            <w:r>
              <w:t>ROTATE setting (0 to 3)</w:t>
            </w:r>
          </w:p>
        </w:tc>
      </w:tr>
      <w:tr w:rsidR="00462776" w14:paraId="32B759F6" w14:textId="77777777" w:rsidTr="006E46D6">
        <w:tc>
          <w:tcPr>
            <w:tcW w:w="1075" w:type="dxa"/>
          </w:tcPr>
          <w:p w14:paraId="4070C3F6" w14:textId="4C0C20E6" w:rsidR="00462776" w:rsidRDefault="0091362F" w:rsidP="000C2AF8">
            <w:r>
              <w:t>79F3</w:t>
            </w:r>
          </w:p>
        </w:tc>
        <w:tc>
          <w:tcPr>
            <w:tcW w:w="8275" w:type="dxa"/>
          </w:tcPr>
          <w:p w14:paraId="411A8D9B" w14:textId="456B9FC4" w:rsidR="00462776" w:rsidRDefault="00FC5AEE" w:rsidP="000C2AF8">
            <w:r>
              <w:t>COLOR setting (0 to 3)</w:t>
            </w:r>
          </w:p>
        </w:tc>
      </w:tr>
      <w:tr w:rsidR="0091362F" w14:paraId="44A9449F" w14:textId="77777777" w:rsidTr="006E46D6">
        <w:tc>
          <w:tcPr>
            <w:tcW w:w="1075" w:type="dxa"/>
          </w:tcPr>
          <w:p w14:paraId="509B787E" w14:textId="272BCA5F" w:rsidR="0091362F" w:rsidRDefault="0091362F" w:rsidP="000C2AF8">
            <w:r>
              <w:t>79F4</w:t>
            </w:r>
          </w:p>
        </w:tc>
        <w:tc>
          <w:tcPr>
            <w:tcW w:w="8275" w:type="dxa"/>
          </w:tcPr>
          <w:p w14:paraId="776A50C3" w14:textId="28864B9B" w:rsidR="0091362F" w:rsidRDefault="00B8239E" w:rsidP="000C2AF8">
            <w:r>
              <w:t>CSIZE setting (0 to 3)</w:t>
            </w:r>
          </w:p>
        </w:tc>
      </w:tr>
      <w:tr w:rsidR="0091362F" w14:paraId="6406C4DA" w14:textId="77777777" w:rsidTr="006E46D6">
        <w:tc>
          <w:tcPr>
            <w:tcW w:w="1075" w:type="dxa"/>
          </w:tcPr>
          <w:p w14:paraId="2CBA644D" w14:textId="4CEE6C6C" w:rsidR="0091362F" w:rsidRDefault="0091362F" w:rsidP="000C2AF8">
            <w:r>
              <w:t>79F5</w:t>
            </w:r>
          </w:p>
        </w:tc>
        <w:tc>
          <w:tcPr>
            <w:tcW w:w="8275" w:type="dxa"/>
          </w:tcPr>
          <w:p w14:paraId="05A69DF7" w14:textId="480EFB19" w:rsidR="0091362F" w:rsidRDefault="00B97E8E" w:rsidP="000C2AF8">
            <w:r>
              <w:t>LPRINT Parameter: 00=single</w:t>
            </w:r>
            <w:r w:rsidR="00ED6CF8">
              <w:t xml:space="preserve"> </w:t>
            </w:r>
            <w:r>
              <w:t>item, 04=comma LPRINT, 08=semi-colon</w:t>
            </w:r>
            <w:r w:rsidR="00ED6CF8">
              <w:t xml:space="preserve"> LPRINT, 01=last item reached. Also used </w:t>
            </w:r>
            <w:r w:rsidR="005F72FE">
              <w:t xml:space="preserve">with LLIST for maximum </w:t>
            </w:r>
            <w:r w:rsidR="006D430E">
              <w:t>permissible line length.</w:t>
            </w:r>
          </w:p>
        </w:tc>
      </w:tr>
      <w:tr w:rsidR="0091362F" w14:paraId="44A2D148" w14:textId="77777777" w:rsidTr="006E46D6">
        <w:tc>
          <w:tcPr>
            <w:tcW w:w="1075" w:type="dxa"/>
          </w:tcPr>
          <w:p w14:paraId="72BABAE8" w14:textId="45FA6EE6" w:rsidR="0091362F" w:rsidRDefault="0091362F" w:rsidP="000C2AF8">
            <w:r>
              <w:t>79F6</w:t>
            </w:r>
          </w:p>
        </w:tc>
        <w:tc>
          <w:tcPr>
            <w:tcW w:w="8275" w:type="dxa"/>
          </w:tcPr>
          <w:p w14:paraId="00A13CB6" w14:textId="7C658DD3" w:rsidR="0091362F" w:rsidRDefault="006D430E" w:rsidP="000C2AF8">
            <w:r>
              <w:t>With LINE, used as direction parameter. With LLIST</w:t>
            </w:r>
            <w:r w:rsidR="004F1E71">
              <w:t>, to determine line feed. With COLOR, to save Pen location.</w:t>
            </w:r>
          </w:p>
        </w:tc>
      </w:tr>
      <w:tr w:rsidR="0091362F" w14:paraId="583A836A" w14:textId="77777777" w:rsidTr="006E46D6">
        <w:tc>
          <w:tcPr>
            <w:tcW w:w="1075" w:type="dxa"/>
          </w:tcPr>
          <w:p w14:paraId="354395B8" w14:textId="3B82A7B6" w:rsidR="0091362F" w:rsidRDefault="0091362F" w:rsidP="000C2AF8">
            <w:r>
              <w:t>79F7</w:t>
            </w:r>
          </w:p>
        </w:tc>
        <w:tc>
          <w:tcPr>
            <w:tcW w:w="8275" w:type="dxa"/>
          </w:tcPr>
          <w:p w14:paraId="7CD37B9F" w14:textId="67FDF3B6" w:rsidR="0091362F" w:rsidRDefault="00707670" w:rsidP="000C2AF8">
            <w:r>
              <w:t>Type of data LRPINTed: 00=numeric, FF=</w:t>
            </w:r>
            <w:r w:rsidR="00AE6C79">
              <w:t>character string</w:t>
            </w:r>
          </w:p>
        </w:tc>
      </w:tr>
      <w:tr w:rsidR="0091362F" w14:paraId="779FE059" w14:textId="77777777" w:rsidTr="006E46D6">
        <w:tc>
          <w:tcPr>
            <w:tcW w:w="1075" w:type="dxa"/>
          </w:tcPr>
          <w:p w14:paraId="4D480D88" w14:textId="60F75151" w:rsidR="0091362F" w:rsidRDefault="0091362F" w:rsidP="000C2AF8">
            <w:r>
              <w:t>79F8</w:t>
            </w:r>
          </w:p>
        </w:tc>
        <w:tc>
          <w:tcPr>
            <w:tcW w:w="8275" w:type="dxa"/>
          </w:tcPr>
          <w:p w14:paraId="603BF7D7" w14:textId="60536BCF" w:rsidR="0091362F" w:rsidRDefault="00AE6C79" w:rsidP="000C2AF8">
            <w:r>
              <w:t xml:space="preserve">Temporary </w:t>
            </w:r>
            <w:r w:rsidR="00CB4763">
              <w:t>storage of Pen location during paper feed</w:t>
            </w:r>
          </w:p>
        </w:tc>
      </w:tr>
      <w:tr w:rsidR="0091362F" w14:paraId="1E1750B7" w14:textId="77777777" w:rsidTr="006E46D6">
        <w:tc>
          <w:tcPr>
            <w:tcW w:w="1075" w:type="dxa"/>
          </w:tcPr>
          <w:p w14:paraId="4B6EB017" w14:textId="54D374E9" w:rsidR="0091362F" w:rsidRDefault="0091362F" w:rsidP="000C2AF8">
            <w:r>
              <w:t>79F9</w:t>
            </w:r>
          </w:p>
        </w:tc>
        <w:tc>
          <w:tcPr>
            <w:tcW w:w="8275" w:type="dxa"/>
          </w:tcPr>
          <w:p w14:paraId="706642A3" w14:textId="222A6FE4" w:rsidR="0091362F" w:rsidRDefault="00CB4763" w:rsidP="000C2AF8">
            <w:r>
              <w:t>Flag: flag indicating power up or interrupt in progress</w:t>
            </w:r>
          </w:p>
        </w:tc>
      </w:tr>
      <w:tr w:rsidR="0091362F" w14:paraId="0F4BEB68" w14:textId="77777777" w:rsidTr="006E46D6">
        <w:tc>
          <w:tcPr>
            <w:tcW w:w="1075" w:type="dxa"/>
          </w:tcPr>
          <w:p w14:paraId="7F804CBA" w14:textId="319E7473" w:rsidR="0091362F" w:rsidRDefault="0091362F" w:rsidP="000C2AF8">
            <w:r>
              <w:t>79FA</w:t>
            </w:r>
          </w:p>
        </w:tc>
        <w:tc>
          <w:tcPr>
            <w:tcW w:w="8275" w:type="dxa"/>
          </w:tcPr>
          <w:p w14:paraId="780C6A03" w14:textId="278F52FF" w:rsidR="0091362F" w:rsidRDefault="003C6A69" w:rsidP="000C2AF8">
            <w:r>
              <w:t>Used by CE-158</w:t>
            </w:r>
          </w:p>
        </w:tc>
      </w:tr>
      <w:tr w:rsidR="0091362F" w14:paraId="6609AD57" w14:textId="77777777" w:rsidTr="006E46D6">
        <w:tc>
          <w:tcPr>
            <w:tcW w:w="1075" w:type="dxa"/>
          </w:tcPr>
          <w:p w14:paraId="6E92A110" w14:textId="676E68E4" w:rsidR="0091362F" w:rsidRDefault="0091362F" w:rsidP="000C2AF8">
            <w:r>
              <w:t>79FB</w:t>
            </w:r>
          </w:p>
        </w:tc>
        <w:tc>
          <w:tcPr>
            <w:tcW w:w="8275" w:type="dxa"/>
          </w:tcPr>
          <w:p w14:paraId="0A39CA11" w14:textId="2C5BF588" w:rsidR="0091362F" w:rsidRDefault="003C6A69" w:rsidP="000C2AF8">
            <w:r>
              <w:t>Used by CE-158</w:t>
            </w:r>
          </w:p>
        </w:tc>
      </w:tr>
      <w:tr w:rsidR="0091362F" w14:paraId="6DCDBB7E" w14:textId="77777777" w:rsidTr="006E46D6">
        <w:tc>
          <w:tcPr>
            <w:tcW w:w="1075" w:type="dxa"/>
          </w:tcPr>
          <w:p w14:paraId="1C4BC12B" w14:textId="47EB5B0A" w:rsidR="0091362F" w:rsidRDefault="0091362F" w:rsidP="000C2AF8">
            <w:r>
              <w:t>79FC</w:t>
            </w:r>
          </w:p>
        </w:tc>
        <w:tc>
          <w:tcPr>
            <w:tcW w:w="8275" w:type="dxa"/>
          </w:tcPr>
          <w:p w14:paraId="213E4AF1" w14:textId="5EE71A73" w:rsidR="0091362F" w:rsidRDefault="003C6A69" w:rsidP="000C2AF8">
            <w:r>
              <w:t>Used by CE-158</w:t>
            </w:r>
          </w:p>
        </w:tc>
      </w:tr>
      <w:tr w:rsidR="0091362F" w14:paraId="06867986" w14:textId="77777777" w:rsidTr="006E46D6">
        <w:tc>
          <w:tcPr>
            <w:tcW w:w="1075" w:type="dxa"/>
          </w:tcPr>
          <w:p w14:paraId="089EB69B" w14:textId="31E34058" w:rsidR="0091362F" w:rsidRDefault="0091362F" w:rsidP="000C2AF8">
            <w:r>
              <w:t>79FD</w:t>
            </w:r>
          </w:p>
        </w:tc>
        <w:tc>
          <w:tcPr>
            <w:tcW w:w="8275" w:type="dxa"/>
          </w:tcPr>
          <w:p w14:paraId="4BD00617" w14:textId="62EEA8E2" w:rsidR="0091362F" w:rsidRDefault="003C6A69" w:rsidP="000C2AF8">
            <w:r>
              <w:t>Used by CE-158</w:t>
            </w:r>
          </w:p>
        </w:tc>
      </w:tr>
      <w:tr w:rsidR="0091362F" w14:paraId="77CBDCC0" w14:textId="77777777" w:rsidTr="006E46D6">
        <w:tc>
          <w:tcPr>
            <w:tcW w:w="1075" w:type="dxa"/>
          </w:tcPr>
          <w:p w14:paraId="6FF0C2FF" w14:textId="7EBEE8BE" w:rsidR="0091362F" w:rsidRDefault="0091362F" w:rsidP="000C2AF8">
            <w:r>
              <w:t>79FE</w:t>
            </w:r>
          </w:p>
        </w:tc>
        <w:tc>
          <w:tcPr>
            <w:tcW w:w="8275" w:type="dxa"/>
          </w:tcPr>
          <w:p w14:paraId="0275AF1F" w14:textId="78D1D0A5" w:rsidR="0091362F" w:rsidRDefault="003C6A69" w:rsidP="000C2AF8">
            <w:r>
              <w:t>Used by CE-158</w:t>
            </w:r>
          </w:p>
        </w:tc>
      </w:tr>
      <w:tr w:rsidR="0091362F" w14:paraId="15F22DE9" w14:textId="77777777" w:rsidTr="006E46D6">
        <w:tc>
          <w:tcPr>
            <w:tcW w:w="1075" w:type="dxa"/>
          </w:tcPr>
          <w:p w14:paraId="62E09D33" w14:textId="2FCF8E3B" w:rsidR="0091362F" w:rsidRDefault="0091362F" w:rsidP="000C2AF8">
            <w:r>
              <w:t>79FF</w:t>
            </w:r>
          </w:p>
        </w:tc>
        <w:tc>
          <w:tcPr>
            <w:tcW w:w="8275" w:type="dxa"/>
          </w:tcPr>
          <w:p w14:paraId="5DFB8A36" w14:textId="5F596FE4" w:rsidR="0091362F" w:rsidRDefault="003C6A69" w:rsidP="000C2AF8">
            <w:r>
              <w:t>LOCK mode: 00=LOCK, FF=UNLOCK</w:t>
            </w:r>
          </w:p>
        </w:tc>
      </w:tr>
    </w:tbl>
    <w:p w14:paraId="4250997D" w14:textId="77777777" w:rsidR="00A605C9" w:rsidRDefault="00A605C9" w:rsidP="007B5B59">
      <w:pPr>
        <w:pStyle w:val="Heading1"/>
      </w:pPr>
    </w:p>
    <w:p w14:paraId="1CBF5CC0" w14:textId="09D95459" w:rsidR="00A7125A" w:rsidRPr="007B5B59" w:rsidRDefault="00A7125A" w:rsidP="002B1E56">
      <w:pPr>
        <w:pStyle w:val="Heading2"/>
      </w:pPr>
      <w:r>
        <w:br/>
      </w:r>
      <w:bookmarkStart w:id="6" w:name="_Toc91513336"/>
      <w:r w:rsidRPr="00A7125A">
        <w:t>Basic Registers</w:t>
      </w:r>
      <w:r w:rsidR="0015361E">
        <w:t xml:space="preserve"> (7A</w:t>
      </w:r>
      <w:r w:rsidR="006B3AD3">
        <w:t>00-7A37)</w:t>
      </w:r>
      <w:bookmarkEnd w:id="6"/>
    </w:p>
    <w:p w14:paraId="5513947F" w14:textId="28FD2D4F" w:rsidR="00737330" w:rsidRPr="00490456" w:rsidRDefault="00FD0D42" w:rsidP="00E706F7">
      <w:pPr>
        <w:rPr>
          <w:i/>
          <w:iCs/>
        </w:rPr>
      </w:pPr>
      <w:r w:rsidRPr="00490456">
        <w:rPr>
          <w:i/>
          <w:iCs/>
        </w:rPr>
        <w:t>Seven registers used in Basic computation are</w:t>
      </w:r>
      <w:r w:rsidR="00921AEE" w:rsidRPr="00490456">
        <w:rPr>
          <w:i/>
          <w:iCs/>
        </w:rPr>
        <w:t xml:space="preserve"> as follows:</w:t>
      </w:r>
    </w:p>
    <w:tbl>
      <w:tblPr>
        <w:tblStyle w:val="TableGrid"/>
        <w:tblW w:w="0" w:type="auto"/>
        <w:tblLook w:val="04A0" w:firstRow="1" w:lastRow="0" w:firstColumn="1" w:lastColumn="0" w:noHBand="0" w:noVBand="1"/>
      </w:tblPr>
      <w:tblGrid>
        <w:gridCol w:w="1795"/>
        <w:gridCol w:w="540"/>
        <w:gridCol w:w="900"/>
        <w:gridCol w:w="6115"/>
      </w:tblGrid>
      <w:tr w:rsidR="00500A45" w14:paraId="30A049B5" w14:textId="77777777" w:rsidTr="00071C20">
        <w:tc>
          <w:tcPr>
            <w:tcW w:w="1795" w:type="dxa"/>
          </w:tcPr>
          <w:p w14:paraId="26164A72" w14:textId="29F4CC23" w:rsidR="00500A45" w:rsidRPr="004E707D" w:rsidRDefault="00500A45" w:rsidP="000C2AF8">
            <w:r w:rsidRPr="004E707D">
              <w:t>Address Range</w:t>
            </w:r>
          </w:p>
        </w:tc>
        <w:tc>
          <w:tcPr>
            <w:tcW w:w="540" w:type="dxa"/>
          </w:tcPr>
          <w:p w14:paraId="4032ADAA" w14:textId="656AF767" w:rsidR="00500A45" w:rsidRPr="004E707D" w:rsidRDefault="00C728C7" w:rsidP="000C2AF8">
            <w:r w:rsidRPr="004E707D">
              <w:t>#</w:t>
            </w:r>
          </w:p>
        </w:tc>
        <w:tc>
          <w:tcPr>
            <w:tcW w:w="900" w:type="dxa"/>
          </w:tcPr>
          <w:p w14:paraId="733D19B6" w14:textId="7A9955D5" w:rsidR="00500A45" w:rsidRPr="004E707D" w:rsidRDefault="00071C20" w:rsidP="000C2AF8">
            <w:r w:rsidRPr="004E707D">
              <w:t>Label</w:t>
            </w:r>
          </w:p>
        </w:tc>
        <w:tc>
          <w:tcPr>
            <w:tcW w:w="6115" w:type="dxa"/>
          </w:tcPr>
          <w:p w14:paraId="0A105BD9" w14:textId="089B4944" w:rsidR="00500A45" w:rsidRPr="004E707D" w:rsidRDefault="00320A16" w:rsidP="000C2AF8">
            <w:r w:rsidRPr="004E707D">
              <w:t>Description</w:t>
            </w:r>
          </w:p>
        </w:tc>
      </w:tr>
      <w:tr w:rsidR="0091388C" w14:paraId="190C29F8" w14:textId="77777777" w:rsidTr="00071C20">
        <w:tc>
          <w:tcPr>
            <w:tcW w:w="1795" w:type="dxa"/>
          </w:tcPr>
          <w:p w14:paraId="3925E931" w14:textId="3035E5BA" w:rsidR="0091388C" w:rsidRPr="004E707D" w:rsidRDefault="0091388C" w:rsidP="000C2AF8">
            <w:r w:rsidRPr="004E707D">
              <w:t>7A00-</w:t>
            </w:r>
            <w:r w:rsidR="00500A45" w:rsidRPr="004E707D">
              <w:t>7A</w:t>
            </w:r>
            <w:r w:rsidRPr="004E707D">
              <w:t>07</w:t>
            </w:r>
          </w:p>
        </w:tc>
        <w:tc>
          <w:tcPr>
            <w:tcW w:w="540" w:type="dxa"/>
          </w:tcPr>
          <w:p w14:paraId="7E6FD596" w14:textId="1B039A9C" w:rsidR="0091388C" w:rsidRPr="004E707D" w:rsidRDefault="00351D7E" w:rsidP="000C2AF8">
            <w:r w:rsidRPr="004E707D">
              <w:t>R</w:t>
            </w:r>
            <w:r w:rsidR="00C728C7" w:rsidRPr="004E707D">
              <w:t>0</w:t>
            </w:r>
          </w:p>
        </w:tc>
        <w:tc>
          <w:tcPr>
            <w:tcW w:w="900" w:type="dxa"/>
          </w:tcPr>
          <w:p w14:paraId="2361E510" w14:textId="61CFB5B0" w:rsidR="0091388C" w:rsidRPr="004E707D" w:rsidRDefault="00071C20" w:rsidP="000C2AF8">
            <w:r w:rsidRPr="004E707D">
              <w:t>AR-X</w:t>
            </w:r>
          </w:p>
        </w:tc>
        <w:tc>
          <w:tcPr>
            <w:tcW w:w="6115" w:type="dxa"/>
          </w:tcPr>
          <w:p w14:paraId="7D9D5D2B" w14:textId="287E112D" w:rsidR="0091388C" w:rsidRPr="004E707D" w:rsidRDefault="00320A16" w:rsidP="000C2AF8">
            <w:r w:rsidRPr="004E707D">
              <w:t>Floating-Point accumulator</w:t>
            </w:r>
          </w:p>
        </w:tc>
      </w:tr>
      <w:tr w:rsidR="0091388C" w14:paraId="061EB76F" w14:textId="77777777" w:rsidTr="00071C20">
        <w:tc>
          <w:tcPr>
            <w:tcW w:w="1795" w:type="dxa"/>
          </w:tcPr>
          <w:p w14:paraId="02B2BF94" w14:textId="038CEE69" w:rsidR="0091388C" w:rsidRPr="004E707D" w:rsidRDefault="0091388C" w:rsidP="000C2AF8">
            <w:r w:rsidRPr="004E707D">
              <w:t>7A08-</w:t>
            </w:r>
            <w:r w:rsidR="00500A45" w:rsidRPr="004E707D">
              <w:t>7A</w:t>
            </w:r>
            <w:r w:rsidRPr="004E707D">
              <w:t>0F</w:t>
            </w:r>
          </w:p>
        </w:tc>
        <w:tc>
          <w:tcPr>
            <w:tcW w:w="540" w:type="dxa"/>
          </w:tcPr>
          <w:p w14:paraId="1E6C31E3" w14:textId="744F259D" w:rsidR="0091388C" w:rsidRPr="004E707D" w:rsidRDefault="00351D7E" w:rsidP="000C2AF8">
            <w:r w:rsidRPr="004E707D">
              <w:t>R</w:t>
            </w:r>
            <w:r w:rsidR="00C728C7" w:rsidRPr="004E707D">
              <w:t>1</w:t>
            </w:r>
          </w:p>
        </w:tc>
        <w:tc>
          <w:tcPr>
            <w:tcW w:w="900" w:type="dxa"/>
          </w:tcPr>
          <w:p w14:paraId="37C28FE2" w14:textId="691A3D4A" w:rsidR="0091388C" w:rsidRPr="004E707D" w:rsidRDefault="00071C20" w:rsidP="000C2AF8">
            <w:r w:rsidRPr="004E707D">
              <w:t>AR-Z</w:t>
            </w:r>
          </w:p>
        </w:tc>
        <w:tc>
          <w:tcPr>
            <w:tcW w:w="6115" w:type="dxa"/>
          </w:tcPr>
          <w:p w14:paraId="3E16A758" w14:textId="30A0A178" w:rsidR="0091388C" w:rsidRPr="004E707D" w:rsidRDefault="00320A16" w:rsidP="000C2AF8">
            <w:r w:rsidRPr="004E707D">
              <w:t>Scratch register</w:t>
            </w:r>
          </w:p>
        </w:tc>
      </w:tr>
      <w:tr w:rsidR="0091388C" w14:paraId="6E3E825D" w14:textId="77777777" w:rsidTr="00071C20">
        <w:tc>
          <w:tcPr>
            <w:tcW w:w="1795" w:type="dxa"/>
          </w:tcPr>
          <w:p w14:paraId="636FD658" w14:textId="4BE350F7" w:rsidR="0091388C" w:rsidRPr="004E707D" w:rsidRDefault="0091388C" w:rsidP="000C2AF8">
            <w:r w:rsidRPr="004E707D">
              <w:t>7A10-</w:t>
            </w:r>
            <w:r w:rsidR="00500A45" w:rsidRPr="004E707D">
              <w:t>7A</w:t>
            </w:r>
            <w:r w:rsidRPr="004E707D">
              <w:t>17</w:t>
            </w:r>
          </w:p>
        </w:tc>
        <w:tc>
          <w:tcPr>
            <w:tcW w:w="540" w:type="dxa"/>
          </w:tcPr>
          <w:p w14:paraId="547ED093" w14:textId="1B62FB2A" w:rsidR="0091388C" w:rsidRPr="004E707D" w:rsidRDefault="00351D7E" w:rsidP="000C2AF8">
            <w:r w:rsidRPr="004E707D">
              <w:t>R</w:t>
            </w:r>
            <w:r w:rsidR="00C728C7" w:rsidRPr="004E707D">
              <w:t>2</w:t>
            </w:r>
          </w:p>
        </w:tc>
        <w:tc>
          <w:tcPr>
            <w:tcW w:w="900" w:type="dxa"/>
          </w:tcPr>
          <w:p w14:paraId="201472BE" w14:textId="3CEBEFEE" w:rsidR="0091388C" w:rsidRPr="004E707D" w:rsidRDefault="00071C20" w:rsidP="000C2AF8">
            <w:r w:rsidRPr="004E707D">
              <w:t>AR-Y</w:t>
            </w:r>
          </w:p>
        </w:tc>
        <w:tc>
          <w:tcPr>
            <w:tcW w:w="6115" w:type="dxa"/>
          </w:tcPr>
          <w:p w14:paraId="4B82A69C" w14:textId="59D3C67B" w:rsidR="0091388C" w:rsidRPr="004E707D" w:rsidRDefault="005B3A9D" w:rsidP="000C2AF8">
            <w:r w:rsidRPr="004E707D">
              <w:t>Second operand</w:t>
            </w:r>
          </w:p>
        </w:tc>
      </w:tr>
      <w:tr w:rsidR="0091388C" w14:paraId="230F85FF" w14:textId="77777777" w:rsidTr="00071C20">
        <w:tc>
          <w:tcPr>
            <w:tcW w:w="1795" w:type="dxa"/>
          </w:tcPr>
          <w:p w14:paraId="6F1C25DD" w14:textId="7794DE09" w:rsidR="0091388C" w:rsidRPr="004E707D" w:rsidRDefault="0091388C" w:rsidP="000C2AF8">
            <w:r w:rsidRPr="004E707D">
              <w:t>7A18-</w:t>
            </w:r>
            <w:r w:rsidR="00500A45" w:rsidRPr="004E707D">
              <w:t>7A1</w:t>
            </w:r>
            <w:r w:rsidRPr="004E707D">
              <w:t>F</w:t>
            </w:r>
          </w:p>
        </w:tc>
        <w:tc>
          <w:tcPr>
            <w:tcW w:w="540" w:type="dxa"/>
          </w:tcPr>
          <w:p w14:paraId="25E587B2" w14:textId="3F4A28F0" w:rsidR="0091388C" w:rsidRPr="004E707D" w:rsidRDefault="00351D7E" w:rsidP="000C2AF8">
            <w:r w:rsidRPr="004E707D">
              <w:t>R</w:t>
            </w:r>
            <w:r w:rsidR="00C728C7" w:rsidRPr="004E707D">
              <w:t>3</w:t>
            </w:r>
          </w:p>
        </w:tc>
        <w:tc>
          <w:tcPr>
            <w:tcW w:w="900" w:type="dxa"/>
          </w:tcPr>
          <w:p w14:paraId="71938D9B" w14:textId="2FC46114" w:rsidR="0091388C" w:rsidRPr="004E707D" w:rsidRDefault="00071C20" w:rsidP="000C2AF8">
            <w:r w:rsidRPr="004E707D">
              <w:t>AR-U</w:t>
            </w:r>
          </w:p>
        </w:tc>
        <w:tc>
          <w:tcPr>
            <w:tcW w:w="6115" w:type="dxa"/>
          </w:tcPr>
          <w:p w14:paraId="44AC5A43" w14:textId="55727573" w:rsidR="0091388C" w:rsidRPr="004E707D" w:rsidRDefault="00320A16" w:rsidP="000C2AF8">
            <w:r w:rsidRPr="004E707D">
              <w:t>Scratch register</w:t>
            </w:r>
          </w:p>
        </w:tc>
      </w:tr>
      <w:tr w:rsidR="0091388C" w14:paraId="700F51CC" w14:textId="77777777" w:rsidTr="00071C20">
        <w:tc>
          <w:tcPr>
            <w:tcW w:w="1795" w:type="dxa"/>
          </w:tcPr>
          <w:p w14:paraId="25945052" w14:textId="0FEF00C3" w:rsidR="0091388C" w:rsidRPr="004E707D" w:rsidRDefault="0091388C" w:rsidP="000C2AF8">
            <w:r w:rsidRPr="004E707D">
              <w:t>7A20-</w:t>
            </w:r>
            <w:r w:rsidR="00500A45" w:rsidRPr="004E707D">
              <w:t>7A</w:t>
            </w:r>
            <w:r w:rsidRPr="004E707D">
              <w:t>27</w:t>
            </w:r>
          </w:p>
        </w:tc>
        <w:tc>
          <w:tcPr>
            <w:tcW w:w="540" w:type="dxa"/>
          </w:tcPr>
          <w:p w14:paraId="45DA149C" w14:textId="1B115F40" w:rsidR="0091388C" w:rsidRPr="004E707D" w:rsidRDefault="00351D7E" w:rsidP="000C2AF8">
            <w:r w:rsidRPr="004E707D">
              <w:t>R</w:t>
            </w:r>
            <w:r w:rsidR="00C728C7" w:rsidRPr="004E707D">
              <w:t>4</w:t>
            </w:r>
          </w:p>
        </w:tc>
        <w:tc>
          <w:tcPr>
            <w:tcW w:w="900" w:type="dxa"/>
          </w:tcPr>
          <w:p w14:paraId="5A556EB3" w14:textId="3A79B0C3" w:rsidR="0091388C" w:rsidRPr="004E707D" w:rsidRDefault="00071C20" w:rsidP="000C2AF8">
            <w:r w:rsidRPr="004E707D">
              <w:t>AR-V</w:t>
            </w:r>
          </w:p>
        </w:tc>
        <w:tc>
          <w:tcPr>
            <w:tcW w:w="6115" w:type="dxa"/>
          </w:tcPr>
          <w:p w14:paraId="1A84B48D" w14:textId="0054EF71" w:rsidR="0091388C" w:rsidRPr="004E707D" w:rsidRDefault="00320A16" w:rsidP="000C2AF8">
            <w:r w:rsidRPr="004E707D">
              <w:t>Scratch register</w:t>
            </w:r>
          </w:p>
        </w:tc>
      </w:tr>
      <w:tr w:rsidR="0091388C" w14:paraId="06DEC495" w14:textId="77777777" w:rsidTr="00071C20">
        <w:tc>
          <w:tcPr>
            <w:tcW w:w="1795" w:type="dxa"/>
          </w:tcPr>
          <w:p w14:paraId="16C1F161" w14:textId="07CE6FE0" w:rsidR="0091388C" w:rsidRPr="004E707D" w:rsidRDefault="0091388C" w:rsidP="000C2AF8">
            <w:r w:rsidRPr="004E707D">
              <w:t>7A</w:t>
            </w:r>
            <w:r w:rsidR="00500A45" w:rsidRPr="004E707D">
              <w:t>28-</w:t>
            </w:r>
            <w:r w:rsidR="00C728C7" w:rsidRPr="004E707D">
              <w:t>7A</w:t>
            </w:r>
            <w:r w:rsidR="00500A45" w:rsidRPr="004E707D">
              <w:t>2F</w:t>
            </w:r>
          </w:p>
        </w:tc>
        <w:tc>
          <w:tcPr>
            <w:tcW w:w="540" w:type="dxa"/>
          </w:tcPr>
          <w:p w14:paraId="2955C9DE" w14:textId="31947191" w:rsidR="0091388C" w:rsidRPr="004E707D" w:rsidRDefault="00351D7E" w:rsidP="000C2AF8">
            <w:r w:rsidRPr="004E707D">
              <w:t>R5</w:t>
            </w:r>
          </w:p>
        </w:tc>
        <w:tc>
          <w:tcPr>
            <w:tcW w:w="900" w:type="dxa"/>
          </w:tcPr>
          <w:p w14:paraId="5B2E02E4" w14:textId="14AFEAF1" w:rsidR="0091388C" w:rsidRPr="004E707D" w:rsidRDefault="00071C20" w:rsidP="000C2AF8">
            <w:r w:rsidRPr="004E707D">
              <w:t>AR-W</w:t>
            </w:r>
          </w:p>
        </w:tc>
        <w:tc>
          <w:tcPr>
            <w:tcW w:w="6115" w:type="dxa"/>
          </w:tcPr>
          <w:p w14:paraId="0F31DC58" w14:textId="14CC653F" w:rsidR="0091388C" w:rsidRPr="004E707D" w:rsidRDefault="00320A16" w:rsidP="000C2AF8">
            <w:r w:rsidRPr="004E707D">
              <w:t>Scratch register</w:t>
            </w:r>
          </w:p>
        </w:tc>
      </w:tr>
      <w:tr w:rsidR="0091388C" w14:paraId="4989D442" w14:textId="77777777" w:rsidTr="00071C20">
        <w:tc>
          <w:tcPr>
            <w:tcW w:w="1795" w:type="dxa"/>
          </w:tcPr>
          <w:p w14:paraId="2B284CD7" w14:textId="768DBFF4" w:rsidR="0091388C" w:rsidRPr="004E707D" w:rsidRDefault="00500A45" w:rsidP="000C2AF8">
            <w:r w:rsidRPr="004E707D">
              <w:t>7A30-</w:t>
            </w:r>
            <w:r w:rsidR="00C728C7" w:rsidRPr="004E707D">
              <w:t>7A</w:t>
            </w:r>
            <w:r w:rsidRPr="004E707D">
              <w:t>37</w:t>
            </w:r>
          </w:p>
        </w:tc>
        <w:tc>
          <w:tcPr>
            <w:tcW w:w="540" w:type="dxa"/>
          </w:tcPr>
          <w:p w14:paraId="44189D3C" w14:textId="2537B6C0" w:rsidR="0091388C" w:rsidRPr="004E707D" w:rsidRDefault="00351D7E" w:rsidP="000C2AF8">
            <w:r w:rsidRPr="004E707D">
              <w:t>R6</w:t>
            </w:r>
          </w:p>
        </w:tc>
        <w:tc>
          <w:tcPr>
            <w:tcW w:w="900" w:type="dxa"/>
          </w:tcPr>
          <w:p w14:paraId="7F54EB6C" w14:textId="7D199DE6" w:rsidR="0091388C" w:rsidRPr="004E707D" w:rsidRDefault="00071C20" w:rsidP="000C2AF8">
            <w:r w:rsidRPr="004E707D">
              <w:t>AR-S</w:t>
            </w:r>
          </w:p>
        </w:tc>
        <w:tc>
          <w:tcPr>
            <w:tcW w:w="6115" w:type="dxa"/>
          </w:tcPr>
          <w:p w14:paraId="77D88C43" w14:textId="4BC35E1F" w:rsidR="0091388C" w:rsidRPr="004E707D" w:rsidRDefault="005B3A9D" w:rsidP="000C2AF8">
            <w:r w:rsidRPr="004E707D">
              <w:t>Temporary storage register</w:t>
            </w:r>
          </w:p>
        </w:tc>
      </w:tr>
    </w:tbl>
    <w:p w14:paraId="1B0BD471" w14:textId="7F485481" w:rsidR="001F38AA" w:rsidRDefault="00AC6CD1" w:rsidP="000C2AF8">
      <w:r>
        <w:br/>
      </w:r>
      <w:r w:rsidR="00CF663F" w:rsidRPr="00CF663F">
        <w:t>Each of these registers contain a two-byte signed-binary number, a floating-point decimal number, or a pointer to a character string.</w:t>
      </w:r>
      <w:r w:rsidR="001F38AA">
        <w:br/>
      </w:r>
    </w:p>
    <w:p w14:paraId="3D52F993" w14:textId="098DABFE" w:rsidR="005B3A9D" w:rsidRPr="00490456" w:rsidRDefault="00CF663F" w:rsidP="00E706F7">
      <w:pPr>
        <w:rPr>
          <w:i/>
          <w:iCs/>
        </w:rPr>
      </w:pPr>
      <w:r w:rsidRPr="00490456">
        <w:rPr>
          <w:i/>
          <w:iCs/>
        </w:rPr>
        <w:t>The eight bytes in a register are utilized as follows:</w:t>
      </w:r>
    </w:p>
    <w:tbl>
      <w:tblPr>
        <w:tblStyle w:val="TableGrid"/>
        <w:tblW w:w="0" w:type="auto"/>
        <w:tblLook w:val="04A0" w:firstRow="1" w:lastRow="0" w:firstColumn="1" w:lastColumn="0" w:noHBand="0" w:noVBand="1"/>
      </w:tblPr>
      <w:tblGrid>
        <w:gridCol w:w="805"/>
        <w:gridCol w:w="2430"/>
        <w:gridCol w:w="3150"/>
        <w:gridCol w:w="2965"/>
      </w:tblGrid>
      <w:tr w:rsidR="00CF663F" w14:paraId="1E134DF1" w14:textId="77777777" w:rsidTr="00193032">
        <w:tc>
          <w:tcPr>
            <w:tcW w:w="805" w:type="dxa"/>
          </w:tcPr>
          <w:p w14:paraId="34EBB571" w14:textId="0DB9179E" w:rsidR="00CF663F" w:rsidRPr="004E707D" w:rsidRDefault="00CF663F" w:rsidP="000C2AF8">
            <w:bookmarkStart w:id="7" w:name="OLE_LINK1"/>
            <w:r w:rsidRPr="004E707D">
              <w:t>Byte</w:t>
            </w:r>
          </w:p>
        </w:tc>
        <w:tc>
          <w:tcPr>
            <w:tcW w:w="2430" w:type="dxa"/>
          </w:tcPr>
          <w:p w14:paraId="519C8A30" w14:textId="1968A286" w:rsidR="00CF663F" w:rsidRPr="004E707D" w:rsidRDefault="00CF663F" w:rsidP="000C2AF8">
            <w:r w:rsidRPr="004E707D">
              <w:t>Signed Binary</w:t>
            </w:r>
          </w:p>
        </w:tc>
        <w:tc>
          <w:tcPr>
            <w:tcW w:w="3150" w:type="dxa"/>
          </w:tcPr>
          <w:p w14:paraId="7D6E40FB" w14:textId="5C8D0628" w:rsidR="00CF663F" w:rsidRPr="004E707D" w:rsidRDefault="00CF663F" w:rsidP="000C2AF8">
            <w:r w:rsidRPr="004E707D">
              <w:t>Floating Point</w:t>
            </w:r>
          </w:p>
        </w:tc>
        <w:tc>
          <w:tcPr>
            <w:tcW w:w="2965" w:type="dxa"/>
          </w:tcPr>
          <w:p w14:paraId="09BFCC75" w14:textId="75D8C055" w:rsidR="00CF663F" w:rsidRPr="004E707D" w:rsidRDefault="00CF663F" w:rsidP="000C2AF8">
            <w:r w:rsidRPr="004E707D">
              <w:t>String Pointer</w:t>
            </w:r>
          </w:p>
        </w:tc>
      </w:tr>
      <w:tr w:rsidR="00CF663F" w14:paraId="0BF3B6EB" w14:textId="77777777" w:rsidTr="00193032">
        <w:tc>
          <w:tcPr>
            <w:tcW w:w="805" w:type="dxa"/>
          </w:tcPr>
          <w:p w14:paraId="65A1DB2F" w14:textId="294D1D85" w:rsidR="00482CB3" w:rsidRPr="004E707D" w:rsidRDefault="00482CB3" w:rsidP="000C2AF8">
            <w:r w:rsidRPr="004E707D">
              <w:t>0</w:t>
            </w:r>
          </w:p>
        </w:tc>
        <w:tc>
          <w:tcPr>
            <w:tcW w:w="2430" w:type="dxa"/>
          </w:tcPr>
          <w:p w14:paraId="0D62829A" w14:textId="5ED5C338" w:rsidR="00CF663F" w:rsidRPr="004E707D" w:rsidRDefault="00482CB3" w:rsidP="000C2AF8">
            <w:r w:rsidRPr="004E707D">
              <w:t>Unused</w:t>
            </w:r>
          </w:p>
        </w:tc>
        <w:tc>
          <w:tcPr>
            <w:tcW w:w="3150" w:type="dxa"/>
          </w:tcPr>
          <w:p w14:paraId="17391056" w14:textId="40BCC177" w:rsidR="00CF663F" w:rsidRPr="004E707D" w:rsidRDefault="00E91B6B" w:rsidP="000C2AF8">
            <w:r w:rsidRPr="004E707D">
              <w:t>Exponent (binary)</w:t>
            </w:r>
          </w:p>
        </w:tc>
        <w:tc>
          <w:tcPr>
            <w:tcW w:w="2965" w:type="dxa"/>
          </w:tcPr>
          <w:p w14:paraId="0334642D" w14:textId="29F28979" w:rsidR="00CF663F" w:rsidRPr="004E707D" w:rsidRDefault="00482CB3" w:rsidP="000C2AF8">
            <w:r w:rsidRPr="004E707D">
              <w:t>Unused</w:t>
            </w:r>
          </w:p>
        </w:tc>
      </w:tr>
      <w:tr w:rsidR="00CF663F" w14:paraId="66207C62" w14:textId="77777777" w:rsidTr="00193032">
        <w:tc>
          <w:tcPr>
            <w:tcW w:w="805" w:type="dxa"/>
          </w:tcPr>
          <w:p w14:paraId="1FBCFB11" w14:textId="0E723403" w:rsidR="00CF663F" w:rsidRPr="004E707D" w:rsidRDefault="00482CB3" w:rsidP="000C2AF8">
            <w:r w:rsidRPr="004E707D">
              <w:t>1</w:t>
            </w:r>
          </w:p>
        </w:tc>
        <w:tc>
          <w:tcPr>
            <w:tcW w:w="2430" w:type="dxa"/>
          </w:tcPr>
          <w:p w14:paraId="2FF86D4B" w14:textId="25534CBB" w:rsidR="00CF663F" w:rsidRPr="004E707D" w:rsidRDefault="00482CB3" w:rsidP="000C2AF8">
            <w:r w:rsidRPr="004E707D">
              <w:t>Unused</w:t>
            </w:r>
          </w:p>
        </w:tc>
        <w:tc>
          <w:tcPr>
            <w:tcW w:w="3150" w:type="dxa"/>
          </w:tcPr>
          <w:p w14:paraId="6885B4B1" w14:textId="27734065" w:rsidR="00CF663F" w:rsidRPr="004E707D" w:rsidRDefault="00E91B6B" w:rsidP="000C2AF8">
            <w:r w:rsidRPr="004E707D">
              <w:t>Sign: 80 specifies ‘-‘</w:t>
            </w:r>
          </w:p>
        </w:tc>
        <w:tc>
          <w:tcPr>
            <w:tcW w:w="2965" w:type="dxa"/>
          </w:tcPr>
          <w:p w14:paraId="6C71D5B5" w14:textId="5890B794" w:rsidR="00CF663F" w:rsidRPr="004E707D" w:rsidRDefault="00482CB3" w:rsidP="000C2AF8">
            <w:r w:rsidRPr="004E707D">
              <w:t>Unused</w:t>
            </w:r>
          </w:p>
        </w:tc>
      </w:tr>
      <w:tr w:rsidR="00CF663F" w14:paraId="70910143" w14:textId="77777777" w:rsidTr="00193032">
        <w:tc>
          <w:tcPr>
            <w:tcW w:w="805" w:type="dxa"/>
          </w:tcPr>
          <w:p w14:paraId="0750B0B8" w14:textId="4E420F83" w:rsidR="00CF663F" w:rsidRPr="004E707D" w:rsidRDefault="00482CB3" w:rsidP="000C2AF8">
            <w:r w:rsidRPr="004E707D">
              <w:t>2</w:t>
            </w:r>
          </w:p>
        </w:tc>
        <w:tc>
          <w:tcPr>
            <w:tcW w:w="2430" w:type="dxa"/>
          </w:tcPr>
          <w:p w14:paraId="3D9832A6" w14:textId="07B37110" w:rsidR="00CF663F" w:rsidRPr="004E707D" w:rsidRDefault="00482CB3" w:rsidP="000C2AF8">
            <w:r w:rsidRPr="004E707D">
              <w:t>Unused</w:t>
            </w:r>
          </w:p>
        </w:tc>
        <w:tc>
          <w:tcPr>
            <w:tcW w:w="3150" w:type="dxa"/>
          </w:tcPr>
          <w:p w14:paraId="12DBDFCD" w14:textId="31DA3321" w:rsidR="00CF663F" w:rsidRPr="004E707D" w:rsidRDefault="00A52D07" w:rsidP="000C2AF8">
            <w:r w:rsidRPr="004E707D">
              <w:t>1st &amp; 2nd digits</w:t>
            </w:r>
          </w:p>
        </w:tc>
        <w:tc>
          <w:tcPr>
            <w:tcW w:w="2965" w:type="dxa"/>
          </w:tcPr>
          <w:p w14:paraId="1825789E" w14:textId="42DF9F31" w:rsidR="00CF663F" w:rsidRPr="004E707D" w:rsidRDefault="00482CB3" w:rsidP="000C2AF8">
            <w:r w:rsidRPr="004E707D">
              <w:t>Unused</w:t>
            </w:r>
          </w:p>
        </w:tc>
      </w:tr>
      <w:tr w:rsidR="00CF663F" w14:paraId="45ECC24E" w14:textId="77777777" w:rsidTr="00193032">
        <w:tc>
          <w:tcPr>
            <w:tcW w:w="805" w:type="dxa"/>
          </w:tcPr>
          <w:p w14:paraId="05EA6C91" w14:textId="5759E5D0" w:rsidR="00CF663F" w:rsidRPr="004E707D" w:rsidRDefault="00482CB3" w:rsidP="000C2AF8">
            <w:r w:rsidRPr="004E707D">
              <w:t>3</w:t>
            </w:r>
          </w:p>
        </w:tc>
        <w:tc>
          <w:tcPr>
            <w:tcW w:w="2430" w:type="dxa"/>
          </w:tcPr>
          <w:p w14:paraId="0D53A8A8" w14:textId="0A051F19" w:rsidR="00CF663F" w:rsidRPr="004E707D" w:rsidRDefault="00482CB3" w:rsidP="000C2AF8">
            <w:r w:rsidRPr="004E707D">
              <w:t>Unused</w:t>
            </w:r>
          </w:p>
        </w:tc>
        <w:tc>
          <w:tcPr>
            <w:tcW w:w="3150" w:type="dxa"/>
          </w:tcPr>
          <w:p w14:paraId="5D79EE6D" w14:textId="0DB7F305" w:rsidR="00CF663F" w:rsidRPr="004E707D" w:rsidRDefault="00A52D07" w:rsidP="000C2AF8">
            <w:r w:rsidRPr="004E707D">
              <w:t>3rd &amp; 4th digits</w:t>
            </w:r>
          </w:p>
        </w:tc>
        <w:tc>
          <w:tcPr>
            <w:tcW w:w="2965" w:type="dxa"/>
          </w:tcPr>
          <w:p w14:paraId="29BCAAAF" w14:textId="17EAE4AF" w:rsidR="00CF663F" w:rsidRPr="004E707D" w:rsidRDefault="00482CB3" w:rsidP="000C2AF8">
            <w:r w:rsidRPr="004E707D">
              <w:t>Unused</w:t>
            </w:r>
          </w:p>
        </w:tc>
      </w:tr>
      <w:tr w:rsidR="00CF663F" w14:paraId="6086BAFE" w14:textId="77777777" w:rsidTr="00193032">
        <w:tc>
          <w:tcPr>
            <w:tcW w:w="805" w:type="dxa"/>
          </w:tcPr>
          <w:p w14:paraId="26E71629" w14:textId="2ED23282" w:rsidR="00CF663F" w:rsidRPr="004E707D" w:rsidRDefault="00482CB3" w:rsidP="000C2AF8">
            <w:r w:rsidRPr="004E707D">
              <w:t>4</w:t>
            </w:r>
          </w:p>
        </w:tc>
        <w:tc>
          <w:tcPr>
            <w:tcW w:w="2430" w:type="dxa"/>
          </w:tcPr>
          <w:p w14:paraId="0A49E4FC" w14:textId="1038AB2A" w:rsidR="00CF663F" w:rsidRPr="004E707D" w:rsidRDefault="00482CB3" w:rsidP="000C2AF8">
            <w:r w:rsidRPr="004E707D">
              <w:t>B2 (to identify)</w:t>
            </w:r>
          </w:p>
        </w:tc>
        <w:tc>
          <w:tcPr>
            <w:tcW w:w="3150" w:type="dxa"/>
          </w:tcPr>
          <w:p w14:paraId="4FE252F7" w14:textId="5A5B743B" w:rsidR="00CF663F" w:rsidRPr="004E707D" w:rsidRDefault="00A52D07" w:rsidP="000C2AF8">
            <w:r w:rsidRPr="004E707D">
              <w:t>5th &amp; 6th digits</w:t>
            </w:r>
          </w:p>
        </w:tc>
        <w:tc>
          <w:tcPr>
            <w:tcW w:w="2965" w:type="dxa"/>
          </w:tcPr>
          <w:p w14:paraId="3895A925" w14:textId="2D3CE9B0" w:rsidR="00CF663F" w:rsidRPr="004E707D" w:rsidRDefault="007B6215" w:rsidP="000C2AF8">
            <w:r w:rsidRPr="004E707D">
              <w:t>D0 (to identify)</w:t>
            </w:r>
          </w:p>
        </w:tc>
      </w:tr>
      <w:tr w:rsidR="00CF663F" w14:paraId="4A24C8D2" w14:textId="77777777" w:rsidTr="00193032">
        <w:tc>
          <w:tcPr>
            <w:tcW w:w="805" w:type="dxa"/>
          </w:tcPr>
          <w:p w14:paraId="2BC09836" w14:textId="50E865D0" w:rsidR="00CF663F" w:rsidRPr="004E707D" w:rsidRDefault="00482CB3" w:rsidP="000C2AF8">
            <w:r w:rsidRPr="004E707D">
              <w:t>5</w:t>
            </w:r>
          </w:p>
        </w:tc>
        <w:tc>
          <w:tcPr>
            <w:tcW w:w="2430" w:type="dxa"/>
          </w:tcPr>
          <w:p w14:paraId="169C25B6" w14:textId="646D8C44" w:rsidR="00CF663F" w:rsidRPr="004E707D" w:rsidRDefault="00482CB3" w:rsidP="000C2AF8">
            <w:r w:rsidRPr="004E707D">
              <w:t>1</w:t>
            </w:r>
            <w:r w:rsidRPr="004E707D">
              <w:rPr>
                <w:vertAlign w:val="superscript"/>
              </w:rPr>
              <w:t>st</w:t>
            </w:r>
            <w:r w:rsidRPr="004E707D">
              <w:t xml:space="preserve"> byte</w:t>
            </w:r>
          </w:p>
        </w:tc>
        <w:tc>
          <w:tcPr>
            <w:tcW w:w="3150" w:type="dxa"/>
          </w:tcPr>
          <w:p w14:paraId="7F5F85A3" w14:textId="4C03E324" w:rsidR="00CF663F" w:rsidRPr="004E707D" w:rsidRDefault="00A52D07" w:rsidP="000C2AF8">
            <w:r w:rsidRPr="004E707D">
              <w:t>7th &amp; 8th digits</w:t>
            </w:r>
          </w:p>
        </w:tc>
        <w:tc>
          <w:tcPr>
            <w:tcW w:w="2965" w:type="dxa"/>
          </w:tcPr>
          <w:p w14:paraId="0E96CC35" w14:textId="0B9DAFA5" w:rsidR="00CF663F" w:rsidRPr="004E707D" w:rsidRDefault="00193032" w:rsidP="000C2AF8">
            <w:r w:rsidRPr="004E707D">
              <w:t>High byte, address</w:t>
            </w:r>
          </w:p>
        </w:tc>
      </w:tr>
      <w:tr w:rsidR="00CF663F" w14:paraId="0651D732" w14:textId="77777777" w:rsidTr="00193032">
        <w:tc>
          <w:tcPr>
            <w:tcW w:w="805" w:type="dxa"/>
          </w:tcPr>
          <w:p w14:paraId="003909A4" w14:textId="7E96CC6D" w:rsidR="00CF663F" w:rsidRPr="004E707D" w:rsidRDefault="00482CB3" w:rsidP="000C2AF8">
            <w:r w:rsidRPr="004E707D">
              <w:t>6</w:t>
            </w:r>
          </w:p>
        </w:tc>
        <w:tc>
          <w:tcPr>
            <w:tcW w:w="2430" w:type="dxa"/>
          </w:tcPr>
          <w:p w14:paraId="27339AE4" w14:textId="7572F715" w:rsidR="00CF663F" w:rsidRPr="004E707D" w:rsidRDefault="00482CB3" w:rsidP="000C2AF8">
            <w:r w:rsidRPr="004E707D">
              <w:t>2</w:t>
            </w:r>
            <w:r w:rsidRPr="004E707D">
              <w:rPr>
                <w:vertAlign w:val="superscript"/>
              </w:rPr>
              <w:t>nd</w:t>
            </w:r>
            <w:r w:rsidRPr="004E707D">
              <w:t xml:space="preserve"> byte</w:t>
            </w:r>
          </w:p>
        </w:tc>
        <w:tc>
          <w:tcPr>
            <w:tcW w:w="3150" w:type="dxa"/>
          </w:tcPr>
          <w:p w14:paraId="01C9ED28" w14:textId="0C0114BE" w:rsidR="00CF663F" w:rsidRPr="004E707D" w:rsidRDefault="007B6215" w:rsidP="000C2AF8">
            <w:r w:rsidRPr="004E707D">
              <w:t>9th &amp; 10th digits</w:t>
            </w:r>
          </w:p>
        </w:tc>
        <w:tc>
          <w:tcPr>
            <w:tcW w:w="2965" w:type="dxa"/>
          </w:tcPr>
          <w:p w14:paraId="3A9BCE9B" w14:textId="051E88B5" w:rsidR="00CF663F" w:rsidRPr="004E707D" w:rsidRDefault="00193032" w:rsidP="000C2AF8">
            <w:r w:rsidRPr="004E707D">
              <w:t>Low byte, address</w:t>
            </w:r>
          </w:p>
        </w:tc>
      </w:tr>
      <w:tr w:rsidR="00482CB3" w14:paraId="18FBB909" w14:textId="77777777" w:rsidTr="00193032">
        <w:tc>
          <w:tcPr>
            <w:tcW w:w="805" w:type="dxa"/>
          </w:tcPr>
          <w:p w14:paraId="718FB6BE" w14:textId="0BF65B4D" w:rsidR="00482CB3" w:rsidRPr="004E707D" w:rsidRDefault="00482CB3" w:rsidP="000C2AF8">
            <w:r w:rsidRPr="004E707D">
              <w:t>7</w:t>
            </w:r>
          </w:p>
        </w:tc>
        <w:tc>
          <w:tcPr>
            <w:tcW w:w="2430" w:type="dxa"/>
          </w:tcPr>
          <w:p w14:paraId="31629CEC" w14:textId="0186C2F9" w:rsidR="00482CB3" w:rsidRPr="004E707D" w:rsidRDefault="00482CB3" w:rsidP="000C2AF8">
            <w:r w:rsidRPr="004E707D">
              <w:t>Unused</w:t>
            </w:r>
          </w:p>
        </w:tc>
        <w:tc>
          <w:tcPr>
            <w:tcW w:w="3150" w:type="dxa"/>
          </w:tcPr>
          <w:p w14:paraId="2F2AD3FD" w14:textId="55D70C65" w:rsidR="00482CB3" w:rsidRPr="004E707D" w:rsidRDefault="007B6215" w:rsidP="000C2AF8">
            <w:r w:rsidRPr="004E707D">
              <w:t>11th &amp; 12th digits</w:t>
            </w:r>
          </w:p>
        </w:tc>
        <w:tc>
          <w:tcPr>
            <w:tcW w:w="2965" w:type="dxa"/>
          </w:tcPr>
          <w:p w14:paraId="19136AFA" w14:textId="1732082E" w:rsidR="00482CB3" w:rsidRPr="004E707D" w:rsidRDefault="00193032" w:rsidP="000C2AF8">
            <w:r w:rsidRPr="004E707D">
              <w:t>Number of characters</w:t>
            </w:r>
          </w:p>
        </w:tc>
      </w:tr>
      <w:bookmarkEnd w:id="7"/>
    </w:tbl>
    <w:p w14:paraId="36E31504" w14:textId="77777777" w:rsidR="00A605C9" w:rsidRDefault="00A605C9" w:rsidP="000C2AF8"/>
    <w:p w14:paraId="58C22871" w14:textId="77777777" w:rsidR="00A605C9" w:rsidRDefault="00A605C9" w:rsidP="000C2AF8"/>
    <w:p w14:paraId="6532920B" w14:textId="40AA1A5D" w:rsidR="00C94D02" w:rsidRPr="00C94D02" w:rsidRDefault="00C94D02" w:rsidP="000C2AF8">
      <w:r w:rsidRPr="00C94D02">
        <w:lastRenderedPageBreak/>
        <w:t xml:space="preserve">Mantissa of calculated floating-point numbers are rounded to ten digits prior to display, </w:t>
      </w:r>
      <w:proofErr w:type="gramStart"/>
      <w:r w:rsidRPr="00C94D02">
        <w:t>printing</w:t>
      </w:r>
      <w:proofErr w:type="gramEnd"/>
      <w:r w:rsidRPr="00C94D02">
        <w:t xml:space="preserve"> or storage. A string pointer formed by execution of CHR$ uses C1 instead of D0 as byte 4.</w:t>
      </w:r>
      <w:r w:rsidR="00F442F0">
        <w:br/>
      </w:r>
    </w:p>
    <w:p w14:paraId="7870FD6A" w14:textId="0282092A" w:rsidR="00193032" w:rsidRPr="00490456" w:rsidRDefault="00C94D02" w:rsidP="000C2AF8">
      <w:pPr>
        <w:rPr>
          <w:i/>
          <w:iCs/>
        </w:rPr>
      </w:pPr>
      <w:r w:rsidRPr="00490456">
        <w:rPr>
          <w:i/>
          <w:iCs/>
        </w:rPr>
        <w:t>The area 7A00-7A37 is also used for other purposes, as follows:</w:t>
      </w:r>
    </w:p>
    <w:tbl>
      <w:tblPr>
        <w:tblStyle w:val="TableGrid"/>
        <w:tblW w:w="0" w:type="auto"/>
        <w:tblLook w:val="04A0" w:firstRow="1" w:lastRow="0" w:firstColumn="1" w:lastColumn="0" w:noHBand="0" w:noVBand="1"/>
      </w:tblPr>
      <w:tblGrid>
        <w:gridCol w:w="805"/>
        <w:gridCol w:w="8545"/>
      </w:tblGrid>
      <w:tr w:rsidR="00C94D02" w14:paraId="647B9CA7" w14:textId="77777777" w:rsidTr="00722AD3">
        <w:tc>
          <w:tcPr>
            <w:tcW w:w="805" w:type="dxa"/>
          </w:tcPr>
          <w:p w14:paraId="4BFD1E1C" w14:textId="250D4F34" w:rsidR="00C94D02" w:rsidRPr="004E707D" w:rsidRDefault="00722AD3" w:rsidP="000C2AF8">
            <w:r w:rsidRPr="004E707D">
              <w:t>7A20</w:t>
            </w:r>
          </w:p>
        </w:tc>
        <w:tc>
          <w:tcPr>
            <w:tcW w:w="8545" w:type="dxa"/>
          </w:tcPr>
          <w:p w14:paraId="4878FC80" w14:textId="0EF6167F" w:rsidR="00C94D02" w:rsidRPr="004E707D" w:rsidRDefault="00722AD3" w:rsidP="000C2AF8">
            <w:r w:rsidRPr="004E707D">
              <w:t>00=power-down by 'OFF' key, 01=timed power-down, 02=other type power down, 04=memory allocation pointers have changed</w:t>
            </w:r>
          </w:p>
        </w:tc>
      </w:tr>
      <w:tr w:rsidR="00C94D02" w14:paraId="1E46DFCF" w14:textId="77777777" w:rsidTr="00722AD3">
        <w:tc>
          <w:tcPr>
            <w:tcW w:w="805" w:type="dxa"/>
          </w:tcPr>
          <w:p w14:paraId="7535B0EB" w14:textId="42F20011" w:rsidR="00C94D02" w:rsidRPr="004E707D" w:rsidRDefault="00722AD3" w:rsidP="000C2AF8">
            <w:r w:rsidRPr="004E707D">
              <w:t>7A21</w:t>
            </w:r>
          </w:p>
        </w:tc>
        <w:tc>
          <w:tcPr>
            <w:tcW w:w="8545" w:type="dxa"/>
          </w:tcPr>
          <w:p w14:paraId="27D12A0C" w14:textId="5EFF9792" w:rsidR="00C94D02" w:rsidRPr="004E707D" w:rsidRDefault="00683CF5" w:rsidP="000C2AF8">
            <w:r w:rsidRPr="004E707D">
              <w:t>Set to other than zero by option with low battery power, indicating need for display of 'CHECK' message.</w:t>
            </w:r>
          </w:p>
        </w:tc>
      </w:tr>
      <w:tr w:rsidR="00683CF5" w14:paraId="302C32E2" w14:textId="77777777" w:rsidTr="00722AD3">
        <w:tc>
          <w:tcPr>
            <w:tcW w:w="805" w:type="dxa"/>
          </w:tcPr>
          <w:p w14:paraId="5F8E75C2" w14:textId="664349A8" w:rsidR="00683CF5" w:rsidRPr="004E707D" w:rsidRDefault="00683CF5" w:rsidP="000C2AF8">
            <w:r w:rsidRPr="004E707D">
              <w:t>7A22</w:t>
            </w:r>
          </w:p>
        </w:tc>
        <w:tc>
          <w:tcPr>
            <w:tcW w:w="8545" w:type="dxa"/>
          </w:tcPr>
          <w:p w14:paraId="77486A8A" w14:textId="54A46600" w:rsidR="00683CF5" w:rsidRPr="004E707D" w:rsidRDefault="00683CF5" w:rsidP="000C2AF8">
            <w:r w:rsidRPr="004E707D">
              <w:t>Set by option to indicate need for 'CHECK' message</w:t>
            </w:r>
          </w:p>
        </w:tc>
      </w:tr>
    </w:tbl>
    <w:p w14:paraId="7E74B90E" w14:textId="52B661FC" w:rsidR="008F6AEE" w:rsidRPr="008F6AEE" w:rsidRDefault="00A605C9" w:rsidP="000C2AF8">
      <w:r>
        <w:br/>
      </w:r>
      <w:r w:rsidR="008F6AEE" w:rsidRPr="008F6AEE">
        <w:t>A power down resulting from 7 minutes of non-use is identified by storage of A0,A</w:t>
      </w:r>
      <w:proofErr w:type="gramStart"/>
      <w:r w:rsidR="008F6AEE" w:rsidRPr="008F6AEE">
        <w:t>1,…</w:t>
      </w:r>
      <w:proofErr w:type="gramEnd"/>
      <w:r w:rsidR="008F6AEE" w:rsidRPr="008F6AEE">
        <w:t>,AF into addresses 7A10-7AFF, the stack pointer is saved in 7A30-31. The power</w:t>
      </w:r>
      <w:r w:rsidR="007F7D06">
        <w:t>-</w:t>
      </w:r>
      <w:r w:rsidR="008F6AEE" w:rsidRPr="008F6AEE">
        <w:t>down initiated by use of the OFF</w:t>
      </w:r>
      <w:r w:rsidR="007F7D06">
        <w:t>-</w:t>
      </w:r>
      <w:r w:rsidR="008F6AEE" w:rsidRPr="008F6AEE">
        <w:t>key stores 50,</w:t>
      </w:r>
      <w:proofErr w:type="gramStart"/>
      <w:r w:rsidR="008F6AEE" w:rsidRPr="008F6AEE">
        <w:t>51,…</w:t>
      </w:r>
      <w:proofErr w:type="gramEnd"/>
      <w:r w:rsidR="008F6AEE" w:rsidRPr="008F6AEE">
        <w:t>,5F into 7A10-7AFF.</w:t>
      </w:r>
      <w:r w:rsidR="00F442F0">
        <w:br/>
      </w:r>
    </w:p>
    <w:p w14:paraId="5EEC4E49" w14:textId="77777777" w:rsidR="008F6AEE" w:rsidRPr="00490456" w:rsidRDefault="008F6AEE" w:rsidP="000C2AF8">
      <w:pPr>
        <w:rPr>
          <w:i/>
          <w:iCs/>
        </w:rPr>
      </w:pPr>
      <w:r w:rsidRPr="00490456">
        <w:rPr>
          <w:i/>
          <w:iCs/>
        </w:rPr>
        <w:t>The following are used in calculations of transcendental functions:</w:t>
      </w:r>
    </w:p>
    <w:tbl>
      <w:tblPr>
        <w:tblStyle w:val="TableGrid"/>
        <w:tblW w:w="0" w:type="auto"/>
        <w:tblLook w:val="04A0" w:firstRow="1" w:lastRow="0" w:firstColumn="1" w:lastColumn="0" w:noHBand="0" w:noVBand="1"/>
      </w:tblPr>
      <w:tblGrid>
        <w:gridCol w:w="805"/>
        <w:gridCol w:w="8545"/>
      </w:tblGrid>
      <w:tr w:rsidR="007F7D06" w14:paraId="4142DC4B" w14:textId="77777777" w:rsidTr="007F7D06">
        <w:tc>
          <w:tcPr>
            <w:tcW w:w="805" w:type="dxa"/>
          </w:tcPr>
          <w:p w14:paraId="0247975F" w14:textId="2F8E4EEF" w:rsidR="007F7D06" w:rsidRPr="004E707D" w:rsidRDefault="007F7D06" w:rsidP="000C2AF8">
            <w:r w:rsidRPr="004E707D">
              <w:t>7A18</w:t>
            </w:r>
          </w:p>
        </w:tc>
        <w:tc>
          <w:tcPr>
            <w:tcW w:w="8545" w:type="dxa"/>
          </w:tcPr>
          <w:p w14:paraId="0F86CBBD" w14:textId="0B23D737" w:rsidR="007F7D06" w:rsidRPr="004E707D" w:rsidRDefault="009B1FFF" w:rsidP="000C2AF8">
            <w:r w:rsidRPr="004E707D">
              <w:t>Flag: 00=SIN, COS or ASN; 01=LOG, LN, or EXP; 20=ACS; 40=TAN or ATN; 80=result must be subtracted from 90 (inverse trig)</w:t>
            </w:r>
          </w:p>
        </w:tc>
      </w:tr>
      <w:tr w:rsidR="007F7D06" w14:paraId="1FE53860" w14:textId="77777777" w:rsidTr="007F7D06">
        <w:tc>
          <w:tcPr>
            <w:tcW w:w="805" w:type="dxa"/>
          </w:tcPr>
          <w:p w14:paraId="3D09F06E" w14:textId="54CAE9CB" w:rsidR="007F7D06" w:rsidRPr="004E707D" w:rsidRDefault="007F7D06" w:rsidP="000C2AF8">
            <w:r w:rsidRPr="004E707D">
              <w:t>7A20</w:t>
            </w:r>
          </w:p>
        </w:tc>
        <w:tc>
          <w:tcPr>
            <w:tcW w:w="8545" w:type="dxa"/>
          </w:tcPr>
          <w:p w14:paraId="415974DE" w14:textId="309E474B" w:rsidR="007F7D06" w:rsidRPr="004E707D" w:rsidRDefault="009B1FFF" w:rsidP="000C2AF8">
            <w:r w:rsidRPr="004E707D">
              <w:t>Flag: 00=SIN; 01=COS</w:t>
            </w:r>
          </w:p>
        </w:tc>
      </w:tr>
    </w:tbl>
    <w:p w14:paraId="0513A15E" w14:textId="39D9EE18" w:rsidR="009B1FFF" w:rsidRDefault="00AC6CD1" w:rsidP="000C2AF8">
      <w:r>
        <w:br/>
      </w:r>
      <w:r w:rsidR="009470BF" w:rsidRPr="009470BF">
        <w:t>The PRINT and PAUSE routines use the area 7A10-7A34 to form a string of characters that represent numeric data formatted for display. The same area is used to form an ERROR or BREAK message.</w:t>
      </w:r>
      <w:r w:rsidR="002030CB">
        <w:t xml:space="preserve"> </w:t>
      </w:r>
      <w:r w:rsidR="009470BF" w:rsidRPr="009470BF">
        <w:t>The area beginning 7A08 is used as a scratch area in the interpretation of USING stateme</w:t>
      </w:r>
      <w:r w:rsidR="004E707D">
        <w:t>nt</w:t>
      </w:r>
      <w:r w:rsidR="005C441B">
        <w:t>s</w:t>
      </w:r>
      <w:r w:rsidR="009470BF" w:rsidRPr="009470BF">
        <w:t xml:space="preserve"> and in execution of certain printer routines. In some of the printing routines. The contents of CPU register Y are saved in 7A26-7A27.</w:t>
      </w:r>
      <w:r w:rsidR="00A605C9">
        <w:br/>
      </w:r>
      <w:r w:rsidR="007779E8">
        <w:br/>
      </w:r>
    </w:p>
    <w:p w14:paraId="3E0A5271" w14:textId="38E840E0" w:rsidR="00EC5F36" w:rsidRPr="007779E8" w:rsidRDefault="00FF1FF5" w:rsidP="002B1E56">
      <w:pPr>
        <w:pStyle w:val="Heading2"/>
      </w:pPr>
      <w:bookmarkStart w:id="8" w:name="_Toc91513337"/>
      <w:r w:rsidRPr="007779E8">
        <w:t>The Basic Stack</w:t>
      </w:r>
      <w:bookmarkEnd w:id="8"/>
    </w:p>
    <w:p w14:paraId="03670D50" w14:textId="3AED5F6B" w:rsidR="001A3943" w:rsidRPr="00E706F7" w:rsidRDefault="00FF1FF5" w:rsidP="00E706F7">
      <w:r w:rsidRPr="00E706F7">
        <w:t>The Basic Stack, located 7A38-7AFF, includes a FOR stack, a GOSUB stack, and an arith</w:t>
      </w:r>
      <w:r w:rsidR="001A3943" w:rsidRPr="00E706F7">
        <w:t>metic stack.</w:t>
      </w:r>
      <w:r w:rsidR="00215E5C" w:rsidRPr="00E706F7">
        <w:t xml:space="preserve"> </w:t>
      </w:r>
      <w:r w:rsidR="001A3943" w:rsidRPr="00E706F7">
        <w:t xml:space="preserve">The </w:t>
      </w:r>
      <w:r w:rsidR="0072325F" w:rsidRPr="00E706F7">
        <w:t>FOR-loop</w:t>
      </w:r>
      <w:r w:rsidR="001A3943" w:rsidRPr="00E706F7">
        <w:t xml:space="preserve"> stack begins at 7A38. Up to 16 loops may be pending at a given </w:t>
      </w:r>
      <w:r w:rsidR="0072325F" w:rsidRPr="00E706F7">
        <w:t xml:space="preserve">time if the Basic stack is not required for other purposes. </w:t>
      </w:r>
      <w:r w:rsidR="007779E8" w:rsidRPr="00E706F7">
        <w:br/>
      </w:r>
      <w:r w:rsidR="007779E8" w:rsidRPr="00E706F7">
        <w:br/>
      </w:r>
      <w:r w:rsidR="00985EC9" w:rsidRPr="00490456">
        <w:rPr>
          <w:i/>
          <w:iCs/>
        </w:rPr>
        <w:t>Each FOR register contains 12 bytes, used as follows:</w:t>
      </w:r>
    </w:p>
    <w:tbl>
      <w:tblPr>
        <w:tblStyle w:val="TableGrid"/>
        <w:tblW w:w="0" w:type="auto"/>
        <w:tblLook w:val="04A0" w:firstRow="1" w:lastRow="0" w:firstColumn="1" w:lastColumn="0" w:noHBand="0" w:noVBand="1"/>
      </w:tblPr>
      <w:tblGrid>
        <w:gridCol w:w="715"/>
        <w:gridCol w:w="8635"/>
      </w:tblGrid>
      <w:tr w:rsidR="004B1DEF" w14:paraId="34BCBAD5" w14:textId="77777777" w:rsidTr="004B1DEF">
        <w:tc>
          <w:tcPr>
            <w:tcW w:w="715" w:type="dxa"/>
          </w:tcPr>
          <w:p w14:paraId="2EE10DBC" w14:textId="7FD8C2FB" w:rsidR="004B1DEF" w:rsidRPr="00046B78" w:rsidRDefault="004B1DEF" w:rsidP="000C2AF8">
            <w:r w:rsidRPr="00046B78">
              <w:t>0-1</w:t>
            </w:r>
          </w:p>
        </w:tc>
        <w:tc>
          <w:tcPr>
            <w:tcW w:w="8635" w:type="dxa"/>
          </w:tcPr>
          <w:p w14:paraId="0AD8A849" w14:textId="185412BA" w:rsidR="004B1DEF" w:rsidRPr="00046B78" w:rsidRDefault="004B1DEF" w:rsidP="000C2AF8">
            <w:r w:rsidRPr="00046B78">
              <w:t>Memory address of control variable</w:t>
            </w:r>
          </w:p>
        </w:tc>
      </w:tr>
      <w:tr w:rsidR="004B1DEF" w14:paraId="086ED7BB" w14:textId="77777777" w:rsidTr="004B1DEF">
        <w:tc>
          <w:tcPr>
            <w:tcW w:w="715" w:type="dxa"/>
          </w:tcPr>
          <w:p w14:paraId="47584DB4" w14:textId="02540A69" w:rsidR="004B1DEF" w:rsidRPr="00046B78" w:rsidRDefault="004B1DEF" w:rsidP="000C2AF8">
            <w:r w:rsidRPr="00046B78">
              <w:t>2-3</w:t>
            </w:r>
          </w:p>
        </w:tc>
        <w:tc>
          <w:tcPr>
            <w:tcW w:w="8635" w:type="dxa"/>
          </w:tcPr>
          <w:p w14:paraId="21A9C171" w14:textId="73E1CC61" w:rsidR="004B1DEF" w:rsidRPr="00046B78" w:rsidRDefault="004B1DEF" w:rsidP="000C2AF8">
            <w:r w:rsidRPr="00046B78">
              <w:t>Test value, in signed binary</w:t>
            </w:r>
          </w:p>
        </w:tc>
      </w:tr>
      <w:tr w:rsidR="004B1DEF" w14:paraId="5F86A2BB" w14:textId="77777777" w:rsidTr="004B1DEF">
        <w:tc>
          <w:tcPr>
            <w:tcW w:w="715" w:type="dxa"/>
          </w:tcPr>
          <w:p w14:paraId="1F56E5F2" w14:textId="5BFF6172" w:rsidR="004B1DEF" w:rsidRPr="00046B78" w:rsidRDefault="004B1DEF" w:rsidP="000C2AF8">
            <w:r w:rsidRPr="00046B78">
              <w:t>4-5</w:t>
            </w:r>
          </w:p>
        </w:tc>
        <w:tc>
          <w:tcPr>
            <w:tcW w:w="8635" w:type="dxa"/>
          </w:tcPr>
          <w:p w14:paraId="63C0338D" w14:textId="4F98BCF4" w:rsidR="004B1DEF" w:rsidRPr="00046B78" w:rsidRDefault="000E62A0" w:rsidP="000C2AF8">
            <w:r w:rsidRPr="00046B78">
              <w:t>Step size, in signed binary</w:t>
            </w:r>
          </w:p>
        </w:tc>
      </w:tr>
      <w:tr w:rsidR="004B1DEF" w14:paraId="5A92DE51" w14:textId="77777777" w:rsidTr="004B1DEF">
        <w:tc>
          <w:tcPr>
            <w:tcW w:w="715" w:type="dxa"/>
          </w:tcPr>
          <w:p w14:paraId="4B1DB919" w14:textId="12EC6E84" w:rsidR="004B1DEF" w:rsidRPr="00046B78" w:rsidRDefault="004B1DEF" w:rsidP="000C2AF8">
            <w:r w:rsidRPr="00046B78">
              <w:t>6-7</w:t>
            </w:r>
          </w:p>
        </w:tc>
        <w:tc>
          <w:tcPr>
            <w:tcW w:w="8635" w:type="dxa"/>
          </w:tcPr>
          <w:p w14:paraId="4E52D3C4" w14:textId="6039B806" w:rsidR="004B1DEF" w:rsidRPr="00046B78" w:rsidRDefault="000E62A0" w:rsidP="000C2AF8">
            <w:r w:rsidRPr="00046B78">
              <w:t>Address of next statement following FOR, plus 8</w:t>
            </w:r>
            <w:r w:rsidR="005A421D" w:rsidRPr="00046B78">
              <w:t>0</w:t>
            </w:r>
            <w:r w:rsidRPr="00046B78">
              <w:t xml:space="preserve"> if not the first statement in a line.</w:t>
            </w:r>
          </w:p>
        </w:tc>
      </w:tr>
      <w:tr w:rsidR="004B1DEF" w14:paraId="3B49FF27" w14:textId="77777777" w:rsidTr="004B1DEF">
        <w:tc>
          <w:tcPr>
            <w:tcW w:w="715" w:type="dxa"/>
          </w:tcPr>
          <w:p w14:paraId="4F67BAA4" w14:textId="7507147C" w:rsidR="004B1DEF" w:rsidRPr="00046B78" w:rsidRDefault="004B1DEF" w:rsidP="000C2AF8">
            <w:r w:rsidRPr="00046B78">
              <w:t>8-9</w:t>
            </w:r>
          </w:p>
        </w:tc>
        <w:tc>
          <w:tcPr>
            <w:tcW w:w="8635" w:type="dxa"/>
          </w:tcPr>
          <w:p w14:paraId="59701106" w14:textId="2548AE44" w:rsidR="004B1DEF" w:rsidRPr="00046B78" w:rsidRDefault="005A421D" w:rsidP="000C2AF8">
            <w:r w:rsidRPr="00046B78">
              <w:t>Number of the line containing the statement following FOR</w:t>
            </w:r>
          </w:p>
        </w:tc>
      </w:tr>
      <w:tr w:rsidR="004B1DEF" w14:paraId="750D95C4" w14:textId="77777777" w:rsidTr="004B1DEF">
        <w:tc>
          <w:tcPr>
            <w:tcW w:w="715" w:type="dxa"/>
          </w:tcPr>
          <w:p w14:paraId="20CE4B32" w14:textId="3AF0161E" w:rsidR="004B1DEF" w:rsidRPr="00046B78" w:rsidRDefault="004B1DEF" w:rsidP="000C2AF8">
            <w:r w:rsidRPr="00046B78">
              <w:t>A-B</w:t>
            </w:r>
          </w:p>
        </w:tc>
        <w:tc>
          <w:tcPr>
            <w:tcW w:w="8635" w:type="dxa"/>
          </w:tcPr>
          <w:p w14:paraId="25277058" w14:textId="162654B8" w:rsidR="004B1DEF" w:rsidRPr="00046B78" w:rsidRDefault="005A421D" w:rsidP="000C2AF8">
            <w:r w:rsidRPr="00046B78">
              <w:t>Address of beginning of program in progress</w:t>
            </w:r>
          </w:p>
        </w:tc>
      </w:tr>
    </w:tbl>
    <w:p w14:paraId="5A58A21B" w14:textId="13EEC703" w:rsidR="00985EC9" w:rsidRDefault="00985EC9" w:rsidP="000C2AF8"/>
    <w:p w14:paraId="4A5586D8" w14:textId="783B4BD0" w:rsidR="00C475F9" w:rsidRPr="00E706F7" w:rsidRDefault="00C475F9" w:rsidP="00E706F7">
      <w:r w:rsidRPr="00E706F7">
        <w:t>GOSUB return addresses are stacked beginning at 7AFF</w:t>
      </w:r>
      <w:r w:rsidR="00670F4F" w:rsidRPr="00E706F7">
        <w:t xml:space="preserve">, proceeding in reverse direction through memory. Up to 33 return addresses may be </w:t>
      </w:r>
      <w:r w:rsidR="00B5191C" w:rsidRPr="00E706F7">
        <w:t>pending if</w:t>
      </w:r>
      <w:r w:rsidR="00670F4F" w:rsidRPr="00E706F7">
        <w:t xml:space="preserve"> the Basic stack is not required for other purposes</w:t>
      </w:r>
      <w:r w:rsidR="005757F4" w:rsidRPr="00E706F7">
        <w:t xml:space="preserve">. </w:t>
      </w:r>
      <w:r w:rsidR="00B5191C" w:rsidRPr="00E706F7">
        <w:br/>
      </w:r>
      <w:r w:rsidR="00B5191C" w:rsidRPr="00E706F7">
        <w:lastRenderedPageBreak/>
        <w:br/>
      </w:r>
      <w:r w:rsidR="005757F4" w:rsidRPr="00490456">
        <w:rPr>
          <w:i/>
          <w:iCs/>
        </w:rPr>
        <w:t>Each GOSUB register contains 6 bytes, as follows:</w:t>
      </w:r>
    </w:p>
    <w:tbl>
      <w:tblPr>
        <w:tblStyle w:val="TableGrid"/>
        <w:tblW w:w="0" w:type="auto"/>
        <w:tblLook w:val="04A0" w:firstRow="1" w:lastRow="0" w:firstColumn="1" w:lastColumn="0" w:noHBand="0" w:noVBand="1"/>
      </w:tblPr>
      <w:tblGrid>
        <w:gridCol w:w="715"/>
        <w:gridCol w:w="8635"/>
      </w:tblGrid>
      <w:tr w:rsidR="006A6285" w14:paraId="0018C5B9" w14:textId="77777777" w:rsidTr="00C2229F">
        <w:tc>
          <w:tcPr>
            <w:tcW w:w="715" w:type="dxa"/>
          </w:tcPr>
          <w:p w14:paraId="17B2D748" w14:textId="77777777" w:rsidR="006A6285" w:rsidRPr="00046B78" w:rsidRDefault="006A6285" w:rsidP="000C2AF8">
            <w:r w:rsidRPr="00046B78">
              <w:t>0-1</w:t>
            </w:r>
          </w:p>
        </w:tc>
        <w:tc>
          <w:tcPr>
            <w:tcW w:w="8635" w:type="dxa"/>
          </w:tcPr>
          <w:p w14:paraId="42F9B16F" w14:textId="743BF2E5" w:rsidR="006A6285" w:rsidRPr="00046B78" w:rsidRDefault="006A6285" w:rsidP="000C2AF8">
            <w:r w:rsidRPr="00046B78">
              <w:t>Address of statement</w:t>
            </w:r>
            <w:r w:rsidR="00CE5C6A" w:rsidRPr="00046B78">
              <w:t xml:space="preserve"> following GOSUB, plus 80 if not the first statement in a line.</w:t>
            </w:r>
          </w:p>
        </w:tc>
      </w:tr>
      <w:tr w:rsidR="006A6285" w14:paraId="61B99DBA" w14:textId="77777777" w:rsidTr="00C2229F">
        <w:tc>
          <w:tcPr>
            <w:tcW w:w="715" w:type="dxa"/>
          </w:tcPr>
          <w:p w14:paraId="5165E7E1" w14:textId="77777777" w:rsidR="006A6285" w:rsidRPr="00046B78" w:rsidRDefault="006A6285" w:rsidP="000C2AF8">
            <w:r w:rsidRPr="00046B78">
              <w:t>2-3</w:t>
            </w:r>
          </w:p>
        </w:tc>
        <w:tc>
          <w:tcPr>
            <w:tcW w:w="8635" w:type="dxa"/>
          </w:tcPr>
          <w:p w14:paraId="4D7D79E1" w14:textId="04EC4C2F" w:rsidR="006A6285" w:rsidRPr="00046B78" w:rsidRDefault="00CE5C6A" w:rsidP="000C2AF8">
            <w:r w:rsidRPr="00046B78">
              <w:t>Number of the line containing the statement following GOSUB</w:t>
            </w:r>
          </w:p>
        </w:tc>
      </w:tr>
      <w:tr w:rsidR="006A6285" w14:paraId="07094B26" w14:textId="77777777" w:rsidTr="00C2229F">
        <w:tc>
          <w:tcPr>
            <w:tcW w:w="715" w:type="dxa"/>
          </w:tcPr>
          <w:p w14:paraId="28E4E57A" w14:textId="77777777" w:rsidR="006A6285" w:rsidRPr="00046B78" w:rsidRDefault="006A6285" w:rsidP="000C2AF8">
            <w:r w:rsidRPr="00046B78">
              <w:t>4-5</w:t>
            </w:r>
          </w:p>
        </w:tc>
        <w:tc>
          <w:tcPr>
            <w:tcW w:w="8635" w:type="dxa"/>
          </w:tcPr>
          <w:p w14:paraId="70444B4A" w14:textId="5F3BEDE2" w:rsidR="006A6285" w:rsidRPr="00046B78" w:rsidRDefault="00CE5C6A" w:rsidP="000C2AF8">
            <w:r w:rsidRPr="00046B78">
              <w:t>Address of beginning of program in progress</w:t>
            </w:r>
          </w:p>
        </w:tc>
      </w:tr>
    </w:tbl>
    <w:p w14:paraId="4FFD2A04" w14:textId="6AF37C2D" w:rsidR="005757F4" w:rsidRDefault="005757F4" w:rsidP="000C2AF8"/>
    <w:p w14:paraId="19EFB8F2" w14:textId="5CB392E6" w:rsidR="000A26B0" w:rsidRDefault="00430211" w:rsidP="000C2AF8">
      <w:r>
        <w:t>The space between the FOR and GOSUB stacks compromises the arithmetic stack</w:t>
      </w:r>
      <w:r w:rsidR="00FD3A56">
        <w:t xml:space="preserve"> which is used by the parsing routine in evaluating expressions. Pending numeric data</w:t>
      </w:r>
      <w:r w:rsidR="00CD2516">
        <w:t>, or string pointer, will be stacked, in 8-byte blocks, starting at 7A3C, or at the location for bytes after the last</w:t>
      </w:r>
      <w:r w:rsidR="001C1D97">
        <w:t xml:space="preserve"> address used for storing a FOR register. Codes representing pending operations are stacked in reverse direction through memory, starting at 7AFF, or at the location just preceding the stacked GOSUB registers.</w:t>
      </w:r>
      <w:r w:rsidR="00910A32">
        <w:br/>
      </w:r>
    </w:p>
    <w:p w14:paraId="17172684" w14:textId="46CA01AD" w:rsidR="001C1D97" w:rsidRPr="00E706F7" w:rsidRDefault="007306D4" w:rsidP="00E706F7">
      <w:r w:rsidRPr="00E706F7">
        <w:t xml:space="preserve">Each pending operation code contains two bytes, of which the first indicated the priority of the operation. Those representing functions consist of the token codes. The tokens for SQR and PI represent the corresponding symbols. The corresponding symbols. </w:t>
      </w:r>
      <w:r w:rsidR="00A802C9" w:rsidRPr="00E706F7">
        <w:br/>
      </w:r>
      <w:r w:rsidR="00A802C9" w:rsidRPr="00E706F7">
        <w:br/>
      </w:r>
      <w:r w:rsidR="00C5673C" w:rsidRPr="00910A32">
        <w:rPr>
          <w:i/>
          <w:iCs/>
        </w:rPr>
        <w:t>The other pending operation codes follow:</w:t>
      </w:r>
    </w:p>
    <w:tbl>
      <w:tblPr>
        <w:tblStyle w:val="TableGrid"/>
        <w:tblW w:w="0" w:type="auto"/>
        <w:tblLook w:val="04A0" w:firstRow="1" w:lastRow="0" w:firstColumn="1" w:lastColumn="0" w:noHBand="0" w:noVBand="1"/>
      </w:tblPr>
      <w:tblGrid>
        <w:gridCol w:w="895"/>
        <w:gridCol w:w="3779"/>
        <w:gridCol w:w="901"/>
        <w:gridCol w:w="3775"/>
      </w:tblGrid>
      <w:tr w:rsidR="00101A17" w14:paraId="624D413C" w14:textId="77777777" w:rsidTr="00002D21">
        <w:tc>
          <w:tcPr>
            <w:tcW w:w="895" w:type="dxa"/>
          </w:tcPr>
          <w:p w14:paraId="2DF3C45B" w14:textId="401CD3CC" w:rsidR="00101A17" w:rsidRPr="008826E2" w:rsidRDefault="00002D21" w:rsidP="000C2AF8">
            <w:r w:rsidRPr="008826E2">
              <w:t>84 5E</w:t>
            </w:r>
          </w:p>
        </w:tc>
        <w:tc>
          <w:tcPr>
            <w:tcW w:w="3779" w:type="dxa"/>
          </w:tcPr>
          <w:p w14:paraId="7BC099AB" w14:textId="3CBD987C" w:rsidR="00101A17" w:rsidRPr="008826E2" w:rsidRDefault="003F0DC4" w:rsidP="000C2AF8">
            <w:r w:rsidRPr="008826E2">
              <w:t>^</w:t>
            </w:r>
          </w:p>
        </w:tc>
        <w:tc>
          <w:tcPr>
            <w:tcW w:w="901" w:type="dxa"/>
          </w:tcPr>
          <w:p w14:paraId="26D42152" w14:textId="049621D1" w:rsidR="00101A17" w:rsidRPr="008826E2" w:rsidRDefault="00002D21" w:rsidP="000C2AF8">
            <w:r w:rsidRPr="008826E2">
              <w:t>70 51</w:t>
            </w:r>
          </w:p>
        </w:tc>
        <w:tc>
          <w:tcPr>
            <w:tcW w:w="3775" w:type="dxa"/>
          </w:tcPr>
          <w:p w14:paraId="330F055B" w14:textId="30B79303" w:rsidR="00101A17" w:rsidRPr="008826E2" w:rsidRDefault="003F0DC4" w:rsidP="000C2AF8">
            <w:r w:rsidRPr="008826E2">
              <w:t>OR</w:t>
            </w:r>
          </w:p>
        </w:tc>
      </w:tr>
      <w:tr w:rsidR="00101A17" w14:paraId="30F3CFE6" w14:textId="77777777" w:rsidTr="00002D21">
        <w:tc>
          <w:tcPr>
            <w:tcW w:w="895" w:type="dxa"/>
          </w:tcPr>
          <w:p w14:paraId="48CC7815" w14:textId="1E10ACC5" w:rsidR="00101A17" w:rsidRPr="008826E2" w:rsidRDefault="00002D21" w:rsidP="000C2AF8">
            <w:r w:rsidRPr="008826E2">
              <w:t>83 21</w:t>
            </w:r>
          </w:p>
        </w:tc>
        <w:tc>
          <w:tcPr>
            <w:tcW w:w="3779" w:type="dxa"/>
          </w:tcPr>
          <w:p w14:paraId="67279CF0" w14:textId="46D2950F" w:rsidR="00101A17" w:rsidRPr="008826E2" w:rsidRDefault="00002D21" w:rsidP="000C2AF8">
            <w:r w:rsidRPr="008826E2">
              <w:t>Sign change</w:t>
            </w:r>
          </w:p>
        </w:tc>
        <w:tc>
          <w:tcPr>
            <w:tcW w:w="901" w:type="dxa"/>
          </w:tcPr>
          <w:p w14:paraId="75BC7ED2" w14:textId="6EA99DDA" w:rsidR="00101A17" w:rsidRPr="008826E2" w:rsidRDefault="00002D21" w:rsidP="000C2AF8">
            <w:r w:rsidRPr="008826E2">
              <w:t>70 50</w:t>
            </w:r>
          </w:p>
        </w:tc>
        <w:tc>
          <w:tcPr>
            <w:tcW w:w="3775" w:type="dxa"/>
          </w:tcPr>
          <w:p w14:paraId="5B5A441C" w14:textId="4D602396" w:rsidR="00101A17" w:rsidRPr="008826E2" w:rsidRDefault="003F0DC4" w:rsidP="000C2AF8">
            <w:r w:rsidRPr="008826E2">
              <w:t>AND</w:t>
            </w:r>
          </w:p>
        </w:tc>
      </w:tr>
      <w:tr w:rsidR="00101A17" w14:paraId="69C053F2" w14:textId="77777777" w:rsidTr="00002D21">
        <w:tc>
          <w:tcPr>
            <w:tcW w:w="895" w:type="dxa"/>
          </w:tcPr>
          <w:p w14:paraId="147B6959" w14:textId="431C6FF9" w:rsidR="00101A17" w:rsidRPr="008826E2" w:rsidRDefault="00002D21" w:rsidP="000C2AF8">
            <w:r w:rsidRPr="008826E2">
              <w:t>82 2F</w:t>
            </w:r>
          </w:p>
        </w:tc>
        <w:tc>
          <w:tcPr>
            <w:tcW w:w="3779" w:type="dxa"/>
          </w:tcPr>
          <w:p w14:paraId="5D85370C" w14:textId="3AD65686" w:rsidR="00101A17" w:rsidRPr="008826E2" w:rsidRDefault="00002D21" w:rsidP="000C2AF8">
            <w:r w:rsidRPr="008826E2">
              <w:t>/</w:t>
            </w:r>
          </w:p>
        </w:tc>
        <w:tc>
          <w:tcPr>
            <w:tcW w:w="901" w:type="dxa"/>
          </w:tcPr>
          <w:p w14:paraId="5A9DBEA5" w14:textId="0689BB2C" w:rsidR="00101A17" w:rsidRPr="008826E2" w:rsidRDefault="00002D21" w:rsidP="000C2AF8">
            <w:r w:rsidRPr="008826E2">
              <w:t>60 2C</w:t>
            </w:r>
          </w:p>
        </w:tc>
        <w:tc>
          <w:tcPr>
            <w:tcW w:w="3775" w:type="dxa"/>
          </w:tcPr>
          <w:p w14:paraId="70A7A05F" w14:textId="419C6E77" w:rsidR="00101A17" w:rsidRPr="008826E2" w:rsidRDefault="003F0DC4" w:rsidP="000C2AF8">
            <w:r w:rsidRPr="008826E2">
              <w:t>Comma separating arguments</w:t>
            </w:r>
          </w:p>
        </w:tc>
      </w:tr>
      <w:tr w:rsidR="00101A17" w14:paraId="7A6F491B" w14:textId="77777777" w:rsidTr="00002D21">
        <w:tc>
          <w:tcPr>
            <w:tcW w:w="895" w:type="dxa"/>
          </w:tcPr>
          <w:p w14:paraId="12615970" w14:textId="29392DFE" w:rsidR="00101A17" w:rsidRPr="008826E2" w:rsidRDefault="00002D21" w:rsidP="000C2AF8">
            <w:r w:rsidRPr="008826E2">
              <w:t>82 2A</w:t>
            </w:r>
          </w:p>
        </w:tc>
        <w:tc>
          <w:tcPr>
            <w:tcW w:w="3779" w:type="dxa"/>
          </w:tcPr>
          <w:p w14:paraId="3BB0CE17" w14:textId="4BC22361" w:rsidR="00101A17" w:rsidRPr="008826E2" w:rsidRDefault="00002D21" w:rsidP="000C2AF8">
            <w:r w:rsidRPr="008826E2">
              <w:t>*</w:t>
            </w:r>
          </w:p>
        </w:tc>
        <w:tc>
          <w:tcPr>
            <w:tcW w:w="901" w:type="dxa"/>
          </w:tcPr>
          <w:p w14:paraId="08DF2F3C" w14:textId="29469F14" w:rsidR="00101A17" w:rsidRPr="008826E2" w:rsidRDefault="00101A17" w:rsidP="000C2AF8"/>
        </w:tc>
        <w:tc>
          <w:tcPr>
            <w:tcW w:w="3775" w:type="dxa"/>
          </w:tcPr>
          <w:p w14:paraId="7523D355" w14:textId="77777777" w:rsidR="00101A17" w:rsidRPr="008826E2" w:rsidRDefault="00101A17" w:rsidP="000C2AF8"/>
        </w:tc>
      </w:tr>
      <w:tr w:rsidR="00101A17" w14:paraId="196019B4" w14:textId="77777777" w:rsidTr="00002D21">
        <w:tc>
          <w:tcPr>
            <w:tcW w:w="895" w:type="dxa"/>
          </w:tcPr>
          <w:p w14:paraId="1A5479F0" w14:textId="6B667644" w:rsidR="00101A17" w:rsidRPr="008826E2" w:rsidRDefault="00002D21" w:rsidP="000C2AF8">
            <w:r w:rsidRPr="008826E2">
              <w:t>81 2D</w:t>
            </w:r>
          </w:p>
        </w:tc>
        <w:tc>
          <w:tcPr>
            <w:tcW w:w="3779" w:type="dxa"/>
          </w:tcPr>
          <w:p w14:paraId="35D699AC" w14:textId="71D40BC3" w:rsidR="00101A17" w:rsidRPr="008826E2" w:rsidRDefault="00002D21" w:rsidP="000C2AF8">
            <w:r w:rsidRPr="008826E2">
              <w:t>-</w:t>
            </w:r>
          </w:p>
        </w:tc>
        <w:tc>
          <w:tcPr>
            <w:tcW w:w="901" w:type="dxa"/>
          </w:tcPr>
          <w:p w14:paraId="04D218C8" w14:textId="7A35B881" w:rsidR="00101A17" w:rsidRPr="008826E2" w:rsidRDefault="003F0DC4" w:rsidP="000C2AF8">
            <w:r w:rsidRPr="008826E2">
              <w:t>5A xx</w:t>
            </w:r>
          </w:p>
        </w:tc>
        <w:tc>
          <w:tcPr>
            <w:tcW w:w="3775" w:type="dxa"/>
          </w:tcPr>
          <w:p w14:paraId="0B0D541A" w14:textId="452F4611" w:rsidR="00101A17" w:rsidRPr="008826E2" w:rsidRDefault="003F0DC4" w:rsidP="000C2AF8">
            <w:r w:rsidRPr="008826E2">
              <w:t>Variable name</w:t>
            </w:r>
          </w:p>
        </w:tc>
      </w:tr>
      <w:tr w:rsidR="00101A17" w14:paraId="5BCECE83" w14:textId="77777777" w:rsidTr="00002D21">
        <w:tc>
          <w:tcPr>
            <w:tcW w:w="895" w:type="dxa"/>
          </w:tcPr>
          <w:p w14:paraId="16C6C0F8" w14:textId="52BBD8E1" w:rsidR="00101A17" w:rsidRPr="008826E2" w:rsidRDefault="003C2BC5" w:rsidP="000C2AF8">
            <w:r w:rsidRPr="008826E2">
              <w:t>81 2</w:t>
            </w:r>
            <w:r w:rsidR="008D5EB4" w:rsidRPr="008826E2">
              <w:t>B</w:t>
            </w:r>
          </w:p>
        </w:tc>
        <w:tc>
          <w:tcPr>
            <w:tcW w:w="3779" w:type="dxa"/>
          </w:tcPr>
          <w:p w14:paraId="61E5B4DF" w14:textId="57FE0317" w:rsidR="00101A17" w:rsidRPr="008826E2" w:rsidRDefault="00DE1EC5" w:rsidP="000C2AF8">
            <w:r w:rsidRPr="008826E2">
              <w:t>+</w:t>
            </w:r>
          </w:p>
        </w:tc>
        <w:tc>
          <w:tcPr>
            <w:tcW w:w="901" w:type="dxa"/>
          </w:tcPr>
          <w:p w14:paraId="4458B37E" w14:textId="79B7410E" w:rsidR="00101A17" w:rsidRPr="008826E2" w:rsidRDefault="00FF342E" w:rsidP="000C2AF8">
            <w:r w:rsidRPr="008826E2">
              <w:t>59 xx</w:t>
            </w:r>
          </w:p>
        </w:tc>
        <w:tc>
          <w:tcPr>
            <w:tcW w:w="3775" w:type="dxa"/>
          </w:tcPr>
          <w:p w14:paraId="19EAB281" w14:textId="17401FFB" w:rsidR="00101A17" w:rsidRPr="008826E2" w:rsidRDefault="00327820" w:rsidP="000C2AF8">
            <w:r w:rsidRPr="008826E2">
              <w:t>Variable name</w:t>
            </w:r>
          </w:p>
        </w:tc>
      </w:tr>
      <w:tr w:rsidR="00101A17" w14:paraId="4B03385E" w14:textId="77777777" w:rsidTr="00002D21">
        <w:tc>
          <w:tcPr>
            <w:tcW w:w="895" w:type="dxa"/>
          </w:tcPr>
          <w:p w14:paraId="27D554A7" w14:textId="50484C4B" w:rsidR="00101A17" w:rsidRPr="008826E2" w:rsidRDefault="008D5EB4" w:rsidP="000C2AF8">
            <w:r w:rsidRPr="008826E2">
              <w:t>80 06</w:t>
            </w:r>
          </w:p>
        </w:tc>
        <w:tc>
          <w:tcPr>
            <w:tcW w:w="3779" w:type="dxa"/>
          </w:tcPr>
          <w:p w14:paraId="3E1D5512" w14:textId="35D87362" w:rsidR="00101A17" w:rsidRPr="008826E2" w:rsidRDefault="00DE1EC5" w:rsidP="000C2AF8">
            <w:r w:rsidRPr="008826E2">
              <w:t>&gt;=</w:t>
            </w:r>
          </w:p>
        </w:tc>
        <w:tc>
          <w:tcPr>
            <w:tcW w:w="901" w:type="dxa"/>
          </w:tcPr>
          <w:p w14:paraId="06557B8B" w14:textId="77777777" w:rsidR="00101A17" w:rsidRPr="008826E2" w:rsidRDefault="00101A17" w:rsidP="000C2AF8"/>
        </w:tc>
        <w:tc>
          <w:tcPr>
            <w:tcW w:w="3775" w:type="dxa"/>
          </w:tcPr>
          <w:p w14:paraId="18713B78" w14:textId="77777777" w:rsidR="00101A17" w:rsidRPr="008826E2" w:rsidRDefault="00101A17" w:rsidP="000C2AF8"/>
        </w:tc>
      </w:tr>
      <w:tr w:rsidR="00101A17" w14:paraId="5FC5BFD4" w14:textId="77777777" w:rsidTr="00002D21">
        <w:tc>
          <w:tcPr>
            <w:tcW w:w="895" w:type="dxa"/>
          </w:tcPr>
          <w:p w14:paraId="55965CD1" w14:textId="36C9B304" w:rsidR="00101A17" w:rsidRPr="008826E2" w:rsidRDefault="008D5EB4" w:rsidP="000C2AF8">
            <w:r w:rsidRPr="008826E2">
              <w:t>80 05</w:t>
            </w:r>
          </w:p>
        </w:tc>
        <w:tc>
          <w:tcPr>
            <w:tcW w:w="3779" w:type="dxa"/>
          </w:tcPr>
          <w:p w14:paraId="0473A2A2" w14:textId="67E6D7E8" w:rsidR="00101A17" w:rsidRPr="008826E2" w:rsidRDefault="00DE1EC5" w:rsidP="000C2AF8">
            <w:r w:rsidRPr="008826E2">
              <w:t>&lt;=</w:t>
            </w:r>
          </w:p>
        </w:tc>
        <w:tc>
          <w:tcPr>
            <w:tcW w:w="901" w:type="dxa"/>
          </w:tcPr>
          <w:p w14:paraId="6332D91F" w14:textId="5C546B4F" w:rsidR="00101A17" w:rsidRPr="008826E2" w:rsidRDefault="00DE1EC5" w:rsidP="000C2AF8">
            <w:r w:rsidRPr="008826E2">
              <w:t>41 xx</w:t>
            </w:r>
          </w:p>
        </w:tc>
        <w:tc>
          <w:tcPr>
            <w:tcW w:w="3775" w:type="dxa"/>
          </w:tcPr>
          <w:p w14:paraId="30C063E9" w14:textId="4885E370" w:rsidR="00101A17" w:rsidRPr="008826E2" w:rsidRDefault="00327820" w:rsidP="000C2AF8">
            <w:r w:rsidRPr="008826E2">
              <w:t>Variable name</w:t>
            </w:r>
          </w:p>
        </w:tc>
      </w:tr>
      <w:tr w:rsidR="008D5EB4" w14:paraId="5C8A7080" w14:textId="77777777" w:rsidTr="00002D21">
        <w:tc>
          <w:tcPr>
            <w:tcW w:w="895" w:type="dxa"/>
          </w:tcPr>
          <w:p w14:paraId="0E188EEC" w14:textId="49E06EFD" w:rsidR="008D5EB4" w:rsidRPr="008826E2" w:rsidRDefault="00586ADB" w:rsidP="000C2AF8">
            <w:r w:rsidRPr="008826E2">
              <w:t>80 04</w:t>
            </w:r>
          </w:p>
        </w:tc>
        <w:tc>
          <w:tcPr>
            <w:tcW w:w="3779" w:type="dxa"/>
          </w:tcPr>
          <w:p w14:paraId="5F2FB359" w14:textId="2D93448E" w:rsidR="008D5EB4" w:rsidRPr="008826E2" w:rsidRDefault="00327820" w:rsidP="000C2AF8">
            <w:r w:rsidRPr="008826E2">
              <w:t>=</w:t>
            </w:r>
          </w:p>
        </w:tc>
        <w:tc>
          <w:tcPr>
            <w:tcW w:w="901" w:type="dxa"/>
          </w:tcPr>
          <w:p w14:paraId="44003F57" w14:textId="77777777" w:rsidR="008D5EB4" w:rsidRPr="008826E2" w:rsidRDefault="008D5EB4" w:rsidP="000C2AF8"/>
        </w:tc>
        <w:tc>
          <w:tcPr>
            <w:tcW w:w="3775" w:type="dxa"/>
          </w:tcPr>
          <w:p w14:paraId="588AB68F" w14:textId="77777777" w:rsidR="008D5EB4" w:rsidRPr="008826E2" w:rsidRDefault="008D5EB4" w:rsidP="000C2AF8"/>
        </w:tc>
      </w:tr>
      <w:tr w:rsidR="008D5EB4" w14:paraId="5058DF08" w14:textId="77777777" w:rsidTr="00002D21">
        <w:tc>
          <w:tcPr>
            <w:tcW w:w="895" w:type="dxa"/>
          </w:tcPr>
          <w:p w14:paraId="16A7E8C9" w14:textId="68F44DDC" w:rsidR="008D5EB4" w:rsidRPr="008826E2" w:rsidRDefault="00586ADB" w:rsidP="000C2AF8">
            <w:r w:rsidRPr="008826E2">
              <w:t>80 02</w:t>
            </w:r>
          </w:p>
        </w:tc>
        <w:tc>
          <w:tcPr>
            <w:tcW w:w="3779" w:type="dxa"/>
          </w:tcPr>
          <w:p w14:paraId="429A2ECD" w14:textId="05B9D9ED" w:rsidR="008D5EB4" w:rsidRPr="008826E2" w:rsidRDefault="00327820" w:rsidP="000C2AF8">
            <w:r w:rsidRPr="008826E2">
              <w:t>&gt;</w:t>
            </w:r>
          </w:p>
        </w:tc>
        <w:tc>
          <w:tcPr>
            <w:tcW w:w="901" w:type="dxa"/>
          </w:tcPr>
          <w:p w14:paraId="300248C3" w14:textId="66183179" w:rsidR="008D5EB4" w:rsidRPr="008826E2" w:rsidRDefault="00DE1EC5" w:rsidP="000C2AF8">
            <w:r w:rsidRPr="008826E2">
              <w:t>40 80</w:t>
            </w:r>
          </w:p>
        </w:tc>
        <w:tc>
          <w:tcPr>
            <w:tcW w:w="3775" w:type="dxa"/>
          </w:tcPr>
          <w:p w14:paraId="62AE35F5" w14:textId="2AF1FB69" w:rsidR="008D5EB4" w:rsidRPr="008826E2" w:rsidRDefault="00471055" w:rsidP="000C2AF8">
            <w:r w:rsidRPr="008826E2">
              <w:t>@&lt;</w:t>
            </w:r>
          </w:p>
        </w:tc>
      </w:tr>
      <w:tr w:rsidR="00586ADB" w14:paraId="14207415" w14:textId="77777777" w:rsidTr="00002D21">
        <w:tc>
          <w:tcPr>
            <w:tcW w:w="895" w:type="dxa"/>
          </w:tcPr>
          <w:p w14:paraId="21CA4ED4" w14:textId="6E734F29" w:rsidR="00586ADB" w:rsidRPr="008826E2" w:rsidRDefault="00586ADB" w:rsidP="000C2AF8">
            <w:r w:rsidRPr="008826E2">
              <w:t>80 01</w:t>
            </w:r>
          </w:p>
        </w:tc>
        <w:tc>
          <w:tcPr>
            <w:tcW w:w="3779" w:type="dxa"/>
          </w:tcPr>
          <w:p w14:paraId="693ED469" w14:textId="45EA0083" w:rsidR="00586ADB" w:rsidRPr="008826E2" w:rsidRDefault="00327820" w:rsidP="000C2AF8">
            <w:r w:rsidRPr="008826E2">
              <w:t>&lt;</w:t>
            </w:r>
          </w:p>
        </w:tc>
        <w:tc>
          <w:tcPr>
            <w:tcW w:w="901" w:type="dxa"/>
          </w:tcPr>
          <w:p w14:paraId="2A679F3B" w14:textId="2AA00574" w:rsidR="00586ADB" w:rsidRPr="008826E2" w:rsidRDefault="00DE1EC5" w:rsidP="000C2AF8">
            <w:r w:rsidRPr="008826E2">
              <w:t>20 28</w:t>
            </w:r>
          </w:p>
        </w:tc>
        <w:tc>
          <w:tcPr>
            <w:tcW w:w="3775" w:type="dxa"/>
          </w:tcPr>
          <w:p w14:paraId="6454612A" w14:textId="3BD73196" w:rsidR="00586ADB" w:rsidRPr="008826E2" w:rsidRDefault="00471055" w:rsidP="000C2AF8">
            <w:r w:rsidRPr="008826E2">
              <w:t>Left</w:t>
            </w:r>
            <w:r w:rsidR="00295504" w:rsidRPr="008826E2">
              <w:t xml:space="preserve"> </w:t>
            </w:r>
            <w:r w:rsidRPr="008826E2">
              <w:t>parenthesis</w:t>
            </w:r>
          </w:p>
        </w:tc>
      </w:tr>
      <w:tr w:rsidR="00586ADB" w14:paraId="3BA86576" w14:textId="77777777" w:rsidTr="00002D21">
        <w:tc>
          <w:tcPr>
            <w:tcW w:w="895" w:type="dxa"/>
          </w:tcPr>
          <w:p w14:paraId="2D3DDBB2" w14:textId="60FB8BFA" w:rsidR="00586ADB" w:rsidRPr="008826E2" w:rsidRDefault="00586ADB" w:rsidP="000C2AF8">
            <w:r w:rsidRPr="008826E2">
              <w:t>80 00</w:t>
            </w:r>
          </w:p>
        </w:tc>
        <w:tc>
          <w:tcPr>
            <w:tcW w:w="3779" w:type="dxa"/>
          </w:tcPr>
          <w:p w14:paraId="392211E8" w14:textId="6C455AE5" w:rsidR="00586ADB" w:rsidRPr="008826E2" w:rsidRDefault="00327820" w:rsidP="000C2AF8">
            <w:r w:rsidRPr="008826E2">
              <w:t>&lt;&gt;</w:t>
            </w:r>
          </w:p>
        </w:tc>
        <w:tc>
          <w:tcPr>
            <w:tcW w:w="901" w:type="dxa"/>
          </w:tcPr>
          <w:p w14:paraId="6B15CDBE" w14:textId="77777777" w:rsidR="00586ADB" w:rsidRPr="008826E2" w:rsidRDefault="00586ADB" w:rsidP="000C2AF8"/>
        </w:tc>
        <w:tc>
          <w:tcPr>
            <w:tcW w:w="3775" w:type="dxa"/>
          </w:tcPr>
          <w:p w14:paraId="3E82D168" w14:textId="77777777" w:rsidR="00586ADB" w:rsidRPr="008826E2" w:rsidRDefault="00586ADB" w:rsidP="000C2AF8"/>
        </w:tc>
      </w:tr>
    </w:tbl>
    <w:p w14:paraId="61EDD9DA" w14:textId="77777777" w:rsidR="00215E5C" w:rsidRDefault="00215E5C" w:rsidP="000C2AF8"/>
    <w:p w14:paraId="07E40994" w14:textId="77777777" w:rsidR="00215E5C" w:rsidRDefault="00215E5C" w:rsidP="000C2AF8"/>
    <w:p w14:paraId="20835A5B" w14:textId="60C00D7A" w:rsidR="00215E5C" w:rsidRPr="00A605C9" w:rsidRDefault="002446B6" w:rsidP="002B1E56">
      <w:pPr>
        <w:pStyle w:val="Heading2"/>
      </w:pPr>
      <w:bookmarkStart w:id="9" w:name="_Toc91513338"/>
      <w:r w:rsidRPr="00215E5C">
        <w:t>System RAM</w:t>
      </w:r>
      <w:r w:rsidR="00121221">
        <w:t xml:space="preserve"> Map</w:t>
      </w:r>
      <w:r w:rsidR="0015361E">
        <w:t xml:space="preserve"> (7B00-7B0F)</w:t>
      </w:r>
      <w:bookmarkEnd w:id="9"/>
    </w:p>
    <w:tbl>
      <w:tblPr>
        <w:tblStyle w:val="TableGrid"/>
        <w:tblW w:w="0" w:type="auto"/>
        <w:tblLook w:val="04A0" w:firstRow="1" w:lastRow="0" w:firstColumn="1" w:lastColumn="0" w:noHBand="0" w:noVBand="1"/>
      </w:tblPr>
      <w:tblGrid>
        <w:gridCol w:w="1345"/>
        <w:gridCol w:w="8005"/>
      </w:tblGrid>
      <w:tr w:rsidR="002446B6" w14:paraId="554C4B9B" w14:textId="77777777" w:rsidTr="00461FED">
        <w:tc>
          <w:tcPr>
            <w:tcW w:w="1345" w:type="dxa"/>
          </w:tcPr>
          <w:p w14:paraId="17408233" w14:textId="5EF5B18D" w:rsidR="002446B6" w:rsidRPr="007F66B2" w:rsidRDefault="00150C3C" w:rsidP="000C2AF8">
            <w:r w:rsidRPr="007F66B2">
              <w:t>7B00-7B07</w:t>
            </w:r>
          </w:p>
        </w:tc>
        <w:tc>
          <w:tcPr>
            <w:tcW w:w="8005" w:type="dxa"/>
          </w:tcPr>
          <w:p w14:paraId="20CF8C76" w14:textId="046C8DFC" w:rsidR="002446B6" w:rsidRPr="007F66B2" w:rsidRDefault="00461FED" w:rsidP="000C2AF8">
            <w:r w:rsidRPr="007F66B2">
              <w:t>Contain the current value of the random number</w:t>
            </w:r>
          </w:p>
        </w:tc>
      </w:tr>
      <w:tr w:rsidR="002446B6" w14:paraId="5BAAA75B" w14:textId="77777777" w:rsidTr="00461FED">
        <w:tc>
          <w:tcPr>
            <w:tcW w:w="1345" w:type="dxa"/>
          </w:tcPr>
          <w:p w14:paraId="6AFD50BF" w14:textId="61D0CEF4" w:rsidR="002446B6" w:rsidRPr="007F66B2" w:rsidRDefault="00150C3C" w:rsidP="000C2AF8">
            <w:r w:rsidRPr="007F66B2">
              <w:t>7B08</w:t>
            </w:r>
          </w:p>
        </w:tc>
        <w:tc>
          <w:tcPr>
            <w:tcW w:w="8005" w:type="dxa"/>
          </w:tcPr>
          <w:p w14:paraId="130FAE9E" w14:textId="73BEBA96" w:rsidR="002446B6" w:rsidRPr="007F66B2" w:rsidRDefault="00396458" w:rsidP="000C2AF8">
            <w:r w:rsidRPr="007F66B2">
              <w:t>Unused</w:t>
            </w:r>
          </w:p>
        </w:tc>
      </w:tr>
      <w:tr w:rsidR="002446B6" w14:paraId="16961A96" w14:textId="77777777" w:rsidTr="00461FED">
        <w:tc>
          <w:tcPr>
            <w:tcW w:w="1345" w:type="dxa"/>
          </w:tcPr>
          <w:p w14:paraId="3CE34498" w14:textId="60DAA178" w:rsidR="002446B6" w:rsidRPr="007F66B2" w:rsidRDefault="00150C3C" w:rsidP="000C2AF8">
            <w:r w:rsidRPr="007F66B2">
              <w:t>7B09</w:t>
            </w:r>
          </w:p>
        </w:tc>
        <w:tc>
          <w:tcPr>
            <w:tcW w:w="8005" w:type="dxa"/>
          </w:tcPr>
          <w:p w14:paraId="75CB62B1" w14:textId="254F7001" w:rsidR="002446B6" w:rsidRPr="007F66B2" w:rsidRDefault="00396458" w:rsidP="000C2AF8">
            <w:r w:rsidRPr="007F66B2">
              <w:t>Counter for time that a key is held down</w:t>
            </w:r>
          </w:p>
        </w:tc>
      </w:tr>
      <w:tr w:rsidR="002446B6" w14:paraId="6246E619" w14:textId="77777777" w:rsidTr="00461FED">
        <w:tc>
          <w:tcPr>
            <w:tcW w:w="1345" w:type="dxa"/>
          </w:tcPr>
          <w:p w14:paraId="1786B0C1" w14:textId="5B36D168" w:rsidR="002446B6" w:rsidRPr="007F66B2" w:rsidRDefault="00150C3C" w:rsidP="000C2AF8">
            <w:r w:rsidRPr="007F66B2">
              <w:t>7B0A</w:t>
            </w:r>
          </w:p>
        </w:tc>
        <w:tc>
          <w:tcPr>
            <w:tcW w:w="8005" w:type="dxa"/>
          </w:tcPr>
          <w:p w14:paraId="2537A1CC" w14:textId="4B4E64BE" w:rsidR="002446B6" w:rsidRPr="007F66B2" w:rsidRDefault="00396458" w:rsidP="000C2AF8">
            <w:r w:rsidRPr="007F66B2">
              <w:t>High byte, timed power down counter</w:t>
            </w:r>
          </w:p>
        </w:tc>
      </w:tr>
      <w:tr w:rsidR="002446B6" w14:paraId="0E82B8A5" w14:textId="77777777" w:rsidTr="00461FED">
        <w:tc>
          <w:tcPr>
            <w:tcW w:w="1345" w:type="dxa"/>
          </w:tcPr>
          <w:p w14:paraId="54F648DD" w14:textId="727FF5D2" w:rsidR="002446B6" w:rsidRPr="007F66B2" w:rsidRDefault="00150C3C" w:rsidP="000C2AF8">
            <w:r w:rsidRPr="007F66B2">
              <w:t>7B0B</w:t>
            </w:r>
          </w:p>
        </w:tc>
        <w:tc>
          <w:tcPr>
            <w:tcW w:w="8005" w:type="dxa"/>
          </w:tcPr>
          <w:p w14:paraId="075622D3" w14:textId="4B18C550" w:rsidR="002446B6" w:rsidRPr="007F66B2" w:rsidRDefault="002E5ECA" w:rsidP="000C2AF8">
            <w:r w:rsidRPr="007F66B2">
              <w:t>Second byte, timed power down counter</w:t>
            </w:r>
          </w:p>
        </w:tc>
      </w:tr>
      <w:tr w:rsidR="002446B6" w14:paraId="472FB21B" w14:textId="77777777" w:rsidTr="00461FED">
        <w:tc>
          <w:tcPr>
            <w:tcW w:w="1345" w:type="dxa"/>
          </w:tcPr>
          <w:p w14:paraId="47F24A10" w14:textId="65E02716" w:rsidR="002446B6" w:rsidRPr="007F66B2" w:rsidRDefault="00150C3C" w:rsidP="000C2AF8">
            <w:r w:rsidRPr="007F66B2">
              <w:t>7B0C</w:t>
            </w:r>
          </w:p>
        </w:tc>
        <w:tc>
          <w:tcPr>
            <w:tcW w:w="8005" w:type="dxa"/>
          </w:tcPr>
          <w:p w14:paraId="35102387" w14:textId="3A1FCC49" w:rsidR="002446B6" w:rsidRPr="007F66B2" w:rsidRDefault="002E5ECA" w:rsidP="000C2AF8">
            <w:r w:rsidRPr="007F66B2">
              <w:t>Low byte, timed power down counter</w:t>
            </w:r>
          </w:p>
        </w:tc>
      </w:tr>
      <w:tr w:rsidR="002446B6" w14:paraId="461F0143" w14:textId="77777777" w:rsidTr="00461FED">
        <w:tc>
          <w:tcPr>
            <w:tcW w:w="1345" w:type="dxa"/>
          </w:tcPr>
          <w:p w14:paraId="0BD09B44" w14:textId="44876493" w:rsidR="002446B6" w:rsidRPr="007F66B2" w:rsidRDefault="00150C3C" w:rsidP="000C2AF8">
            <w:r w:rsidRPr="007F66B2">
              <w:t>7B0D</w:t>
            </w:r>
          </w:p>
        </w:tc>
        <w:tc>
          <w:tcPr>
            <w:tcW w:w="8005" w:type="dxa"/>
          </w:tcPr>
          <w:p w14:paraId="5CE130EE" w14:textId="72429F9D" w:rsidR="002446B6" w:rsidRPr="007F66B2" w:rsidRDefault="002E5ECA" w:rsidP="000C2AF8">
            <w:r w:rsidRPr="007F66B2">
              <w:t>Cursor blink counter</w:t>
            </w:r>
            <w:r w:rsidR="009424E0" w:rsidRPr="007F66B2">
              <w:t>. Counts from 80 to FF</w:t>
            </w:r>
          </w:p>
        </w:tc>
      </w:tr>
      <w:tr w:rsidR="002446B6" w14:paraId="15AD5C2F" w14:textId="77777777" w:rsidTr="00461FED">
        <w:tc>
          <w:tcPr>
            <w:tcW w:w="1345" w:type="dxa"/>
          </w:tcPr>
          <w:p w14:paraId="2E804946" w14:textId="4BA333BF" w:rsidR="002446B6" w:rsidRPr="007F66B2" w:rsidRDefault="00150C3C" w:rsidP="000C2AF8">
            <w:r w:rsidRPr="007F66B2">
              <w:t>7B0E</w:t>
            </w:r>
          </w:p>
        </w:tc>
        <w:tc>
          <w:tcPr>
            <w:tcW w:w="8005" w:type="dxa"/>
          </w:tcPr>
          <w:p w14:paraId="0A87C56B" w14:textId="54748D10" w:rsidR="002446B6" w:rsidRPr="007F66B2" w:rsidRDefault="009424E0" w:rsidP="000C2AF8">
            <w:r w:rsidRPr="007F66B2">
              <w:t>Cursor Control Parameter: 80=indic</w:t>
            </w:r>
            <w:r w:rsidR="009A27EA" w:rsidRPr="007F66B2">
              <w:t>ates down arrow key required to continue program execution. Other bits control cursor repeat.</w:t>
            </w:r>
          </w:p>
        </w:tc>
      </w:tr>
      <w:tr w:rsidR="002446B6" w14:paraId="5E2FABDF" w14:textId="77777777" w:rsidTr="00461FED">
        <w:tc>
          <w:tcPr>
            <w:tcW w:w="1345" w:type="dxa"/>
          </w:tcPr>
          <w:p w14:paraId="205E4E7D" w14:textId="4BA40E5B" w:rsidR="002446B6" w:rsidRPr="007F66B2" w:rsidRDefault="00150C3C" w:rsidP="000C2AF8">
            <w:r w:rsidRPr="007F66B2">
              <w:t>7B0F</w:t>
            </w:r>
          </w:p>
        </w:tc>
        <w:tc>
          <w:tcPr>
            <w:tcW w:w="8005" w:type="dxa"/>
          </w:tcPr>
          <w:p w14:paraId="5CF5D66B" w14:textId="3C057AE0" w:rsidR="002446B6" w:rsidRPr="007F66B2" w:rsidRDefault="009A27EA" w:rsidP="000C2AF8">
            <w:r w:rsidRPr="007F66B2">
              <w:t>Key matrix code for depressed key.</w:t>
            </w:r>
          </w:p>
        </w:tc>
      </w:tr>
    </w:tbl>
    <w:p w14:paraId="6C921FA6" w14:textId="2A8552CC" w:rsidR="002446B6" w:rsidRDefault="002446B6" w:rsidP="000C2AF8"/>
    <w:p w14:paraId="5BC4930D" w14:textId="77777777" w:rsidR="00A605C9" w:rsidRDefault="00A605C9" w:rsidP="000C2AF8">
      <w:pPr>
        <w:pStyle w:val="Heading1"/>
      </w:pPr>
    </w:p>
    <w:p w14:paraId="57C633C6" w14:textId="172AB092" w:rsidR="00FA0A27" w:rsidRPr="00215E5C" w:rsidRDefault="00D54882" w:rsidP="000A1F5A">
      <w:pPr>
        <w:pStyle w:val="Heading2"/>
      </w:pPr>
      <w:bookmarkStart w:id="10" w:name="_Toc91513339"/>
      <w:r w:rsidRPr="00215E5C">
        <w:t>String buffer</w:t>
      </w:r>
      <w:bookmarkEnd w:id="10"/>
    </w:p>
    <w:p w14:paraId="79E3C8D7" w14:textId="1F4A348A" w:rsidR="00D54882" w:rsidRDefault="00D54882" w:rsidP="000C2AF8">
      <w:r>
        <w:t xml:space="preserve">The 80-byte </w:t>
      </w:r>
      <w:r w:rsidR="00F44DA8">
        <w:t>S</w:t>
      </w:r>
      <w:r>
        <w:t xml:space="preserve">tring </w:t>
      </w:r>
      <w:r w:rsidR="00F44DA8">
        <w:t>B</w:t>
      </w:r>
      <w:r>
        <w:t>uffer</w:t>
      </w:r>
      <w:r w:rsidR="00EC19EB">
        <w:t>, located 7B10-7B5F, contains the codes for character strings formed by the parsing of string expressions.</w:t>
      </w:r>
      <w:r w:rsidR="00A605C9">
        <w:br/>
      </w:r>
    </w:p>
    <w:p w14:paraId="38F068E5" w14:textId="7CCE4B4D" w:rsidR="00C642D6" w:rsidRDefault="00C642D6" w:rsidP="000C2AF8">
      <w:r>
        <w:t>The string buffer and output buffer together form a temporary st</w:t>
      </w:r>
      <w:r w:rsidR="00F44DA8">
        <w:t>o</w:t>
      </w:r>
      <w:r>
        <w:t xml:space="preserve">rage area into which the previous contents of the Display Buffer </w:t>
      </w:r>
      <w:r w:rsidR="003153AE">
        <w:t>are saved during display of a program line</w:t>
      </w:r>
      <w:r w:rsidR="00F44DA8">
        <w:t>,</w:t>
      </w:r>
      <w:r w:rsidR="003153AE">
        <w:t xml:space="preserve"> at an execution halt, or during the display of a BREAK message or RESERVE template.</w:t>
      </w:r>
      <w:r w:rsidR="00A605C9">
        <w:br/>
      </w:r>
    </w:p>
    <w:p w14:paraId="0B3378D7" w14:textId="67EF6D89" w:rsidR="00680598" w:rsidRDefault="00680598" w:rsidP="000C2AF8">
      <w:r>
        <w:t>Certain printing routines use portions of the String Buffer as a scratch area. Address 7B1F is used as a flag containing 00 for LLIST</w:t>
      </w:r>
      <w:r w:rsidR="00604321">
        <w:t xml:space="preserve"> and FF for auto print of the Input Buffer contents in immediate mode.</w:t>
      </w:r>
      <w:r w:rsidR="003E26AD">
        <w:br/>
      </w:r>
    </w:p>
    <w:p w14:paraId="30203AD4" w14:textId="34A242FC" w:rsidR="003931B0" w:rsidRPr="00955E3E" w:rsidRDefault="00017201" w:rsidP="000A1F5A">
      <w:pPr>
        <w:pStyle w:val="Heading2"/>
      </w:pPr>
      <w:r>
        <w:br/>
      </w:r>
      <w:bookmarkStart w:id="11" w:name="_Toc91513340"/>
      <w:r w:rsidR="003931B0" w:rsidRPr="00955E3E">
        <w:t>Output Buffer</w:t>
      </w:r>
      <w:bookmarkEnd w:id="11"/>
    </w:p>
    <w:p w14:paraId="4E999925" w14:textId="112BB985" w:rsidR="003931B0" w:rsidRDefault="003931B0" w:rsidP="000C2AF8">
      <w:r>
        <w:t>The 80-byte Output Buffer is located 7B60-7BAF</w:t>
      </w:r>
      <w:r w:rsidR="00A605C9">
        <w:br/>
      </w:r>
    </w:p>
    <w:p w14:paraId="78153505" w14:textId="5578D033" w:rsidR="003931B0" w:rsidRDefault="003931B0" w:rsidP="000C2AF8">
      <w:r>
        <w:t>The codes for the characters to be displayed in response to a PRINT, PAUSE</w:t>
      </w:r>
      <w:r w:rsidR="004428C4">
        <w:t>, or immediate calculation, are stored in the required format, in address 7B60-7B79</w:t>
      </w:r>
      <w:r w:rsidR="005D55A7">
        <w:t>. Codes for numeric output are first placed into the 7A10-34 area, then transferred here to construct the display</w:t>
      </w:r>
      <w:r w:rsidR="006777F8">
        <w:t>. Codes for string output are transferred from the string buffer.</w:t>
      </w:r>
      <w:r w:rsidR="00A605C9">
        <w:br/>
      </w:r>
    </w:p>
    <w:p w14:paraId="4B7C6910" w14:textId="6087DF36" w:rsidR="006777F8" w:rsidRPr="00E706F7" w:rsidRDefault="006777F8" w:rsidP="00E706F7">
      <w:r w:rsidRPr="00E706F7">
        <w:t>With LPRINT the characters representing numeric data to be printed are stored</w:t>
      </w:r>
      <w:r w:rsidR="00B54E8F" w:rsidRPr="00E706F7">
        <w:t>,</w:t>
      </w:r>
      <w:r w:rsidRPr="00E706F7">
        <w:t xml:space="preserve"> in the required format</w:t>
      </w:r>
      <w:r w:rsidR="00B54E8F" w:rsidRPr="00E706F7">
        <w:t>, in the area 7B80-7B9E. Another portion of the Output Buffer</w:t>
      </w:r>
      <w:r w:rsidR="00192783" w:rsidRPr="00E706F7">
        <w:t xml:space="preserve">, ending 7B7F, serves as a scratch area used to form printed characters. </w:t>
      </w:r>
      <w:r w:rsidR="00955E3E" w:rsidRPr="00E706F7">
        <w:br/>
      </w:r>
      <w:r w:rsidR="00955E3E" w:rsidRPr="00E706F7">
        <w:br/>
      </w:r>
      <w:r w:rsidR="00192783" w:rsidRPr="003E26AD">
        <w:rPr>
          <w:i/>
          <w:iCs/>
        </w:rPr>
        <w:t>Other locations are used as follows:</w:t>
      </w:r>
    </w:p>
    <w:tbl>
      <w:tblPr>
        <w:tblStyle w:val="TableGrid"/>
        <w:tblW w:w="0" w:type="auto"/>
        <w:tblLook w:val="04A0" w:firstRow="1" w:lastRow="0" w:firstColumn="1" w:lastColumn="0" w:noHBand="0" w:noVBand="1"/>
      </w:tblPr>
      <w:tblGrid>
        <w:gridCol w:w="805"/>
        <w:gridCol w:w="8545"/>
      </w:tblGrid>
      <w:tr w:rsidR="00DD55CF" w14:paraId="718C5D70" w14:textId="77777777" w:rsidTr="008826E2">
        <w:tc>
          <w:tcPr>
            <w:tcW w:w="805" w:type="dxa"/>
          </w:tcPr>
          <w:p w14:paraId="3628A6BC" w14:textId="52AA74A8" w:rsidR="00DD55CF" w:rsidRDefault="008826E2" w:rsidP="000C2AF8">
            <w:r>
              <w:t>7BA9</w:t>
            </w:r>
          </w:p>
        </w:tc>
        <w:tc>
          <w:tcPr>
            <w:tcW w:w="8545" w:type="dxa"/>
          </w:tcPr>
          <w:p w14:paraId="50914EE4" w14:textId="39D07B31" w:rsidR="00DD55CF" w:rsidRDefault="000F0F48" w:rsidP="000C2AF8">
            <w:r>
              <w:t>A line feed, following printing, is specified by 04</w:t>
            </w:r>
          </w:p>
        </w:tc>
      </w:tr>
      <w:tr w:rsidR="00DD55CF" w14:paraId="6DBC1050" w14:textId="77777777" w:rsidTr="008826E2">
        <w:tc>
          <w:tcPr>
            <w:tcW w:w="805" w:type="dxa"/>
          </w:tcPr>
          <w:p w14:paraId="30E97F02" w14:textId="20B577DB" w:rsidR="00DD55CF" w:rsidRDefault="008826E2" w:rsidP="000C2AF8">
            <w:r>
              <w:t>7BAA</w:t>
            </w:r>
          </w:p>
        </w:tc>
        <w:tc>
          <w:tcPr>
            <w:tcW w:w="8545" w:type="dxa"/>
          </w:tcPr>
          <w:p w14:paraId="08BA4A2B" w14:textId="207F36F7" w:rsidR="00DD55CF" w:rsidRDefault="000F0F48" w:rsidP="000C2AF8">
            <w:r>
              <w:t xml:space="preserve">USING editing character: 10=comma </w:t>
            </w:r>
            <w:r w:rsidR="00BD5E5D">
              <w:t>separation, 20=forced sign, 40=asterisk fill, 80=</w:t>
            </w:r>
            <w:r w:rsidR="00573E40">
              <w:t>scientific</w:t>
            </w:r>
          </w:p>
        </w:tc>
      </w:tr>
      <w:tr w:rsidR="00DD55CF" w14:paraId="7BAD4FE5" w14:textId="77777777" w:rsidTr="008826E2">
        <w:tc>
          <w:tcPr>
            <w:tcW w:w="805" w:type="dxa"/>
          </w:tcPr>
          <w:p w14:paraId="62CAABD8" w14:textId="5D299747" w:rsidR="00DD55CF" w:rsidRDefault="008826E2" w:rsidP="000C2AF8">
            <w:r>
              <w:t>7BAB</w:t>
            </w:r>
          </w:p>
        </w:tc>
        <w:tc>
          <w:tcPr>
            <w:tcW w:w="8545" w:type="dxa"/>
          </w:tcPr>
          <w:p w14:paraId="142F7522" w14:textId="4F0A1E06" w:rsidR="00DD55CF" w:rsidRDefault="00573E40" w:rsidP="000C2AF8">
            <w:r>
              <w:t>USING number of characters preceding decimal point</w:t>
            </w:r>
          </w:p>
        </w:tc>
      </w:tr>
      <w:tr w:rsidR="00DD55CF" w14:paraId="6E8D13EC" w14:textId="77777777" w:rsidTr="008826E2">
        <w:tc>
          <w:tcPr>
            <w:tcW w:w="805" w:type="dxa"/>
          </w:tcPr>
          <w:p w14:paraId="42DF0D63" w14:textId="1D4F47B1" w:rsidR="00DD55CF" w:rsidRDefault="008826E2" w:rsidP="000C2AF8">
            <w:r>
              <w:t>7BAC</w:t>
            </w:r>
          </w:p>
        </w:tc>
        <w:tc>
          <w:tcPr>
            <w:tcW w:w="8545" w:type="dxa"/>
          </w:tcPr>
          <w:p w14:paraId="021158EC" w14:textId="4AF6BC8F" w:rsidR="00DD55CF" w:rsidRDefault="00046B78" w:rsidP="000C2AF8">
            <w:r>
              <w:t>USING number of characters in string: 00 if unspecified</w:t>
            </w:r>
          </w:p>
        </w:tc>
      </w:tr>
      <w:tr w:rsidR="00DD55CF" w14:paraId="28B5DEF3" w14:textId="77777777" w:rsidTr="008826E2">
        <w:tc>
          <w:tcPr>
            <w:tcW w:w="805" w:type="dxa"/>
          </w:tcPr>
          <w:p w14:paraId="35423BCC" w14:textId="49BEB59B" w:rsidR="00DD55CF" w:rsidRDefault="008826E2" w:rsidP="000C2AF8">
            <w:r>
              <w:t>7BAD</w:t>
            </w:r>
          </w:p>
        </w:tc>
        <w:tc>
          <w:tcPr>
            <w:tcW w:w="8545" w:type="dxa"/>
          </w:tcPr>
          <w:p w14:paraId="48FCE3A4" w14:textId="57EA542C" w:rsidR="00DD55CF" w:rsidRDefault="00046B78" w:rsidP="000C2AF8">
            <w:r>
              <w:t>USING number of characters including and following decimal point</w:t>
            </w:r>
          </w:p>
        </w:tc>
      </w:tr>
      <w:tr w:rsidR="00DD55CF" w14:paraId="139C6AE4" w14:textId="77777777" w:rsidTr="008826E2">
        <w:tc>
          <w:tcPr>
            <w:tcW w:w="805" w:type="dxa"/>
          </w:tcPr>
          <w:p w14:paraId="6436D7FB" w14:textId="727963F5" w:rsidR="00DD55CF" w:rsidRDefault="008826E2" w:rsidP="000C2AF8">
            <w:r>
              <w:t>7BAE</w:t>
            </w:r>
          </w:p>
        </w:tc>
        <w:tc>
          <w:tcPr>
            <w:tcW w:w="8545" w:type="dxa"/>
          </w:tcPr>
          <w:p w14:paraId="2708B1DE" w14:textId="566C29F3" w:rsidR="00DD55CF" w:rsidRDefault="00046B78" w:rsidP="000C2AF8">
            <w:r>
              <w:t>High byte, saved value of register Y</w:t>
            </w:r>
          </w:p>
        </w:tc>
      </w:tr>
      <w:tr w:rsidR="00046B78" w14:paraId="45D97B7F" w14:textId="77777777" w:rsidTr="008826E2">
        <w:tc>
          <w:tcPr>
            <w:tcW w:w="805" w:type="dxa"/>
          </w:tcPr>
          <w:p w14:paraId="72BD6D1D" w14:textId="389136B2" w:rsidR="00046B78" w:rsidRDefault="00046B78" w:rsidP="000C2AF8">
            <w:r>
              <w:t>7BAF</w:t>
            </w:r>
          </w:p>
        </w:tc>
        <w:tc>
          <w:tcPr>
            <w:tcW w:w="8545" w:type="dxa"/>
          </w:tcPr>
          <w:p w14:paraId="680FEBE4" w14:textId="43792520" w:rsidR="00046B78" w:rsidRDefault="00046B78" w:rsidP="000C2AF8">
            <w:r>
              <w:t>Low byte, saved value of register Y</w:t>
            </w:r>
          </w:p>
        </w:tc>
      </w:tr>
    </w:tbl>
    <w:p w14:paraId="48CB52BA" w14:textId="77777777" w:rsidR="00192783" w:rsidRDefault="00192783" w:rsidP="000C2AF8"/>
    <w:p w14:paraId="33461C20" w14:textId="77777777" w:rsidR="00F66374" w:rsidRDefault="00511A26" w:rsidP="000C2AF8">
      <w:pPr>
        <w:rPr>
          <w:i/>
          <w:iCs/>
        </w:rPr>
      </w:pPr>
      <w:r>
        <w:t xml:space="preserve">Graphic </w:t>
      </w:r>
      <w:r w:rsidR="00280235">
        <w:t xml:space="preserve">printing routines use the area 7B92-7BAD to store coordinates of points specified by LINE or RLIN statements </w:t>
      </w:r>
      <w:r w:rsidR="00C406AA">
        <w:t xml:space="preserve">as well as of the present location. </w:t>
      </w:r>
      <w:r w:rsidR="00934866">
        <w:br/>
      </w:r>
      <w:r w:rsidR="00934866">
        <w:br/>
      </w:r>
    </w:p>
    <w:p w14:paraId="74F793D8" w14:textId="77777777" w:rsidR="00F66374" w:rsidRDefault="00F66374" w:rsidP="000C2AF8">
      <w:pPr>
        <w:rPr>
          <w:i/>
          <w:iCs/>
        </w:rPr>
      </w:pPr>
    </w:p>
    <w:p w14:paraId="24FEB078" w14:textId="77777777" w:rsidR="00776D64" w:rsidRDefault="00776D64" w:rsidP="000C2AF8">
      <w:pPr>
        <w:rPr>
          <w:i/>
          <w:iCs/>
        </w:rPr>
      </w:pPr>
    </w:p>
    <w:p w14:paraId="264EA454" w14:textId="6367ED12" w:rsidR="00C406AA" w:rsidRDefault="00C406AA" w:rsidP="000C2AF8">
      <w:r w:rsidRPr="003E26AD">
        <w:rPr>
          <w:i/>
          <w:iCs/>
        </w:rPr>
        <w:lastRenderedPageBreak/>
        <w:t>The following addresses are also used:</w:t>
      </w:r>
    </w:p>
    <w:tbl>
      <w:tblPr>
        <w:tblStyle w:val="TableGrid"/>
        <w:tblW w:w="0" w:type="auto"/>
        <w:tblLook w:val="04A0" w:firstRow="1" w:lastRow="0" w:firstColumn="1" w:lastColumn="0" w:noHBand="0" w:noVBand="1"/>
      </w:tblPr>
      <w:tblGrid>
        <w:gridCol w:w="805"/>
        <w:gridCol w:w="8545"/>
      </w:tblGrid>
      <w:tr w:rsidR="00265C51" w14:paraId="4D1510E6" w14:textId="77777777" w:rsidTr="00265C51">
        <w:tc>
          <w:tcPr>
            <w:tcW w:w="805" w:type="dxa"/>
          </w:tcPr>
          <w:p w14:paraId="2423F722" w14:textId="7827CAEF" w:rsidR="00265C51" w:rsidRPr="009C1D47" w:rsidRDefault="00265C51" w:rsidP="000C2AF8">
            <w:r w:rsidRPr="009C1D47">
              <w:t>7B83</w:t>
            </w:r>
          </w:p>
        </w:tc>
        <w:tc>
          <w:tcPr>
            <w:tcW w:w="8545" w:type="dxa"/>
          </w:tcPr>
          <w:p w14:paraId="12CC924B" w14:textId="0569761C" w:rsidR="00265C51" w:rsidRPr="009C1D47" w:rsidRDefault="008B24BA" w:rsidP="000C2AF8">
            <w:r w:rsidRPr="009C1D47">
              <w:t>Flag: 00=Line, FF=Box</w:t>
            </w:r>
          </w:p>
        </w:tc>
      </w:tr>
      <w:tr w:rsidR="00265C51" w14:paraId="5E2E653B" w14:textId="77777777" w:rsidTr="00265C51">
        <w:tc>
          <w:tcPr>
            <w:tcW w:w="805" w:type="dxa"/>
          </w:tcPr>
          <w:p w14:paraId="3C363699" w14:textId="54B2AB3A" w:rsidR="00265C51" w:rsidRPr="009C1D47" w:rsidRDefault="00265C51" w:rsidP="000C2AF8">
            <w:r w:rsidRPr="009C1D47">
              <w:t>7B84</w:t>
            </w:r>
          </w:p>
        </w:tc>
        <w:tc>
          <w:tcPr>
            <w:tcW w:w="8545" w:type="dxa"/>
          </w:tcPr>
          <w:p w14:paraId="06D96CC5" w14:textId="597B2E87" w:rsidR="00265C51" w:rsidRPr="009C1D47" w:rsidRDefault="008B24BA" w:rsidP="000C2AF8">
            <w:r w:rsidRPr="009C1D47">
              <w:t>Count of number of line segments to be drawn</w:t>
            </w:r>
          </w:p>
        </w:tc>
      </w:tr>
      <w:tr w:rsidR="00265C51" w14:paraId="3CB10208" w14:textId="77777777" w:rsidTr="00265C51">
        <w:tc>
          <w:tcPr>
            <w:tcW w:w="805" w:type="dxa"/>
          </w:tcPr>
          <w:p w14:paraId="34EE73F5" w14:textId="3CE5E899" w:rsidR="00265C51" w:rsidRPr="009C1D47" w:rsidRDefault="00265C51" w:rsidP="000C2AF8">
            <w:r w:rsidRPr="009C1D47">
              <w:t>7B85</w:t>
            </w:r>
          </w:p>
        </w:tc>
        <w:tc>
          <w:tcPr>
            <w:tcW w:w="8545" w:type="dxa"/>
          </w:tcPr>
          <w:p w14:paraId="3AE34A95" w14:textId="070FCF25" w:rsidR="00265C51" w:rsidRPr="009C1D47" w:rsidRDefault="008B24BA" w:rsidP="000C2AF8">
            <w:r w:rsidRPr="009C1D47">
              <w:t>Flag: 00=Line</w:t>
            </w:r>
            <w:r w:rsidR="008F140A" w:rsidRPr="009C1D47">
              <w:t>, nonzero=RLINE</w:t>
            </w:r>
          </w:p>
        </w:tc>
      </w:tr>
    </w:tbl>
    <w:p w14:paraId="4B8F3515" w14:textId="77777777" w:rsidR="008F140A" w:rsidRDefault="008F140A" w:rsidP="000C2AF8"/>
    <w:p w14:paraId="1D0812BA" w14:textId="1E0845BD" w:rsidR="00633E2A" w:rsidRPr="00A075C4" w:rsidRDefault="00AB6596" w:rsidP="000C2AF8">
      <w:pPr>
        <w:rPr>
          <w:sz w:val="20"/>
          <w:szCs w:val="20"/>
        </w:rPr>
      </w:pPr>
      <w:r w:rsidRPr="00A075C4">
        <w:t>Prior to recordin</w:t>
      </w:r>
      <w:r w:rsidR="004D4FCC" w:rsidRPr="00A075C4">
        <w:t>g</w:t>
      </w:r>
      <w:r w:rsidRPr="00A075C4">
        <w:t xml:space="preserve"> or locating a cassette file</w:t>
      </w:r>
      <w:r w:rsidR="009B00CF" w:rsidRPr="00A075C4">
        <w:t xml:space="preserve"> a header is formed in the </w:t>
      </w:r>
      <w:r w:rsidR="009B00CF" w:rsidRPr="00A075C4">
        <w:rPr>
          <w:sz w:val="20"/>
          <w:szCs w:val="20"/>
        </w:rPr>
        <w:t xml:space="preserve">Output Buffer, </w:t>
      </w:r>
      <w:r w:rsidR="009B00CF" w:rsidRPr="00F66374">
        <w:rPr>
          <w:i/>
          <w:iCs/>
          <w:sz w:val="20"/>
          <w:szCs w:val="20"/>
        </w:rPr>
        <w:t>located as follows:</w:t>
      </w:r>
    </w:p>
    <w:tbl>
      <w:tblPr>
        <w:tblStyle w:val="TableGrid"/>
        <w:tblW w:w="0" w:type="auto"/>
        <w:tblLook w:val="04A0" w:firstRow="1" w:lastRow="0" w:firstColumn="1" w:lastColumn="0" w:noHBand="0" w:noVBand="1"/>
      </w:tblPr>
      <w:tblGrid>
        <w:gridCol w:w="1075"/>
        <w:gridCol w:w="8275"/>
      </w:tblGrid>
      <w:tr w:rsidR="004D4FCC" w:rsidRPr="009C1D47" w14:paraId="19F9965C" w14:textId="77777777" w:rsidTr="00601AD3">
        <w:tc>
          <w:tcPr>
            <w:tcW w:w="1075" w:type="dxa"/>
          </w:tcPr>
          <w:p w14:paraId="34D7CB9C" w14:textId="3E492954" w:rsidR="004D4FCC" w:rsidRPr="009C1D47" w:rsidRDefault="00601AD3" w:rsidP="000C2AF8">
            <w:r w:rsidRPr="009C1D47">
              <w:t>7B60-67</w:t>
            </w:r>
          </w:p>
        </w:tc>
        <w:tc>
          <w:tcPr>
            <w:tcW w:w="8275" w:type="dxa"/>
          </w:tcPr>
          <w:p w14:paraId="55AAF158" w14:textId="7034FBB0" w:rsidR="004D4FCC" w:rsidRPr="009C1D47" w:rsidRDefault="007835F2" w:rsidP="000C2AF8">
            <w:r w:rsidRPr="009C1D47">
              <w:t xml:space="preserve">Lead-in: consists of the </w:t>
            </w:r>
            <w:r w:rsidR="00A30B7C" w:rsidRPr="009C1D47">
              <w:t>bytes 10,</w:t>
            </w:r>
            <w:proofErr w:type="gramStart"/>
            <w:r w:rsidR="00A30B7C" w:rsidRPr="009C1D47">
              <w:t>11,…</w:t>
            </w:r>
            <w:proofErr w:type="gramEnd"/>
            <w:r w:rsidR="00A30B7C" w:rsidRPr="009C1D47">
              <w:t>,19</w:t>
            </w:r>
          </w:p>
        </w:tc>
      </w:tr>
      <w:tr w:rsidR="004D4FCC" w:rsidRPr="009C1D47" w14:paraId="42B2046D" w14:textId="77777777" w:rsidTr="00601AD3">
        <w:tc>
          <w:tcPr>
            <w:tcW w:w="1075" w:type="dxa"/>
          </w:tcPr>
          <w:p w14:paraId="170A15A6" w14:textId="5DA4E726" w:rsidR="004D4FCC" w:rsidRPr="009C1D47" w:rsidRDefault="00465EBE" w:rsidP="000C2AF8">
            <w:r w:rsidRPr="009C1D47">
              <w:t>7B68</w:t>
            </w:r>
          </w:p>
        </w:tc>
        <w:tc>
          <w:tcPr>
            <w:tcW w:w="8275" w:type="dxa"/>
          </w:tcPr>
          <w:p w14:paraId="78ED4D0E" w14:textId="3E3F6BAB" w:rsidR="004D4FCC" w:rsidRPr="009C1D47" w:rsidRDefault="00A30B7C" w:rsidP="000C2AF8">
            <w:r w:rsidRPr="009C1D47">
              <w:t xml:space="preserve">File type: 00=ML, 01=Basic, </w:t>
            </w:r>
            <w:r w:rsidR="00E271C0" w:rsidRPr="009C1D47">
              <w:t>02=RESERVE, 04=data</w:t>
            </w:r>
          </w:p>
        </w:tc>
      </w:tr>
      <w:tr w:rsidR="004D4FCC" w:rsidRPr="009C1D47" w14:paraId="47564551" w14:textId="77777777" w:rsidTr="00601AD3">
        <w:tc>
          <w:tcPr>
            <w:tcW w:w="1075" w:type="dxa"/>
          </w:tcPr>
          <w:p w14:paraId="4260AAA1" w14:textId="084BF253" w:rsidR="004D4FCC" w:rsidRPr="009C1D47" w:rsidRDefault="00465EBE" w:rsidP="000C2AF8">
            <w:r w:rsidRPr="009C1D47">
              <w:t>7B69-78</w:t>
            </w:r>
          </w:p>
        </w:tc>
        <w:tc>
          <w:tcPr>
            <w:tcW w:w="8275" w:type="dxa"/>
          </w:tcPr>
          <w:p w14:paraId="117EC4F2" w14:textId="56D8F248" w:rsidR="004D4FCC" w:rsidRPr="009C1D47" w:rsidRDefault="00E271C0" w:rsidP="000C2AF8">
            <w:r w:rsidRPr="009C1D47">
              <w:t xml:space="preserve">File name: </w:t>
            </w:r>
            <w:r w:rsidR="002608DF" w:rsidRPr="009C1D47">
              <w:t>null bytes if unspecified</w:t>
            </w:r>
          </w:p>
        </w:tc>
      </w:tr>
      <w:tr w:rsidR="00601AD3" w:rsidRPr="009C1D47" w14:paraId="14249AB4" w14:textId="77777777" w:rsidTr="00601AD3">
        <w:tc>
          <w:tcPr>
            <w:tcW w:w="1075" w:type="dxa"/>
          </w:tcPr>
          <w:p w14:paraId="7F117801" w14:textId="0D0DA5DE" w:rsidR="00601AD3" w:rsidRPr="009C1D47" w:rsidRDefault="00465EBE" w:rsidP="000C2AF8">
            <w:r w:rsidRPr="009C1D47">
              <w:t>7B79-81</w:t>
            </w:r>
          </w:p>
        </w:tc>
        <w:tc>
          <w:tcPr>
            <w:tcW w:w="8275" w:type="dxa"/>
          </w:tcPr>
          <w:p w14:paraId="5C35B9C5" w14:textId="03A070BF" w:rsidR="00601AD3" w:rsidRPr="009C1D47" w:rsidRDefault="000A0E46" w:rsidP="000C2AF8">
            <w:r w:rsidRPr="009C1D47">
              <w:t>Unused</w:t>
            </w:r>
          </w:p>
        </w:tc>
      </w:tr>
      <w:tr w:rsidR="00601AD3" w:rsidRPr="009C1D47" w14:paraId="1597B2AB" w14:textId="77777777" w:rsidTr="00601AD3">
        <w:tc>
          <w:tcPr>
            <w:tcW w:w="1075" w:type="dxa"/>
          </w:tcPr>
          <w:p w14:paraId="5B4FA097" w14:textId="45D93FF6" w:rsidR="00601AD3" w:rsidRPr="009C1D47" w:rsidRDefault="00465EBE" w:rsidP="000C2AF8">
            <w:r w:rsidRPr="009C1D47">
              <w:t>7B8</w:t>
            </w:r>
            <w:r w:rsidR="007835F2" w:rsidRPr="009C1D47">
              <w:t>2</w:t>
            </w:r>
            <w:r w:rsidRPr="009C1D47">
              <w:t>-8</w:t>
            </w:r>
            <w:r w:rsidR="007835F2" w:rsidRPr="009C1D47">
              <w:t>3</w:t>
            </w:r>
          </w:p>
        </w:tc>
        <w:tc>
          <w:tcPr>
            <w:tcW w:w="8275" w:type="dxa"/>
          </w:tcPr>
          <w:p w14:paraId="18D09959" w14:textId="262A84F2" w:rsidR="00601AD3" w:rsidRPr="009C1D47" w:rsidRDefault="00C768CA" w:rsidP="000C2AF8">
            <w:r w:rsidRPr="009C1D47">
              <w:t>Beginning memory addresses of file, not used for data file</w:t>
            </w:r>
          </w:p>
        </w:tc>
      </w:tr>
      <w:tr w:rsidR="00601AD3" w:rsidRPr="009C1D47" w14:paraId="017414A2" w14:textId="77777777" w:rsidTr="00601AD3">
        <w:tc>
          <w:tcPr>
            <w:tcW w:w="1075" w:type="dxa"/>
          </w:tcPr>
          <w:p w14:paraId="38D11387" w14:textId="1AE0BA3D" w:rsidR="00601AD3" w:rsidRPr="009C1D47" w:rsidRDefault="00465EBE" w:rsidP="000C2AF8">
            <w:r w:rsidRPr="009C1D47">
              <w:t>7B8</w:t>
            </w:r>
            <w:r w:rsidR="007835F2" w:rsidRPr="009C1D47">
              <w:t>4</w:t>
            </w:r>
            <w:r w:rsidRPr="009C1D47">
              <w:t>-8</w:t>
            </w:r>
            <w:r w:rsidR="007835F2" w:rsidRPr="009C1D47">
              <w:t>5</w:t>
            </w:r>
          </w:p>
        </w:tc>
        <w:tc>
          <w:tcPr>
            <w:tcW w:w="8275" w:type="dxa"/>
          </w:tcPr>
          <w:p w14:paraId="47E6EF38" w14:textId="6B9A715E" w:rsidR="00601AD3" w:rsidRPr="009C1D47" w:rsidRDefault="000A0E46" w:rsidP="000C2AF8">
            <w:r w:rsidRPr="009C1D47">
              <w:t>Number of bytes in file, less 1. Zero for data files</w:t>
            </w:r>
          </w:p>
        </w:tc>
      </w:tr>
      <w:tr w:rsidR="00601AD3" w:rsidRPr="009C1D47" w14:paraId="0051BE50" w14:textId="77777777" w:rsidTr="00601AD3">
        <w:tc>
          <w:tcPr>
            <w:tcW w:w="1075" w:type="dxa"/>
          </w:tcPr>
          <w:p w14:paraId="5D4843CC" w14:textId="04DFFAEC" w:rsidR="00601AD3" w:rsidRPr="009C1D47" w:rsidRDefault="007835F2" w:rsidP="000C2AF8">
            <w:r w:rsidRPr="009C1D47">
              <w:t>7B86-87</w:t>
            </w:r>
          </w:p>
        </w:tc>
        <w:tc>
          <w:tcPr>
            <w:tcW w:w="8275" w:type="dxa"/>
          </w:tcPr>
          <w:p w14:paraId="385DC4C0" w14:textId="5F5AD75A" w:rsidR="00601AD3" w:rsidRPr="009C1D47" w:rsidRDefault="007612B3" w:rsidP="000C2AF8">
            <w:r w:rsidRPr="009C1D47">
              <w:t xml:space="preserve">Starting address for automatic execution, ML files only. If not </w:t>
            </w:r>
            <w:r w:rsidR="00FD0F0A" w:rsidRPr="009C1D47">
              <w:t>specified,</w:t>
            </w:r>
            <w:r w:rsidRPr="009C1D47">
              <w:t xml:space="preserve"> </w:t>
            </w:r>
            <w:r w:rsidR="00ED52E9" w:rsidRPr="009C1D47">
              <w:t>then FFFF</w:t>
            </w:r>
          </w:p>
        </w:tc>
      </w:tr>
    </w:tbl>
    <w:p w14:paraId="77D96B47" w14:textId="77777777" w:rsidR="009B00CF" w:rsidRDefault="009B00CF" w:rsidP="000C2AF8"/>
    <w:p w14:paraId="2D23EFD4" w14:textId="65EC9873" w:rsidR="00D072E1" w:rsidRPr="00293B87" w:rsidRDefault="00A7254E" w:rsidP="000C2AF8">
      <w:r w:rsidRPr="00293B87">
        <w:t>During a load operation header information read form the recorded file is stored into the Output Buffer</w:t>
      </w:r>
      <w:r w:rsidR="00293B87" w:rsidRPr="00293B87">
        <w:t xml:space="preserve"> </w:t>
      </w:r>
      <w:r w:rsidR="00D072E1" w:rsidRPr="00F66374">
        <w:rPr>
          <w:i/>
          <w:iCs/>
        </w:rPr>
        <w:t>as follows:</w:t>
      </w:r>
    </w:p>
    <w:tbl>
      <w:tblPr>
        <w:tblStyle w:val="TableGrid"/>
        <w:tblW w:w="0" w:type="auto"/>
        <w:tblLook w:val="04A0" w:firstRow="1" w:lastRow="0" w:firstColumn="1" w:lastColumn="0" w:noHBand="0" w:noVBand="1"/>
      </w:tblPr>
      <w:tblGrid>
        <w:gridCol w:w="1075"/>
        <w:gridCol w:w="8275"/>
      </w:tblGrid>
      <w:tr w:rsidR="00D072E1" w14:paraId="42F83D98" w14:textId="77777777" w:rsidTr="00C2229F">
        <w:tc>
          <w:tcPr>
            <w:tcW w:w="1075" w:type="dxa"/>
          </w:tcPr>
          <w:p w14:paraId="33B1507A" w14:textId="17162150" w:rsidR="00D072E1" w:rsidRPr="009C1D47" w:rsidRDefault="00815CFC" w:rsidP="000C2AF8">
            <w:r w:rsidRPr="009C1D47">
              <w:t>7B91-A0</w:t>
            </w:r>
          </w:p>
        </w:tc>
        <w:tc>
          <w:tcPr>
            <w:tcW w:w="8275" w:type="dxa"/>
          </w:tcPr>
          <w:p w14:paraId="346933E2" w14:textId="4CC943FC" w:rsidR="00D072E1" w:rsidRPr="009C1D47" w:rsidRDefault="00783745" w:rsidP="000C2AF8">
            <w:r w:rsidRPr="009C1D47">
              <w:t>File name</w:t>
            </w:r>
          </w:p>
        </w:tc>
      </w:tr>
      <w:tr w:rsidR="00D072E1" w14:paraId="07781AA9" w14:textId="77777777" w:rsidTr="00C2229F">
        <w:tc>
          <w:tcPr>
            <w:tcW w:w="1075" w:type="dxa"/>
          </w:tcPr>
          <w:p w14:paraId="485FB78D" w14:textId="7FC43C0E" w:rsidR="00D072E1" w:rsidRPr="009C1D47" w:rsidRDefault="00815CFC" w:rsidP="000C2AF8">
            <w:r w:rsidRPr="009C1D47">
              <w:t>7BA1-A9</w:t>
            </w:r>
          </w:p>
        </w:tc>
        <w:tc>
          <w:tcPr>
            <w:tcW w:w="8275" w:type="dxa"/>
          </w:tcPr>
          <w:p w14:paraId="1B117311" w14:textId="53470B11" w:rsidR="00D072E1" w:rsidRPr="009C1D47" w:rsidRDefault="00783745" w:rsidP="000C2AF8">
            <w:r w:rsidRPr="009C1D47">
              <w:t>Unused</w:t>
            </w:r>
          </w:p>
        </w:tc>
      </w:tr>
      <w:tr w:rsidR="00D072E1" w14:paraId="00F47B01" w14:textId="77777777" w:rsidTr="00C2229F">
        <w:tc>
          <w:tcPr>
            <w:tcW w:w="1075" w:type="dxa"/>
          </w:tcPr>
          <w:p w14:paraId="25A383D0" w14:textId="29A7CE25" w:rsidR="00D072E1" w:rsidRPr="009C1D47" w:rsidRDefault="00815CFC" w:rsidP="000C2AF8">
            <w:r w:rsidRPr="009C1D47">
              <w:t>7BAA-AB</w:t>
            </w:r>
          </w:p>
        </w:tc>
        <w:tc>
          <w:tcPr>
            <w:tcW w:w="8275" w:type="dxa"/>
          </w:tcPr>
          <w:p w14:paraId="0D0481CE" w14:textId="6A3D3ED5" w:rsidR="00D072E1" w:rsidRPr="009C1D47" w:rsidRDefault="00783745" w:rsidP="000C2AF8">
            <w:r w:rsidRPr="009C1D47">
              <w:t xml:space="preserve">Beginning memory address. Used when CLOAD </w:t>
            </w:r>
            <w:r w:rsidR="00954789" w:rsidRPr="009C1D47">
              <w:t>M statement does not specify an address.</w:t>
            </w:r>
          </w:p>
        </w:tc>
      </w:tr>
      <w:tr w:rsidR="00D072E1" w14:paraId="535AD342" w14:textId="77777777" w:rsidTr="00C2229F">
        <w:tc>
          <w:tcPr>
            <w:tcW w:w="1075" w:type="dxa"/>
          </w:tcPr>
          <w:p w14:paraId="3E1F8D8F" w14:textId="149B0181" w:rsidR="00D072E1" w:rsidRPr="009C1D47" w:rsidRDefault="00815CFC" w:rsidP="000C2AF8">
            <w:r w:rsidRPr="009C1D47">
              <w:t>7BAC-AD</w:t>
            </w:r>
          </w:p>
        </w:tc>
        <w:tc>
          <w:tcPr>
            <w:tcW w:w="8275" w:type="dxa"/>
          </w:tcPr>
          <w:p w14:paraId="5B8689A1" w14:textId="45CBAB52" w:rsidR="00D072E1" w:rsidRPr="009C1D47" w:rsidRDefault="00954789" w:rsidP="000C2AF8">
            <w:r w:rsidRPr="009C1D47">
              <w:t>Number of bytes in file, less 1. Zero for data file.</w:t>
            </w:r>
          </w:p>
        </w:tc>
      </w:tr>
      <w:tr w:rsidR="00D072E1" w14:paraId="6BF3EE2D" w14:textId="77777777" w:rsidTr="00C2229F">
        <w:tc>
          <w:tcPr>
            <w:tcW w:w="1075" w:type="dxa"/>
          </w:tcPr>
          <w:p w14:paraId="5E6768C9" w14:textId="7C2653C6" w:rsidR="00D072E1" w:rsidRPr="009C1D47" w:rsidRDefault="00783745" w:rsidP="000C2AF8">
            <w:r w:rsidRPr="009C1D47">
              <w:t>7BAE-AF</w:t>
            </w:r>
          </w:p>
        </w:tc>
        <w:tc>
          <w:tcPr>
            <w:tcW w:w="8275" w:type="dxa"/>
          </w:tcPr>
          <w:p w14:paraId="402BD0BE" w14:textId="510DAAD3" w:rsidR="00D072E1" w:rsidRPr="009C1D47" w:rsidRDefault="005269C4" w:rsidP="000C2AF8">
            <w:r w:rsidRPr="009C1D47">
              <w:t>Starting address for automatic execution of ML program</w:t>
            </w:r>
          </w:p>
        </w:tc>
      </w:tr>
    </w:tbl>
    <w:p w14:paraId="4D53E6A9" w14:textId="679092C5" w:rsidR="00F53B26" w:rsidRDefault="00F53B26" w:rsidP="000C2AF8"/>
    <w:p w14:paraId="305B8DF9" w14:textId="43624D58" w:rsidR="00293B87" w:rsidRDefault="00293B87" w:rsidP="00776D64">
      <w:pPr>
        <w:pStyle w:val="Heading2"/>
      </w:pPr>
      <w:bookmarkStart w:id="12" w:name="_Toc91513341"/>
      <w:r w:rsidRPr="00293B87">
        <w:t>Input Buffer</w:t>
      </w:r>
      <w:bookmarkEnd w:id="12"/>
    </w:p>
    <w:p w14:paraId="12CB25B4" w14:textId="3670CF06" w:rsidR="00981FD6" w:rsidRDefault="00490579" w:rsidP="000C2AF8">
      <w:pPr>
        <w:rPr>
          <w:b/>
          <w:bCs/>
        </w:rPr>
      </w:pPr>
      <w:r>
        <w:t>The 80-byte Input Buffer, located 7BB0-7BFF, holds the codes for characters as they are entered from the keyboard</w:t>
      </w:r>
      <w:r w:rsidR="00516B53">
        <w:t>. It is also used for st</w:t>
      </w:r>
      <w:r w:rsidR="00AA721F">
        <w:t>ori</w:t>
      </w:r>
      <w:r w:rsidR="00516B53">
        <w:t>ng codes that form in</w:t>
      </w:r>
      <w:r w:rsidR="00AA721F">
        <w:t>p</w:t>
      </w:r>
      <w:r w:rsidR="00516B53">
        <w:t>ut pro</w:t>
      </w:r>
      <w:r w:rsidR="00AA721F">
        <w:t>m</w:t>
      </w:r>
      <w:r w:rsidR="00516B53">
        <w:t>pts, displayed program lines, expressions to be evaluated in immediate mode, and display</w:t>
      </w:r>
      <w:r w:rsidR="00AA721F">
        <w:t>ed</w:t>
      </w:r>
      <w:r w:rsidR="00516B53">
        <w:t xml:space="preserve"> </w:t>
      </w:r>
      <w:r w:rsidR="00AA721F">
        <w:t>RESERVE key phrases.</w:t>
      </w:r>
      <w:r w:rsidR="002308BF">
        <w:br/>
      </w:r>
    </w:p>
    <w:p w14:paraId="3194CEF8" w14:textId="34D4D969" w:rsidR="00981FD6" w:rsidRDefault="00981FD6" w:rsidP="000C2AF8"/>
    <w:p w14:paraId="64A55866" w14:textId="123BAB69" w:rsidR="00981FD6" w:rsidRDefault="00981FD6" w:rsidP="000C2AF8">
      <w:pPr>
        <w:pStyle w:val="Heading1"/>
      </w:pPr>
      <w:bookmarkStart w:id="13" w:name="_Toc91513342"/>
      <w:r w:rsidRPr="00981FD6">
        <w:t xml:space="preserve">Usable ROM </w:t>
      </w:r>
      <w:r w:rsidR="00CD24F0">
        <w:t>Subr</w:t>
      </w:r>
      <w:r w:rsidRPr="00981FD6">
        <w:t>outines</w:t>
      </w:r>
      <w:bookmarkEnd w:id="13"/>
    </w:p>
    <w:p w14:paraId="32A537A4" w14:textId="3C8A00A0" w:rsidR="00637E10" w:rsidRPr="00D62EED" w:rsidRDefault="00C454BE" w:rsidP="000C2AF8">
      <w:pPr>
        <w:rPr>
          <w:b/>
          <w:bCs/>
        </w:rPr>
      </w:pPr>
      <w:r>
        <w:t xml:space="preserve">The list which follows contains information related to </w:t>
      </w:r>
      <w:proofErr w:type="gramStart"/>
      <w:r>
        <w:t>a number of</w:t>
      </w:r>
      <w:proofErr w:type="gramEnd"/>
      <w:r>
        <w:t xml:space="preserve"> subroutines in ROM that are usable in user machine language programs.</w:t>
      </w:r>
    </w:p>
    <w:p w14:paraId="73FFDCCF" w14:textId="77777777" w:rsidR="00CD24F0" w:rsidRDefault="00A03F93" w:rsidP="000C2AF8">
      <w:r>
        <w:t>A subroutine that is addressable as a Vecto</w:t>
      </w:r>
      <w:r w:rsidR="00240088">
        <w:t>r</w:t>
      </w:r>
      <w:r>
        <w:t xml:space="preserve"> Call will be listed as ‘CALL nn’</w:t>
      </w:r>
      <w:r w:rsidR="00240088">
        <w:t>. The address of the subroutine will follow in parentheses.</w:t>
      </w:r>
    </w:p>
    <w:p w14:paraId="214D00FA" w14:textId="77777777" w:rsidR="00CD24F0" w:rsidRDefault="00CD24F0" w:rsidP="000C2AF8"/>
    <w:p w14:paraId="6E3BC92F" w14:textId="20C2DF04" w:rsidR="00CD24F0" w:rsidRDefault="00CD24F0" w:rsidP="002308BF">
      <w:pPr>
        <w:pStyle w:val="Heading2"/>
      </w:pPr>
      <w:bookmarkStart w:id="14" w:name="_Toc91513343"/>
      <w:r w:rsidRPr="00CD24F0">
        <w:t>Clearing and Moving</w:t>
      </w:r>
      <w:bookmarkEnd w:id="14"/>
      <w:r w:rsidR="002308BF">
        <w:br/>
      </w:r>
    </w:p>
    <w:p w14:paraId="66CB8DEB" w14:textId="77777777" w:rsidR="00C7098E" w:rsidRPr="00E43D56" w:rsidRDefault="009C1D47" w:rsidP="00E43D56">
      <w:pPr>
        <w:pStyle w:val="Heading3"/>
      </w:pPr>
      <w:bookmarkStart w:id="15" w:name="_Toc91513344"/>
      <w:r w:rsidRPr="00E43D56">
        <w:t>Blocks of Memory</w:t>
      </w:r>
      <w:bookmarkEnd w:id="15"/>
    </w:p>
    <w:p w14:paraId="3F28DC7D" w14:textId="2A1065C9" w:rsidR="009C1D47" w:rsidRPr="00E706F7" w:rsidRDefault="009C1D47" w:rsidP="00E706F7">
      <w:r w:rsidRPr="00E706F7">
        <w:t xml:space="preserve">Call BA (F763) clears the contents </w:t>
      </w:r>
      <w:r w:rsidR="00D97487" w:rsidRPr="00E706F7">
        <w:t>of memory from address X to X+UL. Register Y is not affected.</w:t>
      </w:r>
      <w:r w:rsidR="009627F0" w:rsidRPr="00E706F7">
        <w:br/>
      </w:r>
    </w:p>
    <w:p w14:paraId="7A1B32C8" w14:textId="7E723692" w:rsidR="00D97487" w:rsidRDefault="0003291E" w:rsidP="000C2AF8">
      <w:r>
        <w:t>Subroutine</w:t>
      </w:r>
      <w:r w:rsidR="00D97487">
        <w:t xml:space="preserve"> D3C5 clears memory from address X to X+U. Register Y is not affected.</w:t>
      </w:r>
      <w:r w:rsidR="00C7098E">
        <w:br/>
      </w:r>
    </w:p>
    <w:p w14:paraId="6D505CB1" w14:textId="7EA47E90" w:rsidR="00A46B61" w:rsidRDefault="00A46B61" w:rsidP="000C2AF8">
      <w:r>
        <w:lastRenderedPageBreak/>
        <w:t>Subroutine D3</w:t>
      </w:r>
      <w:r w:rsidR="00D62EED">
        <w:t>C</w:t>
      </w:r>
      <w:r>
        <w:t xml:space="preserve">7 fills memory from address X to X+U with the byte contained </w:t>
      </w:r>
      <w:r w:rsidR="004C47A2">
        <w:t>i</w:t>
      </w:r>
      <w:r>
        <w:t>n register A</w:t>
      </w:r>
      <w:r w:rsidR="004C47A2">
        <w:t>. Register Y is not affected.</w:t>
      </w:r>
      <w:r w:rsidR="00C7098E">
        <w:br/>
      </w:r>
    </w:p>
    <w:p w14:paraId="6FEFE0B5" w14:textId="77777777" w:rsidR="00603C09" w:rsidRDefault="006C2E02" w:rsidP="00E43D56">
      <w:pPr>
        <w:pStyle w:val="Heading3"/>
      </w:pPr>
      <w:bookmarkStart w:id="16" w:name="_Toc91513345"/>
      <w:r w:rsidRPr="00E706F7">
        <w:t>Clearing of Buffers</w:t>
      </w:r>
      <w:bookmarkEnd w:id="16"/>
    </w:p>
    <w:p w14:paraId="1CB8658F" w14:textId="608C614F" w:rsidR="009C1D47" w:rsidRPr="00E706F7" w:rsidRDefault="006C2E02" w:rsidP="00E706F7">
      <w:r w:rsidRPr="00E706F7">
        <w:t>Call F2 (EE71)</w:t>
      </w:r>
      <w:r w:rsidR="00EF1F80" w:rsidRPr="00E706F7">
        <w:t xml:space="preserve"> Clears </w:t>
      </w:r>
      <w:r w:rsidRPr="00E706F7">
        <w:t>the Display Buffer (7600-764D and 7700-774D)</w:t>
      </w:r>
      <w:r w:rsidR="00EF1F80" w:rsidRPr="00E706F7">
        <w:t>. Register Y is not affected.</w:t>
      </w:r>
      <w:r w:rsidR="009627F0" w:rsidRPr="00E706F7">
        <w:br/>
      </w:r>
    </w:p>
    <w:p w14:paraId="5DC54C34" w14:textId="69783BFC" w:rsidR="00EF1F80" w:rsidRDefault="00EF1F80" w:rsidP="000C2AF8">
      <w:r>
        <w:t>Subroutine D02B fills the Input Buffer with 0D codes. Both Register Y and the Input Buffer Pointer (788B) are set to point to 7BB0</w:t>
      </w:r>
      <w:r w:rsidR="00E96541">
        <w:t>, the beginning address of the Input Buffer.</w:t>
      </w:r>
    </w:p>
    <w:p w14:paraId="52B787B3" w14:textId="77777777" w:rsidR="00603C09" w:rsidRDefault="00D77595" w:rsidP="00E43D56">
      <w:pPr>
        <w:pStyle w:val="Heading3"/>
      </w:pPr>
      <w:r w:rsidRPr="00E706F7">
        <w:br/>
      </w:r>
      <w:bookmarkStart w:id="17" w:name="_Toc91513346"/>
      <w:r w:rsidRPr="00E706F7">
        <w:t>Data Transfers to Buffers</w:t>
      </w:r>
      <w:bookmarkEnd w:id="17"/>
    </w:p>
    <w:p w14:paraId="36A55915" w14:textId="65DDD28A" w:rsidR="002C2D90" w:rsidRPr="00E706F7" w:rsidRDefault="00D77595" w:rsidP="00E706F7">
      <w:r w:rsidRPr="00E706F7">
        <w:t xml:space="preserve">Call 94 (EC5C) copies the contents of addresses X to X+UL+1 into the Output Buffer, starting at the position specified by the Output Buffer Pointer (788F). If </w:t>
      </w:r>
      <w:r w:rsidR="002C2D90" w:rsidRPr="00E706F7">
        <w:t>insufficient room is available flag C will be set.</w:t>
      </w:r>
      <w:r w:rsidR="009627F0" w:rsidRPr="00E706F7">
        <w:br/>
      </w:r>
    </w:p>
    <w:p w14:paraId="3019DF3C" w14:textId="71BD3C4D" w:rsidR="002C2D90" w:rsidRDefault="00E95B77" w:rsidP="000C2AF8">
      <w:r>
        <w:t>Subroutine EDC1 copies the contents of the Display Buffer into the area containing the String and Output Buffers.</w:t>
      </w:r>
      <w:r w:rsidR="005C1C85">
        <w:t xml:space="preserve"> Subroutine EDD8 copies these codes back into the Display Buffer.</w:t>
      </w:r>
      <w:r w:rsidR="00603C09">
        <w:br/>
      </w:r>
    </w:p>
    <w:p w14:paraId="627AC105" w14:textId="03BF403A" w:rsidR="00C454BE" w:rsidRDefault="008F6CCB" w:rsidP="000C2AF8">
      <w:r>
        <w:t>Subroutine FBCB, with C clear, copied the contents of the String Buffer to the Output Buffer.</w:t>
      </w:r>
      <w:r w:rsidR="00603C09">
        <w:br/>
      </w:r>
    </w:p>
    <w:p w14:paraId="10E6DA92" w14:textId="6ED83F5E" w:rsidR="00740F37" w:rsidRDefault="00740F37" w:rsidP="000C2AF8">
      <w:r>
        <w:t>Subroutine FBCB</w:t>
      </w:r>
      <w:r w:rsidR="00FF4FFF">
        <w:t>, with C set, copies the contents of the Output Buffer into the String Buffer.</w:t>
      </w:r>
    </w:p>
    <w:p w14:paraId="419A6976" w14:textId="3B50E342" w:rsidR="008A4D8F" w:rsidRPr="00FF4FFF" w:rsidRDefault="008A4D8F" w:rsidP="001931DF">
      <w:pPr>
        <w:pStyle w:val="Heading2"/>
      </w:pPr>
      <w:r>
        <w:br/>
      </w:r>
      <w:bookmarkStart w:id="18" w:name="_Toc91513347"/>
      <w:r w:rsidRPr="00FF4FFF">
        <w:t>Floating</w:t>
      </w:r>
      <w:r w:rsidR="001F009A" w:rsidRPr="00FF4FFF">
        <w:t>-Point Arithmetic</w:t>
      </w:r>
      <w:bookmarkEnd w:id="18"/>
    </w:p>
    <w:p w14:paraId="292B3903" w14:textId="241CE7A7" w:rsidR="001F009A" w:rsidRPr="00603C09" w:rsidRDefault="001F009A" w:rsidP="000C2AF8">
      <w:pPr>
        <w:rPr>
          <w:i/>
          <w:iCs/>
        </w:rPr>
      </w:pPr>
      <w:r w:rsidRPr="00AB0E31">
        <w:t xml:space="preserve">The floating-point routines use the Basic registers located at the </w:t>
      </w:r>
      <w:r w:rsidRPr="00603C09">
        <w:rPr>
          <w:i/>
          <w:iCs/>
        </w:rPr>
        <w:t>following addresses:</w:t>
      </w:r>
    </w:p>
    <w:tbl>
      <w:tblPr>
        <w:tblStyle w:val="TableGrid"/>
        <w:tblW w:w="0" w:type="auto"/>
        <w:tblLook w:val="04A0" w:firstRow="1" w:lastRow="0" w:firstColumn="1" w:lastColumn="0" w:noHBand="0" w:noVBand="1"/>
      </w:tblPr>
      <w:tblGrid>
        <w:gridCol w:w="715"/>
        <w:gridCol w:w="8635"/>
      </w:tblGrid>
      <w:tr w:rsidR="00A7643C" w14:paraId="626244D0" w14:textId="77777777" w:rsidTr="00A7643C">
        <w:tc>
          <w:tcPr>
            <w:tcW w:w="715" w:type="dxa"/>
          </w:tcPr>
          <w:p w14:paraId="2F97647D" w14:textId="64E4EC27" w:rsidR="00A7643C" w:rsidRPr="003F1493" w:rsidRDefault="00A7643C" w:rsidP="000C2AF8">
            <w:r w:rsidRPr="003F1493">
              <w:t>R0:</w:t>
            </w:r>
          </w:p>
        </w:tc>
        <w:tc>
          <w:tcPr>
            <w:tcW w:w="8635" w:type="dxa"/>
          </w:tcPr>
          <w:p w14:paraId="5DF6DBFC" w14:textId="1AB23116" w:rsidR="00A7643C" w:rsidRPr="003F1493" w:rsidRDefault="00A7643C" w:rsidP="000C2AF8">
            <w:r w:rsidRPr="003F1493">
              <w:t>7A00-7A07</w:t>
            </w:r>
          </w:p>
        </w:tc>
      </w:tr>
      <w:tr w:rsidR="00A7643C" w14:paraId="618C93B5" w14:textId="77777777" w:rsidTr="00A7643C">
        <w:tc>
          <w:tcPr>
            <w:tcW w:w="715" w:type="dxa"/>
          </w:tcPr>
          <w:p w14:paraId="6EF6B979" w14:textId="61A73207" w:rsidR="00A7643C" w:rsidRPr="003F1493" w:rsidRDefault="00A7643C" w:rsidP="000C2AF8">
            <w:r w:rsidRPr="003F1493">
              <w:t>R2:</w:t>
            </w:r>
          </w:p>
        </w:tc>
        <w:tc>
          <w:tcPr>
            <w:tcW w:w="8635" w:type="dxa"/>
          </w:tcPr>
          <w:p w14:paraId="0A3655F7" w14:textId="000E7417" w:rsidR="00A7643C" w:rsidRPr="003F1493" w:rsidRDefault="00A7643C" w:rsidP="000C2AF8">
            <w:r w:rsidRPr="003F1493">
              <w:t>7A10-7A17</w:t>
            </w:r>
          </w:p>
        </w:tc>
      </w:tr>
      <w:tr w:rsidR="00A7643C" w14:paraId="3EA1D078" w14:textId="77777777" w:rsidTr="00A7643C">
        <w:tc>
          <w:tcPr>
            <w:tcW w:w="715" w:type="dxa"/>
          </w:tcPr>
          <w:p w14:paraId="690B82AF" w14:textId="17BED8AE" w:rsidR="00A7643C" w:rsidRPr="003F1493" w:rsidRDefault="00A7643C" w:rsidP="000C2AF8">
            <w:r w:rsidRPr="003F1493">
              <w:t>R6:</w:t>
            </w:r>
          </w:p>
        </w:tc>
        <w:tc>
          <w:tcPr>
            <w:tcW w:w="8635" w:type="dxa"/>
          </w:tcPr>
          <w:p w14:paraId="79A15E0B" w14:textId="17A16C3C" w:rsidR="00A7643C" w:rsidRPr="003F1493" w:rsidRDefault="00A7643C" w:rsidP="000C2AF8">
            <w:r w:rsidRPr="003F1493">
              <w:t>7A30-7A37</w:t>
            </w:r>
          </w:p>
        </w:tc>
      </w:tr>
    </w:tbl>
    <w:p w14:paraId="03EFA539" w14:textId="26C20301" w:rsidR="00A7643C" w:rsidRDefault="00A7643C" w:rsidP="000C2AF8"/>
    <w:p w14:paraId="7BFA0298" w14:textId="27E76255" w:rsidR="00A7643C" w:rsidRDefault="00A7643C" w:rsidP="000C2AF8">
      <w:r>
        <w:t xml:space="preserve">Register R0 acts as a floating-point accumulator, with R2 containing the second operand. </w:t>
      </w:r>
      <w:r w:rsidR="00BA63C5">
        <w:t xml:space="preserve">Register R6 is used for temporary storage, except as noted. It is unaffected by the floating-point arithmetic </w:t>
      </w:r>
      <w:r w:rsidR="00E263A8">
        <w:t>routines.</w:t>
      </w:r>
      <w:r w:rsidR="00F40230">
        <w:br/>
      </w:r>
    </w:p>
    <w:p w14:paraId="4F586E3E" w14:textId="4F8F5CA5" w:rsidR="00E263A8" w:rsidRPr="00F40230" w:rsidRDefault="00E263A8" w:rsidP="000C2AF8">
      <w:pPr>
        <w:rPr>
          <w:i/>
          <w:iCs/>
        </w:rPr>
      </w:pPr>
      <w:r w:rsidRPr="00F40230">
        <w:rPr>
          <w:i/>
          <w:iCs/>
        </w:rPr>
        <w:t>The 8 bytes in a floating-point register are used as follow</w:t>
      </w:r>
      <w:r w:rsidR="00634BB7" w:rsidRPr="00F40230">
        <w:rPr>
          <w:i/>
          <w:iCs/>
        </w:rPr>
        <w:t>s</w:t>
      </w:r>
      <w:r w:rsidR="0072694C" w:rsidRPr="00F40230">
        <w:rPr>
          <w:i/>
          <w:iCs/>
        </w:rPr>
        <w:t>:</w:t>
      </w:r>
    </w:p>
    <w:tbl>
      <w:tblPr>
        <w:tblStyle w:val="TableGrid"/>
        <w:tblW w:w="0" w:type="auto"/>
        <w:tblLook w:val="04A0" w:firstRow="1" w:lastRow="0" w:firstColumn="1" w:lastColumn="0" w:noHBand="0" w:noVBand="1"/>
      </w:tblPr>
      <w:tblGrid>
        <w:gridCol w:w="1525"/>
        <w:gridCol w:w="7825"/>
      </w:tblGrid>
      <w:tr w:rsidR="0072694C" w14:paraId="7FB484C8" w14:textId="77777777" w:rsidTr="0060130C">
        <w:tc>
          <w:tcPr>
            <w:tcW w:w="1525" w:type="dxa"/>
          </w:tcPr>
          <w:p w14:paraId="7A84322E" w14:textId="557DB890" w:rsidR="0072694C" w:rsidRPr="003F1493" w:rsidRDefault="0060130C" w:rsidP="000C2AF8">
            <w:r w:rsidRPr="003F1493">
              <w:t>Byte 0</w:t>
            </w:r>
          </w:p>
        </w:tc>
        <w:tc>
          <w:tcPr>
            <w:tcW w:w="7825" w:type="dxa"/>
          </w:tcPr>
          <w:p w14:paraId="3C861A87" w14:textId="58B0C14D" w:rsidR="0072694C" w:rsidRPr="003F1493" w:rsidRDefault="003F1493" w:rsidP="000C2AF8">
            <w:r>
              <w:t>Exponent</w:t>
            </w:r>
            <w:r w:rsidR="00B65479">
              <w:t>, in signed binary</w:t>
            </w:r>
          </w:p>
        </w:tc>
      </w:tr>
      <w:tr w:rsidR="0072694C" w14:paraId="46076814" w14:textId="77777777" w:rsidTr="0060130C">
        <w:tc>
          <w:tcPr>
            <w:tcW w:w="1525" w:type="dxa"/>
          </w:tcPr>
          <w:p w14:paraId="4B56E165" w14:textId="72DBC49D" w:rsidR="0072694C" w:rsidRPr="003F1493" w:rsidRDefault="0060130C" w:rsidP="000C2AF8">
            <w:r w:rsidRPr="003F1493">
              <w:t>Byte 1</w:t>
            </w:r>
          </w:p>
        </w:tc>
        <w:tc>
          <w:tcPr>
            <w:tcW w:w="7825" w:type="dxa"/>
          </w:tcPr>
          <w:p w14:paraId="5F11B987" w14:textId="54C73DDD" w:rsidR="0072694C" w:rsidRPr="003F1493" w:rsidRDefault="00B65479" w:rsidP="000C2AF8">
            <w:r>
              <w:t>Sign: 00= ‘+’, 80= ‘</w:t>
            </w:r>
            <w:r w:rsidR="00551FF3">
              <w:t>-</w:t>
            </w:r>
            <w:r>
              <w:t>‘</w:t>
            </w:r>
          </w:p>
        </w:tc>
      </w:tr>
      <w:tr w:rsidR="0072694C" w14:paraId="14727EBB" w14:textId="77777777" w:rsidTr="0060130C">
        <w:tc>
          <w:tcPr>
            <w:tcW w:w="1525" w:type="dxa"/>
          </w:tcPr>
          <w:p w14:paraId="2530A0A8" w14:textId="17F61DE3" w:rsidR="0072694C" w:rsidRPr="003F1493" w:rsidRDefault="0060130C" w:rsidP="000C2AF8">
            <w:r w:rsidRPr="003F1493">
              <w:t xml:space="preserve">Byte </w:t>
            </w:r>
            <w:r w:rsidR="00186584">
              <w:t>3</w:t>
            </w:r>
          </w:p>
        </w:tc>
        <w:tc>
          <w:tcPr>
            <w:tcW w:w="7825" w:type="dxa"/>
          </w:tcPr>
          <w:p w14:paraId="55901B41" w14:textId="1F2A9209" w:rsidR="0072694C" w:rsidRPr="003F1493" w:rsidRDefault="009E67B4" w:rsidP="000C2AF8">
            <w:r>
              <w:t>1</w:t>
            </w:r>
            <w:r w:rsidRPr="009E67B4">
              <w:rPr>
                <w:vertAlign w:val="superscript"/>
              </w:rPr>
              <w:t>st</w:t>
            </w:r>
            <w:r>
              <w:t xml:space="preserve"> and 2</w:t>
            </w:r>
            <w:r w:rsidRPr="009E67B4">
              <w:rPr>
                <w:vertAlign w:val="superscript"/>
              </w:rPr>
              <w:t>nd</w:t>
            </w:r>
            <w:r>
              <w:t xml:space="preserve"> mantissa digits, binary coded decimal</w:t>
            </w:r>
          </w:p>
        </w:tc>
      </w:tr>
      <w:tr w:rsidR="0072694C" w14:paraId="484AE8E9" w14:textId="77777777" w:rsidTr="0060130C">
        <w:tc>
          <w:tcPr>
            <w:tcW w:w="1525" w:type="dxa"/>
          </w:tcPr>
          <w:p w14:paraId="0AFA055A" w14:textId="12498018" w:rsidR="0072694C" w:rsidRPr="003F1493" w:rsidRDefault="0060130C" w:rsidP="000C2AF8">
            <w:r w:rsidRPr="003F1493">
              <w:t xml:space="preserve">Byte </w:t>
            </w:r>
            <w:r w:rsidR="00186584">
              <w:t>4</w:t>
            </w:r>
          </w:p>
        </w:tc>
        <w:tc>
          <w:tcPr>
            <w:tcW w:w="7825" w:type="dxa"/>
          </w:tcPr>
          <w:p w14:paraId="34AC1268" w14:textId="4571DCC4" w:rsidR="0072694C" w:rsidRPr="003F1493" w:rsidRDefault="002F268B" w:rsidP="000C2AF8">
            <w:r>
              <w:t>3rd</w:t>
            </w:r>
            <w:r w:rsidR="009E67B4">
              <w:t xml:space="preserve"> and </w:t>
            </w:r>
            <w:r>
              <w:t>4th</w:t>
            </w:r>
            <w:r w:rsidR="009E67B4">
              <w:t xml:space="preserve"> mantissa digits</w:t>
            </w:r>
          </w:p>
        </w:tc>
      </w:tr>
      <w:tr w:rsidR="0072694C" w14:paraId="253B76A4" w14:textId="77777777" w:rsidTr="0060130C">
        <w:tc>
          <w:tcPr>
            <w:tcW w:w="1525" w:type="dxa"/>
          </w:tcPr>
          <w:p w14:paraId="7CD61745" w14:textId="7CE77007" w:rsidR="0072694C" w:rsidRPr="003F1493" w:rsidRDefault="0060130C" w:rsidP="000C2AF8">
            <w:r w:rsidRPr="003F1493">
              <w:t xml:space="preserve">Byte </w:t>
            </w:r>
            <w:r w:rsidR="00186584">
              <w:t>5</w:t>
            </w:r>
          </w:p>
        </w:tc>
        <w:tc>
          <w:tcPr>
            <w:tcW w:w="7825" w:type="dxa"/>
          </w:tcPr>
          <w:p w14:paraId="3C47B019" w14:textId="17CA1F97" w:rsidR="0072694C" w:rsidRPr="003F1493" w:rsidRDefault="002F268B" w:rsidP="000C2AF8">
            <w:r>
              <w:t>5th</w:t>
            </w:r>
            <w:r w:rsidR="009E67B4">
              <w:t xml:space="preserve"> and </w:t>
            </w:r>
            <w:r>
              <w:t>6th</w:t>
            </w:r>
            <w:r w:rsidR="009E67B4">
              <w:t xml:space="preserve"> mantissa digits</w:t>
            </w:r>
          </w:p>
        </w:tc>
      </w:tr>
      <w:tr w:rsidR="0072694C" w14:paraId="5916D6CF" w14:textId="77777777" w:rsidTr="0060130C">
        <w:tc>
          <w:tcPr>
            <w:tcW w:w="1525" w:type="dxa"/>
          </w:tcPr>
          <w:p w14:paraId="754336F5" w14:textId="03D4A42D" w:rsidR="0072694C" w:rsidRPr="003F1493" w:rsidRDefault="0060130C" w:rsidP="000C2AF8">
            <w:r w:rsidRPr="003F1493">
              <w:t xml:space="preserve">Byte </w:t>
            </w:r>
            <w:r w:rsidR="00186584">
              <w:t>6</w:t>
            </w:r>
          </w:p>
        </w:tc>
        <w:tc>
          <w:tcPr>
            <w:tcW w:w="7825" w:type="dxa"/>
          </w:tcPr>
          <w:p w14:paraId="2EA05CDA" w14:textId="179FC9FF" w:rsidR="0072694C" w:rsidRPr="003F1493" w:rsidRDefault="002F268B" w:rsidP="000C2AF8">
            <w:r>
              <w:t>7th and 8th mantissa digits</w:t>
            </w:r>
          </w:p>
        </w:tc>
      </w:tr>
      <w:tr w:rsidR="0072694C" w14:paraId="7ADD557C" w14:textId="77777777" w:rsidTr="0060130C">
        <w:tc>
          <w:tcPr>
            <w:tcW w:w="1525" w:type="dxa"/>
          </w:tcPr>
          <w:p w14:paraId="19DDEF77" w14:textId="2E72E82E" w:rsidR="0072694C" w:rsidRPr="003F1493" w:rsidRDefault="0060130C" w:rsidP="000C2AF8">
            <w:r w:rsidRPr="003F1493">
              <w:t xml:space="preserve">Byte </w:t>
            </w:r>
            <w:r w:rsidR="00186584">
              <w:t>7</w:t>
            </w:r>
          </w:p>
        </w:tc>
        <w:tc>
          <w:tcPr>
            <w:tcW w:w="7825" w:type="dxa"/>
          </w:tcPr>
          <w:p w14:paraId="72387494" w14:textId="673F954A" w:rsidR="0072694C" w:rsidRPr="003F1493" w:rsidRDefault="002F268B" w:rsidP="000C2AF8">
            <w:r>
              <w:t>9th and 10th mantissa digits</w:t>
            </w:r>
          </w:p>
        </w:tc>
      </w:tr>
      <w:tr w:rsidR="0072694C" w14:paraId="4B8402A0" w14:textId="77777777" w:rsidTr="0060130C">
        <w:tc>
          <w:tcPr>
            <w:tcW w:w="1525" w:type="dxa"/>
          </w:tcPr>
          <w:p w14:paraId="182582D7" w14:textId="432D95FA" w:rsidR="0072694C" w:rsidRPr="003F1493" w:rsidRDefault="00634BB7" w:rsidP="000C2AF8">
            <w:r w:rsidRPr="003F1493">
              <w:t xml:space="preserve">Byte </w:t>
            </w:r>
            <w:r w:rsidR="00186584">
              <w:t>8</w:t>
            </w:r>
          </w:p>
        </w:tc>
        <w:tc>
          <w:tcPr>
            <w:tcW w:w="7825" w:type="dxa"/>
          </w:tcPr>
          <w:p w14:paraId="72193144" w14:textId="4FF34959" w:rsidR="0072694C" w:rsidRPr="003F1493" w:rsidRDefault="00186584" w:rsidP="000C2AF8">
            <w:r>
              <w:t>11th and 12th mantissa digits</w:t>
            </w:r>
          </w:p>
        </w:tc>
      </w:tr>
    </w:tbl>
    <w:p w14:paraId="4BFC86CA" w14:textId="36344AD2" w:rsidR="0072694C" w:rsidRDefault="0072694C" w:rsidP="000C2AF8"/>
    <w:p w14:paraId="22772ABC" w14:textId="77777777" w:rsidR="009627F0" w:rsidRPr="00E706F7" w:rsidRDefault="009627F0" w:rsidP="00E706F7"/>
    <w:p w14:paraId="4E7FC0A6" w14:textId="77777777" w:rsidR="00F40230" w:rsidRDefault="001A0032" w:rsidP="00F40230">
      <w:pPr>
        <w:pStyle w:val="Heading2"/>
      </w:pPr>
      <w:bookmarkStart w:id="19" w:name="_Toc91513348"/>
      <w:r w:rsidRPr="00E706F7">
        <w:t>Preloading of XH and YH</w:t>
      </w:r>
      <w:bookmarkEnd w:id="19"/>
    </w:p>
    <w:p w14:paraId="0991A774" w14:textId="160E7739" w:rsidR="00226214" w:rsidRPr="00E706F7" w:rsidRDefault="00226214" w:rsidP="00E706F7">
      <w:r w:rsidRPr="00E706F7">
        <w:t>In the case of certain indicated routines, XH and YH must contain 7A prior to execution of the routine</w:t>
      </w:r>
      <w:r w:rsidR="009513A9" w:rsidRPr="00E706F7">
        <w:t>.</w:t>
      </w:r>
      <w:r w:rsidR="009627F0" w:rsidRPr="00E706F7">
        <w:br/>
      </w:r>
    </w:p>
    <w:p w14:paraId="517C2E87" w14:textId="16ABE76F" w:rsidR="009513A9" w:rsidRDefault="009513A9" w:rsidP="000C2AF8">
      <w:r>
        <w:t xml:space="preserve">CALL 54 (F7B0) will load XH and YH with </w:t>
      </w:r>
      <w:proofErr w:type="gramStart"/>
      <w:r>
        <w:t>7A</w:t>
      </w:r>
      <w:proofErr w:type="gramEnd"/>
    </w:p>
    <w:p w14:paraId="5BDA3D80" w14:textId="60F9C653" w:rsidR="00DA724F" w:rsidRDefault="00F40230" w:rsidP="000C2AF8">
      <w:r>
        <w:br/>
      </w:r>
      <w:r w:rsidR="00DA724F">
        <w:t xml:space="preserve">Unless otherwise noted both XH and YH will contain 7A following execution of any of the </w:t>
      </w:r>
      <w:r w:rsidR="00B74D77">
        <w:t>floating-point</w:t>
      </w:r>
      <w:r w:rsidR="00DA724F">
        <w:t xml:space="preserve"> arithmetic routines listed.</w:t>
      </w:r>
    </w:p>
    <w:p w14:paraId="478ABFD6" w14:textId="77777777" w:rsidR="00F40230" w:rsidRDefault="00B74D77" w:rsidP="00F40230">
      <w:pPr>
        <w:pStyle w:val="Heading2"/>
      </w:pPr>
      <w:r w:rsidRPr="00E706F7">
        <w:br/>
      </w:r>
      <w:bookmarkStart w:id="20" w:name="_Toc91513349"/>
      <w:r w:rsidRPr="00E706F7">
        <w:t>Data transfer between R0 and fixed variables</w:t>
      </w:r>
      <w:bookmarkEnd w:id="20"/>
    </w:p>
    <w:p w14:paraId="151ED928" w14:textId="30EE4571" w:rsidR="00B74D77" w:rsidRPr="00E706F7" w:rsidRDefault="00E07754" w:rsidP="00E706F7">
      <w:r w:rsidRPr="00E706F7">
        <w:t>Variable into R0: subroutine DC20. Precede by loading X with initial address of variable. Following execution XH and YH will not necessarily contain 7A.</w:t>
      </w:r>
      <w:r w:rsidR="009627F0" w:rsidRPr="00E706F7">
        <w:br/>
      </w:r>
    </w:p>
    <w:p w14:paraId="3E7685B2" w14:textId="6F971FD8" w:rsidR="00E07754" w:rsidRDefault="00E07754" w:rsidP="000C2AF8">
      <w:r>
        <w:t>R0 into variable: subroutine</w:t>
      </w:r>
      <w:r w:rsidR="00CF0CF3">
        <w:t xml:space="preserve"> DC0C. Precede by loading X with initial address of variable. Register Y will be unchanged by this routine.</w:t>
      </w:r>
    </w:p>
    <w:p w14:paraId="13AD917D" w14:textId="48A6EF15" w:rsidR="000541FE" w:rsidRPr="00937AFB" w:rsidRDefault="000541FE" w:rsidP="000C2AF8">
      <w:r w:rsidRPr="00937AFB">
        <w:t xml:space="preserve">The initial address of fixed numeric variables </w:t>
      </w:r>
      <w:r w:rsidRPr="00F40230">
        <w:rPr>
          <w:i/>
          <w:iCs/>
        </w:rPr>
        <w:t>are as follows:</w:t>
      </w:r>
    </w:p>
    <w:tbl>
      <w:tblPr>
        <w:tblStyle w:val="TableGrid"/>
        <w:tblW w:w="0" w:type="auto"/>
        <w:tblLook w:val="04A0" w:firstRow="1" w:lastRow="0" w:firstColumn="1" w:lastColumn="0" w:noHBand="0" w:noVBand="1"/>
      </w:tblPr>
      <w:tblGrid>
        <w:gridCol w:w="353"/>
        <w:gridCol w:w="1208"/>
        <w:gridCol w:w="337"/>
        <w:gridCol w:w="1239"/>
        <w:gridCol w:w="366"/>
        <w:gridCol w:w="1192"/>
        <w:gridCol w:w="338"/>
        <w:gridCol w:w="1221"/>
        <w:gridCol w:w="337"/>
        <w:gridCol w:w="1225"/>
        <w:gridCol w:w="369"/>
        <w:gridCol w:w="1165"/>
      </w:tblGrid>
      <w:tr w:rsidR="004239C9" w14:paraId="72D021A2" w14:textId="1A500291" w:rsidTr="00513F32">
        <w:tc>
          <w:tcPr>
            <w:tcW w:w="353" w:type="dxa"/>
          </w:tcPr>
          <w:p w14:paraId="719E241C" w14:textId="4343AC7D" w:rsidR="004239C9" w:rsidRPr="0079211B" w:rsidRDefault="004239C9" w:rsidP="000C2AF8">
            <w:r w:rsidRPr="0079211B">
              <w:t>A</w:t>
            </w:r>
          </w:p>
        </w:tc>
        <w:tc>
          <w:tcPr>
            <w:tcW w:w="1208" w:type="dxa"/>
          </w:tcPr>
          <w:p w14:paraId="7D540424" w14:textId="780E23F2" w:rsidR="004239C9" w:rsidRPr="0079211B" w:rsidRDefault="004239C9" w:rsidP="000C2AF8">
            <w:r w:rsidRPr="0079211B">
              <w:t>7900</w:t>
            </w:r>
          </w:p>
        </w:tc>
        <w:tc>
          <w:tcPr>
            <w:tcW w:w="337" w:type="dxa"/>
          </w:tcPr>
          <w:p w14:paraId="5ADC4ADE" w14:textId="163D027E" w:rsidR="004239C9" w:rsidRPr="0079211B" w:rsidRDefault="004239C9" w:rsidP="000C2AF8">
            <w:r w:rsidRPr="0079211B">
              <w:t>E</w:t>
            </w:r>
          </w:p>
        </w:tc>
        <w:tc>
          <w:tcPr>
            <w:tcW w:w="1239" w:type="dxa"/>
          </w:tcPr>
          <w:p w14:paraId="5212679E" w14:textId="1EEB38FD" w:rsidR="004239C9" w:rsidRPr="0079211B" w:rsidRDefault="004239C9" w:rsidP="000C2AF8">
            <w:r w:rsidRPr="0079211B">
              <w:t>7920</w:t>
            </w:r>
          </w:p>
        </w:tc>
        <w:tc>
          <w:tcPr>
            <w:tcW w:w="366" w:type="dxa"/>
          </w:tcPr>
          <w:p w14:paraId="50311ADD" w14:textId="3D954F66" w:rsidR="004239C9" w:rsidRPr="0079211B" w:rsidRDefault="004239C9" w:rsidP="000C2AF8">
            <w:r w:rsidRPr="0079211B">
              <w:t>I</w:t>
            </w:r>
          </w:p>
        </w:tc>
        <w:tc>
          <w:tcPr>
            <w:tcW w:w="1192" w:type="dxa"/>
          </w:tcPr>
          <w:p w14:paraId="2F40499E" w14:textId="099A8CB6" w:rsidR="004239C9" w:rsidRPr="0079211B" w:rsidRDefault="004239C9" w:rsidP="000C2AF8">
            <w:r w:rsidRPr="0079211B">
              <w:t>7940</w:t>
            </w:r>
          </w:p>
        </w:tc>
        <w:tc>
          <w:tcPr>
            <w:tcW w:w="338" w:type="dxa"/>
          </w:tcPr>
          <w:p w14:paraId="06E05F90" w14:textId="2413DBAA" w:rsidR="004239C9" w:rsidRPr="0079211B" w:rsidRDefault="004239C9" w:rsidP="000C2AF8">
            <w:r w:rsidRPr="0079211B">
              <w:t>N</w:t>
            </w:r>
          </w:p>
        </w:tc>
        <w:tc>
          <w:tcPr>
            <w:tcW w:w="1221" w:type="dxa"/>
          </w:tcPr>
          <w:p w14:paraId="68BED188" w14:textId="7DC9C738" w:rsidR="004239C9" w:rsidRPr="0079211B" w:rsidRDefault="004239C9" w:rsidP="000C2AF8">
            <w:r w:rsidRPr="0079211B">
              <w:t>7968</w:t>
            </w:r>
          </w:p>
        </w:tc>
        <w:tc>
          <w:tcPr>
            <w:tcW w:w="337" w:type="dxa"/>
          </w:tcPr>
          <w:p w14:paraId="25AB2F51" w14:textId="28DED9E8" w:rsidR="004239C9" w:rsidRPr="0079211B" w:rsidRDefault="004239C9" w:rsidP="000C2AF8">
            <w:r w:rsidRPr="0079211B">
              <w:t>R</w:t>
            </w:r>
          </w:p>
        </w:tc>
        <w:tc>
          <w:tcPr>
            <w:tcW w:w="1225" w:type="dxa"/>
          </w:tcPr>
          <w:p w14:paraId="7B792D69" w14:textId="77F1117C" w:rsidR="004239C9" w:rsidRPr="0079211B" w:rsidRDefault="00513F32" w:rsidP="000C2AF8">
            <w:r w:rsidRPr="0079211B">
              <w:t>7988</w:t>
            </w:r>
          </w:p>
        </w:tc>
        <w:tc>
          <w:tcPr>
            <w:tcW w:w="369" w:type="dxa"/>
          </w:tcPr>
          <w:p w14:paraId="21C96746" w14:textId="4E4E9CDC" w:rsidR="004239C9" w:rsidRPr="0079211B" w:rsidRDefault="004239C9" w:rsidP="000C2AF8">
            <w:r w:rsidRPr="0079211B">
              <w:t>V</w:t>
            </w:r>
          </w:p>
        </w:tc>
        <w:tc>
          <w:tcPr>
            <w:tcW w:w="1165" w:type="dxa"/>
          </w:tcPr>
          <w:p w14:paraId="0A7F3E1C" w14:textId="24B9CBBF" w:rsidR="004239C9" w:rsidRPr="0079211B" w:rsidRDefault="00513F32" w:rsidP="000C2AF8">
            <w:r w:rsidRPr="0079211B">
              <w:t>79AB</w:t>
            </w:r>
          </w:p>
        </w:tc>
      </w:tr>
      <w:tr w:rsidR="004239C9" w14:paraId="30E778FE" w14:textId="148447C7" w:rsidTr="00513F32">
        <w:tc>
          <w:tcPr>
            <w:tcW w:w="353" w:type="dxa"/>
          </w:tcPr>
          <w:p w14:paraId="35A733DF" w14:textId="02ADFC0D" w:rsidR="004239C9" w:rsidRPr="0079211B" w:rsidRDefault="00513F32" w:rsidP="000C2AF8">
            <w:r w:rsidRPr="0079211B">
              <w:t>B</w:t>
            </w:r>
          </w:p>
        </w:tc>
        <w:tc>
          <w:tcPr>
            <w:tcW w:w="1208" w:type="dxa"/>
          </w:tcPr>
          <w:p w14:paraId="21CF0B9B" w14:textId="725B0B3F" w:rsidR="004239C9" w:rsidRPr="0079211B" w:rsidRDefault="00AB70BD" w:rsidP="000C2AF8">
            <w:r w:rsidRPr="0079211B">
              <w:t>7908</w:t>
            </w:r>
          </w:p>
        </w:tc>
        <w:tc>
          <w:tcPr>
            <w:tcW w:w="337" w:type="dxa"/>
          </w:tcPr>
          <w:p w14:paraId="6A7DBAC4" w14:textId="085CCC2D" w:rsidR="004239C9" w:rsidRPr="0079211B" w:rsidRDefault="00513F32" w:rsidP="000C2AF8">
            <w:r w:rsidRPr="0079211B">
              <w:t>F</w:t>
            </w:r>
          </w:p>
        </w:tc>
        <w:tc>
          <w:tcPr>
            <w:tcW w:w="1239" w:type="dxa"/>
          </w:tcPr>
          <w:p w14:paraId="4EF99ACB" w14:textId="0153FB56" w:rsidR="004239C9" w:rsidRPr="0079211B" w:rsidRDefault="00AB70BD" w:rsidP="000C2AF8">
            <w:r w:rsidRPr="0079211B">
              <w:t>7928</w:t>
            </w:r>
          </w:p>
        </w:tc>
        <w:tc>
          <w:tcPr>
            <w:tcW w:w="366" w:type="dxa"/>
          </w:tcPr>
          <w:p w14:paraId="7472D95A" w14:textId="35D9F923" w:rsidR="004239C9" w:rsidRPr="0079211B" w:rsidRDefault="00513F32" w:rsidP="000C2AF8">
            <w:r w:rsidRPr="0079211B">
              <w:t>J</w:t>
            </w:r>
          </w:p>
        </w:tc>
        <w:tc>
          <w:tcPr>
            <w:tcW w:w="1192" w:type="dxa"/>
          </w:tcPr>
          <w:p w14:paraId="798FBD0C" w14:textId="35B2D558" w:rsidR="004239C9" w:rsidRPr="0079211B" w:rsidRDefault="006B3F2E" w:rsidP="000C2AF8">
            <w:r w:rsidRPr="0079211B">
              <w:t>7948</w:t>
            </w:r>
          </w:p>
        </w:tc>
        <w:tc>
          <w:tcPr>
            <w:tcW w:w="338" w:type="dxa"/>
          </w:tcPr>
          <w:p w14:paraId="75093DF7" w14:textId="4A15730B" w:rsidR="004239C9" w:rsidRPr="0079211B" w:rsidRDefault="00AB70BD" w:rsidP="000C2AF8">
            <w:r w:rsidRPr="0079211B">
              <w:t>O</w:t>
            </w:r>
          </w:p>
        </w:tc>
        <w:tc>
          <w:tcPr>
            <w:tcW w:w="1221" w:type="dxa"/>
          </w:tcPr>
          <w:p w14:paraId="7E9B18B3" w14:textId="70AAB38E" w:rsidR="004239C9" w:rsidRPr="0079211B" w:rsidRDefault="006B3F2E" w:rsidP="000C2AF8">
            <w:r w:rsidRPr="0079211B">
              <w:t>7970</w:t>
            </w:r>
          </w:p>
        </w:tc>
        <w:tc>
          <w:tcPr>
            <w:tcW w:w="337" w:type="dxa"/>
          </w:tcPr>
          <w:p w14:paraId="3BDDB4EE" w14:textId="09D10856" w:rsidR="004239C9" w:rsidRPr="0079211B" w:rsidRDefault="00AB70BD" w:rsidP="000C2AF8">
            <w:r w:rsidRPr="0079211B">
              <w:t>S</w:t>
            </w:r>
          </w:p>
        </w:tc>
        <w:tc>
          <w:tcPr>
            <w:tcW w:w="1225" w:type="dxa"/>
          </w:tcPr>
          <w:p w14:paraId="1F0F817E" w14:textId="1D2C4FBA" w:rsidR="004239C9" w:rsidRPr="0079211B" w:rsidRDefault="00B72BF7" w:rsidP="000C2AF8">
            <w:r w:rsidRPr="0079211B">
              <w:t>7990</w:t>
            </w:r>
          </w:p>
        </w:tc>
        <w:tc>
          <w:tcPr>
            <w:tcW w:w="369" w:type="dxa"/>
          </w:tcPr>
          <w:p w14:paraId="5B057228" w14:textId="767BEB7B" w:rsidR="004239C9" w:rsidRPr="0079211B" w:rsidRDefault="00AB70BD" w:rsidP="000C2AF8">
            <w:r w:rsidRPr="0079211B">
              <w:t>W</w:t>
            </w:r>
          </w:p>
        </w:tc>
        <w:tc>
          <w:tcPr>
            <w:tcW w:w="1165" w:type="dxa"/>
          </w:tcPr>
          <w:p w14:paraId="31C246A8" w14:textId="14368978" w:rsidR="004239C9" w:rsidRPr="0079211B" w:rsidRDefault="00B72BF7" w:rsidP="000C2AF8">
            <w:r w:rsidRPr="0079211B">
              <w:t>79B0</w:t>
            </w:r>
          </w:p>
        </w:tc>
      </w:tr>
      <w:tr w:rsidR="004239C9" w14:paraId="7AF7819F" w14:textId="2F336C13" w:rsidTr="00513F32">
        <w:tc>
          <w:tcPr>
            <w:tcW w:w="353" w:type="dxa"/>
          </w:tcPr>
          <w:p w14:paraId="3B198748" w14:textId="67AB3831" w:rsidR="004239C9" w:rsidRPr="0079211B" w:rsidRDefault="00513F32" w:rsidP="000C2AF8">
            <w:r w:rsidRPr="0079211B">
              <w:t>C</w:t>
            </w:r>
          </w:p>
        </w:tc>
        <w:tc>
          <w:tcPr>
            <w:tcW w:w="1208" w:type="dxa"/>
          </w:tcPr>
          <w:p w14:paraId="2452A38C" w14:textId="531F9BB1" w:rsidR="004239C9" w:rsidRPr="0079211B" w:rsidRDefault="00AB70BD" w:rsidP="000C2AF8">
            <w:r w:rsidRPr="0079211B">
              <w:t>7910</w:t>
            </w:r>
          </w:p>
        </w:tc>
        <w:tc>
          <w:tcPr>
            <w:tcW w:w="337" w:type="dxa"/>
          </w:tcPr>
          <w:p w14:paraId="5D67BB48" w14:textId="6B11971D" w:rsidR="004239C9" w:rsidRPr="0079211B" w:rsidRDefault="00513F32" w:rsidP="000C2AF8">
            <w:r w:rsidRPr="0079211B">
              <w:t>G</w:t>
            </w:r>
          </w:p>
        </w:tc>
        <w:tc>
          <w:tcPr>
            <w:tcW w:w="1239" w:type="dxa"/>
          </w:tcPr>
          <w:p w14:paraId="50EF73B9" w14:textId="0E53D518" w:rsidR="004239C9" w:rsidRPr="0079211B" w:rsidRDefault="006B3F2E" w:rsidP="000C2AF8">
            <w:r w:rsidRPr="0079211B">
              <w:t>7930</w:t>
            </w:r>
          </w:p>
        </w:tc>
        <w:tc>
          <w:tcPr>
            <w:tcW w:w="366" w:type="dxa"/>
          </w:tcPr>
          <w:p w14:paraId="6F88A919" w14:textId="0637719C" w:rsidR="004239C9" w:rsidRPr="0079211B" w:rsidRDefault="00513F32" w:rsidP="000C2AF8">
            <w:r w:rsidRPr="0079211B">
              <w:t>K</w:t>
            </w:r>
          </w:p>
        </w:tc>
        <w:tc>
          <w:tcPr>
            <w:tcW w:w="1192" w:type="dxa"/>
          </w:tcPr>
          <w:p w14:paraId="5773DBF3" w14:textId="3122B6F4" w:rsidR="004239C9" w:rsidRPr="0079211B" w:rsidRDefault="006B3F2E" w:rsidP="000C2AF8">
            <w:r w:rsidRPr="0079211B">
              <w:t>7950</w:t>
            </w:r>
          </w:p>
        </w:tc>
        <w:tc>
          <w:tcPr>
            <w:tcW w:w="338" w:type="dxa"/>
          </w:tcPr>
          <w:p w14:paraId="68CC0C28" w14:textId="33EB41BE" w:rsidR="004239C9" w:rsidRPr="0079211B" w:rsidRDefault="00AB70BD" w:rsidP="000C2AF8">
            <w:r w:rsidRPr="0079211B">
              <w:t>P</w:t>
            </w:r>
          </w:p>
        </w:tc>
        <w:tc>
          <w:tcPr>
            <w:tcW w:w="1221" w:type="dxa"/>
          </w:tcPr>
          <w:p w14:paraId="76FB3FE8" w14:textId="218485E4" w:rsidR="004239C9" w:rsidRPr="0079211B" w:rsidRDefault="006B3F2E" w:rsidP="000C2AF8">
            <w:r w:rsidRPr="0079211B">
              <w:t>7978</w:t>
            </w:r>
          </w:p>
        </w:tc>
        <w:tc>
          <w:tcPr>
            <w:tcW w:w="337" w:type="dxa"/>
          </w:tcPr>
          <w:p w14:paraId="05E2565C" w14:textId="33397FFE" w:rsidR="004239C9" w:rsidRPr="0079211B" w:rsidRDefault="00AB70BD" w:rsidP="000C2AF8">
            <w:r w:rsidRPr="0079211B">
              <w:t>T</w:t>
            </w:r>
          </w:p>
        </w:tc>
        <w:tc>
          <w:tcPr>
            <w:tcW w:w="1225" w:type="dxa"/>
          </w:tcPr>
          <w:p w14:paraId="1FCF9E45" w14:textId="378C9F25" w:rsidR="004239C9" w:rsidRPr="0079211B" w:rsidRDefault="00B72BF7" w:rsidP="000C2AF8">
            <w:r w:rsidRPr="0079211B">
              <w:t>7998</w:t>
            </w:r>
          </w:p>
        </w:tc>
        <w:tc>
          <w:tcPr>
            <w:tcW w:w="369" w:type="dxa"/>
          </w:tcPr>
          <w:p w14:paraId="3072C087" w14:textId="0B05C8A5" w:rsidR="004239C9" w:rsidRPr="0079211B" w:rsidRDefault="00AB70BD" w:rsidP="000C2AF8">
            <w:r w:rsidRPr="0079211B">
              <w:t>X</w:t>
            </w:r>
          </w:p>
        </w:tc>
        <w:tc>
          <w:tcPr>
            <w:tcW w:w="1165" w:type="dxa"/>
          </w:tcPr>
          <w:p w14:paraId="62C5EFB7" w14:textId="6E58BE20" w:rsidR="004239C9" w:rsidRPr="0079211B" w:rsidRDefault="00B72BF7" w:rsidP="000C2AF8">
            <w:r w:rsidRPr="0079211B">
              <w:t>79B8</w:t>
            </w:r>
          </w:p>
        </w:tc>
      </w:tr>
      <w:tr w:rsidR="004239C9" w14:paraId="45D2767E" w14:textId="400967F3" w:rsidTr="00513F32">
        <w:tc>
          <w:tcPr>
            <w:tcW w:w="353" w:type="dxa"/>
          </w:tcPr>
          <w:p w14:paraId="0434B8B0" w14:textId="2E9795DB" w:rsidR="004239C9" w:rsidRPr="0079211B" w:rsidRDefault="00513F32" w:rsidP="000C2AF8">
            <w:r w:rsidRPr="0079211B">
              <w:t>D</w:t>
            </w:r>
          </w:p>
        </w:tc>
        <w:tc>
          <w:tcPr>
            <w:tcW w:w="1208" w:type="dxa"/>
          </w:tcPr>
          <w:p w14:paraId="3117FDD2" w14:textId="07238F42" w:rsidR="004239C9" w:rsidRPr="0079211B" w:rsidRDefault="00AB70BD" w:rsidP="000C2AF8">
            <w:r w:rsidRPr="0079211B">
              <w:t>7918</w:t>
            </w:r>
          </w:p>
        </w:tc>
        <w:tc>
          <w:tcPr>
            <w:tcW w:w="337" w:type="dxa"/>
          </w:tcPr>
          <w:p w14:paraId="759DD83B" w14:textId="1CDF194A" w:rsidR="004239C9" w:rsidRPr="0079211B" w:rsidRDefault="00513F32" w:rsidP="000C2AF8">
            <w:r w:rsidRPr="0079211B">
              <w:t>H</w:t>
            </w:r>
          </w:p>
        </w:tc>
        <w:tc>
          <w:tcPr>
            <w:tcW w:w="1239" w:type="dxa"/>
          </w:tcPr>
          <w:p w14:paraId="74DFBB03" w14:textId="70729060" w:rsidR="004239C9" w:rsidRPr="0079211B" w:rsidRDefault="006B3F2E" w:rsidP="000C2AF8">
            <w:r w:rsidRPr="0079211B">
              <w:t>7938</w:t>
            </w:r>
          </w:p>
        </w:tc>
        <w:tc>
          <w:tcPr>
            <w:tcW w:w="366" w:type="dxa"/>
          </w:tcPr>
          <w:p w14:paraId="437D344A" w14:textId="180E2280" w:rsidR="004239C9" w:rsidRPr="0079211B" w:rsidRDefault="00513F32" w:rsidP="000C2AF8">
            <w:r w:rsidRPr="0079211B">
              <w:t>L</w:t>
            </w:r>
          </w:p>
        </w:tc>
        <w:tc>
          <w:tcPr>
            <w:tcW w:w="1192" w:type="dxa"/>
          </w:tcPr>
          <w:p w14:paraId="100A5F73" w14:textId="137AF29D" w:rsidR="004239C9" w:rsidRPr="0079211B" w:rsidRDefault="006B3F2E" w:rsidP="000C2AF8">
            <w:r w:rsidRPr="0079211B">
              <w:t>7958</w:t>
            </w:r>
          </w:p>
        </w:tc>
        <w:tc>
          <w:tcPr>
            <w:tcW w:w="338" w:type="dxa"/>
          </w:tcPr>
          <w:p w14:paraId="354BC13E" w14:textId="6345DA35" w:rsidR="004239C9" w:rsidRPr="0079211B" w:rsidRDefault="00AB70BD" w:rsidP="000C2AF8">
            <w:r w:rsidRPr="0079211B">
              <w:t>Q</w:t>
            </w:r>
          </w:p>
        </w:tc>
        <w:tc>
          <w:tcPr>
            <w:tcW w:w="1221" w:type="dxa"/>
          </w:tcPr>
          <w:p w14:paraId="36413081" w14:textId="0DAA7DB2" w:rsidR="004239C9" w:rsidRPr="0079211B" w:rsidRDefault="006B3F2E" w:rsidP="000C2AF8">
            <w:r w:rsidRPr="0079211B">
              <w:t>7980</w:t>
            </w:r>
          </w:p>
        </w:tc>
        <w:tc>
          <w:tcPr>
            <w:tcW w:w="337" w:type="dxa"/>
          </w:tcPr>
          <w:p w14:paraId="29049D7C" w14:textId="3FF00851" w:rsidR="004239C9" w:rsidRPr="0079211B" w:rsidRDefault="00AB70BD" w:rsidP="000C2AF8">
            <w:r w:rsidRPr="0079211B">
              <w:t>U</w:t>
            </w:r>
          </w:p>
        </w:tc>
        <w:tc>
          <w:tcPr>
            <w:tcW w:w="1225" w:type="dxa"/>
          </w:tcPr>
          <w:p w14:paraId="7DEE9B8D" w14:textId="316EEA3E" w:rsidR="004239C9" w:rsidRPr="0079211B" w:rsidRDefault="00B72BF7" w:rsidP="000C2AF8">
            <w:r w:rsidRPr="0079211B">
              <w:t>78A0</w:t>
            </w:r>
          </w:p>
        </w:tc>
        <w:tc>
          <w:tcPr>
            <w:tcW w:w="369" w:type="dxa"/>
          </w:tcPr>
          <w:p w14:paraId="234BE3B9" w14:textId="77EF1843" w:rsidR="004239C9" w:rsidRPr="0079211B" w:rsidRDefault="00AB70BD" w:rsidP="000C2AF8">
            <w:r w:rsidRPr="0079211B">
              <w:t>Y</w:t>
            </w:r>
          </w:p>
        </w:tc>
        <w:tc>
          <w:tcPr>
            <w:tcW w:w="1165" w:type="dxa"/>
          </w:tcPr>
          <w:p w14:paraId="43E599B0" w14:textId="06D003B6" w:rsidR="004239C9" w:rsidRPr="0079211B" w:rsidRDefault="00B72BF7" w:rsidP="000C2AF8">
            <w:r w:rsidRPr="0079211B">
              <w:t>79C0</w:t>
            </w:r>
          </w:p>
        </w:tc>
      </w:tr>
      <w:tr w:rsidR="004239C9" w14:paraId="61ED7A36" w14:textId="28F17D32" w:rsidTr="00513F32">
        <w:tc>
          <w:tcPr>
            <w:tcW w:w="353" w:type="dxa"/>
          </w:tcPr>
          <w:p w14:paraId="3618ACCC" w14:textId="77777777" w:rsidR="004239C9" w:rsidRPr="0079211B" w:rsidRDefault="004239C9" w:rsidP="000C2AF8"/>
        </w:tc>
        <w:tc>
          <w:tcPr>
            <w:tcW w:w="1208" w:type="dxa"/>
          </w:tcPr>
          <w:p w14:paraId="52F14AF7" w14:textId="176D5629" w:rsidR="004239C9" w:rsidRPr="0079211B" w:rsidRDefault="004239C9" w:rsidP="000C2AF8"/>
        </w:tc>
        <w:tc>
          <w:tcPr>
            <w:tcW w:w="337" w:type="dxa"/>
          </w:tcPr>
          <w:p w14:paraId="6BA9CC99" w14:textId="0653ABC5" w:rsidR="004239C9" w:rsidRPr="0079211B" w:rsidRDefault="004239C9" w:rsidP="000C2AF8"/>
        </w:tc>
        <w:tc>
          <w:tcPr>
            <w:tcW w:w="1239" w:type="dxa"/>
          </w:tcPr>
          <w:p w14:paraId="76D1E67B" w14:textId="77777777" w:rsidR="004239C9" w:rsidRPr="0079211B" w:rsidRDefault="004239C9" w:rsidP="000C2AF8"/>
        </w:tc>
        <w:tc>
          <w:tcPr>
            <w:tcW w:w="366" w:type="dxa"/>
          </w:tcPr>
          <w:p w14:paraId="6C1AF627" w14:textId="714E3E25" w:rsidR="004239C9" w:rsidRPr="0079211B" w:rsidRDefault="00513F32" w:rsidP="000C2AF8">
            <w:r w:rsidRPr="0079211B">
              <w:t>M</w:t>
            </w:r>
          </w:p>
        </w:tc>
        <w:tc>
          <w:tcPr>
            <w:tcW w:w="1192" w:type="dxa"/>
          </w:tcPr>
          <w:p w14:paraId="31F0D020" w14:textId="0342272D" w:rsidR="004239C9" w:rsidRPr="0079211B" w:rsidRDefault="006B3F2E" w:rsidP="000C2AF8">
            <w:r w:rsidRPr="0079211B">
              <w:t>7960</w:t>
            </w:r>
          </w:p>
        </w:tc>
        <w:tc>
          <w:tcPr>
            <w:tcW w:w="338" w:type="dxa"/>
          </w:tcPr>
          <w:p w14:paraId="616217A6" w14:textId="2C5AC97F" w:rsidR="004239C9" w:rsidRPr="0079211B" w:rsidRDefault="004239C9" w:rsidP="000C2AF8"/>
        </w:tc>
        <w:tc>
          <w:tcPr>
            <w:tcW w:w="1221" w:type="dxa"/>
          </w:tcPr>
          <w:p w14:paraId="0B322149" w14:textId="77777777" w:rsidR="004239C9" w:rsidRPr="0079211B" w:rsidRDefault="004239C9" w:rsidP="000C2AF8"/>
        </w:tc>
        <w:tc>
          <w:tcPr>
            <w:tcW w:w="337" w:type="dxa"/>
          </w:tcPr>
          <w:p w14:paraId="59AA09D1" w14:textId="77777777" w:rsidR="004239C9" w:rsidRPr="0079211B" w:rsidRDefault="004239C9" w:rsidP="000C2AF8"/>
        </w:tc>
        <w:tc>
          <w:tcPr>
            <w:tcW w:w="1225" w:type="dxa"/>
          </w:tcPr>
          <w:p w14:paraId="1D33A92A" w14:textId="39D5C9C3" w:rsidR="004239C9" w:rsidRPr="0079211B" w:rsidRDefault="004239C9" w:rsidP="000C2AF8"/>
        </w:tc>
        <w:tc>
          <w:tcPr>
            <w:tcW w:w="369" w:type="dxa"/>
          </w:tcPr>
          <w:p w14:paraId="5A03E465" w14:textId="2A82B6A1" w:rsidR="004239C9" w:rsidRPr="0079211B" w:rsidRDefault="00AB70BD" w:rsidP="000C2AF8">
            <w:r w:rsidRPr="0079211B">
              <w:t>Z</w:t>
            </w:r>
          </w:p>
        </w:tc>
        <w:tc>
          <w:tcPr>
            <w:tcW w:w="1165" w:type="dxa"/>
          </w:tcPr>
          <w:p w14:paraId="535CBCA8" w14:textId="780C059B" w:rsidR="004239C9" w:rsidRPr="0079211B" w:rsidRDefault="00B72BF7" w:rsidP="000C2AF8">
            <w:r w:rsidRPr="0079211B">
              <w:t>79C8</w:t>
            </w:r>
          </w:p>
        </w:tc>
      </w:tr>
    </w:tbl>
    <w:p w14:paraId="472EDAC9" w14:textId="64809A6C" w:rsidR="000541FE" w:rsidRDefault="000541FE" w:rsidP="000C2AF8"/>
    <w:p w14:paraId="49C43202" w14:textId="77777777" w:rsidR="00F40230" w:rsidRDefault="00896F30" w:rsidP="00F40230">
      <w:pPr>
        <w:pStyle w:val="Heading2"/>
      </w:pPr>
      <w:bookmarkStart w:id="21" w:name="_Toc91513350"/>
      <w:r w:rsidRPr="00E706F7">
        <w:t>Clearing of registers</w:t>
      </w:r>
      <w:bookmarkEnd w:id="21"/>
    </w:p>
    <w:p w14:paraId="3F0E2C1A" w14:textId="06BF64F3" w:rsidR="001677FE" w:rsidRPr="00E706F7" w:rsidRDefault="00896F30" w:rsidP="00E706F7">
      <w:r w:rsidRPr="00E706F7">
        <w:t>Clear R0: CALL EC (F757). Register Y is unchanged by this routine.</w:t>
      </w:r>
      <w:r w:rsidRPr="00E706F7">
        <w:br/>
        <w:t xml:space="preserve">Clear R2: Subroutine </w:t>
      </w:r>
      <w:r w:rsidR="004269A2" w:rsidRPr="00E706F7">
        <w:t>F753. XH and YH must contain 7A.</w:t>
      </w:r>
      <w:r w:rsidR="009627F0" w:rsidRPr="00E706F7">
        <w:br/>
      </w:r>
    </w:p>
    <w:p w14:paraId="64EB9A82" w14:textId="77777777" w:rsidR="00F40230" w:rsidRDefault="004269A2" w:rsidP="00F40230">
      <w:pPr>
        <w:pStyle w:val="Heading2"/>
      </w:pPr>
      <w:bookmarkStart w:id="22" w:name="_Toc91513351"/>
      <w:r w:rsidRPr="00E706F7">
        <w:t>Data transfer between registers</w:t>
      </w:r>
      <w:bookmarkEnd w:id="22"/>
    </w:p>
    <w:p w14:paraId="162E1856" w14:textId="3D936AF5" w:rsidR="004269A2" w:rsidRPr="00E706F7" w:rsidRDefault="004269A2" w:rsidP="00E706F7">
      <w:r w:rsidRPr="00E706F7">
        <w:t>R0 int</w:t>
      </w:r>
      <w:r w:rsidR="00260C22" w:rsidRPr="00E706F7">
        <w:t>o</w:t>
      </w:r>
      <w:r w:rsidRPr="00E706F7">
        <w:t xml:space="preserve"> R2: Call E6 (F70D).</w:t>
      </w:r>
      <w:r w:rsidRPr="00E706F7">
        <w:br/>
        <w:t>R0 into R6: Call 80 (F707)</w:t>
      </w:r>
      <w:r w:rsidR="00260C22" w:rsidRPr="00E706F7">
        <w:t>.</w:t>
      </w:r>
      <w:r w:rsidR="009627F0" w:rsidRPr="00E706F7">
        <w:br/>
      </w:r>
    </w:p>
    <w:p w14:paraId="5A589E74" w14:textId="39DE08EB" w:rsidR="00260C22" w:rsidRDefault="00260C22" w:rsidP="000C2AF8">
      <w:r>
        <w:t xml:space="preserve">R2 into R0: Call </w:t>
      </w:r>
      <w:r w:rsidR="00A839BD">
        <w:t>5</w:t>
      </w:r>
      <w:r>
        <w:t>6 (F7</w:t>
      </w:r>
      <w:r w:rsidR="00A839BD">
        <w:t>3</w:t>
      </w:r>
      <w:r>
        <w:t>D).</w:t>
      </w:r>
      <w:r w:rsidR="00A839BD">
        <w:t xml:space="preserve"> </w:t>
      </w:r>
      <w:r w:rsidR="00283DF7">
        <w:t>XH and YH must contain 7A.</w:t>
      </w:r>
      <w:r>
        <w:br/>
        <w:t xml:space="preserve">R2 into R6: </w:t>
      </w:r>
      <w:r w:rsidR="00A839BD">
        <w:t>Subroutine</w:t>
      </w:r>
      <w:r>
        <w:t xml:space="preserve"> F70</w:t>
      </w:r>
      <w:r w:rsidR="00A839BD">
        <w:t>1</w:t>
      </w:r>
      <w:r>
        <w:t>.</w:t>
      </w:r>
      <w:r w:rsidR="00283DF7">
        <w:t xml:space="preserve"> XH and YH must contain 7A.</w:t>
      </w:r>
    </w:p>
    <w:p w14:paraId="1608FA30" w14:textId="3515AF62" w:rsidR="00283DF7" w:rsidRDefault="00283DF7" w:rsidP="000C2AF8">
      <w:r>
        <w:t>R6 into R0: Subroutine F7</w:t>
      </w:r>
      <w:r w:rsidR="00A2746F">
        <w:t>37</w:t>
      </w:r>
      <w:r>
        <w:t xml:space="preserve">. </w:t>
      </w:r>
      <w:r>
        <w:br/>
        <w:t>R</w:t>
      </w:r>
      <w:r w:rsidR="00A2746F">
        <w:t>6</w:t>
      </w:r>
      <w:r>
        <w:t xml:space="preserve"> into R</w:t>
      </w:r>
      <w:r w:rsidR="00A2746F">
        <w:t>2</w:t>
      </w:r>
      <w:r>
        <w:t xml:space="preserve">: Call </w:t>
      </w:r>
      <w:r w:rsidR="00A2746F">
        <w:t>68</w:t>
      </w:r>
      <w:r>
        <w:t xml:space="preserve"> (F7</w:t>
      </w:r>
      <w:r w:rsidR="00A2746F">
        <w:t>15</w:t>
      </w:r>
      <w:r>
        <w:t>).</w:t>
      </w:r>
      <w:r w:rsidR="00A2746F">
        <w:t xml:space="preserve"> XH and YH must contain 7A.</w:t>
      </w:r>
    </w:p>
    <w:p w14:paraId="4858935C" w14:textId="4960820E" w:rsidR="00311CBD" w:rsidRPr="00471055" w:rsidRDefault="00A2746F" w:rsidP="000C2AF8">
      <w:r>
        <w:t>Exchange R0, R2: Call 66 (F7B9).</w:t>
      </w:r>
      <w:r w:rsidR="00311CBD">
        <w:t xml:space="preserve"> XH and YH must contain 7A.</w:t>
      </w:r>
      <w:r w:rsidR="00311CBD">
        <w:br/>
        <w:t>Exchange R0, R6: Call 64 (F7B5). XH and YH must contain 7A.</w:t>
      </w:r>
    </w:p>
    <w:p w14:paraId="1CCA6BEE" w14:textId="77777777" w:rsidR="00F40230" w:rsidRDefault="00F40230" w:rsidP="00E706F7"/>
    <w:p w14:paraId="455BC747" w14:textId="77777777" w:rsidR="00F40230" w:rsidRDefault="00252155" w:rsidP="00F40230">
      <w:pPr>
        <w:pStyle w:val="Heading2"/>
      </w:pPr>
      <w:bookmarkStart w:id="23" w:name="_Toc91513352"/>
      <w:r w:rsidRPr="00E706F7">
        <w:t>Data transfer between R0 and Basic Stack</w:t>
      </w:r>
      <w:bookmarkEnd w:id="23"/>
    </w:p>
    <w:p w14:paraId="5D0183F9" w14:textId="6CF8B7B2" w:rsidR="00252155" w:rsidRPr="00E706F7" w:rsidRDefault="0079211B" w:rsidP="00E706F7">
      <w:r w:rsidRPr="00E706F7">
        <w:t>T</w:t>
      </w:r>
      <w:r w:rsidR="00252155" w:rsidRPr="00E706F7">
        <w:t>he Basic stack, located 7A3C-7AFF, permits up to 24 PUSHes of R0</w:t>
      </w:r>
      <w:r w:rsidR="0054726D" w:rsidRPr="00E706F7">
        <w:t>.</w:t>
      </w:r>
      <w:r w:rsidR="009627F0" w:rsidRPr="00E706F7">
        <w:br/>
      </w:r>
    </w:p>
    <w:p w14:paraId="33316009" w14:textId="2C6B7960" w:rsidR="0054726D" w:rsidRDefault="0054726D" w:rsidP="000C2AF8">
      <w:r>
        <w:t>PUSH R0 onto Basic stack: Subroutine DBF5</w:t>
      </w:r>
      <w:r>
        <w:br/>
        <w:t>POP</w:t>
      </w:r>
      <w:r w:rsidR="009C23AA">
        <w:t xml:space="preserve"> R0 from Basic stack: Call 30 (DC16)</w:t>
      </w:r>
    </w:p>
    <w:p w14:paraId="4421CB91" w14:textId="77777777" w:rsidR="009627F0" w:rsidRPr="00E706F7" w:rsidRDefault="009627F0" w:rsidP="00E706F7"/>
    <w:p w14:paraId="018026FC" w14:textId="77777777" w:rsidR="00A64EF1" w:rsidRDefault="00A64EF1" w:rsidP="00A64EF1">
      <w:pPr>
        <w:pStyle w:val="Heading2"/>
      </w:pPr>
    </w:p>
    <w:p w14:paraId="43CDF12E" w14:textId="77777777" w:rsidR="002F67B4" w:rsidRDefault="002F67B4" w:rsidP="00A64EF1">
      <w:pPr>
        <w:pStyle w:val="Heading2"/>
      </w:pPr>
    </w:p>
    <w:p w14:paraId="42405DA7" w14:textId="379AAC3A" w:rsidR="00A64EF1" w:rsidRDefault="00FD6BD3" w:rsidP="00A64EF1">
      <w:pPr>
        <w:pStyle w:val="Heading2"/>
      </w:pPr>
      <w:bookmarkStart w:id="24" w:name="_Toc91513353"/>
      <w:r w:rsidRPr="00E706F7">
        <w:lastRenderedPageBreak/>
        <w:t>Arithmetic Operations</w:t>
      </w:r>
      <w:bookmarkEnd w:id="24"/>
    </w:p>
    <w:p w14:paraId="321C104C" w14:textId="5C0EE3A7" w:rsidR="00FD6BD3" w:rsidRPr="00E706F7" w:rsidRDefault="00FD6BD3" w:rsidP="00E706F7">
      <w:r w:rsidRPr="00E706F7">
        <w:t>All calculated results are normalized</w:t>
      </w:r>
      <w:r w:rsidR="001858A5" w:rsidRPr="00E706F7">
        <w:t xml:space="preserve"> with underflow to zero; each contain a 12-digit mantissa. Calculation</w:t>
      </w:r>
      <w:r w:rsidR="00D7488D" w:rsidRPr="00E706F7">
        <w:t xml:space="preserve"> of trigonometric functions and their inverses is based on the current trigonometri</w:t>
      </w:r>
      <w:r w:rsidR="001677FE" w:rsidRPr="00E706F7">
        <w:t>c mode setting.</w:t>
      </w:r>
      <w:r w:rsidR="009627F0" w:rsidRPr="00E706F7">
        <w:br/>
      </w:r>
    </w:p>
    <w:p w14:paraId="6AB91B49" w14:textId="2C6431C4" w:rsidR="00260C22" w:rsidRDefault="00383D6D" w:rsidP="000C2AF8">
      <w:r>
        <w:t xml:space="preserve">If an overflow results or an illegal operation is </w:t>
      </w:r>
      <w:r w:rsidR="00DE6F65">
        <w:t>attempted, each of these routines will terminate with flag C set, and an error code in UH.</w:t>
      </w:r>
      <w:r w:rsidR="000766B5">
        <w:t xml:space="preserve"> Included are ERROR 37 (overflow), ERROR 38 (division by zero), and ERROR 39 (illegal function input argument).</w:t>
      </w:r>
      <w:r w:rsidR="00A64EF1">
        <w:br/>
      </w:r>
    </w:p>
    <w:p w14:paraId="11B879B4" w14:textId="410DADDE" w:rsidR="00D3195E" w:rsidRPr="00A64EF1" w:rsidRDefault="00D3195E" w:rsidP="000C2AF8">
      <w:pPr>
        <w:rPr>
          <w:i/>
          <w:iCs/>
        </w:rPr>
      </w:pPr>
      <w:r w:rsidRPr="00A64EF1">
        <w:rPr>
          <w:i/>
          <w:iCs/>
        </w:rPr>
        <w:t>Arithmetic Operations:</w:t>
      </w:r>
    </w:p>
    <w:tbl>
      <w:tblPr>
        <w:tblStyle w:val="TableGrid"/>
        <w:tblW w:w="0" w:type="auto"/>
        <w:tblLook w:val="04A0" w:firstRow="1" w:lastRow="0" w:firstColumn="1" w:lastColumn="0" w:noHBand="0" w:noVBand="1"/>
      </w:tblPr>
      <w:tblGrid>
        <w:gridCol w:w="2965"/>
        <w:gridCol w:w="6385"/>
      </w:tblGrid>
      <w:tr w:rsidR="00E0141C" w14:paraId="4C6F494E" w14:textId="77777777" w:rsidTr="00C602F3">
        <w:tc>
          <w:tcPr>
            <w:tcW w:w="2965" w:type="dxa"/>
          </w:tcPr>
          <w:p w14:paraId="674B2C44" w14:textId="2BB5697E" w:rsidR="00E0141C" w:rsidRPr="00DA7F0C" w:rsidRDefault="00E0141C" w:rsidP="000C2AF8">
            <w:r w:rsidRPr="00DA7F0C">
              <w:t>R0+R2 into R0:</w:t>
            </w:r>
          </w:p>
        </w:tc>
        <w:tc>
          <w:tcPr>
            <w:tcW w:w="6385" w:type="dxa"/>
          </w:tcPr>
          <w:p w14:paraId="49EE0CD6" w14:textId="0739A66B" w:rsidR="00E0141C" w:rsidRPr="00DA7F0C" w:rsidRDefault="00E0141C" w:rsidP="000C2AF8">
            <w:r w:rsidRPr="00DA7F0C">
              <w:t>Call F0 (EFBA)</w:t>
            </w:r>
          </w:p>
        </w:tc>
      </w:tr>
      <w:tr w:rsidR="00E0141C" w14:paraId="0BF03E2D" w14:textId="77777777" w:rsidTr="00C602F3">
        <w:tc>
          <w:tcPr>
            <w:tcW w:w="2965" w:type="dxa"/>
          </w:tcPr>
          <w:p w14:paraId="645C0DD3" w14:textId="668E3DC3" w:rsidR="00E0141C" w:rsidRPr="00DA7F0C" w:rsidRDefault="00E0141C" w:rsidP="000C2AF8">
            <w:r w:rsidRPr="00DA7F0C">
              <w:t>R0-R2 into R0:</w:t>
            </w:r>
          </w:p>
        </w:tc>
        <w:tc>
          <w:tcPr>
            <w:tcW w:w="6385" w:type="dxa"/>
          </w:tcPr>
          <w:p w14:paraId="3A8B4559" w14:textId="2B13C15F" w:rsidR="00E0141C" w:rsidRPr="00DA7F0C" w:rsidRDefault="00146EBE" w:rsidP="000C2AF8">
            <w:r w:rsidRPr="00DA7F0C">
              <w:t>Subroutine EFB6</w:t>
            </w:r>
          </w:p>
        </w:tc>
      </w:tr>
      <w:tr w:rsidR="00E0141C" w14:paraId="0820595A" w14:textId="77777777" w:rsidTr="00C602F3">
        <w:tc>
          <w:tcPr>
            <w:tcW w:w="2965" w:type="dxa"/>
          </w:tcPr>
          <w:p w14:paraId="1A8E0BD5" w14:textId="140BCD10" w:rsidR="00E0141C" w:rsidRPr="00DA7F0C" w:rsidRDefault="00E0141C" w:rsidP="000C2AF8">
            <w:r w:rsidRPr="00DA7F0C">
              <w:t>R0*R2 into R0:</w:t>
            </w:r>
          </w:p>
        </w:tc>
        <w:tc>
          <w:tcPr>
            <w:tcW w:w="6385" w:type="dxa"/>
          </w:tcPr>
          <w:p w14:paraId="5668A8CB" w14:textId="306359E0" w:rsidR="00E0141C" w:rsidRPr="00DA7F0C" w:rsidRDefault="00E0141C" w:rsidP="000C2AF8">
            <w:r w:rsidRPr="00DA7F0C">
              <w:t>Call 7E (F01A)</w:t>
            </w:r>
          </w:p>
        </w:tc>
      </w:tr>
      <w:tr w:rsidR="00E0141C" w14:paraId="3BDB1F5D" w14:textId="77777777" w:rsidTr="00C602F3">
        <w:tc>
          <w:tcPr>
            <w:tcW w:w="2965" w:type="dxa"/>
          </w:tcPr>
          <w:p w14:paraId="5C1090DC" w14:textId="60ED7E2D" w:rsidR="00E0141C" w:rsidRPr="00DA7F0C" w:rsidRDefault="00E0141C" w:rsidP="000C2AF8">
            <w:r w:rsidRPr="00DA7F0C">
              <w:t>R0/R2 into R0:</w:t>
            </w:r>
          </w:p>
        </w:tc>
        <w:tc>
          <w:tcPr>
            <w:tcW w:w="6385" w:type="dxa"/>
          </w:tcPr>
          <w:p w14:paraId="0292267C" w14:textId="71BE95E6" w:rsidR="00E0141C" w:rsidRPr="00DA7F0C" w:rsidRDefault="00E0141C" w:rsidP="000C2AF8">
            <w:r w:rsidRPr="00DA7F0C">
              <w:t>Call 58 (</w:t>
            </w:r>
            <w:r w:rsidR="00146EBE" w:rsidRPr="00DA7F0C">
              <w:t>F084</w:t>
            </w:r>
            <w:r w:rsidRPr="00DA7F0C">
              <w:t>)</w:t>
            </w:r>
          </w:p>
        </w:tc>
      </w:tr>
      <w:tr w:rsidR="00E0141C" w14:paraId="0C1ECC72" w14:textId="77777777" w:rsidTr="00C602F3">
        <w:tc>
          <w:tcPr>
            <w:tcW w:w="2965" w:type="dxa"/>
          </w:tcPr>
          <w:p w14:paraId="604F1517" w14:textId="6B86DB8A" w:rsidR="00E0141C" w:rsidRPr="00DA7F0C" w:rsidRDefault="00E0141C" w:rsidP="000C2AF8">
            <w:r w:rsidRPr="00DA7F0C">
              <w:t>R0^R2 into R0:</w:t>
            </w:r>
          </w:p>
        </w:tc>
        <w:tc>
          <w:tcPr>
            <w:tcW w:w="6385" w:type="dxa"/>
          </w:tcPr>
          <w:p w14:paraId="54E9102F" w14:textId="7E22FA0C" w:rsidR="00E0141C" w:rsidRPr="00DA7F0C" w:rsidRDefault="00146EBE" w:rsidP="000C2AF8">
            <w:r w:rsidRPr="00DA7F0C">
              <w:t>Subroutine F89C (Register R6 used)</w:t>
            </w:r>
          </w:p>
        </w:tc>
      </w:tr>
      <w:tr w:rsidR="003E67BE" w14:paraId="72590265" w14:textId="77777777" w:rsidTr="00C602F3">
        <w:tc>
          <w:tcPr>
            <w:tcW w:w="2965" w:type="dxa"/>
          </w:tcPr>
          <w:p w14:paraId="241D658F" w14:textId="0BF9FFB5" w:rsidR="003E67BE" w:rsidRPr="00DA7F0C" w:rsidRDefault="003E67BE" w:rsidP="000C2AF8">
            <w:r w:rsidRPr="00DA7F0C">
              <w:t>R0</w:t>
            </w:r>
            <w:r w:rsidR="00BA3666" w:rsidRPr="00DA7F0C">
              <w:t>*</w:t>
            </w:r>
            <w:r w:rsidRPr="00DA7F0C">
              <w:t>R</w:t>
            </w:r>
            <w:r w:rsidR="00BA3666" w:rsidRPr="00DA7F0C">
              <w:t>0</w:t>
            </w:r>
            <w:r w:rsidRPr="00DA7F0C">
              <w:t xml:space="preserve"> into R0:</w:t>
            </w:r>
          </w:p>
        </w:tc>
        <w:tc>
          <w:tcPr>
            <w:tcW w:w="6385" w:type="dxa"/>
          </w:tcPr>
          <w:p w14:paraId="16CDDB0B" w14:textId="79872810" w:rsidR="003E67BE" w:rsidRPr="00DA7F0C" w:rsidRDefault="00BA3666" w:rsidP="000C2AF8">
            <w:r w:rsidRPr="00DA7F0C">
              <w:t>Subroutine F019</w:t>
            </w:r>
          </w:p>
        </w:tc>
      </w:tr>
      <w:tr w:rsidR="003E67BE" w14:paraId="19D876A8" w14:textId="77777777" w:rsidTr="00C602F3">
        <w:tc>
          <w:tcPr>
            <w:tcW w:w="2965" w:type="dxa"/>
          </w:tcPr>
          <w:p w14:paraId="4467B41F" w14:textId="3A137724" w:rsidR="003E67BE" w:rsidRPr="00DA7F0C" w:rsidRDefault="00BA3666" w:rsidP="000C2AF8">
            <w:r w:rsidRPr="00DA7F0C">
              <w:t>1/</w:t>
            </w:r>
            <w:r w:rsidR="003E67BE" w:rsidRPr="00DA7F0C">
              <w:t>R0 into R0:</w:t>
            </w:r>
          </w:p>
        </w:tc>
        <w:tc>
          <w:tcPr>
            <w:tcW w:w="6385" w:type="dxa"/>
          </w:tcPr>
          <w:p w14:paraId="5975DE27" w14:textId="3C467D18" w:rsidR="003E67BE" w:rsidRPr="00DA7F0C" w:rsidRDefault="000D73F2" w:rsidP="000C2AF8">
            <w:r w:rsidRPr="00DA7F0C">
              <w:t>Call 6E (F080). HX and YH must contain 7A.)</w:t>
            </w:r>
          </w:p>
        </w:tc>
      </w:tr>
      <w:tr w:rsidR="003E67BE" w14:paraId="42BAA692" w14:textId="77777777" w:rsidTr="00C602F3">
        <w:tc>
          <w:tcPr>
            <w:tcW w:w="2965" w:type="dxa"/>
          </w:tcPr>
          <w:p w14:paraId="204CC182" w14:textId="3FEB06FF" w:rsidR="003E67BE" w:rsidRPr="00DA7F0C" w:rsidRDefault="00BA3666" w:rsidP="000C2AF8">
            <w:r w:rsidRPr="00DA7F0C">
              <w:t>SQR(</w:t>
            </w:r>
            <w:r w:rsidR="003E67BE" w:rsidRPr="00DA7F0C">
              <w:t>R0</w:t>
            </w:r>
            <w:r w:rsidRPr="00DA7F0C">
              <w:t>)</w:t>
            </w:r>
            <w:r w:rsidR="003E67BE" w:rsidRPr="00DA7F0C">
              <w:t xml:space="preserve"> into R0:</w:t>
            </w:r>
          </w:p>
        </w:tc>
        <w:tc>
          <w:tcPr>
            <w:tcW w:w="6385" w:type="dxa"/>
          </w:tcPr>
          <w:p w14:paraId="3BA84DBA" w14:textId="30A6C195" w:rsidR="003E67BE" w:rsidRPr="00DA7F0C" w:rsidRDefault="000D73F2" w:rsidP="000C2AF8">
            <w:r w:rsidRPr="00DA7F0C">
              <w:t>Subroutine F0E9</w:t>
            </w:r>
          </w:p>
        </w:tc>
      </w:tr>
      <w:tr w:rsidR="003E67BE" w14:paraId="11BE565F" w14:textId="77777777" w:rsidTr="00C602F3">
        <w:tc>
          <w:tcPr>
            <w:tcW w:w="2965" w:type="dxa"/>
          </w:tcPr>
          <w:p w14:paraId="46C50C0A" w14:textId="7A1503B9" w:rsidR="003E67BE" w:rsidRPr="00DA7F0C" w:rsidRDefault="004D359A" w:rsidP="000C2AF8">
            <w:r w:rsidRPr="00DA7F0C">
              <w:t>ABS(R0) into R0:</w:t>
            </w:r>
          </w:p>
        </w:tc>
        <w:tc>
          <w:tcPr>
            <w:tcW w:w="6385" w:type="dxa"/>
          </w:tcPr>
          <w:p w14:paraId="106BC702" w14:textId="4538CD38" w:rsidR="003E67BE" w:rsidRPr="00DA7F0C" w:rsidRDefault="00713301" w:rsidP="000C2AF8">
            <w:r w:rsidRPr="00DA7F0C">
              <w:t>Subroutine F597. X, Y and R2 will be unchanged</w:t>
            </w:r>
          </w:p>
        </w:tc>
      </w:tr>
      <w:tr w:rsidR="003E67BE" w14:paraId="30EC01D4" w14:textId="77777777" w:rsidTr="00C602F3">
        <w:tc>
          <w:tcPr>
            <w:tcW w:w="2965" w:type="dxa"/>
          </w:tcPr>
          <w:p w14:paraId="4E04284B" w14:textId="26970322" w:rsidR="003E67BE" w:rsidRPr="00DA7F0C" w:rsidRDefault="004D359A" w:rsidP="000C2AF8">
            <w:r w:rsidRPr="00DA7F0C">
              <w:t>INT(R0) into R0:</w:t>
            </w:r>
          </w:p>
        </w:tc>
        <w:tc>
          <w:tcPr>
            <w:tcW w:w="6385" w:type="dxa"/>
          </w:tcPr>
          <w:p w14:paraId="108A9E6A" w14:textId="3CAD5D7B" w:rsidR="003E67BE" w:rsidRPr="00DA7F0C" w:rsidRDefault="00713301" w:rsidP="000C2AF8">
            <w:r w:rsidRPr="00DA7F0C">
              <w:t>Subroutine</w:t>
            </w:r>
            <w:r w:rsidR="009E3A90" w:rsidRPr="00DA7F0C">
              <w:t xml:space="preserve"> F5BE</w:t>
            </w:r>
          </w:p>
        </w:tc>
      </w:tr>
      <w:tr w:rsidR="00713301" w14:paraId="299A7757" w14:textId="77777777" w:rsidTr="00C602F3">
        <w:tc>
          <w:tcPr>
            <w:tcW w:w="2965" w:type="dxa"/>
          </w:tcPr>
          <w:p w14:paraId="690EFA21" w14:textId="6B9BE94C" w:rsidR="00713301" w:rsidRPr="00DA7F0C" w:rsidRDefault="00713301" w:rsidP="000C2AF8">
            <w:r w:rsidRPr="00DA7F0C">
              <w:t>SGN(R0) into R0:</w:t>
            </w:r>
          </w:p>
        </w:tc>
        <w:tc>
          <w:tcPr>
            <w:tcW w:w="6385" w:type="dxa"/>
          </w:tcPr>
          <w:p w14:paraId="7E9EB534" w14:textId="24CCB95F" w:rsidR="00713301" w:rsidRPr="00DA7F0C" w:rsidRDefault="00713301" w:rsidP="000C2AF8">
            <w:r w:rsidRPr="00DA7F0C">
              <w:t>Subroutine F59D. Y and R2 will be unchanged</w:t>
            </w:r>
          </w:p>
        </w:tc>
      </w:tr>
      <w:tr w:rsidR="00713301" w14:paraId="42AA3D42" w14:textId="77777777" w:rsidTr="00C602F3">
        <w:tc>
          <w:tcPr>
            <w:tcW w:w="2965" w:type="dxa"/>
          </w:tcPr>
          <w:p w14:paraId="198ED1B2" w14:textId="6DEED6D4" w:rsidR="00713301" w:rsidRPr="00DA7F0C" w:rsidRDefault="009E3A90" w:rsidP="000C2AF8">
            <w:r w:rsidRPr="00DA7F0C">
              <w:t xml:space="preserve">Round R0 </w:t>
            </w:r>
            <w:r w:rsidR="00C26318" w:rsidRPr="00DA7F0C">
              <w:t>to 10 digits</w:t>
            </w:r>
            <w:r w:rsidR="00C602F3" w:rsidRPr="00DA7F0C">
              <w:t>:</w:t>
            </w:r>
          </w:p>
        </w:tc>
        <w:tc>
          <w:tcPr>
            <w:tcW w:w="6385" w:type="dxa"/>
          </w:tcPr>
          <w:p w14:paraId="170F57DB" w14:textId="306A46D1" w:rsidR="00713301" w:rsidRPr="00DA7F0C" w:rsidRDefault="00C26318" w:rsidP="000C2AF8">
            <w:r w:rsidRPr="00DA7F0C">
              <w:t>Subroutine F932</w:t>
            </w:r>
            <w:r w:rsidR="00453DF1" w:rsidRPr="00DA7F0C">
              <w:t>. Y and R2 will be unchanged</w:t>
            </w:r>
          </w:p>
        </w:tc>
      </w:tr>
      <w:tr w:rsidR="00713301" w14:paraId="663412DA" w14:textId="77777777" w:rsidTr="00C602F3">
        <w:tc>
          <w:tcPr>
            <w:tcW w:w="2965" w:type="dxa"/>
          </w:tcPr>
          <w:p w14:paraId="17FCD882" w14:textId="26D7668B" w:rsidR="00713301" w:rsidRPr="00DA7F0C" w:rsidRDefault="004848D3" w:rsidP="000C2AF8">
            <w:r w:rsidRPr="00DA7F0C">
              <w:t>(PI) into R0</w:t>
            </w:r>
            <w:r w:rsidR="00C602F3" w:rsidRPr="00DA7F0C">
              <w:t>:</w:t>
            </w:r>
          </w:p>
        </w:tc>
        <w:tc>
          <w:tcPr>
            <w:tcW w:w="6385" w:type="dxa"/>
          </w:tcPr>
          <w:p w14:paraId="5A0AAA4C" w14:textId="20AF15D9" w:rsidR="00713301" w:rsidRPr="00DA7F0C" w:rsidRDefault="004848D3" w:rsidP="000C2AF8">
            <w:r w:rsidRPr="00DA7F0C">
              <w:t>Subroutine F5B5. PI also stored into R2.</w:t>
            </w:r>
          </w:p>
        </w:tc>
      </w:tr>
      <w:tr w:rsidR="00C602F3" w14:paraId="65D16D0B" w14:textId="77777777" w:rsidTr="00C602F3">
        <w:tc>
          <w:tcPr>
            <w:tcW w:w="2965" w:type="dxa"/>
          </w:tcPr>
          <w:p w14:paraId="23A74469" w14:textId="0F8EA223" w:rsidR="00C602F3" w:rsidRPr="00DA7F0C" w:rsidRDefault="00C602F3" w:rsidP="000C2AF8">
            <w:r w:rsidRPr="00DA7F0C">
              <w:t>LN(R0) into R0:</w:t>
            </w:r>
          </w:p>
        </w:tc>
        <w:tc>
          <w:tcPr>
            <w:tcW w:w="6385" w:type="dxa"/>
          </w:tcPr>
          <w:p w14:paraId="62F82C89" w14:textId="2F810975" w:rsidR="00C602F3" w:rsidRPr="00DA7F0C" w:rsidRDefault="00D9247A" w:rsidP="000C2AF8">
            <w:r w:rsidRPr="00DA7F0C">
              <w:t>Subroutine F161</w:t>
            </w:r>
          </w:p>
        </w:tc>
      </w:tr>
      <w:tr w:rsidR="00C602F3" w14:paraId="5F45C4E5" w14:textId="77777777" w:rsidTr="00C602F3">
        <w:tc>
          <w:tcPr>
            <w:tcW w:w="2965" w:type="dxa"/>
          </w:tcPr>
          <w:p w14:paraId="0362796C" w14:textId="58B0C644" w:rsidR="00C602F3" w:rsidRPr="00DA7F0C" w:rsidRDefault="00C602F3" w:rsidP="000C2AF8">
            <w:r w:rsidRPr="00DA7F0C">
              <w:t>LOG(R0) into R0:</w:t>
            </w:r>
          </w:p>
        </w:tc>
        <w:tc>
          <w:tcPr>
            <w:tcW w:w="6385" w:type="dxa"/>
          </w:tcPr>
          <w:p w14:paraId="73D8CD38" w14:textId="4D53B38B" w:rsidR="00C602F3" w:rsidRPr="00DA7F0C" w:rsidRDefault="00D9247A" w:rsidP="000C2AF8">
            <w:r w:rsidRPr="00DA7F0C">
              <w:t>Subroutine F165</w:t>
            </w:r>
          </w:p>
        </w:tc>
      </w:tr>
      <w:tr w:rsidR="00C602F3" w14:paraId="117DB069" w14:textId="77777777" w:rsidTr="00C602F3">
        <w:tc>
          <w:tcPr>
            <w:tcW w:w="2965" w:type="dxa"/>
          </w:tcPr>
          <w:p w14:paraId="129F603B" w14:textId="516A3261" w:rsidR="00C602F3" w:rsidRPr="00DA7F0C" w:rsidRDefault="00C602F3" w:rsidP="000C2AF8">
            <w:r w:rsidRPr="00DA7F0C">
              <w:t>EXP(R0) into R0:</w:t>
            </w:r>
          </w:p>
        </w:tc>
        <w:tc>
          <w:tcPr>
            <w:tcW w:w="6385" w:type="dxa"/>
          </w:tcPr>
          <w:p w14:paraId="073B8583" w14:textId="26442B55" w:rsidR="00C602F3" w:rsidRPr="00DA7F0C" w:rsidRDefault="00D9247A" w:rsidP="000C2AF8">
            <w:r w:rsidRPr="00DA7F0C">
              <w:t>Subroutine F1CB</w:t>
            </w:r>
          </w:p>
        </w:tc>
      </w:tr>
      <w:tr w:rsidR="00C602F3" w14:paraId="0C5156D7" w14:textId="77777777" w:rsidTr="00C602F3">
        <w:tc>
          <w:tcPr>
            <w:tcW w:w="2965" w:type="dxa"/>
          </w:tcPr>
          <w:p w14:paraId="4A84FDEA" w14:textId="15E40BDC" w:rsidR="00C602F3" w:rsidRPr="00DA7F0C" w:rsidRDefault="00C602F3" w:rsidP="000C2AF8">
            <w:r w:rsidRPr="00DA7F0C">
              <w:t>10^R0 into R0:</w:t>
            </w:r>
          </w:p>
        </w:tc>
        <w:tc>
          <w:tcPr>
            <w:tcW w:w="6385" w:type="dxa"/>
          </w:tcPr>
          <w:p w14:paraId="6B0DD280" w14:textId="5F7BDCE4" w:rsidR="00C602F3" w:rsidRPr="00DA7F0C" w:rsidRDefault="00D9247A" w:rsidP="000C2AF8">
            <w:r w:rsidRPr="00DA7F0C">
              <w:t>Subroutine F1D4</w:t>
            </w:r>
          </w:p>
        </w:tc>
      </w:tr>
      <w:tr w:rsidR="00C602F3" w14:paraId="2F210EEB" w14:textId="77777777" w:rsidTr="00C602F3">
        <w:tc>
          <w:tcPr>
            <w:tcW w:w="2965" w:type="dxa"/>
          </w:tcPr>
          <w:p w14:paraId="16385312" w14:textId="14792E07" w:rsidR="00C602F3" w:rsidRPr="00DA7F0C" w:rsidRDefault="003E3E39" w:rsidP="000C2AF8">
            <w:r w:rsidRPr="00DA7F0C">
              <w:t>SIN(R0) into R0:</w:t>
            </w:r>
          </w:p>
        </w:tc>
        <w:tc>
          <w:tcPr>
            <w:tcW w:w="6385" w:type="dxa"/>
          </w:tcPr>
          <w:p w14:paraId="09D7994F" w14:textId="136EF5E2" w:rsidR="00C602F3" w:rsidRPr="00DA7F0C" w:rsidRDefault="003E3E39" w:rsidP="000C2AF8">
            <w:r w:rsidRPr="00DA7F0C">
              <w:t>Subroutine F</w:t>
            </w:r>
            <w:r w:rsidR="00AC6CB1" w:rsidRPr="00DA7F0C">
              <w:t>3A2</w:t>
            </w:r>
            <w:r w:rsidR="008067EB" w:rsidRPr="00DA7F0C">
              <w:t>. Register R6 used</w:t>
            </w:r>
          </w:p>
        </w:tc>
      </w:tr>
      <w:tr w:rsidR="00C602F3" w14:paraId="2495037B" w14:textId="77777777" w:rsidTr="00C602F3">
        <w:tc>
          <w:tcPr>
            <w:tcW w:w="2965" w:type="dxa"/>
          </w:tcPr>
          <w:p w14:paraId="22460F16" w14:textId="4B35B83E" w:rsidR="00C602F3" w:rsidRPr="00DA7F0C" w:rsidRDefault="003E3E39" w:rsidP="000C2AF8">
            <w:r w:rsidRPr="00DA7F0C">
              <w:t>COS(R0) into R0:</w:t>
            </w:r>
          </w:p>
        </w:tc>
        <w:tc>
          <w:tcPr>
            <w:tcW w:w="6385" w:type="dxa"/>
          </w:tcPr>
          <w:p w14:paraId="74BD7DEE" w14:textId="7FB6393D" w:rsidR="00C602F3" w:rsidRPr="00DA7F0C" w:rsidRDefault="003E3E39" w:rsidP="000C2AF8">
            <w:r w:rsidRPr="00DA7F0C">
              <w:t>Subroutine F</w:t>
            </w:r>
            <w:r w:rsidR="00AC6CB1" w:rsidRPr="00DA7F0C">
              <w:t>391</w:t>
            </w:r>
            <w:r w:rsidR="008067EB" w:rsidRPr="00DA7F0C">
              <w:t>. Register R6 used</w:t>
            </w:r>
          </w:p>
        </w:tc>
      </w:tr>
      <w:tr w:rsidR="003E3E39" w14:paraId="40492232" w14:textId="77777777" w:rsidTr="00C602F3">
        <w:tc>
          <w:tcPr>
            <w:tcW w:w="2965" w:type="dxa"/>
          </w:tcPr>
          <w:p w14:paraId="53B1D0FF" w14:textId="1F9D6B56" w:rsidR="003E3E39" w:rsidRPr="00DA7F0C" w:rsidRDefault="003E3E39" w:rsidP="000C2AF8">
            <w:r w:rsidRPr="00DA7F0C">
              <w:t>TAN(R0) into R0:</w:t>
            </w:r>
          </w:p>
        </w:tc>
        <w:tc>
          <w:tcPr>
            <w:tcW w:w="6385" w:type="dxa"/>
          </w:tcPr>
          <w:p w14:paraId="67ABAE43" w14:textId="13CBE836" w:rsidR="003E3E39" w:rsidRPr="00DA7F0C" w:rsidRDefault="003E3E39" w:rsidP="000C2AF8">
            <w:r w:rsidRPr="00DA7F0C">
              <w:t>Subroutine F</w:t>
            </w:r>
            <w:r w:rsidR="00AC6CB1" w:rsidRPr="00DA7F0C">
              <w:t>39E</w:t>
            </w:r>
          </w:p>
        </w:tc>
      </w:tr>
      <w:tr w:rsidR="003E3E39" w14:paraId="50DE3432" w14:textId="77777777" w:rsidTr="00C602F3">
        <w:tc>
          <w:tcPr>
            <w:tcW w:w="2965" w:type="dxa"/>
          </w:tcPr>
          <w:p w14:paraId="50B1BA8B" w14:textId="47AC5057" w:rsidR="003E3E39" w:rsidRPr="00DA7F0C" w:rsidRDefault="003E3E39" w:rsidP="000C2AF8">
            <w:r w:rsidRPr="00DA7F0C">
              <w:t>ASN(R0) into R0:</w:t>
            </w:r>
          </w:p>
        </w:tc>
        <w:tc>
          <w:tcPr>
            <w:tcW w:w="6385" w:type="dxa"/>
          </w:tcPr>
          <w:p w14:paraId="4D4E534B" w14:textId="5D957C58" w:rsidR="003E3E39" w:rsidRPr="00DA7F0C" w:rsidRDefault="003E3E39" w:rsidP="000C2AF8">
            <w:r w:rsidRPr="00DA7F0C">
              <w:t>Subroutine F</w:t>
            </w:r>
            <w:r w:rsidR="00AC6CB1" w:rsidRPr="00DA7F0C">
              <w:t>49A</w:t>
            </w:r>
            <w:r w:rsidR="008067EB" w:rsidRPr="00DA7F0C">
              <w:t>. Register R6 used</w:t>
            </w:r>
          </w:p>
        </w:tc>
      </w:tr>
      <w:tr w:rsidR="003E3E39" w14:paraId="0BCE4758" w14:textId="77777777" w:rsidTr="00C602F3">
        <w:tc>
          <w:tcPr>
            <w:tcW w:w="2965" w:type="dxa"/>
          </w:tcPr>
          <w:p w14:paraId="778534BB" w14:textId="41F45C59" w:rsidR="003E3E39" w:rsidRPr="00DA7F0C" w:rsidRDefault="003E3E39" w:rsidP="000C2AF8">
            <w:r w:rsidRPr="00DA7F0C">
              <w:t>ACS(R0) into R0:</w:t>
            </w:r>
          </w:p>
        </w:tc>
        <w:tc>
          <w:tcPr>
            <w:tcW w:w="6385" w:type="dxa"/>
          </w:tcPr>
          <w:p w14:paraId="4C44F094" w14:textId="6B78715A" w:rsidR="003E3E39" w:rsidRPr="00DA7F0C" w:rsidRDefault="003E3E39" w:rsidP="000C2AF8">
            <w:r w:rsidRPr="00DA7F0C">
              <w:t>Subroutine F</w:t>
            </w:r>
            <w:r w:rsidR="00AC6CB1" w:rsidRPr="00DA7F0C">
              <w:t>492</w:t>
            </w:r>
            <w:r w:rsidR="008067EB" w:rsidRPr="00DA7F0C">
              <w:t>. Register R6 used</w:t>
            </w:r>
          </w:p>
        </w:tc>
      </w:tr>
      <w:tr w:rsidR="003E3E39" w14:paraId="465825EE" w14:textId="77777777" w:rsidTr="00C602F3">
        <w:tc>
          <w:tcPr>
            <w:tcW w:w="2965" w:type="dxa"/>
          </w:tcPr>
          <w:p w14:paraId="7A003435" w14:textId="75133B21" w:rsidR="003E3E39" w:rsidRPr="00DA7F0C" w:rsidRDefault="003E3E39" w:rsidP="000C2AF8">
            <w:r w:rsidRPr="00DA7F0C">
              <w:t>ATN(R0) into R0:</w:t>
            </w:r>
          </w:p>
        </w:tc>
        <w:tc>
          <w:tcPr>
            <w:tcW w:w="6385" w:type="dxa"/>
          </w:tcPr>
          <w:p w14:paraId="74DFBCBA" w14:textId="36C7F504" w:rsidR="003E3E39" w:rsidRPr="00DA7F0C" w:rsidRDefault="003E3E39" w:rsidP="000C2AF8">
            <w:r w:rsidRPr="00DA7F0C">
              <w:t>Subroutine F</w:t>
            </w:r>
            <w:r w:rsidR="008067EB" w:rsidRPr="00DA7F0C">
              <w:t>496</w:t>
            </w:r>
            <w:r w:rsidR="007D35E8" w:rsidRPr="00DA7F0C">
              <w:t>. Precede by clearing flag C</w:t>
            </w:r>
          </w:p>
        </w:tc>
      </w:tr>
      <w:tr w:rsidR="003E3E39" w14:paraId="7BF1E583" w14:textId="77777777" w:rsidTr="00C602F3">
        <w:tc>
          <w:tcPr>
            <w:tcW w:w="2965" w:type="dxa"/>
          </w:tcPr>
          <w:p w14:paraId="71F766C4" w14:textId="20279E46" w:rsidR="003E3E39" w:rsidRPr="00DA7F0C" w:rsidRDefault="007D35E8" w:rsidP="000C2AF8">
            <w:r w:rsidRPr="00DA7F0C">
              <w:t>DEG(R0) into R0:</w:t>
            </w:r>
          </w:p>
        </w:tc>
        <w:tc>
          <w:tcPr>
            <w:tcW w:w="6385" w:type="dxa"/>
          </w:tcPr>
          <w:p w14:paraId="3B2E57FA" w14:textId="2715010E" w:rsidR="003E3E39" w:rsidRPr="00DA7F0C" w:rsidRDefault="007D35E8" w:rsidP="000C2AF8">
            <w:r w:rsidRPr="00DA7F0C">
              <w:t>Subroutine F531. Register R6 used</w:t>
            </w:r>
          </w:p>
        </w:tc>
      </w:tr>
      <w:tr w:rsidR="003E3E39" w14:paraId="5BDC2D46" w14:textId="77777777" w:rsidTr="00C602F3">
        <w:tc>
          <w:tcPr>
            <w:tcW w:w="2965" w:type="dxa"/>
          </w:tcPr>
          <w:p w14:paraId="09FECEAD" w14:textId="5D9840DC" w:rsidR="003E3E39" w:rsidRPr="00DA7F0C" w:rsidRDefault="007D35E8" w:rsidP="000C2AF8">
            <w:r w:rsidRPr="00DA7F0C">
              <w:t>DMS(R0) into R0:</w:t>
            </w:r>
          </w:p>
        </w:tc>
        <w:tc>
          <w:tcPr>
            <w:tcW w:w="6385" w:type="dxa"/>
          </w:tcPr>
          <w:p w14:paraId="0F4B6E89" w14:textId="6BD64A61" w:rsidR="003E3E39" w:rsidRPr="00DA7F0C" w:rsidRDefault="007D35E8" w:rsidP="000C2AF8">
            <w:r w:rsidRPr="00DA7F0C">
              <w:t>Subroutine F564. Register R6 used</w:t>
            </w:r>
          </w:p>
        </w:tc>
      </w:tr>
    </w:tbl>
    <w:p w14:paraId="5F4FD36F" w14:textId="0E26E28A" w:rsidR="00E0141C" w:rsidRDefault="00E0141C" w:rsidP="000C2AF8"/>
    <w:p w14:paraId="148D2FB2" w14:textId="281130F4" w:rsidR="00A64EF1" w:rsidRDefault="00897F5A" w:rsidP="00A64EF1">
      <w:pPr>
        <w:pStyle w:val="Heading2"/>
      </w:pPr>
      <w:r>
        <w:br/>
      </w:r>
      <w:r>
        <w:br/>
      </w:r>
      <w:bookmarkStart w:id="25" w:name="_Toc91513354"/>
      <w:r w:rsidR="00DA7F0C" w:rsidRPr="00E706F7">
        <w:t>Comparisons</w:t>
      </w:r>
      <w:bookmarkEnd w:id="25"/>
    </w:p>
    <w:p w14:paraId="1EC5CD7D" w14:textId="076B7158" w:rsidR="00BA54B5" w:rsidRDefault="00DC114B" w:rsidP="000C2AF8">
      <w:r>
        <w:t xml:space="preserve">Subroutine D0D2 performs a comparison of R0 and R2. </w:t>
      </w:r>
    </w:p>
    <w:p w14:paraId="7227C411" w14:textId="2568E3FE" w:rsidR="00DC114B" w:rsidRPr="00897F5A" w:rsidRDefault="00BA54B5" w:rsidP="000C2AF8">
      <w:pPr>
        <w:rPr>
          <w:i/>
          <w:iCs/>
        </w:rPr>
      </w:pPr>
      <w:r>
        <w:br/>
      </w:r>
      <w:r w:rsidR="00DC114B" w:rsidRPr="00897F5A">
        <w:rPr>
          <w:i/>
          <w:iCs/>
        </w:rPr>
        <w:t>The comparison performed will depend on the contents of A as follows:</w:t>
      </w:r>
    </w:p>
    <w:tbl>
      <w:tblPr>
        <w:tblStyle w:val="TableGrid"/>
        <w:tblW w:w="0" w:type="auto"/>
        <w:tblLook w:val="04A0" w:firstRow="1" w:lastRow="0" w:firstColumn="1" w:lastColumn="0" w:noHBand="0" w:noVBand="1"/>
      </w:tblPr>
      <w:tblGrid>
        <w:gridCol w:w="895"/>
        <w:gridCol w:w="3779"/>
        <w:gridCol w:w="901"/>
        <w:gridCol w:w="3775"/>
      </w:tblGrid>
      <w:tr w:rsidR="00DC114B" w14:paraId="68C0B5F7" w14:textId="77777777" w:rsidTr="006D173D">
        <w:tc>
          <w:tcPr>
            <w:tcW w:w="895" w:type="dxa"/>
          </w:tcPr>
          <w:p w14:paraId="31439020" w14:textId="01F14E5F" w:rsidR="00DC114B" w:rsidRPr="00577D2B" w:rsidRDefault="00EF5A6D" w:rsidP="000C2AF8">
            <w:r w:rsidRPr="00577D2B">
              <w:t>A=00:</w:t>
            </w:r>
          </w:p>
        </w:tc>
        <w:tc>
          <w:tcPr>
            <w:tcW w:w="3779" w:type="dxa"/>
          </w:tcPr>
          <w:p w14:paraId="07FCE655" w14:textId="5BBD2D33" w:rsidR="00DC114B" w:rsidRPr="00577D2B" w:rsidRDefault="00EF5A6D" w:rsidP="000C2AF8">
            <w:r w:rsidRPr="00577D2B">
              <w:t>R0&lt;&gt;R2</w:t>
            </w:r>
          </w:p>
        </w:tc>
        <w:tc>
          <w:tcPr>
            <w:tcW w:w="901" w:type="dxa"/>
          </w:tcPr>
          <w:p w14:paraId="0C1D0208" w14:textId="4BD76E8F" w:rsidR="00DC114B" w:rsidRPr="00577D2B" w:rsidRDefault="00EF5A6D" w:rsidP="000C2AF8">
            <w:r w:rsidRPr="00577D2B">
              <w:t>A=04</w:t>
            </w:r>
            <w:r w:rsidR="006D173D" w:rsidRPr="00577D2B">
              <w:t>:</w:t>
            </w:r>
          </w:p>
        </w:tc>
        <w:tc>
          <w:tcPr>
            <w:tcW w:w="3775" w:type="dxa"/>
          </w:tcPr>
          <w:p w14:paraId="4FE39465" w14:textId="47990367" w:rsidR="00DC114B" w:rsidRPr="00577D2B" w:rsidRDefault="006D173D" w:rsidP="000C2AF8">
            <w:r w:rsidRPr="00577D2B">
              <w:t>R0=R2</w:t>
            </w:r>
          </w:p>
        </w:tc>
      </w:tr>
      <w:tr w:rsidR="00DC114B" w14:paraId="695218F9" w14:textId="77777777" w:rsidTr="006D173D">
        <w:tc>
          <w:tcPr>
            <w:tcW w:w="895" w:type="dxa"/>
          </w:tcPr>
          <w:p w14:paraId="4411A550" w14:textId="6896FFDC" w:rsidR="00DC114B" w:rsidRPr="00577D2B" w:rsidRDefault="00EF5A6D" w:rsidP="000C2AF8">
            <w:r w:rsidRPr="00577D2B">
              <w:t>A=01:</w:t>
            </w:r>
          </w:p>
        </w:tc>
        <w:tc>
          <w:tcPr>
            <w:tcW w:w="3779" w:type="dxa"/>
          </w:tcPr>
          <w:p w14:paraId="73FFCD12" w14:textId="10194127" w:rsidR="00DC114B" w:rsidRPr="00577D2B" w:rsidRDefault="00EF5A6D" w:rsidP="000C2AF8">
            <w:r w:rsidRPr="00577D2B">
              <w:t>R0&lt;R2</w:t>
            </w:r>
          </w:p>
        </w:tc>
        <w:tc>
          <w:tcPr>
            <w:tcW w:w="901" w:type="dxa"/>
          </w:tcPr>
          <w:p w14:paraId="376B11AB" w14:textId="22B952FF" w:rsidR="00DC114B" w:rsidRPr="00577D2B" w:rsidRDefault="00EF5A6D" w:rsidP="000C2AF8">
            <w:r w:rsidRPr="00577D2B">
              <w:t>A=05</w:t>
            </w:r>
            <w:r w:rsidR="006D173D" w:rsidRPr="00577D2B">
              <w:t>:</w:t>
            </w:r>
          </w:p>
        </w:tc>
        <w:tc>
          <w:tcPr>
            <w:tcW w:w="3775" w:type="dxa"/>
          </w:tcPr>
          <w:p w14:paraId="219196C7" w14:textId="195C102C" w:rsidR="00DC114B" w:rsidRPr="00577D2B" w:rsidRDefault="006D173D" w:rsidP="000C2AF8">
            <w:r w:rsidRPr="00577D2B">
              <w:t>R0&lt;=R2</w:t>
            </w:r>
          </w:p>
        </w:tc>
      </w:tr>
      <w:tr w:rsidR="00DC114B" w14:paraId="3700150F" w14:textId="77777777" w:rsidTr="006D173D">
        <w:tc>
          <w:tcPr>
            <w:tcW w:w="895" w:type="dxa"/>
          </w:tcPr>
          <w:p w14:paraId="0D94E9A4" w14:textId="61D9FF74" w:rsidR="00DC114B" w:rsidRPr="00577D2B" w:rsidRDefault="00EF5A6D" w:rsidP="000C2AF8">
            <w:r w:rsidRPr="00577D2B">
              <w:t>A=02:</w:t>
            </w:r>
          </w:p>
        </w:tc>
        <w:tc>
          <w:tcPr>
            <w:tcW w:w="3779" w:type="dxa"/>
          </w:tcPr>
          <w:p w14:paraId="24D4029C" w14:textId="6E10A866" w:rsidR="00DC114B" w:rsidRPr="00577D2B" w:rsidRDefault="00EF5A6D" w:rsidP="000C2AF8">
            <w:r w:rsidRPr="00577D2B">
              <w:t>R0&gt;R2</w:t>
            </w:r>
          </w:p>
        </w:tc>
        <w:tc>
          <w:tcPr>
            <w:tcW w:w="901" w:type="dxa"/>
          </w:tcPr>
          <w:p w14:paraId="7474DFD4" w14:textId="3AB1BB75" w:rsidR="00DC114B" w:rsidRPr="00577D2B" w:rsidRDefault="00EF5A6D" w:rsidP="000C2AF8">
            <w:r w:rsidRPr="00577D2B">
              <w:t>A=06</w:t>
            </w:r>
            <w:r w:rsidR="006D173D" w:rsidRPr="00577D2B">
              <w:t>:</w:t>
            </w:r>
          </w:p>
        </w:tc>
        <w:tc>
          <w:tcPr>
            <w:tcW w:w="3775" w:type="dxa"/>
          </w:tcPr>
          <w:p w14:paraId="42BBBAF5" w14:textId="6ADF60E8" w:rsidR="00DC114B" w:rsidRPr="00577D2B" w:rsidRDefault="006D173D" w:rsidP="000C2AF8">
            <w:r w:rsidRPr="00577D2B">
              <w:t>R0&gt;=R2</w:t>
            </w:r>
          </w:p>
        </w:tc>
      </w:tr>
    </w:tbl>
    <w:p w14:paraId="46EBE9EE" w14:textId="08729B4F" w:rsidR="006D173D" w:rsidRDefault="00CC768E" w:rsidP="000C2AF8">
      <w:r>
        <w:lastRenderedPageBreak/>
        <w:br/>
        <w:t>If the test condition is me R0 will contain 1 with flag Z clear</w:t>
      </w:r>
      <w:r w:rsidR="00577D2B">
        <w:t>. Otherwise, R0 will contain zero with flag Z set. Following execution YH will not necessarily contain 7A.</w:t>
      </w:r>
    </w:p>
    <w:p w14:paraId="2FBCDBB9" w14:textId="77777777" w:rsidR="00E53A23" w:rsidRDefault="00E53A23" w:rsidP="000C2AF8"/>
    <w:p w14:paraId="466A7FEE" w14:textId="136DC54D" w:rsidR="005A1B83" w:rsidRDefault="00577D2B" w:rsidP="005A6956">
      <w:pPr>
        <w:pStyle w:val="Heading2"/>
      </w:pPr>
      <w:bookmarkStart w:id="26" w:name="_Toc91513355"/>
      <w:r w:rsidRPr="00E706F7">
        <w:t>Constants</w:t>
      </w:r>
      <w:r w:rsidR="004A3FCF" w:rsidRPr="00E706F7">
        <w:t xml:space="preserve"> (From ROM table) into R2</w:t>
      </w:r>
      <w:bookmarkEnd w:id="26"/>
    </w:p>
    <w:p w14:paraId="36E0F49F" w14:textId="55275F64" w:rsidR="004A3FCF" w:rsidRPr="005A6956" w:rsidRDefault="004A3FCF" w:rsidP="000C2AF8">
      <w:pPr>
        <w:rPr>
          <w:i/>
          <w:iCs/>
        </w:rPr>
      </w:pPr>
      <w:r w:rsidRPr="005A6956">
        <w:rPr>
          <w:i/>
          <w:iCs/>
        </w:rPr>
        <w:t>In each routine XH and YH must contain 7A prior to execution</w:t>
      </w:r>
      <w:r w:rsidR="005A6956" w:rsidRPr="005A6956">
        <w:rPr>
          <w:i/>
          <w:iCs/>
        </w:rPr>
        <w:t>:</w:t>
      </w:r>
    </w:p>
    <w:tbl>
      <w:tblPr>
        <w:tblStyle w:val="TableGrid"/>
        <w:tblW w:w="0" w:type="auto"/>
        <w:tblLook w:val="04A0" w:firstRow="1" w:lastRow="0" w:firstColumn="1" w:lastColumn="0" w:noHBand="0" w:noVBand="1"/>
      </w:tblPr>
      <w:tblGrid>
        <w:gridCol w:w="2965"/>
        <w:gridCol w:w="6385"/>
      </w:tblGrid>
      <w:tr w:rsidR="00E53A23" w:rsidRPr="00DA7F0C" w14:paraId="3514124A" w14:textId="77777777" w:rsidTr="00C2229F">
        <w:tc>
          <w:tcPr>
            <w:tcW w:w="2965" w:type="dxa"/>
          </w:tcPr>
          <w:p w14:paraId="7E5719BB" w14:textId="51C1003F" w:rsidR="00E53A23" w:rsidRPr="00DA7F0C" w:rsidRDefault="00DB1EC0" w:rsidP="000C2AF8">
            <w:r>
              <w:t>1</w:t>
            </w:r>
            <w:r w:rsidRPr="00DA7F0C">
              <w:t xml:space="preserve"> into R</w:t>
            </w:r>
            <w:r>
              <w:t>2</w:t>
            </w:r>
            <w:r w:rsidRPr="00DA7F0C">
              <w:t>:</w:t>
            </w:r>
          </w:p>
        </w:tc>
        <w:tc>
          <w:tcPr>
            <w:tcW w:w="6385" w:type="dxa"/>
          </w:tcPr>
          <w:p w14:paraId="6E831045" w14:textId="024DF206" w:rsidR="00E53A23" w:rsidRPr="00DA7F0C" w:rsidRDefault="00DE4006" w:rsidP="000C2AF8">
            <w:r>
              <w:t>Call 6A (F88F)</w:t>
            </w:r>
          </w:p>
        </w:tc>
      </w:tr>
      <w:tr w:rsidR="00E53A23" w:rsidRPr="00DA7F0C" w14:paraId="0AED9911" w14:textId="77777777" w:rsidTr="00C2229F">
        <w:tc>
          <w:tcPr>
            <w:tcW w:w="2965" w:type="dxa"/>
          </w:tcPr>
          <w:p w14:paraId="5E0E7806" w14:textId="6F063B2F" w:rsidR="00E53A23" w:rsidRPr="00DA7F0C" w:rsidRDefault="00DE4006" w:rsidP="000C2AF8">
            <w:r>
              <w:t>(PI) into R2:</w:t>
            </w:r>
          </w:p>
        </w:tc>
        <w:tc>
          <w:tcPr>
            <w:tcW w:w="6385" w:type="dxa"/>
          </w:tcPr>
          <w:p w14:paraId="6C1F6188" w14:textId="51933E4B" w:rsidR="00E53A23" w:rsidRPr="00DA7F0C" w:rsidRDefault="00DE4006" w:rsidP="000C2AF8">
            <w:r>
              <w:t>Subroutine F875</w:t>
            </w:r>
          </w:p>
        </w:tc>
      </w:tr>
      <w:tr w:rsidR="00E53A23" w:rsidRPr="00DA7F0C" w14:paraId="35866F89" w14:textId="77777777" w:rsidTr="00C2229F">
        <w:tc>
          <w:tcPr>
            <w:tcW w:w="2965" w:type="dxa"/>
          </w:tcPr>
          <w:p w14:paraId="5815E1FD" w14:textId="2E777791" w:rsidR="00E53A23" w:rsidRPr="00DA7F0C" w:rsidRDefault="00E41381" w:rsidP="000C2AF8">
            <w:r>
              <w:t>180/(PI)</w:t>
            </w:r>
            <w:r w:rsidR="00DE4006" w:rsidRPr="00DA7F0C">
              <w:t xml:space="preserve"> into R</w:t>
            </w:r>
            <w:r>
              <w:t>2</w:t>
            </w:r>
            <w:r w:rsidR="00DE4006" w:rsidRPr="00DA7F0C">
              <w:t>:</w:t>
            </w:r>
          </w:p>
        </w:tc>
        <w:tc>
          <w:tcPr>
            <w:tcW w:w="6385" w:type="dxa"/>
          </w:tcPr>
          <w:p w14:paraId="5A8B8552" w14:textId="1C520437" w:rsidR="00E53A23" w:rsidRPr="00DA7F0C" w:rsidRDefault="00F97D87" w:rsidP="000C2AF8">
            <w:r>
              <w:t>Subroutine F866</w:t>
            </w:r>
          </w:p>
        </w:tc>
      </w:tr>
      <w:tr w:rsidR="00E53A23" w:rsidRPr="00DA7F0C" w14:paraId="3958FCF5" w14:textId="77777777" w:rsidTr="00C2229F">
        <w:tc>
          <w:tcPr>
            <w:tcW w:w="2965" w:type="dxa"/>
          </w:tcPr>
          <w:p w14:paraId="01719EF5" w14:textId="4EB31584" w:rsidR="00E53A23" w:rsidRPr="00DA7F0C" w:rsidRDefault="00EB6136" w:rsidP="000C2AF8">
            <w:r>
              <w:t>1/(LN 10)</w:t>
            </w:r>
            <w:r w:rsidRPr="00DA7F0C">
              <w:t xml:space="preserve"> into R</w:t>
            </w:r>
            <w:r>
              <w:t>2</w:t>
            </w:r>
            <w:r w:rsidRPr="00DA7F0C">
              <w:t>:</w:t>
            </w:r>
          </w:p>
        </w:tc>
        <w:tc>
          <w:tcPr>
            <w:tcW w:w="6385" w:type="dxa"/>
          </w:tcPr>
          <w:p w14:paraId="7EEBDBB7" w14:textId="07A6718B" w:rsidR="00E53A23" w:rsidRPr="00DA7F0C" w:rsidRDefault="00F97D87" w:rsidP="000C2AF8">
            <w:r>
              <w:t>Subroutine F87B</w:t>
            </w:r>
          </w:p>
        </w:tc>
      </w:tr>
      <w:tr w:rsidR="00E53A23" w:rsidRPr="00DA7F0C" w14:paraId="2D34E4A1" w14:textId="77777777" w:rsidTr="00C2229F">
        <w:tc>
          <w:tcPr>
            <w:tcW w:w="2965" w:type="dxa"/>
          </w:tcPr>
          <w:p w14:paraId="25ED2397" w14:textId="472D7F77" w:rsidR="00E53A23" w:rsidRPr="00DA7F0C" w:rsidRDefault="00EB6136" w:rsidP="000C2AF8">
            <w:r>
              <w:t>0.6</w:t>
            </w:r>
            <w:r w:rsidRPr="00DA7F0C">
              <w:t xml:space="preserve"> into R</w:t>
            </w:r>
            <w:r>
              <w:t>2</w:t>
            </w:r>
            <w:r w:rsidRPr="00DA7F0C">
              <w:t>:</w:t>
            </w:r>
          </w:p>
        </w:tc>
        <w:tc>
          <w:tcPr>
            <w:tcW w:w="6385" w:type="dxa"/>
          </w:tcPr>
          <w:p w14:paraId="157B1081" w14:textId="31FB3FC2" w:rsidR="00E53A23" w:rsidRPr="00DA7F0C" w:rsidRDefault="00C37209" w:rsidP="000C2AF8">
            <w:r>
              <w:t>Call 62 (F88B)</w:t>
            </w:r>
          </w:p>
        </w:tc>
      </w:tr>
      <w:tr w:rsidR="00E53A23" w:rsidRPr="00DA7F0C" w14:paraId="11365679" w14:textId="77777777" w:rsidTr="00C2229F">
        <w:tc>
          <w:tcPr>
            <w:tcW w:w="2965" w:type="dxa"/>
          </w:tcPr>
          <w:p w14:paraId="6FFFB59A" w14:textId="4B325EA8" w:rsidR="00E53A23" w:rsidRPr="00DA7F0C" w:rsidRDefault="00EB6136" w:rsidP="000C2AF8">
            <w:r>
              <w:t>0.9</w:t>
            </w:r>
            <w:r w:rsidRPr="00DA7F0C">
              <w:t xml:space="preserve"> into R</w:t>
            </w:r>
            <w:r>
              <w:t>2</w:t>
            </w:r>
            <w:r w:rsidRPr="00DA7F0C">
              <w:t>:</w:t>
            </w:r>
          </w:p>
        </w:tc>
        <w:tc>
          <w:tcPr>
            <w:tcW w:w="6385" w:type="dxa"/>
          </w:tcPr>
          <w:p w14:paraId="3FE6B83A" w14:textId="4E71481C" w:rsidR="00E53A23" w:rsidRPr="00DA7F0C" w:rsidRDefault="00C37209" w:rsidP="000C2AF8">
            <w:r>
              <w:t>Subroutine F87F</w:t>
            </w:r>
          </w:p>
        </w:tc>
      </w:tr>
      <w:tr w:rsidR="00E53A23" w:rsidRPr="00DA7F0C" w14:paraId="78123090" w14:textId="77777777" w:rsidTr="00C2229F">
        <w:tc>
          <w:tcPr>
            <w:tcW w:w="2965" w:type="dxa"/>
          </w:tcPr>
          <w:p w14:paraId="6CA02BC8" w14:textId="2D716D3B" w:rsidR="00E53A23" w:rsidRPr="00DA7F0C" w:rsidRDefault="00EB6136" w:rsidP="000C2AF8">
            <w:r>
              <w:t>90</w:t>
            </w:r>
            <w:r w:rsidRPr="00DA7F0C">
              <w:t xml:space="preserve"> into R</w:t>
            </w:r>
            <w:r>
              <w:t>2</w:t>
            </w:r>
            <w:r w:rsidRPr="00DA7F0C">
              <w:t>:</w:t>
            </w:r>
          </w:p>
        </w:tc>
        <w:tc>
          <w:tcPr>
            <w:tcW w:w="6385" w:type="dxa"/>
          </w:tcPr>
          <w:p w14:paraId="57BC90F7" w14:textId="07AA9474" w:rsidR="00E53A23" w:rsidRPr="00DA7F0C" w:rsidRDefault="0032659A" w:rsidP="000C2AF8">
            <w:r>
              <w:t>Subroutine F</w:t>
            </w:r>
            <w:r w:rsidR="00C37209">
              <w:t>883</w:t>
            </w:r>
          </w:p>
        </w:tc>
      </w:tr>
      <w:tr w:rsidR="00E53A23" w:rsidRPr="00DA7F0C" w14:paraId="4D6A7761" w14:textId="77777777" w:rsidTr="00C2229F">
        <w:tc>
          <w:tcPr>
            <w:tcW w:w="2965" w:type="dxa"/>
          </w:tcPr>
          <w:p w14:paraId="6CDE0689" w14:textId="6C177946" w:rsidR="00E53A23" w:rsidRPr="00DA7F0C" w:rsidRDefault="00EB6136" w:rsidP="000C2AF8">
            <w:r>
              <w:t>180</w:t>
            </w:r>
            <w:r w:rsidRPr="00DA7F0C">
              <w:t xml:space="preserve"> into R</w:t>
            </w:r>
            <w:r>
              <w:t>2</w:t>
            </w:r>
            <w:r w:rsidRPr="00DA7F0C">
              <w:t>:</w:t>
            </w:r>
          </w:p>
        </w:tc>
        <w:tc>
          <w:tcPr>
            <w:tcW w:w="6385" w:type="dxa"/>
          </w:tcPr>
          <w:p w14:paraId="1CADAA49" w14:textId="7EC8856A" w:rsidR="00E53A23" w:rsidRPr="00DA7F0C" w:rsidRDefault="0032659A" w:rsidP="000C2AF8">
            <w:r>
              <w:t>Subroutine F</w:t>
            </w:r>
            <w:r w:rsidR="00C37209">
              <w:t>887</w:t>
            </w:r>
          </w:p>
        </w:tc>
      </w:tr>
    </w:tbl>
    <w:p w14:paraId="3E93B1F9" w14:textId="6DB33A4D" w:rsidR="00E53A23" w:rsidRDefault="00E53A23" w:rsidP="000C2AF8"/>
    <w:p w14:paraId="3725CF37" w14:textId="77777777" w:rsidR="005A1B83" w:rsidRDefault="000B4F04" w:rsidP="005A1B83">
      <w:pPr>
        <w:pStyle w:val="Heading2"/>
      </w:pPr>
      <w:bookmarkStart w:id="27" w:name="_Toc91513356"/>
      <w:r w:rsidRPr="00E706F7">
        <w:t>Separation of integer and fraction</w:t>
      </w:r>
      <w:bookmarkEnd w:id="27"/>
    </w:p>
    <w:p w14:paraId="6B21D65E" w14:textId="52E7B188" w:rsidR="000B4F04" w:rsidRDefault="000B4F04" w:rsidP="000C2AF8">
      <w:r>
        <w:t>Call 60 (F684) will separate the integral and fractional parts of R0</w:t>
      </w:r>
      <w:r w:rsidR="00AF0EB6">
        <w:t xml:space="preserve">, placing the integral part into R0 and the fractional part into R2. Neither result will be normalized. The given value of R0 is taken to be positive. XH and YH must contain </w:t>
      </w:r>
      <w:r w:rsidR="00C622AF">
        <w:t>7A prior to execution.</w:t>
      </w:r>
      <w:r w:rsidR="005A1B83">
        <w:br/>
      </w:r>
    </w:p>
    <w:p w14:paraId="2D64AAF7" w14:textId="77777777" w:rsidR="005A1B83" w:rsidRDefault="00B70CF1" w:rsidP="005A1B83">
      <w:pPr>
        <w:pStyle w:val="Heading2"/>
      </w:pPr>
      <w:bookmarkStart w:id="28" w:name="_Toc91513357"/>
      <w:r w:rsidRPr="00E706F7">
        <w:t>Removal of sign</w:t>
      </w:r>
      <w:bookmarkEnd w:id="28"/>
    </w:p>
    <w:p w14:paraId="176B0661" w14:textId="69351611" w:rsidR="00FD2C97" w:rsidRDefault="00B70CF1" w:rsidP="000C2AF8">
      <w:r>
        <w:t>Call 6C (F6FB) loads the sign byte of R0 into A and makes R0 positive</w:t>
      </w:r>
      <w:r w:rsidR="00FD2C97">
        <w:t>. XH and YH must contain 7A prior to execution.</w:t>
      </w:r>
    </w:p>
    <w:p w14:paraId="349C8715" w14:textId="77777777" w:rsidR="005A1B83" w:rsidRDefault="005A1B83" w:rsidP="000C2AF8"/>
    <w:p w14:paraId="322CEEA6" w14:textId="77777777" w:rsidR="005A1B83" w:rsidRDefault="00FD2C97" w:rsidP="005A1B83">
      <w:pPr>
        <w:pStyle w:val="Heading2"/>
      </w:pPr>
      <w:bookmarkStart w:id="29" w:name="_Toc91513358"/>
      <w:r w:rsidRPr="00E706F7">
        <w:t>Normalization of R0</w:t>
      </w:r>
      <w:bookmarkEnd w:id="29"/>
    </w:p>
    <w:p w14:paraId="4782E4DE" w14:textId="00CC2A87" w:rsidR="00FD2C97" w:rsidRPr="00E706F7" w:rsidRDefault="00FD2C97" w:rsidP="00E706F7">
      <w:r w:rsidRPr="00E706F7">
        <w:t>Either of the subroutine</w:t>
      </w:r>
      <w:r w:rsidR="00984CF2" w:rsidRPr="00E706F7">
        <w:t xml:space="preserve">s Call E8 (F661) or Call 52 (F663) will normalize the contents of R0. The former applies a positive sign to the result, the latter takes the contents of A as the sign byte. In both routines underflow </w:t>
      </w:r>
      <w:r w:rsidR="00B70398" w:rsidRPr="00E706F7">
        <w:t>results in zero. Overflow sets flag C with the code for ERROR 37 in register UH.</w:t>
      </w:r>
      <w:r w:rsidR="00AA0649" w:rsidRPr="00E706F7">
        <w:br/>
      </w:r>
    </w:p>
    <w:p w14:paraId="2D9DDC11" w14:textId="0E20A362" w:rsidR="00B53F13" w:rsidRDefault="00B53F13" w:rsidP="000C2AF8">
      <w:r>
        <w:t>XH and YH must contain 7A prior to execution. Register Y is not changed by either routine.</w:t>
      </w:r>
    </w:p>
    <w:p w14:paraId="15289775" w14:textId="77777777" w:rsidR="005A1B83" w:rsidRDefault="005A1B83" w:rsidP="000C2AF8"/>
    <w:p w14:paraId="7364E6E4" w14:textId="77777777" w:rsidR="005A1B83" w:rsidRDefault="00C30F0C" w:rsidP="005A1B83">
      <w:pPr>
        <w:pStyle w:val="Heading2"/>
      </w:pPr>
      <w:bookmarkStart w:id="30" w:name="_Toc91513359"/>
      <w:r w:rsidRPr="00E706F7">
        <w:t>Binary to decimal conversion</w:t>
      </w:r>
      <w:bookmarkEnd w:id="30"/>
    </w:p>
    <w:p w14:paraId="35F5C1A1" w14:textId="00FAB31E" w:rsidR="00C30F0C" w:rsidRPr="00E706F7" w:rsidRDefault="00C30F0C" w:rsidP="00E706F7">
      <w:r w:rsidRPr="00E706F7">
        <w:t xml:space="preserve">A two-byte binary number contained in Register U is converted to its decimal equivalent by execution of Call 10 (DD2D). </w:t>
      </w:r>
      <w:r w:rsidR="00D3155C" w:rsidRPr="00E706F7">
        <w:t>T</w:t>
      </w:r>
      <w:r w:rsidRPr="00E706F7">
        <w:t xml:space="preserve">he instruction calling this subroutine must be followed by a data byte which specifies the effect produced. </w:t>
      </w:r>
      <w:r w:rsidR="00FD21A2" w:rsidRPr="00E706F7">
        <w:t>Two options exist: the converted value may be stored into R0 or character codes for its display may be stored into memory</w:t>
      </w:r>
      <w:r w:rsidR="009F7FD3" w:rsidRPr="00E706F7">
        <w:t xml:space="preserve"> beginning at the address contained in register Y.</w:t>
      </w:r>
      <w:r w:rsidR="00D3155C" w:rsidRPr="00E706F7">
        <w:br/>
      </w:r>
    </w:p>
    <w:p w14:paraId="51F70AD2" w14:textId="77777777" w:rsidR="005A6956" w:rsidRDefault="005A6956" w:rsidP="000C2AF8"/>
    <w:p w14:paraId="42572029" w14:textId="77777777" w:rsidR="005A6956" w:rsidRDefault="005A6956" w:rsidP="000C2AF8"/>
    <w:p w14:paraId="0A66F402" w14:textId="77777777" w:rsidR="005A6956" w:rsidRDefault="005A6956" w:rsidP="000C2AF8"/>
    <w:p w14:paraId="21E55266" w14:textId="23799572" w:rsidR="00742276" w:rsidRPr="005A6956" w:rsidRDefault="00742276" w:rsidP="000C2AF8">
      <w:pPr>
        <w:rPr>
          <w:i/>
          <w:iCs/>
        </w:rPr>
      </w:pPr>
      <w:r w:rsidRPr="005A6956">
        <w:rPr>
          <w:i/>
          <w:iCs/>
        </w:rPr>
        <w:lastRenderedPageBreak/>
        <w:t>Binary to decimal:</w:t>
      </w:r>
    </w:p>
    <w:tbl>
      <w:tblPr>
        <w:tblStyle w:val="TableGrid"/>
        <w:tblW w:w="0" w:type="auto"/>
        <w:tblLook w:val="04A0" w:firstRow="1" w:lastRow="0" w:firstColumn="1" w:lastColumn="0" w:noHBand="0" w:noVBand="1"/>
      </w:tblPr>
      <w:tblGrid>
        <w:gridCol w:w="1435"/>
        <w:gridCol w:w="3960"/>
        <w:gridCol w:w="3955"/>
      </w:tblGrid>
      <w:tr w:rsidR="006C2402" w14:paraId="4D3B145A" w14:textId="77777777" w:rsidTr="006C2402">
        <w:tc>
          <w:tcPr>
            <w:tcW w:w="1435" w:type="dxa"/>
          </w:tcPr>
          <w:p w14:paraId="55B368E3" w14:textId="095FE8F1" w:rsidR="006C2402" w:rsidRPr="007C27FE" w:rsidRDefault="006C2402" w:rsidP="000C2AF8">
            <w:r w:rsidRPr="007C27FE">
              <w:t>Data byte</w:t>
            </w:r>
          </w:p>
        </w:tc>
        <w:tc>
          <w:tcPr>
            <w:tcW w:w="3960" w:type="dxa"/>
          </w:tcPr>
          <w:p w14:paraId="5ECBAB9F" w14:textId="41394E06" w:rsidR="006C2402" w:rsidRPr="007C27FE" w:rsidRDefault="006C2402" w:rsidP="000C2AF8">
            <w:r w:rsidRPr="007C27FE">
              <w:t>Interpolation of U</w:t>
            </w:r>
          </w:p>
        </w:tc>
        <w:tc>
          <w:tcPr>
            <w:tcW w:w="3955" w:type="dxa"/>
          </w:tcPr>
          <w:p w14:paraId="4683E6D3" w14:textId="21442BB8" w:rsidR="006C2402" w:rsidRPr="007C27FE" w:rsidRDefault="006C2402" w:rsidP="000C2AF8">
            <w:r w:rsidRPr="007C27FE">
              <w:t>Disposition of result</w:t>
            </w:r>
          </w:p>
        </w:tc>
      </w:tr>
      <w:tr w:rsidR="006C2402" w14:paraId="1622B093" w14:textId="77777777" w:rsidTr="006C2402">
        <w:tc>
          <w:tcPr>
            <w:tcW w:w="1435" w:type="dxa"/>
          </w:tcPr>
          <w:p w14:paraId="6E88A984" w14:textId="4AD0337B" w:rsidR="006C2402" w:rsidRPr="007C27FE" w:rsidRDefault="007C27FE" w:rsidP="000C2AF8">
            <w:r w:rsidRPr="007C27FE">
              <w:t>00</w:t>
            </w:r>
          </w:p>
        </w:tc>
        <w:tc>
          <w:tcPr>
            <w:tcW w:w="3960" w:type="dxa"/>
          </w:tcPr>
          <w:p w14:paraId="0BDC3194" w14:textId="6A2D57F3" w:rsidR="006C2402" w:rsidRPr="007C27FE" w:rsidRDefault="007C27FE" w:rsidP="000C2AF8">
            <w:r w:rsidRPr="007C27FE">
              <w:t>Unsigned binary</w:t>
            </w:r>
          </w:p>
        </w:tc>
        <w:tc>
          <w:tcPr>
            <w:tcW w:w="3955" w:type="dxa"/>
          </w:tcPr>
          <w:p w14:paraId="1966C1BA" w14:textId="1AF247C3" w:rsidR="006C2402" w:rsidRPr="007C27FE" w:rsidRDefault="007C27FE" w:rsidP="000C2AF8">
            <w:r w:rsidRPr="007C27FE">
              <w:t>Stored into R0</w:t>
            </w:r>
          </w:p>
        </w:tc>
      </w:tr>
      <w:tr w:rsidR="006C2402" w14:paraId="7D60C026" w14:textId="77777777" w:rsidTr="006C2402">
        <w:tc>
          <w:tcPr>
            <w:tcW w:w="1435" w:type="dxa"/>
          </w:tcPr>
          <w:p w14:paraId="4BDCAD20" w14:textId="1CAE7DF0" w:rsidR="006C2402" w:rsidRPr="007C27FE" w:rsidRDefault="007C27FE" w:rsidP="000C2AF8">
            <w:r w:rsidRPr="007C27FE">
              <w:t>40</w:t>
            </w:r>
          </w:p>
        </w:tc>
        <w:tc>
          <w:tcPr>
            <w:tcW w:w="3960" w:type="dxa"/>
          </w:tcPr>
          <w:p w14:paraId="6BEA8787" w14:textId="0EA953A1" w:rsidR="006C2402" w:rsidRPr="007C27FE" w:rsidRDefault="007C27FE" w:rsidP="000C2AF8">
            <w:r w:rsidRPr="007C27FE">
              <w:t>Unsigned binary</w:t>
            </w:r>
          </w:p>
        </w:tc>
        <w:tc>
          <w:tcPr>
            <w:tcW w:w="3955" w:type="dxa"/>
          </w:tcPr>
          <w:p w14:paraId="1F5E3D42" w14:textId="0266E573" w:rsidR="006C2402" w:rsidRPr="007C27FE" w:rsidRDefault="007C27FE" w:rsidP="000C2AF8">
            <w:r w:rsidRPr="007C27FE">
              <w:t>Characters stored, no sign</w:t>
            </w:r>
          </w:p>
        </w:tc>
      </w:tr>
      <w:tr w:rsidR="006C2402" w14:paraId="54498FB5" w14:textId="77777777" w:rsidTr="006C2402">
        <w:tc>
          <w:tcPr>
            <w:tcW w:w="1435" w:type="dxa"/>
          </w:tcPr>
          <w:p w14:paraId="03B87455" w14:textId="50956434" w:rsidR="006C2402" w:rsidRPr="007C27FE" w:rsidRDefault="007C27FE" w:rsidP="000C2AF8">
            <w:r w:rsidRPr="007C27FE">
              <w:t>60</w:t>
            </w:r>
          </w:p>
        </w:tc>
        <w:tc>
          <w:tcPr>
            <w:tcW w:w="3960" w:type="dxa"/>
          </w:tcPr>
          <w:p w14:paraId="5653A48A" w14:textId="10FA0C6D" w:rsidR="006C2402" w:rsidRPr="007C27FE" w:rsidRDefault="007C27FE" w:rsidP="000C2AF8">
            <w:r w:rsidRPr="007C27FE">
              <w:t>Unsigned binary</w:t>
            </w:r>
          </w:p>
        </w:tc>
        <w:tc>
          <w:tcPr>
            <w:tcW w:w="3955" w:type="dxa"/>
          </w:tcPr>
          <w:p w14:paraId="61DC1CCB" w14:textId="250E909E" w:rsidR="006C2402" w:rsidRPr="007C27FE" w:rsidRDefault="007C27FE" w:rsidP="000C2AF8">
            <w:r w:rsidRPr="007C27FE">
              <w:t>Characters stored, with sign</w:t>
            </w:r>
          </w:p>
        </w:tc>
      </w:tr>
      <w:tr w:rsidR="006C2402" w14:paraId="734F967E" w14:textId="77777777" w:rsidTr="006C2402">
        <w:tc>
          <w:tcPr>
            <w:tcW w:w="1435" w:type="dxa"/>
          </w:tcPr>
          <w:p w14:paraId="251AE52D" w14:textId="2F1CE43A" w:rsidR="006C2402" w:rsidRPr="007C27FE" w:rsidRDefault="007C27FE" w:rsidP="000C2AF8">
            <w:r w:rsidRPr="007C27FE">
              <w:t>80</w:t>
            </w:r>
          </w:p>
        </w:tc>
        <w:tc>
          <w:tcPr>
            <w:tcW w:w="3960" w:type="dxa"/>
          </w:tcPr>
          <w:p w14:paraId="13D6C1B2" w14:textId="091AA20E" w:rsidR="006C2402" w:rsidRPr="007C27FE" w:rsidRDefault="007C27FE" w:rsidP="000C2AF8">
            <w:r w:rsidRPr="007C27FE">
              <w:t>Signed binary</w:t>
            </w:r>
          </w:p>
        </w:tc>
        <w:tc>
          <w:tcPr>
            <w:tcW w:w="3955" w:type="dxa"/>
          </w:tcPr>
          <w:p w14:paraId="30D1950B" w14:textId="0AE6EDB2" w:rsidR="006C2402" w:rsidRPr="007C27FE" w:rsidRDefault="007C27FE" w:rsidP="000C2AF8">
            <w:r w:rsidRPr="007C27FE">
              <w:t>Stored into R0</w:t>
            </w:r>
          </w:p>
        </w:tc>
      </w:tr>
      <w:tr w:rsidR="006C2402" w14:paraId="51189E7D" w14:textId="77777777" w:rsidTr="006C2402">
        <w:tc>
          <w:tcPr>
            <w:tcW w:w="1435" w:type="dxa"/>
          </w:tcPr>
          <w:p w14:paraId="4F4D5543" w14:textId="0FD5C119" w:rsidR="006C2402" w:rsidRPr="007C27FE" w:rsidRDefault="007C27FE" w:rsidP="000C2AF8">
            <w:r w:rsidRPr="007C27FE">
              <w:t>C0</w:t>
            </w:r>
          </w:p>
        </w:tc>
        <w:tc>
          <w:tcPr>
            <w:tcW w:w="3960" w:type="dxa"/>
          </w:tcPr>
          <w:p w14:paraId="64CCBDFC" w14:textId="456D71DD" w:rsidR="006C2402" w:rsidRPr="007C27FE" w:rsidRDefault="007C27FE" w:rsidP="000C2AF8">
            <w:r w:rsidRPr="007C27FE">
              <w:t>Signed binary</w:t>
            </w:r>
          </w:p>
        </w:tc>
        <w:tc>
          <w:tcPr>
            <w:tcW w:w="3955" w:type="dxa"/>
          </w:tcPr>
          <w:p w14:paraId="1DA153CD" w14:textId="65F20EBB" w:rsidR="006C2402" w:rsidRPr="007C27FE" w:rsidRDefault="007C27FE" w:rsidP="000C2AF8">
            <w:r w:rsidRPr="007C27FE">
              <w:t>Characters stored, no sign</w:t>
            </w:r>
          </w:p>
        </w:tc>
      </w:tr>
      <w:tr w:rsidR="006C2402" w14:paraId="55259AE9" w14:textId="77777777" w:rsidTr="006C2402">
        <w:tc>
          <w:tcPr>
            <w:tcW w:w="1435" w:type="dxa"/>
          </w:tcPr>
          <w:p w14:paraId="3884F209" w14:textId="2189A4E6" w:rsidR="006C2402" w:rsidRPr="007C27FE" w:rsidRDefault="007C27FE" w:rsidP="000C2AF8">
            <w:r w:rsidRPr="007C27FE">
              <w:t>E0</w:t>
            </w:r>
          </w:p>
        </w:tc>
        <w:tc>
          <w:tcPr>
            <w:tcW w:w="3960" w:type="dxa"/>
          </w:tcPr>
          <w:p w14:paraId="5F4607D4" w14:textId="12B60A39" w:rsidR="006C2402" w:rsidRPr="007C27FE" w:rsidRDefault="007C27FE" w:rsidP="000C2AF8">
            <w:r w:rsidRPr="007C27FE">
              <w:t>Signed binary</w:t>
            </w:r>
          </w:p>
        </w:tc>
        <w:tc>
          <w:tcPr>
            <w:tcW w:w="3955" w:type="dxa"/>
          </w:tcPr>
          <w:p w14:paraId="1CA73193" w14:textId="44419AAD" w:rsidR="006C2402" w:rsidRPr="007C27FE" w:rsidRDefault="007C27FE" w:rsidP="000C2AF8">
            <w:r w:rsidRPr="007C27FE">
              <w:t>Characters stored, with sign</w:t>
            </w:r>
          </w:p>
        </w:tc>
      </w:tr>
    </w:tbl>
    <w:p w14:paraId="48118EC4" w14:textId="2AABB00B" w:rsidR="006C2402" w:rsidRDefault="007C27FE" w:rsidP="000C2AF8">
      <w:r>
        <w:br/>
      </w:r>
      <w:r w:rsidR="00E84480">
        <w:t>Register YH will not necessarily contain 7A following execution.</w:t>
      </w:r>
    </w:p>
    <w:p w14:paraId="178D5C22" w14:textId="77777777" w:rsidR="005A6956" w:rsidRDefault="005A6956" w:rsidP="000C2AF8"/>
    <w:p w14:paraId="1D4B3574" w14:textId="77777777" w:rsidR="005A6956" w:rsidRDefault="00F9298F" w:rsidP="005A6956">
      <w:pPr>
        <w:pStyle w:val="Heading2"/>
      </w:pPr>
      <w:bookmarkStart w:id="31" w:name="_Toc91513360"/>
      <w:r w:rsidRPr="00E706F7">
        <w:t>Decimal to binary conversion</w:t>
      </w:r>
      <w:bookmarkEnd w:id="31"/>
    </w:p>
    <w:p w14:paraId="1EDE320C" w14:textId="694E745C" w:rsidR="00F9298F" w:rsidRPr="00E706F7" w:rsidRDefault="00F9298F" w:rsidP="00E706F7">
      <w:r w:rsidRPr="00E706F7">
        <w:t>The binary equivalent of the contents of R0 (ignoring fractions) is calculated and stored into Register U by Call D0 (D5F9). The result is also stored into R0 (in binary format)</w:t>
      </w:r>
      <w:r w:rsidR="00261704" w:rsidRPr="00E706F7">
        <w:t>. A will equal UL.</w:t>
      </w:r>
      <w:r w:rsidR="00D3155C" w:rsidRPr="00E706F7">
        <w:br/>
      </w:r>
    </w:p>
    <w:p w14:paraId="55973687" w14:textId="5850AC2F" w:rsidR="00261704" w:rsidRDefault="005B1467" w:rsidP="000C2AF8">
      <w:r>
        <w:t xml:space="preserve">Two data bytes must follow the instruction calling this </w:t>
      </w:r>
      <w:r w:rsidR="0020266A">
        <w:t>subroutine.</w:t>
      </w:r>
      <w:r w:rsidR="005B19D5">
        <w:t xml:space="preserve"> </w:t>
      </w:r>
      <w:r w:rsidR="00006A1D">
        <w:t>The first if these specifies the range of values permitted. The second is added to the return address when the contents of R0 are</w:t>
      </w:r>
      <w:r w:rsidR="005F17D0">
        <w:t xml:space="preserve"> </w:t>
      </w:r>
      <w:r w:rsidR="00006A1D">
        <w:t>not within</w:t>
      </w:r>
      <w:r w:rsidR="005F17D0">
        <w:t xml:space="preserve"> that range, in which case UH will contain the code for ERROR 19.</w:t>
      </w:r>
    </w:p>
    <w:p w14:paraId="29EA6770" w14:textId="77777777" w:rsidR="005A6956" w:rsidRDefault="005A6956" w:rsidP="000C2AF8"/>
    <w:p w14:paraId="612272D7" w14:textId="208EEE6F" w:rsidR="005F17D0" w:rsidRDefault="007B0DD3" w:rsidP="000C2AF8">
      <w:r>
        <w:t xml:space="preserve">Tabulated below are the permitted ranges, in decimal, for given </w:t>
      </w:r>
      <w:r w:rsidR="00414933">
        <w:t>va</w:t>
      </w:r>
      <w:r>
        <w:t xml:space="preserve">lues of the first passed byte. When </w:t>
      </w:r>
      <w:r w:rsidR="00414933">
        <w:t>negative values are permitted, results are in the signed binary.</w:t>
      </w:r>
    </w:p>
    <w:p w14:paraId="265DDB63" w14:textId="77777777" w:rsidR="005A6956" w:rsidRDefault="005A6956" w:rsidP="000C2AF8"/>
    <w:p w14:paraId="095B040F" w14:textId="409B7E5C" w:rsidR="005B19D5" w:rsidRPr="005A6956" w:rsidRDefault="005B19D5" w:rsidP="000C2AF8">
      <w:pPr>
        <w:rPr>
          <w:i/>
          <w:iCs/>
        </w:rPr>
      </w:pPr>
      <w:r w:rsidRPr="005A6956">
        <w:rPr>
          <w:i/>
          <w:iCs/>
        </w:rPr>
        <w:t>Decimal to binary:</w:t>
      </w:r>
    </w:p>
    <w:tbl>
      <w:tblPr>
        <w:tblStyle w:val="TableGrid"/>
        <w:tblW w:w="0" w:type="auto"/>
        <w:tblLook w:val="04A0" w:firstRow="1" w:lastRow="0" w:firstColumn="1" w:lastColumn="0" w:noHBand="0" w:noVBand="1"/>
      </w:tblPr>
      <w:tblGrid>
        <w:gridCol w:w="805"/>
        <w:gridCol w:w="3869"/>
        <w:gridCol w:w="721"/>
        <w:gridCol w:w="3955"/>
      </w:tblGrid>
      <w:tr w:rsidR="001B7CC0" w14:paraId="2A23C77B" w14:textId="77777777" w:rsidTr="00BC2880">
        <w:tc>
          <w:tcPr>
            <w:tcW w:w="805" w:type="dxa"/>
          </w:tcPr>
          <w:p w14:paraId="6B3C0DE1" w14:textId="7E5A079C" w:rsidR="001B7CC0" w:rsidRPr="00737386" w:rsidRDefault="001B7CC0" w:rsidP="000C2AF8">
            <w:r w:rsidRPr="00737386">
              <w:t>00:</w:t>
            </w:r>
          </w:p>
        </w:tc>
        <w:tc>
          <w:tcPr>
            <w:tcW w:w="3869" w:type="dxa"/>
          </w:tcPr>
          <w:p w14:paraId="79ED695F" w14:textId="7E251883" w:rsidR="001B7CC0" w:rsidRPr="00737386" w:rsidRDefault="00BC2880" w:rsidP="000C2AF8">
            <w:r w:rsidRPr="00737386">
              <w:t>0 to 65535</w:t>
            </w:r>
          </w:p>
        </w:tc>
        <w:tc>
          <w:tcPr>
            <w:tcW w:w="721" w:type="dxa"/>
          </w:tcPr>
          <w:p w14:paraId="23F04C70" w14:textId="22D69F6D" w:rsidR="001B7CC0" w:rsidRPr="00737386" w:rsidRDefault="00BD6219" w:rsidP="000C2AF8">
            <w:r w:rsidRPr="00737386">
              <w:t>0A:</w:t>
            </w:r>
          </w:p>
        </w:tc>
        <w:tc>
          <w:tcPr>
            <w:tcW w:w="3955" w:type="dxa"/>
          </w:tcPr>
          <w:p w14:paraId="54B11FF4" w14:textId="7919F12D" w:rsidR="001B7CC0" w:rsidRPr="00737386" w:rsidRDefault="003C7133" w:rsidP="000C2AF8">
            <w:r w:rsidRPr="00737386">
              <w:t>0 to 155</w:t>
            </w:r>
          </w:p>
        </w:tc>
      </w:tr>
      <w:tr w:rsidR="001B7CC0" w14:paraId="5B009469" w14:textId="77777777" w:rsidTr="00BC2880">
        <w:tc>
          <w:tcPr>
            <w:tcW w:w="805" w:type="dxa"/>
          </w:tcPr>
          <w:p w14:paraId="39A88C7B" w14:textId="596FEF48" w:rsidR="001B7CC0" w:rsidRPr="00737386" w:rsidRDefault="001B7CC0" w:rsidP="000C2AF8">
            <w:r w:rsidRPr="00737386">
              <w:t>02:</w:t>
            </w:r>
          </w:p>
        </w:tc>
        <w:tc>
          <w:tcPr>
            <w:tcW w:w="3869" w:type="dxa"/>
          </w:tcPr>
          <w:p w14:paraId="12221983" w14:textId="2FEC8CE9" w:rsidR="001B7CC0" w:rsidRPr="00737386" w:rsidRDefault="00BC2880" w:rsidP="000C2AF8">
            <w:r w:rsidRPr="00737386">
              <w:t>0 to 65279</w:t>
            </w:r>
          </w:p>
        </w:tc>
        <w:tc>
          <w:tcPr>
            <w:tcW w:w="721" w:type="dxa"/>
          </w:tcPr>
          <w:p w14:paraId="41396D5D" w14:textId="74F5C3C9" w:rsidR="001B7CC0" w:rsidRPr="00737386" w:rsidRDefault="00BD6219" w:rsidP="000C2AF8">
            <w:r w:rsidRPr="00737386">
              <w:t>0C:</w:t>
            </w:r>
          </w:p>
        </w:tc>
        <w:tc>
          <w:tcPr>
            <w:tcW w:w="3955" w:type="dxa"/>
          </w:tcPr>
          <w:p w14:paraId="53255A28" w14:textId="78E95C7F" w:rsidR="001B7CC0" w:rsidRPr="00737386" w:rsidRDefault="003C7133" w:rsidP="000C2AF8">
            <w:r w:rsidRPr="00737386">
              <w:t>0 to 80</w:t>
            </w:r>
          </w:p>
        </w:tc>
      </w:tr>
      <w:tr w:rsidR="001B7CC0" w14:paraId="1392E6CE" w14:textId="77777777" w:rsidTr="00BC2880">
        <w:tc>
          <w:tcPr>
            <w:tcW w:w="805" w:type="dxa"/>
          </w:tcPr>
          <w:p w14:paraId="404A5EDB" w14:textId="2DD64759" w:rsidR="001B7CC0" w:rsidRPr="00737386" w:rsidRDefault="001B7CC0" w:rsidP="000C2AF8">
            <w:r w:rsidRPr="00737386">
              <w:t>04:</w:t>
            </w:r>
          </w:p>
        </w:tc>
        <w:tc>
          <w:tcPr>
            <w:tcW w:w="3869" w:type="dxa"/>
          </w:tcPr>
          <w:p w14:paraId="0025C1D1" w14:textId="35DE8610" w:rsidR="001B7CC0" w:rsidRPr="00737386" w:rsidRDefault="00BC2880" w:rsidP="000C2AF8">
            <w:r w:rsidRPr="00737386">
              <w:t>-32768 to 32767</w:t>
            </w:r>
          </w:p>
        </w:tc>
        <w:tc>
          <w:tcPr>
            <w:tcW w:w="721" w:type="dxa"/>
          </w:tcPr>
          <w:p w14:paraId="438922A0" w14:textId="4DF172D7" w:rsidR="001B7CC0" w:rsidRPr="00737386" w:rsidRDefault="00BD6219" w:rsidP="000C2AF8">
            <w:r w:rsidRPr="00737386">
              <w:t>0E:</w:t>
            </w:r>
          </w:p>
        </w:tc>
        <w:tc>
          <w:tcPr>
            <w:tcW w:w="3955" w:type="dxa"/>
          </w:tcPr>
          <w:p w14:paraId="7F023AB3" w14:textId="0551BA5A" w:rsidR="001B7CC0" w:rsidRPr="00737386" w:rsidRDefault="003C7133" w:rsidP="000C2AF8">
            <w:r w:rsidRPr="00737386">
              <w:t>0 to 26</w:t>
            </w:r>
          </w:p>
        </w:tc>
      </w:tr>
      <w:tr w:rsidR="001B7CC0" w14:paraId="162EFDAA" w14:textId="77777777" w:rsidTr="00BC2880">
        <w:tc>
          <w:tcPr>
            <w:tcW w:w="805" w:type="dxa"/>
          </w:tcPr>
          <w:p w14:paraId="05AD3765" w14:textId="3134BF9F" w:rsidR="001B7CC0" w:rsidRPr="00737386" w:rsidRDefault="001B7CC0" w:rsidP="000C2AF8">
            <w:r w:rsidRPr="00737386">
              <w:t>06:</w:t>
            </w:r>
          </w:p>
        </w:tc>
        <w:tc>
          <w:tcPr>
            <w:tcW w:w="3869" w:type="dxa"/>
          </w:tcPr>
          <w:p w14:paraId="6132C6E6" w14:textId="7B73DBBD" w:rsidR="001B7CC0" w:rsidRPr="00737386" w:rsidRDefault="003C7133" w:rsidP="000C2AF8">
            <w:r w:rsidRPr="00737386">
              <w:t>0 to 32767</w:t>
            </w:r>
          </w:p>
        </w:tc>
        <w:tc>
          <w:tcPr>
            <w:tcW w:w="721" w:type="dxa"/>
          </w:tcPr>
          <w:p w14:paraId="74056202" w14:textId="67509F14" w:rsidR="001B7CC0" w:rsidRPr="00737386" w:rsidRDefault="00BD6219" w:rsidP="000C2AF8">
            <w:r w:rsidRPr="00737386">
              <w:t>10:</w:t>
            </w:r>
          </w:p>
        </w:tc>
        <w:tc>
          <w:tcPr>
            <w:tcW w:w="3955" w:type="dxa"/>
          </w:tcPr>
          <w:p w14:paraId="0D8DDB9E" w14:textId="2B5203F3" w:rsidR="001B7CC0" w:rsidRPr="00737386" w:rsidRDefault="003C7133" w:rsidP="000C2AF8">
            <w:r w:rsidRPr="00737386">
              <w:t>0 to 25</w:t>
            </w:r>
          </w:p>
        </w:tc>
      </w:tr>
      <w:tr w:rsidR="001B7CC0" w14:paraId="52B8B528" w14:textId="77777777" w:rsidTr="00BC2880">
        <w:tc>
          <w:tcPr>
            <w:tcW w:w="805" w:type="dxa"/>
          </w:tcPr>
          <w:p w14:paraId="23C61E41" w14:textId="42909D03" w:rsidR="001B7CC0" w:rsidRPr="00737386" w:rsidRDefault="00BD6219" w:rsidP="000C2AF8">
            <w:r w:rsidRPr="00737386">
              <w:t>08:</w:t>
            </w:r>
          </w:p>
        </w:tc>
        <w:tc>
          <w:tcPr>
            <w:tcW w:w="3869" w:type="dxa"/>
          </w:tcPr>
          <w:p w14:paraId="02835FA3" w14:textId="3AB0CF3E" w:rsidR="001B7CC0" w:rsidRPr="00737386" w:rsidRDefault="003C7133" w:rsidP="000C2AF8">
            <w:r w:rsidRPr="00737386">
              <w:t>0 to 255</w:t>
            </w:r>
          </w:p>
        </w:tc>
        <w:tc>
          <w:tcPr>
            <w:tcW w:w="721" w:type="dxa"/>
          </w:tcPr>
          <w:p w14:paraId="04F8904A" w14:textId="77777777" w:rsidR="001B7CC0" w:rsidRPr="00737386" w:rsidRDefault="001B7CC0" w:rsidP="000C2AF8"/>
        </w:tc>
        <w:tc>
          <w:tcPr>
            <w:tcW w:w="3955" w:type="dxa"/>
          </w:tcPr>
          <w:p w14:paraId="4EC41078" w14:textId="77777777" w:rsidR="001B7CC0" w:rsidRPr="00737386" w:rsidRDefault="001B7CC0" w:rsidP="000C2AF8"/>
        </w:tc>
      </w:tr>
    </w:tbl>
    <w:p w14:paraId="42B0A5A8" w14:textId="1B128517" w:rsidR="00414933" w:rsidRDefault="0022055B" w:rsidP="000C2AF8">
      <w:r>
        <w:br/>
      </w:r>
      <w:r w:rsidR="00476DCA">
        <w:t>If any of the above passed bytes is increased by 1, zero will be eliminated as a permitted value.</w:t>
      </w:r>
    </w:p>
    <w:p w14:paraId="5621D935" w14:textId="77777777" w:rsidR="002F1987" w:rsidRDefault="006F5162" w:rsidP="000C2AF8">
      <w:pPr>
        <w:pStyle w:val="Heading1"/>
      </w:pPr>
      <w:r>
        <w:br/>
      </w:r>
    </w:p>
    <w:p w14:paraId="0FD8843E" w14:textId="77777777" w:rsidR="002F1987" w:rsidRDefault="002F1987" w:rsidP="000C2AF8">
      <w:pPr>
        <w:pStyle w:val="Heading1"/>
      </w:pPr>
    </w:p>
    <w:p w14:paraId="7DEC67C1" w14:textId="77777777" w:rsidR="002F1987" w:rsidRDefault="002F1987" w:rsidP="000C2AF8">
      <w:pPr>
        <w:pStyle w:val="Heading1"/>
      </w:pPr>
    </w:p>
    <w:p w14:paraId="6ED34349" w14:textId="77777777" w:rsidR="002F1987" w:rsidRDefault="002F1987" w:rsidP="000C2AF8">
      <w:pPr>
        <w:pStyle w:val="Heading1"/>
      </w:pPr>
    </w:p>
    <w:p w14:paraId="7741F370" w14:textId="77777777" w:rsidR="002F1987" w:rsidRDefault="002F1987" w:rsidP="000C2AF8">
      <w:pPr>
        <w:pStyle w:val="Heading1"/>
      </w:pPr>
    </w:p>
    <w:p w14:paraId="7EEE2605" w14:textId="77777777" w:rsidR="002F1987" w:rsidRDefault="002F1987" w:rsidP="000C2AF8">
      <w:pPr>
        <w:pStyle w:val="Heading1"/>
      </w:pPr>
    </w:p>
    <w:p w14:paraId="4E374BE8" w14:textId="77777777" w:rsidR="002F1987" w:rsidRDefault="002F1987" w:rsidP="000C2AF8">
      <w:pPr>
        <w:pStyle w:val="Heading1"/>
      </w:pPr>
    </w:p>
    <w:p w14:paraId="3D0266CA" w14:textId="77777777" w:rsidR="002F1987" w:rsidRDefault="002F1987" w:rsidP="000C2AF8">
      <w:pPr>
        <w:pStyle w:val="Heading1"/>
      </w:pPr>
    </w:p>
    <w:p w14:paraId="24B52A76" w14:textId="77777777" w:rsidR="002F1987" w:rsidRDefault="002F1987" w:rsidP="000C2AF8">
      <w:pPr>
        <w:pStyle w:val="Heading1"/>
      </w:pPr>
    </w:p>
    <w:p w14:paraId="30887EA0" w14:textId="202E2103" w:rsidR="00476DCA" w:rsidRPr="00A53262" w:rsidRDefault="00A53262" w:rsidP="000C2AF8">
      <w:pPr>
        <w:pStyle w:val="Heading1"/>
      </w:pPr>
      <w:bookmarkStart w:id="32" w:name="_Toc91513361"/>
      <w:r w:rsidRPr="00A53262">
        <w:lastRenderedPageBreak/>
        <w:t xml:space="preserve">Binary </w:t>
      </w:r>
      <w:r w:rsidR="006F5162" w:rsidRPr="00A53262">
        <w:t>Routines</w:t>
      </w:r>
      <w:bookmarkEnd w:id="32"/>
    </w:p>
    <w:p w14:paraId="617A69A2" w14:textId="07C41005" w:rsidR="002F1987" w:rsidRPr="00E706F7" w:rsidRDefault="006F5162" w:rsidP="002F1987">
      <w:pPr>
        <w:pStyle w:val="Heading2"/>
      </w:pPr>
      <w:bookmarkStart w:id="33" w:name="_Toc91513362"/>
      <w:r w:rsidRPr="00E706F7">
        <w:t>Storage and recall of two-byte data</w:t>
      </w:r>
      <w:r w:rsidR="002F1987">
        <w:t>:</w:t>
      </w:r>
      <w:bookmarkEnd w:id="33"/>
    </w:p>
    <w:tbl>
      <w:tblPr>
        <w:tblStyle w:val="TableGrid"/>
        <w:tblW w:w="0" w:type="auto"/>
        <w:tblLook w:val="04A0" w:firstRow="1" w:lastRow="0" w:firstColumn="1" w:lastColumn="0" w:noHBand="0" w:noVBand="1"/>
      </w:tblPr>
      <w:tblGrid>
        <w:gridCol w:w="1795"/>
        <w:gridCol w:w="7555"/>
      </w:tblGrid>
      <w:tr w:rsidR="00EA4473" w14:paraId="462299D3" w14:textId="77777777" w:rsidTr="00FB2F1A">
        <w:tc>
          <w:tcPr>
            <w:tcW w:w="1795" w:type="dxa"/>
          </w:tcPr>
          <w:p w14:paraId="0D109D23" w14:textId="56279B78" w:rsidR="00EA4473" w:rsidRPr="00BE69D2" w:rsidRDefault="00EA4473" w:rsidP="000C2AF8">
            <w:r w:rsidRPr="00BE69D2">
              <w:t>Call F6 (DDB5)</w:t>
            </w:r>
          </w:p>
        </w:tc>
        <w:tc>
          <w:tcPr>
            <w:tcW w:w="7555" w:type="dxa"/>
          </w:tcPr>
          <w:p w14:paraId="51690CF3" w14:textId="14411D68" w:rsidR="00EA4473" w:rsidRPr="00BE69D2" w:rsidRDefault="00306A2E" w:rsidP="000C2AF8">
            <w:r w:rsidRPr="00BE69D2">
              <w:t>Followed by data bytes nn nn, stores UH into address nnnn and UL into nnnn+1. Following execution</w:t>
            </w:r>
            <w:r w:rsidR="006B253B" w:rsidRPr="00BE69D2">
              <w:t>,</w:t>
            </w:r>
            <w:r w:rsidRPr="00BE69D2">
              <w:t xml:space="preserve"> </w:t>
            </w:r>
            <w:r w:rsidR="006B253B" w:rsidRPr="00BE69D2">
              <w:t>A will contain UL, X will contain nnnn+1. Y and U are unchanged.</w:t>
            </w:r>
          </w:p>
        </w:tc>
      </w:tr>
      <w:tr w:rsidR="00EA4473" w14:paraId="0DA17B28" w14:textId="77777777" w:rsidTr="00FB2F1A">
        <w:tc>
          <w:tcPr>
            <w:tcW w:w="1795" w:type="dxa"/>
          </w:tcPr>
          <w:p w14:paraId="3873FB6F" w14:textId="78E31477" w:rsidR="00EA4473" w:rsidRPr="00BE69D2" w:rsidRDefault="00EA4473" w:rsidP="000C2AF8">
            <w:r w:rsidRPr="00BE69D2">
              <w:t>Call F4 (DBBC)</w:t>
            </w:r>
          </w:p>
        </w:tc>
        <w:tc>
          <w:tcPr>
            <w:tcW w:w="7555" w:type="dxa"/>
          </w:tcPr>
          <w:p w14:paraId="5481AB9D" w14:textId="4E75EF85" w:rsidR="00EA4473" w:rsidRPr="00BE69D2" w:rsidRDefault="001F6F9D" w:rsidP="000C2AF8">
            <w:r w:rsidRPr="00BE69D2">
              <w:t>Followed by data bytes nn nn,</w:t>
            </w:r>
            <w:r w:rsidR="001F1FC3" w:rsidRPr="00BE69D2">
              <w:t xml:space="preserve"> loads UH with the contents of nnnn and UL with the contents of nnnn+1. </w:t>
            </w:r>
            <w:r w:rsidR="00417A53" w:rsidRPr="00BE69D2">
              <w:t>‘</w:t>
            </w:r>
            <w:r w:rsidR="001F1FC3" w:rsidRPr="00BE69D2">
              <w:t>A</w:t>
            </w:r>
            <w:r w:rsidR="00417A53" w:rsidRPr="00BE69D2">
              <w:t>’</w:t>
            </w:r>
            <w:r w:rsidR="001F1FC3" w:rsidRPr="00BE69D2">
              <w:t xml:space="preserve"> will contain the same byte as UH. X and Y are unchanged.</w:t>
            </w:r>
          </w:p>
        </w:tc>
      </w:tr>
      <w:tr w:rsidR="00EA4473" w14:paraId="5C13FE33" w14:textId="77777777" w:rsidTr="00FB2F1A">
        <w:tc>
          <w:tcPr>
            <w:tcW w:w="1795" w:type="dxa"/>
          </w:tcPr>
          <w:p w14:paraId="06FE6E33" w14:textId="52FA1F71" w:rsidR="00EA4473" w:rsidRPr="00BE69D2" w:rsidRDefault="00230887" w:rsidP="000C2AF8">
            <w:r w:rsidRPr="00BE69D2">
              <w:t>Call CA (C001)</w:t>
            </w:r>
          </w:p>
        </w:tc>
        <w:tc>
          <w:tcPr>
            <w:tcW w:w="7555" w:type="dxa"/>
          </w:tcPr>
          <w:p w14:paraId="69D644A3" w14:textId="4AFD171A" w:rsidR="00EA4473" w:rsidRPr="00BE69D2" w:rsidRDefault="00230887" w:rsidP="000C2AF8">
            <w:r w:rsidRPr="00BE69D2">
              <w:t>Followed by data byte nn</w:t>
            </w:r>
            <w:r w:rsidR="005F4179" w:rsidRPr="00BE69D2">
              <w:t>, stores XH into address 78nn and XL into 78nn+1. Following execution, A will contain</w:t>
            </w:r>
            <w:r w:rsidR="00737386" w:rsidRPr="00BE69D2">
              <w:t xml:space="preserve"> XL, U will contain 78nn+1. X and Y are unchanged.</w:t>
            </w:r>
          </w:p>
        </w:tc>
      </w:tr>
      <w:tr w:rsidR="00EA4473" w14:paraId="5DC33B63" w14:textId="77777777" w:rsidTr="00FB2F1A">
        <w:tc>
          <w:tcPr>
            <w:tcW w:w="1795" w:type="dxa"/>
          </w:tcPr>
          <w:p w14:paraId="060BD454" w14:textId="650132EB" w:rsidR="00EA4473" w:rsidRPr="00BE69D2" w:rsidRDefault="00737386" w:rsidP="000C2AF8">
            <w:r w:rsidRPr="00BE69D2">
              <w:t>Call CC (DDC8)</w:t>
            </w:r>
          </w:p>
        </w:tc>
        <w:tc>
          <w:tcPr>
            <w:tcW w:w="7555" w:type="dxa"/>
          </w:tcPr>
          <w:p w14:paraId="0EDD6047" w14:textId="375E4374" w:rsidR="00EA4473" w:rsidRPr="00BE69D2" w:rsidRDefault="00737386" w:rsidP="000C2AF8">
            <w:r w:rsidRPr="00BE69D2">
              <w:t>Followed by data byte nn, loads XH</w:t>
            </w:r>
            <w:r w:rsidR="00176716" w:rsidRPr="00BE69D2">
              <w:t xml:space="preserve"> with the contents of 78nn and XL with the contents of 78nn+1. ‘A’ will contain the same byte as XH. </w:t>
            </w:r>
            <w:r w:rsidR="00E754DD" w:rsidRPr="00BE69D2">
              <w:t>Y and I are unchanged.</w:t>
            </w:r>
          </w:p>
        </w:tc>
      </w:tr>
    </w:tbl>
    <w:p w14:paraId="31A8598B" w14:textId="726112DC" w:rsidR="006F5162" w:rsidRDefault="006F5162" w:rsidP="000C2AF8"/>
    <w:p w14:paraId="7AD529C2" w14:textId="77777777" w:rsidR="002F1987" w:rsidRDefault="00B04327" w:rsidP="002F1987">
      <w:pPr>
        <w:pStyle w:val="Heading2"/>
      </w:pPr>
      <w:bookmarkStart w:id="34" w:name="_Toc91513363"/>
      <w:r w:rsidRPr="00E706F7">
        <w:t>Operating in binary</w:t>
      </w:r>
      <w:bookmarkEnd w:id="34"/>
    </w:p>
    <w:p w14:paraId="722D246B" w14:textId="194A0325" w:rsidR="00B04327" w:rsidRDefault="00B04327" w:rsidP="000C2AF8">
      <w:r>
        <w:t>Subroutine DAA8 will replace U by its compl</w:t>
      </w:r>
      <w:r w:rsidR="00672FAA">
        <w:t>ement. This is equivalent to replacing U by &amp;10000-U. X and Y are unchanged.</w:t>
      </w:r>
    </w:p>
    <w:p w14:paraId="4767746A" w14:textId="77777777" w:rsidR="002F1987" w:rsidRDefault="002F1987" w:rsidP="000C2AF8"/>
    <w:p w14:paraId="0842A9EA" w14:textId="66E9D568" w:rsidR="009F452B" w:rsidRDefault="009F452B" w:rsidP="000C2AF8">
      <w:r>
        <w:t>Subroutine DFE2 replaces U by U-X. If the result is negative, flag C is cleared</w:t>
      </w:r>
      <w:r w:rsidR="00F92297">
        <w:t xml:space="preserve"> with UH containing 16. X and Y are unchanged.</w:t>
      </w:r>
    </w:p>
    <w:p w14:paraId="33ACDAE3" w14:textId="77777777" w:rsidR="002F1987" w:rsidRDefault="002F1987" w:rsidP="000C2AF8"/>
    <w:p w14:paraId="2DA8C02F" w14:textId="095603B8" w:rsidR="00F92297" w:rsidRDefault="00F92297" w:rsidP="000C2AF8">
      <w:r>
        <w:t xml:space="preserve">Call 50 (DA71) replaces </w:t>
      </w:r>
      <w:r w:rsidR="00046671">
        <w:t>Y by U*Y, the result is also placed into X. If the result exceeds FFFF flag X is set. Contents of U are lost.</w:t>
      </w:r>
    </w:p>
    <w:p w14:paraId="43D967BC" w14:textId="77777777" w:rsidR="002F1987" w:rsidRDefault="002F1987" w:rsidP="000C2AF8"/>
    <w:p w14:paraId="5D61E5EA" w14:textId="77777777" w:rsidR="002F1987" w:rsidRDefault="00324883" w:rsidP="002F1987">
      <w:pPr>
        <w:pStyle w:val="Heading2"/>
      </w:pPr>
      <w:bookmarkStart w:id="35" w:name="_Toc91513364"/>
      <w:r w:rsidRPr="00E706F7">
        <w:t>Binary format in R0</w:t>
      </w:r>
      <w:bookmarkEnd w:id="35"/>
    </w:p>
    <w:p w14:paraId="765A0965" w14:textId="0FBE1ABA" w:rsidR="00324883" w:rsidRPr="002F1987" w:rsidRDefault="00324883" w:rsidP="000C2AF8">
      <w:pPr>
        <w:rPr>
          <w:i/>
          <w:iCs/>
        </w:rPr>
      </w:pPr>
      <w:r w:rsidRPr="002F1987">
        <w:rPr>
          <w:i/>
          <w:iCs/>
        </w:rPr>
        <w:t>The following format is used for data in R0:</w:t>
      </w:r>
    </w:p>
    <w:tbl>
      <w:tblPr>
        <w:tblStyle w:val="TableGrid"/>
        <w:tblW w:w="0" w:type="auto"/>
        <w:tblLook w:val="04A0" w:firstRow="1" w:lastRow="0" w:firstColumn="1" w:lastColumn="0" w:noHBand="0" w:noVBand="1"/>
      </w:tblPr>
      <w:tblGrid>
        <w:gridCol w:w="805"/>
        <w:gridCol w:w="8545"/>
      </w:tblGrid>
      <w:tr w:rsidR="00317F2F" w14:paraId="04C52407" w14:textId="77777777" w:rsidTr="00B14C94">
        <w:tc>
          <w:tcPr>
            <w:tcW w:w="805" w:type="dxa"/>
          </w:tcPr>
          <w:p w14:paraId="72C07A56" w14:textId="343665FD" w:rsidR="00317F2F" w:rsidRPr="00F66104" w:rsidRDefault="00317F2F" w:rsidP="000C2AF8">
            <w:r w:rsidRPr="00F66104">
              <w:t>7A04</w:t>
            </w:r>
          </w:p>
        </w:tc>
        <w:tc>
          <w:tcPr>
            <w:tcW w:w="8545" w:type="dxa"/>
          </w:tcPr>
          <w:p w14:paraId="5D2237D7" w14:textId="51FEAC2A" w:rsidR="00317F2F" w:rsidRPr="00F66104" w:rsidRDefault="00B14C94" w:rsidP="000C2AF8">
            <w:r w:rsidRPr="00F66104">
              <w:t>B2, identifying R0 as containing binary</w:t>
            </w:r>
          </w:p>
        </w:tc>
      </w:tr>
      <w:tr w:rsidR="00317F2F" w14:paraId="5B6A0AC7" w14:textId="77777777" w:rsidTr="00B14C94">
        <w:tc>
          <w:tcPr>
            <w:tcW w:w="805" w:type="dxa"/>
          </w:tcPr>
          <w:p w14:paraId="1A03C9C2" w14:textId="55FE4D2C" w:rsidR="00317F2F" w:rsidRPr="00F66104" w:rsidRDefault="00B14C94" w:rsidP="000C2AF8">
            <w:r w:rsidRPr="00F66104">
              <w:t>7A05</w:t>
            </w:r>
          </w:p>
        </w:tc>
        <w:tc>
          <w:tcPr>
            <w:tcW w:w="8545" w:type="dxa"/>
          </w:tcPr>
          <w:p w14:paraId="1E5FC735" w14:textId="1E8507B8" w:rsidR="00317F2F" w:rsidRPr="00F66104" w:rsidRDefault="00B14C94" w:rsidP="000C2AF8">
            <w:r w:rsidRPr="00F66104">
              <w:t>First byte of data</w:t>
            </w:r>
          </w:p>
        </w:tc>
      </w:tr>
      <w:tr w:rsidR="00317F2F" w14:paraId="64471B73" w14:textId="77777777" w:rsidTr="00B14C94">
        <w:tc>
          <w:tcPr>
            <w:tcW w:w="805" w:type="dxa"/>
          </w:tcPr>
          <w:p w14:paraId="0E2C5BEC" w14:textId="374F2948" w:rsidR="00317F2F" w:rsidRPr="00F66104" w:rsidRDefault="00B14C94" w:rsidP="000C2AF8">
            <w:r w:rsidRPr="00F66104">
              <w:t>7A06</w:t>
            </w:r>
          </w:p>
        </w:tc>
        <w:tc>
          <w:tcPr>
            <w:tcW w:w="8545" w:type="dxa"/>
          </w:tcPr>
          <w:p w14:paraId="56CF283A" w14:textId="3E50AF5D" w:rsidR="00317F2F" w:rsidRPr="00F66104" w:rsidRDefault="00B14C94" w:rsidP="000C2AF8">
            <w:r w:rsidRPr="00F66104">
              <w:t>Second byte of data</w:t>
            </w:r>
          </w:p>
        </w:tc>
      </w:tr>
    </w:tbl>
    <w:p w14:paraId="5989CE1E" w14:textId="77777777" w:rsidR="002F1987" w:rsidRDefault="002F1987" w:rsidP="000C2AF8"/>
    <w:p w14:paraId="067D02CE" w14:textId="16B54B5D" w:rsidR="00BF1003" w:rsidRDefault="00BF1003" w:rsidP="000C2AF8">
      <w:r>
        <w:t xml:space="preserve">Data in this format may not be used as input for floating-point arithmetic routines. It may, however, </w:t>
      </w:r>
      <w:r w:rsidR="00FC2E35">
        <w:t>constitute</w:t>
      </w:r>
      <w:r>
        <w:t xml:space="preserve"> </w:t>
      </w:r>
      <w:r w:rsidR="00FC2E35">
        <w:t>the contents of a variable. Basic routines will correctly interpret it.</w:t>
      </w:r>
    </w:p>
    <w:p w14:paraId="4418E8EE" w14:textId="77777777" w:rsidR="002F1987" w:rsidRDefault="002F1987" w:rsidP="000C2AF8"/>
    <w:p w14:paraId="3BAC051C" w14:textId="0AACCA81" w:rsidR="00FC2E35" w:rsidRDefault="001C09B2" w:rsidP="000C2AF8">
      <w:r>
        <w:t xml:space="preserve">Subroutine D9E7 stores the contents of </w:t>
      </w:r>
      <w:r w:rsidR="00AC58DF">
        <w:t>U</w:t>
      </w:r>
      <w:r>
        <w:t xml:space="preserve"> into R0</w:t>
      </w:r>
      <w:r w:rsidR="00AC58DF">
        <w:t>, in binary format. Following execution, A will contain UL. Y and U are unchanged.</w:t>
      </w:r>
    </w:p>
    <w:p w14:paraId="21E17AC0" w14:textId="77777777" w:rsidR="002F1987" w:rsidRDefault="002F1987" w:rsidP="000C2AF8"/>
    <w:p w14:paraId="1B584013" w14:textId="30CD6735" w:rsidR="00F72132" w:rsidRDefault="00AC58DF" w:rsidP="000C2AF8">
      <w:r>
        <w:t xml:space="preserve">Subroutine D9E3 stores the byte pointed to by X into R0, in binary format. </w:t>
      </w:r>
      <w:r w:rsidR="003C4752">
        <w:t xml:space="preserve">Following execution, UL will contain that same byte, UH will contain 00. Y is unchanged. </w:t>
      </w:r>
    </w:p>
    <w:p w14:paraId="52FD3B7D" w14:textId="57DFFF14" w:rsidR="00CD2196" w:rsidRDefault="00CD2196" w:rsidP="000C2AF8"/>
    <w:p w14:paraId="474985D8" w14:textId="6AA098AA" w:rsidR="00CD2196" w:rsidRDefault="00CD2196" w:rsidP="000C2AF8"/>
    <w:p w14:paraId="2E0DB2DC" w14:textId="5E937A7C" w:rsidR="00CD2196" w:rsidRDefault="00CD2196" w:rsidP="000C2AF8"/>
    <w:p w14:paraId="5ACEDBB5" w14:textId="4CCFA7D6" w:rsidR="00CD2196" w:rsidRDefault="00CD2196" w:rsidP="000C2AF8"/>
    <w:p w14:paraId="5566AAF6" w14:textId="77777777" w:rsidR="00CD2196" w:rsidRDefault="00CD2196" w:rsidP="000C2AF8">
      <w:pPr>
        <w:rPr>
          <w:b/>
          <w:bCs/>
          <w:sz w:val="28"/>
          <w:szCs w:val="28"/>
        </w:rPr>
      </w:pPr>
    </w:p>
    <w:p w14:paraId="3F1C0832" w14:textId="651CC256" w:rsidR="00D46EA1" w:rsidRPr="00A822CA" w:rsidRDefault="00D46EA1" w:rsidP="000C2AF8">
      <w:pPr>
        <w:pStyle w:val="Heading1"/>
      </w:pPr>
      <w:bookmarkStart w:id="36" w:name="_Toc91513365"/>
      <w:r w:rsidRPr="00A822CA">
        <w:lastRenderedPageBreak/>
        <w:t>Character String Routines</w:t>
      </w:r>
      <w:bookmarkEnd w:id="36"/>
    </w:p>
    <w:p w14:paraId="5ED7DF7F" w14:textId="77777777" w:rsidR="00CD2196" w:rsidRDefault="00D46EA1" w:rsidP="00CD2196">
      <w:pPr>
        <w:pStyle w:val="Heading2"/>
      </w:pPr>
      <w:bookmarkStart w:id="37" w:name="_Toc91513366"/>
      <w:r w:rsidRPr="00E706F7">
        <w:t>String Pointer</w:t>
      </w:r>
      <w:bookmarkEnd w:id="37"/>
    </w:p>
    <w:p w14:paraId="527DF70D" w14:textId="1AA5F6D0" w:rsidR="00E50987" w:rsidRPr="00A822CA" w:rsidRDefault="00EA7367" w:rsidP="000C2AF8">
      <w:r w:rsidRPr="00A822CA">
        <w:t>A string pointer in R0 has the following format:</w:t>
      </w:r>
    </w:p>
    <w:tbl>
      <w:tblPr>
        <w:tblStyle w:val="TableGrid"/>
        <w:tblW w:w="0" w:type="auto"/>
        <w:tblLook w:val="04A0" w:firstRow="1" w:lastRow="0" w:firstColumn="1" w:lastColumn="0" w:noHBand="0" w:noVBand="1"/>
      </w:tblPr>
      <w:tblGrid>
        <w:gridCol w:w="895"/>
        <w:gridCol w:w="8455"/>
      </w:tblGrid>
      <w:tr w:rsidR="00E50987" w14:paraId="0B53B729" w14:textId="77777777" w:rsidTr="00775716">
        <w:tc>
          <w:tcPr>
            <w:tcW w:w="895" w:type="dxa"/>
          </w:tcPr>
          <w:p w14:paraId="4DF368D1" w14:textId="3A4143E9" w:rsidR="00E50987" w:rsidRPr="00F66104" w:rsidRDefault="00E50987" w:rsidP="000C2AF8">
            <w:r w:rsidRPr="00F66104">
              <w:t>7A04</w:t>
            </w:r>
          </w:p>
        </w:tc>
        <w:tc>
          <w:tcPr>
            <w:tcW w:w="8455" w:type="dxa"/>
          </w:tcPr>
          <w:p w14:paraId="0E0906BA" w14:textId="2AA84CF7" w:rsidR="00E50987" w:rsidRPr="00F66104" w:rsidRDefault="00775716" w:rsidP="000C2AF8">
            <w:r w:rsidRPr="00F66104">
              <w:t>D0, identifying R0 as a string pointer</w:t>
            </w:r>
          </w:p>
        </w:tc>
      </w:tr>
      <w:tr w:rsidR="00E50987" w14:paraId="772C0611" w14:textId="77777777" w:rsidTr="00775716">
        <w:tc>
          <w:tcPr>
            <w:tcW w:w="895" w:type="dxa"/>
          </w:tcPr>
          <w:p w14:paraId="25A64C1B" w14:textId="484A6B8B" w:rsidR="00E50987" w:rsidRPr="00F66104" w:rsidRDefault="00E50987" w:rsidP="000C2AF8">
            <w:r w:rsidRPr="00F66104">
              <w:t>7A05</w:t>
            </w:r>
          </w:p>
        </w:tc>
        <w:tc>
          <w:tcPr>
            <w:tcW w:w="8455" w:type="dxa"/>
          </w:tcPr>
          <w:p w14:paraId="77C261BA" w14:textId="6C2D1290" w:rsidR="00E50987" w:rsidRPr="00F66104" w:rsidRDefault="00775716" w:rsidP="000C2AF8">
            <w:r w:rsidRPr="00F66104">
              <w:t>High byte, beginning address of string</w:t>
            </w:r>
          </w:p>
        </w:tc>
      </w:tr>
      <w:tr w:rsidR="00E50987" w14:paraId="38666DFA" w14:textId="77777777" w:rsidTr="00775716">
        <w:tc>
          <w:tcPr>
            <w:tcW w:w="895" w:type="dxa"/>
          </w:tcPr>
          <w:p w14:paraId="6EF1B0C9" w14:textId="30A25271" w:rsidR="00E50987" w:rsidRPr="00F66104" w:rsidRDefault="00775716" w:rsidP="000C2AF8">
            <w:r w:rsidRPr="00F66104">
              <w:t>7A06</w:t>
            </w:r>
          </w:p>
        </w:tc>
        <w:tc>
          <w:tcPr>
            <w:tcW w:w="8455" w:type="dxa"/>
          </w:tcPr>
          <w:p w14:paraId="4917FD8A" w14:textId="26F2DEBD" w:rsidR="00E50987" w:rsidRPr="00F66104" w:rsidRDefault="00700D04" w:rsidP="000C2AF8">
            <w:r w:rsidRPr="00F66104">
              <w:t>Low byte, Beginning address of string</w:t>
            </w:r>
          </w:p>
        </w:tc>
      </w:tr>
      <w:tr w:rsidR="00E50987" w14:paraId="3DBE705A" w14:textId="77777777" w:rsidTr="00775716">
        <w:tc>
          <w:tcPr>
            <w:tcW w:w="895" w:type="dxa"/>
          </w:tcPr>
          <w:p w14:paraId="4C95D74D" w14:textId="21D52A97" w:rsidR="00E50987" w:rsidRPr="00F66104" w:rsidRDefault="00775716" w:rsidP="000C2AF8">
            <w:r w:rsidRPr="00F66104">
              <w:t>7A07</w:t>
            </w:r>
          </w:p>
        </w:tc>
        <w:tc>
          <w:tcPr>
            <w:tcW w:w="8455" w:type="dxa"/>
          </w:tcPr>
          <w:p w14:paraId="2B7189C1" w14:textId="5A98CC8B" w:rsidR="00E50987" w:rsidRPr="00F66104" w:rsidRDefault="00700D04" w:rsidP="000C2AF8">
            <w:r w:rsidRPr="00F66104">
              <w:t>Number of characters in string</w:t>
            </w:r>
          </w:p>
        </w:tc>
      </w:tr>
    </w:tbl>
    <w:p w14:paraId="1CDA7E9A" w14:textId="1125B427" w:rsidR="00700D04" w:rsidRDefault="000B2A69" w:rsidP="000C2AF8">
      <w:r>
        <w:br/>
      </w:r>
      <w:r w:rsidR="001A31CA">
        <w:t>Call 24 (DEAF) stores a string pointer into R0, taking X as the beginning address</w:t>
      </w:r>
      <w:r w:rsidR="002427E8">
        <w:t>, and A as the length of the string. Y is unchanged.</w:t>
      </w:r>
    </w:p>
    <w:p w14:paraId="6E7CFE7A" w14:textId="77777777" w:rsidR="00F121F9" w:rsidRDefault="00F121F9" w:rsidP="000C2AF8"/>
    <w:p w14:paraId="5DF5AD82" w14:textId="4A806CDE" w:rsidR="002427E8" w:rsidRDefault="002427E8" w:rsidP="000C2AF8">
      <w:r>
        <w:t>Call DC (DEBC) loads X with the address, and UL and A with the length of the string pointed to by R0</w:t>
      </w:r>
      <w:r w:rsidR="003D2945">
        <w:t>. Register Y is unchanged.</w:t>
      </w:r>
    </w:p>
    <w:p w14:paraId="3BDD667A" w14:textId="78CA74FA" w:rsidR="001B3463" w:rsidRDefault="001B3463" w:rsidP="000C2AF8"/>
    <w:p w14:paraId="09F68C57" w14:textId="5272A046" w:rsidR="00FF78C5" w:rsidRDefault="00FF78C5" w:rsidP="000C2AF8">
      <w:r w:rsidRPr="00544B7B">
        <w:t>Subroutine D048 will copy the string beginning at X, containing UL characters, into memory at address Y. After execution, Y will contain the address following that of the last character.</w:t>
      </w:r>
    </w:p>
    <w:p w14:paraId="226A6CC7" w14:textId="77777777" w:rsidR="00F121F9" w:rsidRDefault="00F121F9" w:rsidP="000C2AF8"/>
    <w:p w14:paraId="449E91D8" w14:textId="127B7FE3" w:rsidR="00A016B1" w:rsidRPr="009169CC" w:rsidRDefault="003D2945" w:rsidP="00F121F9">
      <w:pPr>
        <w:pStyle w:val="Heading2"/>
      </w:pPr>
      <w:r>
        <w:br/>
      </w:r>
      <w:bookmarkStart w:id="38" w:name="_Toc91513367"/>
      <w:r w:rsidRPr="00F72132">
        <w:t>Equivalents of Basic functions</w:t>
      </w:r>
      <w:r w:rsidR="003B5F01" w:rsidRPr="00F72132">
        <w:t>:</w:t>
      </w:r>
      <w:bookmarkEnd w:id="38"/>
    </w:p>
    <w:p w14:paraId="5370E1B4" w14:textId="74EFDFF3" w:rsidR="00A016B1" w:rsidRPr="00A016B1" w:rsidRDefault="00A016B1" w:rsidP="000C2AF8">
      <w:pPr>
        <w:pStyle w:val="ListParagraph"/>
        <w:numPr>
          <w:ilvl w:val="0"/>
          <w:numId w:val="15"/>
        </w:numPr>
      </w:pPr>
      <w:r w:rsidRPr="00520B60">
        <w:t>String input, numeric output. Prior to execution R0 must contain a pointer to the string. The numeric result will be placed un R0.</w:t>
      </w:r>
    </w:p>
    <w:p w14:paraId="316F72F3" w14:textId="0AB824DF" w:rsidR="00A016B1" w:rsidRPr="00440998" w:rsidRDefault="00A016B1" w:rsidP="000C2AF8">
      <w:pPr>
        <w:pStyle w:val="ListParagraph"/>
        <w:numPr>
          <w:ilvl w:val="1"/>
          <w:numId w:val="15"/>
        </w:numPr>
      </w:pPr>
      <w:r w:rsidRPr="00520B60">
        <w:t>ASC</w:t>
      </w:r>
      <w:r w:rsidR="00440998">
        <w:t xml:space="preserve">: </w:t>
      </w:r>
      <w:r w:rsidR="00440998" w:rsidRPr="00520B60">
        <w:t>Subroutine D9DD</w:t>
      </w:r>
      <w:r w:rsidR="00440998">
        <w:t xml:space="preserve">. </w:t>
      </w:r>
      <w:r w:rsidR="00440998" w:rsidRPr="00520B60">
        <w:t>Precede by loading YL with 60. Result will be in binary format.</w:t>
      </w:r>
    </w:p>
    <w:p w14:paraId="556B4478" w14:textId="37CA09CC" w:rsidR="00440998" w:rsidRPr="00440998" w:rsidRDefault="00440998" w:rsidP="000C2AF8">
      <w:pPr>
        <w:pStyle w:val="ListParagraph"/>
        <w:numPr>
          <w:ilvl w:val="1"/>
          <w:numId w:val="15"/>
        </w:numPr>
      </w:pPr>
      <w:r w:rsidRPr="00520B60">
        <w:t>LEN</w:t>
      </w:r>
      <w:r>
        <w:t xml:space="preserve">: </w:t>
      </w:r>
      <w:r w:rsidRPr="00520B60">
        <w:t>Subroutine D9DD</w:t>
      </w:r>
      <w:r>
        <w:t xml:space="preserve">. </w:t>
      </w:r>
      <w:r w:rsidRPr="00520B60">
        <w:t>Precede by loading YL with 64. Result will be in binary format.</w:t>
      </w:r>
    </w:p>
    <w:p w14:paraId="5CE6BB70" w14:textId="1459EF86" w:rsidR="00440998" w:rsidRPr="00440998" w:rsidRDefault="00440998" w:rsidP="000C2AF8">
      <w:pPr>
        <w:pStyle w:val="ListParagraph"/>
        <w:numPr>
          <w:ilvl w:val="1"/>
          <w:numId w:val="15"/>
        </w:numPr>
      </w:pPr>
      <w:r>
        <w:t xml:space="preserve">VAL: </w:t>
      </w:r>
      <w:r w:rsidRPr="00520B60">
        <w:t>Subroutine D9D7</w:t>
      </w:r>
      <w:r>
        <w:t xml:space="preserve">. </w:t>
      </w:r>
      <w:r w:rsidRPr="00520B60">
        <w:t>Result will be in decimal.</w:t>
      </w:r>
    </w:p>
    <w:p w14:paraId="59469A08" w14:textId="2388B2EC" w:rsidR="00440998" w:rsidRPr="00440998" w:rsidRDefault="00440998" w:rsidP="000C2AF8">
      <w:pPr>
        <w:pStyle w:val="ListParagraph"/>
        <w:numPr>
          <w:ilvl w:val="0"/>
          <w:numId w:val="15"/>
        </w:numPr>
      </w:pPr>
      <w:r w:rsidRPr="00520B60">
        <w:t>Numeric input, string output. Prior to execution, R0 must contain numeric data, either binary or decimal format, and 7894 must contain 10. Following execution, R0 will contain a pointer to the resulting string, and UH will contain either 00 or an error code.</w:t>
      </w:r>
    </w:p>
    <w:p w14:paraId="4E44D057" w14:textId="06BDE636" w:rsidR="00440998" w:rsidRPr="006225CB" w:rsidRDefault="00440998" w:rsidP="000C2AF8">
      <w:pPr>
        <w:pStyle w:val="ListParagraph"/>
        <w:numPr>
          <w:ilvl w:val="1"/>
          <w:numId w:val="15"/>
        </w:numPr>
      </w:pPr>
      <w:r>
        <w:t xml:space="preserve">CHR$: Subroutine D9B1. C1 is placed into 7A04 instead of </w:t>
      </w:r>
      <w:proofErr w:type="gramStart"/>
      <w:r>
        <w:t>D0</w:t>
      </w:r>
      <w:proofErr w:type="gramEnd"/>
    </w:p>
    <w:p w14:paraId="3E3560F6" w14:textId="45C37FB7" w:rsidR="006225CB" w:rsidRDefault="006225CB" w:rsidP="000C2AF8">
      <w:pPr>
        <w:pStyle w:val="ListParagraph"/>
        <w:numPr>
          <w:ilvl w:val="1"/>
          <w:numId w:val="15"/>
        </w:numPr>
      </w:pPr>
      <w:r>
        <w:t>STR$: Subroutine D9CF</w:t>
      </w:r>
    </w:p>
    <w:p w14:paraId="78076F29" w14:textId="77777777" w:rsidR="00F121F9" w:rsidRPr="00A016B1" w:rsidRDefault="00F121F9" w:rsidP="00F121F9"/>
    <w:p w14:paraId="158845BC" w14:textId="77777777" w:rsidR="00F121F9" w:rsidRDefault="00593974" w:rsidP="00F121F9">
      <w:pPr>
        <w:pStyle w:val="Heading2"/>
      </w:pPr>
      <w:bookmarkStart w:id="39" w:name="_Toc91513368"/>
      <w:r w:rsidRPr="00E706F7">
        <w:t>String comparisons</w:t>
      </w:r>
      <w:bookmarkEnd w:id="39"/>
    </w:p>
    <w:p w14:paraId="67B25656" w14:textId="27E7E95B" w:rsidR="008456C0" w:rsidRDefault="00551A53" w:rsidP="000C2AF8">
      <w:r>
        <w:t xml:space="preserve">Subroutine D0F9 will compare the two strings indicated by string pointers in R0 and R2, here designated as R0$ and R2$. </w:t>
      </w:r>
    </w:p>
    <w:p w14:paraId="143DF274" w14:textId="3FA704E6" w:rsidR="00593974" w:rsidRPr="00F121F9" w:rsidRDefault="008456C0" w:rsidP="000C2AF8">
      <w:pPr>
        <w:rPr>
          <w:i/>
          <w:iCs/>
        </w:rPr>
      </w:pPr>
      <w:r>
        <w:br/>
      </w:r>
      <w:r w:rsidR="00551A53" w:rsidRPr="00F121F9">
        <w:rPr>
          <w:i/>
          <w:iCs/>
        </w:rPr>
        <w:t xml:space="preserve">The comparison performed will depend on the </w:t>
      </w:r>
      <w:r w:rsidR="00E0466A" w:rsidRPr="00F121F9">
        <w:rPr>
          <w:i/>
          <w:iCs/>
        </w:rPr>
        <w:t>contents of A, as follows:</w:t>
      </w:r>
    </w:p>
    <w:tbl>
      <w:tblPr>
        <w:tblStyle w:val="TableGrid"/>
        <w:tblW w:w="0" w:type="auto"/>
        <w:tblLook w:val="04A0" w:firstRow="1" w:lastRow="0" w:firstColumn="1" w:lastColumn="0" w:noHBand="0" w:noVBand="1"/>
      </w:tblPr>
      <w:tblGrid>
        <w:gridCol w:w="715"/>
        <w:gridCol w:w="3959"/>
        <w:gridCol w:w="811"/>
        <w:gridCol w:w="3865"/>
      </w:tblGrid>
      <w:tr w:rsidR="00E0466A" w14:paraId="15233961" w14:textId="77777777" w:rsidTr="00286F5E">
        <w:tc>
          <w:tcPr>
            <w:tcW w:w="715" w:type="dxa"/>
          </w:tcPr>
          <w:p w14:paraId="340E36C0" w14:textId="55475B43" w:rsidR="00E0466A" w:rsidRDefault="00E0466A" w:rsidP="000C2AF8">
            <w:r>
              <w:t>A=00</w:t>
            </w:r>
          </w:p>
        </w:tc>
        <w:tc>
          <w:tcPr>
            <w:tcW w:w="3959" w:type="dxa"/>
          </w:tcPr>
          <w:p w14:paraId="20573E44" w14:textId="62F9CDD7" w:rsidR="00E0466A" w:rsidRDefault="00286F5E" w:rsidP="000C2AF8">
            <w:r>
              <w:t>R0$&lt;&gt;R2$</w:t>
            </w:r>
          </w:p>
        </w:tc>
        <w:tc>
          <w:tcPr>
            <w:tcW w:w="811" w:type="dxa"/>
          </w:tcPr>
          <w:p w14:paraId="4DFC7A5D" w14:textId="388B35D7" w:rsidR="00E0466A" w:rsidRDefault="00E0466A" w:rsidP="000C2AF8">
            <w:r>
              <w:t>A=04</w:t>
            </w:r>
          </w:p>
        </w:tc>
        <w:tc>
          <w:tcPr>
            <w:tcW w:w="3865" w:type="dxa"/>
          </w:tcPr>
          <w:p w14:paraId="69EF1C72" w14:textId="0DBA1C69" w:rsidR="00E0466A" w:rsidRDefault="00286F5E" w:rsidP="000C2AF8">
            <w:r>
              <w:t>R0$=R2$</w:t>
            </w:r>
          </w:p>
        </w:tc>
      </w:tr>
      <w:tr w:rsidR="00E0466A" w14:paraId="6EA2FC91" w14:textId="77777777" w:rsidTr="00286F5E">
        <w:tc>
          <w:tcPr>
            <w:tcW w:w="715" w:type="dxa"/>
          </w:tcPr>
          <w:p w14:paraId="035CEA4D" w14:textId="2E80B2D6" w:rsidR="00E0466A" w:rsidRDefault="00E0466A" w:rsidP="000C2AF8">
            <w:r>
              <w:t>A=01</w:t>
            </w:r>
          </w:p>
        </w:tc>
        <w:tc>
          <w:tcPr>
            <w:tcW w:w="3959" w:type="dxa"/>
          </w:tcPr>
          <w:p w14:paraId="1E9537F5" w14:textId="4D1D8386" w:rsidR="00E0466A" w:rsidRDefault="00286F5E" w:rsidP="000C2AF8">
            <w:r>
              <w:t>R0$&lt;R2$</w:t>
            </w:r>
          </w:p>
        </w:tc>
        <w:tc>
          <w:tcPr>
            <w:tcW w:w="811" w:type="dxa"/>
          </w:tcPr>
          <w:p w14:paraId="5D907D61" w14:textId="1BA4FC23" w:rsidR="00E0466A" w:rsidRDefault="00E0466A" w:rsidP="000C2AF8">
            <w:r>
              <w:t>A=05</w:t>
            </w:r>
          </w:p>
        </w:tc>
        <w:tc>
          <w:tcPr>
            <w:tcW w:w="3865" w:type="dxa"/>
          </w:tcPr>
          <w:p w14:paraId="0B26E81B" w14:textId="4243ADA1" w:rsidR="00E0466A" w:rsidRDefault="00286F5E" w:rsidP="000C2AF8">
            <w:r>
              <w:t>R0$&lt;=R2$</w:t>
            </w:r>
          </w:p>
        </w:tc>
      </w:tr>
      <w:tr w:rsidR="00E0466A" w14:paraId="00B4AA37" w14:textId="77777777" w:rsidTr="00286F5E">
        <w:tc>
          <w:tcPr>
            <w:tcW w:w="715" w:type="dxa"/>
          </w:tcPr>
          <w:p w14:paraId="7DC03FAE" w14:textId="790733BF" w:rsidR="00E0466A" w:rsidRDefault="00E0466A" w:rsidP="000C2AF8">
            <w:r>
              <w:t>A</w:t>
            </w:r>
            <w:r w:rsidR="00286F5E">
              <w:t>=</w:t>
            </w:r>
            <w:r>
              <w:t>02</w:t>
            </w:r>
          </w:p>
        </w:tc>
        <w:tc>
          <w:tcPr>
            <w:tcW w:w="3959" w:type="dxa"/>
          </w:tcPr>
          <w:p w14:paraId="535803E6" w14:textId="004B8DD7" w:rsidR="00E0466A" w:rsidRDefault="00286F5E" w:rsidP="000C2AF8">
            <w:r>
              <w:t>R0$&gt;R2$</w:t>
            </w:r>
          </w:p>
        </w:tc>
        <w:tc>
          <w:tcPr>
            <w:tcW w:w="811" w:type="dxa"/>
          </w:tcPr>
          <w:p w14:paraId="729A7AF9" w14:textId="38D3F872" w:rsidR="00E0466A" w:rsidRDefault="00E0466A" w:rsidP="000C2AF8">
            <w:r>
              <w:t>A</w:t>
            </w:r>
            <w:r w:rsidR="00286F5E">
              <w:t>=06</w:t>
            </w:r>
          </w:p>
        </w:tc>
        <w:tc>
          <w:tcPr>
            <w:tcW w:w="3865" w:type="dxa"/>
          </w:tcPr>
          <w:p w14:paraId="2B6C9C4B" w14:textId="59AC7503" w:rsidR="00E0466A" w:rsidRDefault="00D86B0A" w:rsidP="000C2AF8">
            <w:r>
              <w:t>R0$&gt;=R2$</w:t>
            </w:r>
          </w:p>
        </w:tc>
      </w:tr>
    </w:tbl>
    <w:p w14:paraId="2FE0091B" w14:textId="6D34BA8E" w:rsidR="00237A1D" w:rsidRDefault="008456C0" w:rsidP="000C2AF8">
      <w:r>
        <w:br/>
      </w:r>
      <w:r w:rsidR="00D86B0A">
        <w:t>If the test condition is met, R0 will contain 1 with flag Z clear</w:t>
      </w:r>
      <w:r w:rsidR="00DC3807">
        <w:t xml:space="preserve">, otherwise R1 will contain 0 with flag Z set. R2 will be unchanged. </w:t>
      </w:r>
      <w:r w:rsidR="008A2EBE">
        <w:t>Note: Comparisons using A=5 or 6 will not work with ROM version A01.</w:t>
      </w:r>
    </w:p>
    <w:p w14:paraId="1007538A" w14:textId="77777777" w:rsidR="00237A1D" w:rsidRDefault="00237A1D" w:rsidP="000C2AF8"/>
    <w:p w14:paraId="1C470BFD" w14:textId="6D772D07" w:rsidR="002C4B69" w:rsidRPr="00DA280B" w:rsidRDefault="002C4B69" w:rsidP="000C2AF8">
      <w:pPr>
        <w:pStyle w:val="Heading1"/>
      </w:pPr>
      <w:bookmarkStart w:id="40" w:name="_Toc91513369"/>
      <w:r w:rsidRPr="00DA280B">
        <w:t xml:space="preserve">Variables used by </w:t>
      </w:r>
      <w:proofErr w:type="gramStart"/>
      <w:r w:rsidRPr="00DA280B">
        <w:t>Basic</w:t>
      </w:r>
      <w:bookmarkEnd w:id="40"/>
      <w:proofErr w:type="gramEnd"/>
    </w:p>
    <w:p w14:paraId="006BDB44" w14:textId="77777777" w:rsidR="00F121F9" w:rsidRDefault="000F5C8E" w:rsidP="00F121F9">
      <w:pPr>
        <w:pStyle w:val="Heading2"/>
      </w:pPr>
      <w:bookmarkStart w:id="41" w:name="_Toc91513370"/>
      <w:r w:rsidRPr="00E706F7">
        <w:t>Locating a named variable</w:t>
      </w:r>
      <w:bookmarkEnd w:id="41"/>
    </w:p>
    <w:p w14:paraId="456CCD42" w14:textId="44C75EB9" w:rsidR="002C4B69" w:rsidRDefault="002C4B69" w:rsidP="000C2AF8">
      <w:r>
        <w:t xml:space="preserve">A variable specified by its name may be located </w:t>
      </w:r>
      <w:r w:rsidR="00D87D19">
        <w:t xml:space="preserve">by Call 0E (D461). Preceding execution, the variable sought must be specified according to the </w:t>
      </w:r>
      <w:r w:rsidR="00C2229F">
        <w:t>following rules:</w:t>
      </w:r>
    </w:p>
    <w:p w14:paraId="6DE479F0" w14:textId="328C3A85" w:rsidR="00683ADA" w:rsidRDefault="00683ADA" w:rsidP="000C2AF8">
      <w:pPr>
        <w:pStyle w:val="ListParagraph"/>
        <w:numPr>
          <w:ilvl w:val="0"/>
          <w:numId w:val="3"/>
        </w:numPr>
      </w:pPr>
      <w:r>
        <w:t>UH must contain the ASCII code for the first character, A to Z, of the name of the variable. { @, (, ), @, $ } may not be used here.</w:t>
      </w:r>
    </w:p>
    <w:p w14:paraId="48ADD24A" w14:textId="4A112B9C" w:rsidR="00683ADA" w:rsidRDefault="00683ADA" w:rsidP="000C2AF8">
      <w:pPr>
        <w:pStyle w:val="ListParagraph"/>
        <w:numPr>
          <w:ilvl w:val="0"/>
          <w:numId w:val="3"/>
        </w:numPr>
      </w:pPr>
      <w:r>
        <w:t>For one-character names, UL must contain zero. For two-character names UL must contain the ASCII code for the second character except that when the second character is 0 to 9 then UL should contain 10 to 19.</w:t>
      </w:r>
    </w:p>
    <w:p w14:paraId="0FC2DADD" w14:textId="151ABC4B" w:rsidR="00683ADA" w:rsidRDefault="00683ADA" w:rsidP="000C2AF8">
      <w:pPr>
        <w:pStyle w:val="ListParagraph"/>
        <w:numPr>
          <w:ilvl w:val="0"/>
          <w:numId w:val="3"/>
        </w:numPr>
      </w:pPr>
      <w:r>
        <w:t xml:space="preserve">If a string variable is specified UL must be increased by </w:t>
      </w:r>
      <w:proofErr w:type="gramStart"/>
      <w:r>
        <w:t>20, if</w:t>
      </w:r>
      <w:proofErr w:type="gramEnd"/>
      <w:r>
        <w:t xml:space="preserve"> a dimensional variable by 80.</w:t>
      </w:r>
    </w:p>
    <w:p w14:paraId="3DB63B99" w14:textId="652B8AA5" w:rsidR="00683ADA" w:rsidRDefault="00505FAF" w:rsidP="000C2AF8">
      <w:pPr>
        <w:pStyle w:val="ListParagraph"/>
        <w:numPr>
          <w:ilvl w:val="0"/>
          <w:numId w:val="3"/>
        </w:numPr>
      </w:pPr>
      <w:r>
        <w:t>When a single subscript is used 01 must be stored into 788C and R0 must contain the value of the subscript</w:t>
      </w:r>
      <w:r w:rsidR="009D29DB">
        <w:t>, in decimal.</w:t>
      </w:r>
    </w:p>
    <w:p w14:paraId="5272D2C7" w14:textId="29D076CA" w:rsidR="009D29DB" w:rsidRDefault="009D29DB" w:rsidP="000C2AF8">
      <w:pPr>
        <w:pStyle w:val="ListParagraph"/>
        <w:numPr>
          <w:ilvl w:val="0"/>
          <w:numId w:val="3"/>
        </w:numPr>
      </w:pPr>
      <w:r>
        <w:t>When a double subscript</w:t>
      </w:r>
      <w:r w:rsidR="00C3094E">
        <w:t xml:space="preserve"> is used, 02 must be stored into 788C. The first subscript, in decimal, must be pushed into the Basic data stack</w:t>
      </w:r>
      <w:r w:rsidR="00BD1C54">
        <w:t>. The second subscript, in decimal, must be contained in R0.</w:t>
      </w:r>
    </w:p>
    <w:p w14:paraId="3D69F428" w14:textId="77777777" w:rsidR="00F121F9" w:rsidRDefault="00F121F9" w:rsidP="00F121F9"/>
    <w:p w14:paraId="4BCABBB8" w14:textId="658C63D2" w:rsidR="001631D0" w:rsidRPr="00DE1B37" w:rsidRDefault="009517A1" w:rsidP="000C2AF8">
      <w:r>
        <w:t>Two</w:t>
      </w:r>
      <w:r w:rsidR="00F805B3">
        <w:t xml:space="preserve"> </w:t>
      </w:r>
      <w:r>
        <w:t xml:space="preserve">data bytes must follow the instruction calling this subroutine. The first of these two passed bytes should be 5A. </w:t>
      </w:r>
      <w:r w:rsidR="00F805B3">
        <w:t>Following execution of Call 0E, U will contain the beginning address of the variable</w:t>
      </w:r>
      <w:r w:rsidR="007446CB">
        <w:t>. Also, R0 will contain a variable pointe</w:t>
      </w:r>
      <w:r w:rsidR="001631D0">
        <w:t>r</w:t>
      </w:r>
      <w:r w:rsidR="00A776AA">
        <w:t xml:space="preserve"> </w:t>
      </w:r>
      <w:r w:rsidR="007446CB">
        <w:t xml:space="preserve">having </w:t>
      </w:r>
      <w:r w:rsidR="007446CB" w:rsidRPr="00F121F9">
        <w:rPr>
          <w:i/>
          <w:iCs/>
        </w:rPr>
        <w:t>the following format</w:t>
      </w:r>
      <w:r w:rsidR="001631D0" w:rsidRPr="00F121F9">
        <w:rPr>
          <w:i/>
          <w:iCs/>
        </w:rPr>
        <w:t>.</w:t>
      </w:r>
    </w:p>
    <w:tbl>
      <w:tblPr>
        <w:tblStyle w:val="TableGrid"/>
        <w:tblW w:w="0" w:type="auto"/>
        <w:tblLook w:val="04A0" w:firstRow="1" w:lastRow="0" w:firstColumn="1" w:lastColumn="0" w:noHBand="0" w:noVBand="1"/>
      </w:tblPr>
      <w:tblGrid>
        <w:gridCol w:w="985"/>
        <w:gridCol w:w="8365"/>
      </w:tblGrid>
      <w:tr w:rsidR="007446CB" w14:paraId="3CCA0536" w14:textId="77777777" w:rsidTr="00CF4B53">
        <w:tc>
          <w:tcPr>
            <w:tcW w:w="985" w:type="dxa"/>
          </w:tcPr>
          <w:p w14:paraId="25CDBD67" w14:textId="66F62976" w:rsidR="007446CB" w:rsidRPr="000644D4" w:rsidRDefault="007446CB" w:rsidP="000C2AF8">
            <w:r w:rsidRPr="000644D4">
              <w:t>7A04</w:t>
            </w:r>
          </w:p>
        </w:tc>
        <w:tc>
          <w:tcPr>
            <w:tcW w:w="8365" w:type="dxa"/>
          </w:tcPr>
          <w:p w14:paraId="60E7EF09" w14:textId="741203D2" w:rsidR="007446CB" w:rsidRPr="000644D4" w:rsidRDefault="00CF4B53" w:rsidP="000C2AF8">
            <w:r w:rsidRPr="000644D4">
              <w:t>D0</w:t>
            </w:r>
          </w:p>
        </w:tc>
      </w:tr>
      <w:tr w:rsidR="007446CB" w14:paraId="0C6577B8" w14:textId="77777777" w:rsidTr="00CF4B53">
        <w:tc>
          <w:tcPr>
            <w:tcW w:w="985" w:type="dxa"/>
          </w:tcPr>
          <w:p w14:paraId="2D36B366" w14:textId="3D1DE8A7" w:rsidR="007446CB" w:rsidRPr="000644D4" w:rsidRDefault="007446CB" w:rsidP="000C2AF8">
            <w:r w:rsidRPr="000644D4">
              <w:t>7A05</w:t>
            </w:r>
          </w:p>
        </w:tc>
        <w:tc>
          <w:tcPr>
            <w:tcW w:w="8365" w:type="dxa"/>
          </w:tcPr>
          <w:p w14:paraId="268D0E2C" w14:textId="4913C269" w:rsidR="007446CB" w:rsidRPr="000644D4" w:rsidRDefault="00A776AA" w:rsidP="000C2AF8">
            <w:r w:rsidRPr="000644D4">
              <w:t>High byte of variable address</w:t>
            </w:r>
          </w:p>
        </w:tc>
      </w:tr>
      <w:tr w:rsidR="007446CB" w14:paraId="78175F20" w14:textId="77777777" w:rsidTr="00CF4B53">
        <w:tc>
          <w:tcPr>
            <w:tcW w:w="985" w:type="dxa"/>
          </w:tcPr>
          <w:p w14:paraId="2BAE7721" w14:textId="1F09C0D4" w:rsidR="007446CB" w:rsidRPr="000644D4" w:rsidRDefault="00914DFB" w:rsidP="000C2AF8">
            <w:r w:rsidRPr="000644D4">
              <w:t>7A06</w:t>
            </w:r>
          </w:p>
        </w:tc>
        <w:tc>
          <w:tcPr>
            <w:tcW w:w="8365" w:type="dxa"/>
          </w:tcPr>
          <w:p w14:paraId="5F1D0A0C" w14:textId="16F21472" w:rsidR="007446CB" w:rsidRPr="000644D4" w:rsidRDefault="00A776AA" w:rsidP="000C2AF8">
            <w:r w:rsidRPr="000644D4">
              <w:t>Low byte of variable address</w:t>
            </w:r>
          </w:p>
        </w:tc>
      </w:tr>
      <w:tr w:rsidR="007446CB" w14:paraId="364A5AA5" w14:textId="77777777" w:rsidTr="00CF4B53">
        <w:tc>
          <w:tcPr>
            <w:tcW w:w="985" w:type="dxa"/>
          </w:tcPr>
          <w:p w14:paraId="33A936A0" w14:textId="3BC2F711" w:rsidR="007446CB" w:rsidRPr="000644D4" w:rsidRDefault="00914DFB" w:rsidP="000C2AF8">
            <w:r w:rsidRPr="000644D4">
              <w:t>7A07</w:t>
            </w:r>
          </w:p>
        </w:tc>
        <w:tc>
          <w:tcPr>
            <w:tcW w:w="8365" w:type="dxa"/>
          </w:tcPr>
          <w:p w14:paraId="7DA17675" w14:textId="54AC33CC" w:rsidR="007446CB" w:rsidRPr="000644D4" w:rsidRDefault="000644D4" w:rsidP="000C2AF8">
            <w:r w:rsidRPr="000644D4">
              <w:t>Length of string variable, 88 if numeric</w:t>
            </w:r>
          </w:p>
        </w:tc>
      </w:tr>
    </w:tbl>
    <w:p w14:paraId="325B275B" w14:textId="16B94020" w:rsidR="00C2229F" w:rsidRDefault="008D201C" w:rsidP="000C2AF8">
      <w:r>
        <w:br/>
        <w:t>If a subscript is too large, or a subscripted variable was not previously dimensioned, the return address is incremented by the second passed byte</w:t>
      </w:r>
      <w:r w:rsidR="008B544F">
        <w:t xml:space="preserve">, with UH containing an error code. If </w:t>
      </w:r>
      <w:proofErr w:type="gramStart"/>
      <w:r w:rsidR="008B544F">
        <w:t>an</w:t>
      </w:r>
      <w:proofErr w:type="gramEnd"/>
      <w:r w:rsidR="008B544F">
        <w:t xml:space="preserve"> non-subscripted pre</w:t>
      </w:r>
      <w:r w:rsidR="001147AD">
        <w:t>v</w:t>
      </w:r>
      <w:r w:rsidR="008B544F">
        <w:t xml:space="preserve">iously undefined variable </w:t>
      </w:r>
      <w:r w:rsidR="001147AD">
        <w:t>was sought, 7A05-7A06 will contain the codes for the variable name, with 80 added to the first code.</w:t>
      </w:r>
    </w:p>
    <w:p w14:paraId="5BDDCE62" w14:textId="77777777" w:rsidR="00F121F9" w:rsidRDefault="00F121F9" w:rsidP="000C2AF8"/>
    <w:p w14:paraId="712648FC" w14:textId="77777777" w:rsidR="00F121F9" w:rsidRDefault="000E25EE" w:rsidP="00F121F9">
      <w:pPr>
        <w:pStyle w:val="Heading2"/>
      </w:pPr>
      <w:bookmarkStart w:id="42" w:name="_Toc91513371"/>
      <w:r w:rsidRPr="00E706F7">
        <w:t>Loading R0 with variable contents</w:t>
      </w:r>
      <w:bookmarkEnd w:id="42"/>
    </w:p>
    <w:p w14:paraId="54FC98CE" w14:textId="508BD72E" w:rsidR="00EF46EE" w:rsidRDefault="000E25EE" w:rsidP="000C2AF8">
      <w:r>
        <w:t xml:space="preserve">Call 0E (D461) may be used to load R0 with the contents of a variable </w:t>
      </w:r>
      <w:r w:rsidR="006A2DD0">
        <w:t>specified by name. Preceding execution the variable must be specified according to the same rules used above.</w:t>
      </w:r>
    </w:p>
    <w:p w14:paraId="1FCAF307" w14:textId="77777777" w:rsidR="00F121F9" w:rsidRDefault="00F121F9" w:rsidP="000C2AF8"/>
    <w:p w14:paraId="716390A0" w14:textId="47DA1BEC" w:rsidR="000E25EE" w:rsidRDefault="00EF46EE" w:rsidP="000C2AF8">
      <w:r>
        <w:t>The first of two passed bytes must be 52. Following execution, R0</w:t>
      </w:r>
      <w:r w:rsidR="005A3892">
        <w:t xml:space="preserve"> will contain numeric data or a pointer to a string, as determined by the variable specified.</w:t>
      </w:r>
    </w:p>
    <w:p w14:paraId="156E1869" w14:textId="77777777" w:rsidR="00F121F9" w:rsidRDefault="00F121F9" w:rsidP="000C2AF8"/>
    <w:p w14:paraId="37C6AF6B" w14:textId="6FBD0DF1" w:rsidR="005B6F14" w:rsidRDefault="00300847" w:rsidP="000C2AF8">
      <w:r>
        <w:t xml:space="preserve">If a subscript is too large, or a subscripted variable was not previously dimensioned, the return address is incremented by the second passed byte with </w:t>
      </w:r>
      <w:r w:rsidR="00CF315C">
        <w:lastRenderedPageBreak/>
        <w:t>UH containing an error code. If a non-subscripted previously undefined variable was sought, R0 will contain zero.</w:t>
      </w:r>
    </w:p>
    <w:p w14:paraId="1B0832D4" w14:textId="77777777" w:rsidR="00F121F9" w:rsidRDefault="00E42850" w:rsidP="00F121F9">
      <w:pPr>
        <w:pStyle w:val="Heading2"/>
      </w:pPr>
      <w:r w:rsidRPr="00E706F7">
        <w:br/>
      </w:r>
      <w:bookmarkStart w:id="43" w:name="_Toc91513372"/>
      <w:r w:rsidR="003F3A52" w:rsidRPr="00E706F7">
        <w:t>Clearing variables</w:t>
      </w:r>
      <w:bookmarkEnd w:id="43"/>
    </w:p>
    <w:p w14:paraId="68C7F793" w14:textId="05064598" w:rsidR="00E42850" w:rsidRDefault="00E42850" w:rsidP="000C2AF8">
      <w:r>
        <w:t>Subroutine D080 clears all Basic variables. No changed in Y.</w:t>
      </w:r>
    </w:p>
    <w:p w14:paraId="5CA8991B" w14:textId="77777777" w:rsidR="00F121F9" w:rsidRDefault="00F121F9" w:rsidP="000C2AF8"/>
    <w:p w14:paraId="61F65142" w14:textId="2E9733B2" w:rsidR="00E42850" w:rsidRDefault="00E42850" w:rsidP="000C2AF8">
      <w:r>
        <w:t xml:space="preserve">Subroutine D091 clears </w:t>
      </w:r>
      <w:r w:rsidR="00F967D7">
        <w:t>main memory variables only, by representing the start of variable pointer (7899-789A). No change in X, Y, or U.</w:t>
      </w:r>
    </w:p>
    <w:p w14:paraId="79A70BB4" w14:textId="4802F72E" w:rsidR="00F967D7" w:rsidRPr="00BE2FA0" w:rsidRDefault="000823A3" w:rsidP="000C2AF8">
      <w:pPr>
        <w:pStyle w:val="Heading1"/>
      </w:pPr>
      <w:r>
        <w:br/>
      </w:r>
      <w:r w:rsidR="006C2724">
        <w:br/>
      </w:r>
      <w:bookmarkStart w:id="44" w:name="_Toc91513373"/>
      <w:r w:rsidR="00EF4879" w:rsidRPr="00BE2FA0">
        <w:t xml:space="preserve">TIME </w:t>
      </w:r>
      <w:r w:rsidR="00441AB4" w:rsidRPr="00BE2FA0">
        <w:t xml:space="preserve">and </w:t>
      </w:r>
      <w:r w:rsidR="00EF4879" w:rsidRPr="00BE2FA0">
        <w:t>RANDOM</w:t>
      </w:r>
      <w:r w:rsidR="00441AB4" w:rsidRPr="00BE2FA0">
        <w:t xml:space="preserve"> </w:t>
      </w:r>
      <w:r w:rsidR="00BE2FA0" w:rsidRPr="00BE2FA0">
        <w:t>N</w:t>
      </w:r>
      <w:r w:rsidR="00441AB4" w:rsidRPr="00BE2FA0">
        <w:t>umber</w:t>
      </w:r>
      <w:bookmarkEnd w:id="44"/>
    </w:p>
    <w:p w14:paraId="7A3233AF" w14:textId="77777777" w:rsidR="00AC37D9" w:rsidRDefault="00441AB4" w:rsidP="00AC37D9">
      <w:pPr>
        <w:pStyle w:val="Heading2"/>
      </w:pPr>
      <w:bookmarkStart w:id="45" w:name="_Toc91513374"/>
      <w:r w:rsidRPr="00E706F7">
        <w:t>T</w:t>
      </w:r>
      <w:r w:rsidR="00EF4879" w:rsidRPr="00E706F7">
        <w:t>IME</w:t>
      </w:r>
      <w:r w:rsidR="00BE2FA0" w:rsidRPr="00E706F7">
        <w:t xml:space="preserve"> (</w:t>
      </w:r>
      <w:r w:rsidRPr="00E706F7">
        <w:t>Format used by Basic</w:t>
      </w:r>
      <w:r w:rsidR="00BE2FA0" w:rsidRPr="00E706F7">
        <w:t>)</w:t>
      </w:r>
      <w:bookmarkEnd w:id="45"/>
    </w:p>
    <w:p w14:paraId="02914151" w14:textId="40A8DF46" w:rsidR="006C2724" w:rsidRDefault="006C2724" w:rsidP="000C2AF8">
      <w:r>
        <w:t>Subroutine DE82 copies TIME into R0, in the same format used by Basic. Registers XH and YH will contain 7A following execution.</w:t>
      </w:r>
    </w:p>
    <w:p w14:paraId="298A5E3E" w14:textId="77777777" w:rsidR="00AC37D9" w:rsidRDefault="00AC37D9" w:rsidP="000C2AF8"/>
    <w:p w14:paraId="27EFEE6F" w14:textId="05617B80" w:rsidR="00C24092" w:rsidRDefault="00C24092" w:rsidP="000C2AF8">
      <w:r>
        <w:t>Subroutine DE1D stores R0 into TIME, with R0 given in the same format used by Basic. One data byte is passed to this subroutine</w:t>
      </w:r>
      <w:r w:rsidR="00FF0159">
        <w:t xml:space="preserve">. It is </w:t>
      </w:r>
      <w:r w:rsidR="009667C9">
        <w:t>p</w:t>
      </w:r>
      <w:r w:rsidR="00FF0159">
        <w:t>assed to the return address if R0 specifies TIME incorrectly.</w:t>
      </w:r>
    </w:p>
    <w:p w14:paraId="23351F6A" w14:textId="77777777" w:rsidR="000823A3" w:rsidRDefault="000823A3" w:rsidP="000C2AF8"/>
    <w:p w14:paraId="49CE0CED" w14:textId="77777777" w:rsidR="00AC37D9" w:rsidRDefault="00EF4879" w:rsidP="00AC37D9">
      <w:pPr>
        <w:pStyle w:val="Heading2"/>
      </w:pPr>
      <w:bookmarkStart w:id="46" w:name="_Toc91513375"/>
      <w:r w:rsidRPr="00E706F7">
        <w:t>TIME</w:t>
      </w:r>
      <w:r w:rsidR="00BE2FA0" w:rsidRPr="00E706F7">
        <w:t xml:space="preserve"> (A</w:t>
      </w:r>
      <w:r w:rsidR="00BF6444" w:rsidRPr="00E706F7">
        <w:t>lternate format</w:t>
      </w:r>
      <w:r w:rsidR="00BE2FA0" w:rsidRPr="00E706F7">
        <w:t>)</w:t>
      </w:r>
      <w:bookmarkEnd w:id="46"/>
    </w:p>
    <w:p w14:paraId="51984F9D" w14:textId="00D2B140" w:rsidR="00BF6444" w:rsidRPr="007730D9" w:rsidRDefault="00BF6444" w:rsidP="000C2AF8">
      <w:pPr>
        <w:rPr>
          <w:i/>
          <w:iCs/>
        </w:rPr>
      </w:pPr>
      <w:r w:rsidRPr="007730D9">
        <w:rPr>
          <w:i/>
          <w:iCs/>
        </w:rPr>
        <w:t>Data may be transferred between R0 and the timer with the following format used in R0:</w:t>
      </w:r>
    </w:p>
    <w:tbl>
      <w:tblPr>
        <w:tblStyle w:val="TableGrid"/>
        <w:tblW w:w="0" w:type="auto"/>
        <w:tblLook w:val="04A0" w:firstRow="1" w:lastRow="0" w:firstColumn="1" w:lastColumn="0" w:noHBand="0" w:noVBand="1"/>
      </w:tblPr>
      <w:tblGrid>
        <w:gridCol w:w="895"/>
        <w:gridCol w:w="8455"/>
      </w:tblGrid>
      <w:tr w:rsidR="001702F8" w14:paraId="74C75D4B" w14:textId="77777777" w:rsidTr="00155EF3">
        <w:tc>
          <w:tcPr>
            <w:tcW w:w="895" w:type="dxa"/>
          </w:tcPr>
          <w:p w14:paraId="11FC710F" w14:textId="06D71A35" w:rsidR="001702F8" w:rsidRPr="009667C9" w:rsidRDefault="001702F8" w:rsidP="000C2AF8">
            <w:r w:rsidRPr="009667C9">
              <w:t>7A00</w:t>
            </w:r>
          </w:p>
        </w:tc>
        <w:tc>
          <w:tcPr>
            <w:tcW w:w="8455" w:type="dxa"/>
          </w:tcPr>
          <w:p w14:paraId="1C89FD4E" w14:textId="442C41CD" w:rsidR="001702F8" w:rsidRPr="009667C9" w:rsidRDefault="00155EF3" w:rsidP="000C2AF8">
            <w:r w:rsidRPr="009667C9">
              <w:t>Not used</w:t>
            </w:r>
          </w:p>
        </w:tc>
      </w:tr>
      <w:tr w:rsidR="001702F8" w14:paraId="371EE803" w14:textId="77777777" w:rsidTr="00155EF3">
        <w:tc>
          <w:tcPr>
            <w:tcW w:w="895" w:type="dxa"/>
          </w:tcPr>
          <w:p w14:paraId="1F52FCC9" w14:textId="008FF6AD" w:rsidR="001702F8" w:rsidRPr="009667C9" w:rsidRDefault="001702F8" w:rsidP="000C2AF8">
            <w:r w:rsidRPr="009667C9">
              <w:t>7A01</w:t>
            </w:r>
          </w:p>
        </w:tc>
        <w:tc>
          <w:tcPr>
            <w:tcW w:w="8455" w:type="dxa"/>
          </w:tcPr>
          <w:p w14:paraId="4DB86C48" w14:textId="22214F93" w:rsidR="001702F8" w:rsidRPr="009667C9" w:rsidRDefault="00155EF3" w:rsidP="000C2AF8">
            <w:r w:rsidRPr="009667C9">
              <w:t>Not used</w:t>
            </w:r>
          </w:p>
        </w:tc>
      </w:tr>
      <w:tr w:rsidR="001702F8" w14:paraId="7CD95946" w14:textId="77777777" w:rsidTr="00155EF3">
        <w:tc>
          <w:tcPr>
            <w:tcW w:w="895" w:type="dxa"/>
          </w:tcPr>
          <w:p w14:paraId="37B79D79" w14:textId="2655B665" w:rsidR="001702F8" w:rsidRPr="009667C9" w:rsidRDefault="001702F8" w:rsidP="000C2AF8">
            <w:r w:rsidRPr="009667C9">
              <w:t>7A02</w:t>
            </w:r>
          </w:p>
        </w:tc>
        <w:tc>
          <w:tcPr>
            <w:tcW w:w="8455" w:type="dxa"/>
          </w:tcPr>
          <w:p w14:paraId="1A20F164" w14:textId="2929459D" w:rsidR="001702F8" w:rsidRPr="009667C9" w:rsidRDefault="00155EF3" w:rsidP="000C2AF8">
            <w:r w:rsidRPr="009667C9">
              <w:t>1</w:t>
            </w:r>
            <w:r w:rsidRPr="009667C9">
              <w:rPr>
                <w:vertAlign w:val="superscript"/>
              </w:rPr>
              <w:t>st</w:t>
            </w:r>
            <w:r w:rsidRPr="009667C9">
              <w:t xml:space="preserve"> </w:t>
            </w:r>
            <w:r w:rsidR="00D17FD8" w:rsidRPr="009667C9">
              <w:t>nibble=month number (hex), 2</w:t>
            </w:r>
            <w:r w:rsidR="00D17FD8" w:rsidRPr="009667C9">
              <w:rPr>
                <w:vertAlign w:val="superscript"/>
              </w:rPr>
              <w:t>nd</w:t>
            </w:r>
            <w:r w:rsidR="00D17FD8" w:rsidRPr="009667C9">
              <w:t xml:space="preserve"> nibble=</w:t>
            </w:r>
            <w:proofErr w:type="gramStart"/>
            <w:r w:rsidR="00D17FD8" w:rsidRPr="009667C9">
              <w:t>week</w:t>
            </w:r>
            <w:r w:rsidR="009667C9" w:rsidRPr="009667C9">
              <w:t>-</w:t>
            </w:r>
            <w:r w:rsidR="00D17FD8" w:rsidRPr="009667C9">
              <w:t>day</w:t>
            </w:r>
            <w:proofErr w:type="gramEnd"/>
            <w:r w:rsidR="00D17FD8" w:rsidRPr="009667C9">
              <w:t xml:space="preserve"> (0-6)</w:t>
            </w:r>
          </w:p>
        </w:tc>
      </w:tr>
      <w:tr w:rsidR="001702F8" w14:paraId="2903286B" w14:textId="77777777" w:rsidTr="00155EF3">
        <w:tc>
          <w:tcPr>
            <w:tcW w:w="895" w:type="dxa"/>
          </w:tcPr>
          <w:p w14:paraId="3942CB5D" w14:textId="44CE20A0" w:rsidR="001702F8" w:rsidRPr="009667C9" w:rsidRDefault="001702F8" w:rsidP="000C2AF8">
            <w:r w:rsidRPr="009667C9">
              <w:t>7A03</w:t>
            </w:r>
          </w:p>
        </w:tc>
        <w:tc>
          <w:tcPr>
            <w:tcW w:w="8455" w:type="dxa"/>
          </w:tcPr>
          <w:p w14:paraId="52808F38" w14:textId="156846DA" w:rsidR="001702F8" w:rsidRPr="009667C9" w:rsidRDefault="00D17FD8" w:rsidP="000C2AF8">
            <w:r w:rsidRPr="009667C9">
              <w:t>Date of month (decimal)</w:t>
            </w:r>
          </w:p>
        </w:tc>
      </w:tr>
      <w:tr w:rsidR="001702F8" w14:paraId="5D8641CB" w14:textId="77777777" w:rsidTr="00155EF3">
        <w:tc>
          <w:tcPr>
            <w:tcW w:w="895" w:type="dxa"/>
          </w:tcPr>
          <w:p w14:paraId="793258E0" w14:textId="3813F290" w:rsidR="001702F8" w:rsidRPr="009667C9" w:rsidRDefault="001702F8" w:rsidP="000C2AF8">
            <w:r w:rsidRPr="009667C9">
              <w:t>7A04</w:t>
            </w:r>
          </w:p>
        </w:tc>
        <w:tc>
          <w:tcPr>
            <w:tcW w:w="8455" w:type="dxa"/>
          </w:tcPr>
          <w:p w14:paraId="1B887892" w14:textId="26F1136E" w:rsidR="001702F8" w:rsidRPr="009667C9" w:rsidRDefault="00110ECB" w:rsidP="000C2AF8">
            <w:r w:rsidRPr="009667C9">
              <w:t>Hour (0 to 23, decimal)</w:t>
            </w:r>
          </w:p>
        </w:tc>
      </w:tr>
      <w:tr w:rsidR="001702F8" w14:paraId="060833C5" w14:textId="77777777" w:rsidTr="00155EF3">
        <w:tc>
          <w:tcPr>
            <w:tcW w:w="895" w:type="dxa"/>
          </w:tcPr>
          <w:p w14:paraId="0296F0E7" w14:textId="378FC1A2" w:rsidR="001702F8" w:rsidRPr="009667C9" w:rsidRDefault="001702F8" w:rsidP="000C2AF8">
            <w:r w:rsidRPr="009667C9">
              <w:t>7A05</w:t>
            </w:r>
          </w:p>
        </w:tc>
        <w:tc>
          <w:tcPr>
            <w:tcW w:w="8455" w:type="dxa"/>
          </w:tcPr>
          <w:p w14:paraId="73A46D76" w14:textId="43CDB207" w:rsidR="001702F8" w:rsidRPr="009667C9" w:rsidRDefault="00110ECB" w:rsidP="000C2AF8">
            <w:r w:rsidRPr="009667C9">
              <w:t>Minute (0-59, decimal)</w:t>
            </w:r>
          </w:p>
        </w:tc>
      </w:tr>
      <w:tr w:rsidR="001702F8" w14:paraId="5A693353" w14:textId="77777777" w:rsidTr="00155EF3">
        <w:tc>
          <w:tcPr>
            <w:tcW w:w="895" w:type="dxa"/>
          </w:tcPr>
          <w:p w14:paraId="03B6C657" w14:textId="4CB07DBC" w:rsidR="001702F8" w:rsidRPr="009667C9" w:rsidRDefault="001702F8" w:rsidP="000C2AF8">
            <w:r w:rsidRPr="009667C9">
              <w:t>7A06</w:t>
            </w:r>
          </w:p>
        </w:tc>
        <w:tc>
          <w:tcPr>
            <w:tcW w:w="8455" w:type="dxa"/>
          </w:tcPr>
          <w:p w14:paraId="15E3ACCF" w14:textId="0DDF71F5" w:rsidR="001702F8" w:rsidRPr="009667C9" w:rsidRDefault="009667C9" w:rsidP="000C2AF8">
            <w:r w:rsidRPr="009667C9">
              <w:t>Second (0 to 59, decimal)</w:t>
            </w:r>
          </w:p>
        </w:tc>
      </w:tr>
      <w:tr w:rsidR="001702F8" w14:paraId="169BC755" w14:textId="77777777" w:rsidTr="00155EF3">
        <w:tc>
          <w:tcPr>
            <w:tcW w:w="895" w:type="dxa"/>
          </w:tcPr>
          <w:p w14:paraId="10E2E4DA" w14:textId="2E6B1B15" w:rsidR="001702F8" w:rsidRPr="009667C9" w:rsidRDefault="00155EF3" w:rsidP="000C2AF8">
            <w:r w:rsidRPr="009667C9">
              <w:t>7A07</w:t>
            </w:r>
          </w:p>
        </w:tc>
        <w:tc>
          <w:tcPr>
            <w:tcW w:w="8455" w:type="dxa"/>
          </w:tcPr>
          <w:p w14:paraId="6B722FAC" w14:textId="72F68075" w:rsidR="001702F8" w:rsidRPr="009667C9" w:rsidRDefault="00155EF3" w:rsidP="000C2AF8">
            <w:r w:rsidRPr="009667C9">
              <w:t>Not used</w:t>
            </w:r>
          </w:p>
        </w:tc>
      </w:tr>
    </w:tbl>
    <w:p w14:paraId="7793026E" w14:textId="77777777" w:rsidR="00CD3A3B" w:rsidRDefault="00452FAC" w:rsidP="000C2AF8">
      <w:r>
        <w:br/>
        <w:t>Subroutine E59A copies R0 into TIME, X and Y are unchanged.</w:t>
      </w:r>
    </w:p>
    <w:p w14:paraId="2C1B36D2" w14:textId="0E3DE551" w:rsidR="00452FAC" w:rsidRDefault="00452FAC" w:rsidP="000C2AF8">
      <w:r>
        <w:t xml:space="preserve">Subroutine </w:t>
      </w:r>
      <w:r w:rsidR="00AB1D7D">
        <w:t>E5B4 copies TIME into R09, X and Y are unchanged.</w:t>
      </w:r>
    </w:p>
    <w:p w14:paraId="0CF4AA7D" w14:textId="77777777" w:rsidR="00CD3A3B" w:rsidRDefault="00CD3A3B" w:rsidP="000C2AF8"/>
    <w:p w14:paraId="67A6B2C0" w14:textId="77777777" w:rsidR="007730D9" w:rsidRDefault="00D64CE7" w:rsidP="007730D9">
      <w:pPr>
        <w:pStyle w:val="Heading2"/>
      </w:pPr>
      <w:bookmarkStart w:id="47" w:name="_Toc91513376"/>
      <w:r w:rsidRPr="00E706F7">
        <w:t>Random Number</w:t>
      </w:r>
      <w:bookmarkEnd w:id="47"/>
    </w:p>
    <w:p w14:paraId="5DE1BAB6" w14:textId="0124708E" w:rsidR="00AB1D7D" w:rsidRPr="00E706F7" w:rsidRDefault="009B52A6" w:rsidP="00E706F7">
      <w:r w:rsidRPr="00E706F7">
        <w:t xml:space="preserve">Subroutine F5DD placed RND (R0), interpreted as in Basic, into R0. The </w:t>
      </w:r>
      <w:r w:rsidR="009D5662" w:rsidRPr="00E706F7">
        <w:t>random number is replaced by its next value. Both R2 and R6 are</w:t>
      </w:r>
      <w:r w:rsidR="00FB064E" w:rsidRPr="00E706F7">
        <w:t xml:space="preserve"> used</w:t>
      </w:r>
      <w:r w:rsidR="00CD3A3B" w:rsidRPr="00E706F7">
        <w:t>, XH and YH will contain 7A following execution.</w:t>
      </w:r>
      <w:r w:rsidR="008032B5" w:rsidRPr="00E706F7">
        <w:br/>
      </w:r>
    </w:p>
    <w:p w14:paraId="7CE6A8A3" w14:textId="476327CF" w:rsidR="00CD3A3B" w:rsidRDefault="00CD3A3B" w:rsidP="000C2AF8">
      <w:r>
        <w:t>Call 5C (F61B) replaces the random number</w:t>
      </w:r>
      <w:r w:rsidR="005D0768">
        <w:t>, located 7B00-7B07 in decimal format</w:t>
      </w:r>
      <w:r w:rsidR="00BA6D95">
        <w:t>, by its next value. Precede by loading XH and YH with both R0 and R2 will be changed.</w:t>
      </w:r>
    </w:p>
    <w:p w14:paraId="41FAFE33" w14:textId="54F6C7BD" w:rsidR="007730D9" w:rsidRDefault="007730D9" w:rsidP="000C2AF8"/>
    <w:p w14:paraId="1A597601" w14:textId="7510BDC1" w:rsidR="007730D9" w:rsidRDefault="007730D9" w:rsidP="000C2AF8"/>
    <w:p w14:paraId="1E4C9A90" w14:textId="7BD24D1E" w:rsidR="007730D9" w:rsidRDefault="007730D9" w:rsidP="000C2AF8"/>
    <w:p w14:paraId="4DE56AB0" w14:textId="77777777" w:rsidR="007730D9" w:rsidRDefault="007730D9" w:rsidP="000C2AF8"/>
    <w:p w14:paraId="7A8E09CE" w14:textId="77777777" w:rsidR="00D947D8" w:rsidRDefault="00D947D8" w:rsidP="000C2AF8"/>
    <w:p w14:paraId="5CA7311E" w14:textId="68F42DCD" w:rsidR="00BA6D95" w:rsidRPr="00D947D8" w:rsidRDefault="00754C6D" w:rsidP="000C2AF8">
      <w:pPr>
        <w:pStyle w:val="Heading1"/>
      </w:pPr>
      <w:bookmarkStart w:id="48" w:name="_Toc91513377"/>
      <w:r w:rsidRPr="00D947D8">
        <w:t>Reading codes from Basic</w:t>
      </w:r>
      <w:bookmarkEnd w:id="48"/>
    </w:p>
    <w:p w14:paraId="088ECFF7" w14:textId="77777777" w:rsidR="007730D9" w:rsidRDefault="00754C6D" w:rsidP="007730D9">
      <w:pPr>
        <w:pStyle w:val="Heading2"/>
      </w:pPr>
      <w:bookmarkStart w:id="49" w:name="_Toc91513378"/>
      <w:r w:rsidRPr="00E706F7">
        <w:t>Evaluation of expressions in Basic</w:t>
      </w:r>
      <w:bookmarkEnd w:id="49"/>
    </w:p>
    <w:p w14:paraId="012922F0" w14:textId="69CCFAB0" w:rsidR="003C3F63" w:rsidRPr="00E706F7" w:rsidRDefault="00754C6D" w:rsidP="00E706F7">
      <w:r w:rsidRPr="00E706F7">
        <w:t>Call DE (D6DF) evaluates an expression specified by Basic code</w:t>
      </w:r>
      <w:r w:rsidR="0087513E" w:rsidRPr="00E706F7">
        <w:t>, beginning at the address contain in Y. The result is placed into R0. The Basic expression is terminated by any of the condes 00 (null), 0D (ENTER), 2C (comma), 3A (colon), or 3B (semicolon).</w:t>
      </w:r>
      <w:r w:rsidR="008032B5" w:rsidRPr="00E706F7">
        <w:br/>
      </w:r>
    </w:p>
    <w:p w14:paraId="4BC1E164" w14:textId="7E36CC03" w:rsidR="007647C4" w:rsidRDefault="007647C4" w:rsidP="000C2AF8">
      <w:r>
        <w:t>The instruction calling this subroutine must be followed by a data byte</w:t>
      </w:r>
      <w:r w:rsidR="006B069B">
        <w:t>, which will be added to the return address, with UH containing an appropriate error code, if an error occurs.</w:t>
      </w:r>
    </w:p>
    <w:p w14:paraId="63A21113" w14:textId="77777777" w:rsidR="007730D9" w:rsidRDefault="007730D9" w:rsidP="000C2AF8"/>
    <w:p w14:paraId="75967295" w14:textId="3848AB38" w:rsidR="006B069B" w:rsidRDefault="006B069B" w:rsidP="000C2AF8">
      <w:r>
        <w:t>Numeric results obtained form AND, OR, NOT, ASC, LEN, POINT, PEEK</w:t>
      </w:r>
      <w:r w:rsidR="00AF0F44">
        <w:t xml:space="preserve"> or PEEK# are </w:t>
      </w:r>
      <w:r w:rsidR="00221307">
        <w:t>i</w:t>
      </w:r>
      <w:r w:rsidR="00AF0F44">
        <w:t>n signed binary, other numeric results are in decimal. String results are expressed as string pointers in R0, wi</w:t>
      </w:r>
      <w:r w:rsidR="00221307">
        <w:t>t</w:t>
      </w:r>
      <w:r w:rsidR="00AF0F44">
        <w:t xml:space="preserve">h the string itself </w:t>
      </w:r>
      <w:r w:rsidR="00221307">
        <w:t>located in the String Buffer.</w:t>
      </w:r>
    </w:p>
    <w:p w14:paraId="56DD5683" w14:textId="77777777" w:rsidR="007730D9" w:rsidRDefault="007730D9" w:rsidP="000C2AF8"/>
    <w:p w14:paraId="5581E379" w14:textId="77777777" w:rsidR="007730D9" w:rsidRDefault="00F33301" w:rsidP="007730D9">
      <w:pPr>
        <w:pStyle w:val="Heading2"/>
      </w:pPr>
      <w:bookmarkStart w:id="50" w:name="_Toc91513379"/>
      <w:r w:rsidRPr="00E706F7">
        <w:t>Conversion of hex characters to byte</w:t>
      </w:r>
      <w:bookmarkEnd w:id="50"/>
    </w:p>
    <w:p w14:paraId="539937AB" w14:textId="73006B3A" w:rsidR="00F33301" w:rsidRPr="00E706F7" w:rsidRDefault="00F33301" w:rsidP="00E706F7">
      <w:r w:rsidRPr="00E706F7">
        <w:t xml:space="preserve">Subroutine ED95 loads A with a byte </w:t>
      </w:r>
      <w:r w:rsidR="000943FE" w:rsidRPr="00E706F7">
        <w:t>determined</w:t>
      </w:r>
      <w:r w:rsidRPr="00E706F7">
        <w:t xml:space="preserve"> by a pair of codes for hex digits</w:t>
      </w:r>
      <w:r w:rsidR="000943FE" w:rsidRPr="00E706F7">
        <w:t xml:space="preserve">, located starting at address X. Codes for characters other then 0-9 or A-E will clear flag C, </w:t>
      </w:r>
      <w:r w:rsidR="00AA0AE9" w:rsidRPr="00E706F7">
        <w:t>signaling an error. After execution X will point to the next address</w:t>
      </w:r>
      <w:r w:rsidR="00817AFC" w:rsidRPr="00E706F7">
        <w:t>, Y and U are unchanged.</w:t>
      </w:r>
    </w:p>
    <w:p w14:paraId="60C23DFD" w14:textId="20B68B29" w:rsidR="00817AFC" w:rsidRPr="007646EC" w:rsidRDefault="00817AFC" w:rsidP="000C2AF8">
      <w:pPr>
        <w:pStyle w:val="Heading1"/>
      </w:pPr>
      <w:r>
        <w:br/>
      </w:r>
      <w:bookmarkStart w:id="51" w:name="_Toc91513380"/>
      <w:r w:rsidRPr="007646EC">
        <w:t>Search for Basic program line</w:t>
      </w:r>
      <w:bookmarkEnd w:id="51"/>
    </w:p>
    <w:p w14:paraId="16057472" w14:textId="31EBD945" w:rsidR="00817AFC" w:rsidRDefault="00817AFC" w:rsidP="000C2AF8">
      <w:r>
        <w:t xml:space="preserve">Subroutine D2EA searches for the address in memory of the Basic line whose number, in hexadecimal, </w:t>
      </w:r>
      <w:r w:rsidR="00F2214A">
        <w:t>contained in U. The search will begin at the address indicated by the START OF BAIC</w:t>
      </w:r>
      <w:r w:rsidR="00272616">
        <w:t>, or START OF BASIC in ROM, pointer. It will end if a stop byte is encountered.</w:t>
      </w:r>
    </w:p>
    <w:p w14:paraId="3FFAF9EB" w14:textId="77777777" w:rsidR="00BF0E3F" w:rsidRDefault="00BF0E3F" w:rsidP="000C2AF8"/>
    <w:p w14:paraId="26E4F20E" w14:textId="1A527BA6" w:rsidR="00272616" w:rsidRDefault="00272616" w:rsidP="000C2AF8">
      <w:r>
        <w:t>The same subroutine will search for the line with a specified label. In thi</w:t>
      </w:r>
      <w:r w:rsidR="00587079">
        <w:t>s case, UH must contain FF, and R0 must contain a string pointer</w:t>
      </w:r>
      <w:r w:rsidR="00D32090">
        <w:t>, pointing to the string forming the label sought. If necessary, a search for a</w:t>
      </w:r>
      <w:r w:rsidR="00A1730D">
        <w:t xml:space="preserve"> </w:t>
      </w:r>
      <w:r w:rsidR="00D32090">
        <w:t>label will bypass stop bytes, continuing until END OF BAS</w:t>
      </w:r>
      <w:r w:rsidR="00A1730D">
        <w:t>IC</w:t>
      </w:r>
      <w:r w:rsidR="00D32090">
        <w:t xml:space="preserve"> is </w:t>
      </w:r>
      <w:r w:rsidR="00A1730D">
        <w:t>reached.</w:t>
      </w:r>
    </w:p>
    <w:p w14:paraId="695E4986" w14:textId="77777777" w:rsidR="00BF0E3F" w:rsidRDefault="00BF0E3F" w:rsidP="000C2AF8"/>
    <w:p w14:paraId="29852D3A" w14:textId="613778B0" w:rsidR="00282441" w:rsidRDefault="00282441" w:rsidP="000C2AF8">
      <w:r>
        <w:t xml:space="preserve">In either case, if the line sought is located, the address of the first statement in that line is placed into 789A6-A7. The address at which the line’s number </w:t>
      </w:r>
      <w:r w:rsidR="00EA2DA1">
        <w:t>begins is less than that address by 3.</w:t>
      </w:r>
    </w:p>
    <w:p w14:paraId="281DDE11" w14:textId="77777777" w:rsidR="00BF0E3F" w:rsidRDefault="00BF0E3F" w:rsidP="000C2AF8"/>
    <w:p w14:paraId="2C8B79D2" w14:textId="1CDCFBC2" w:rsidR="00EA2DA1" w:rsidRDefault="00A21117" w:rsidP="000C2AF8">
      <w:r>
        <w:t>A data byte must follow the instruction calling this subroutine. If the line sought is not found</w:t>
      </w:r>
      <w:r w:rsidR="00FC74F2">
        <w:t xml:space="preserve"> this data</w:t>
      </w:r>
      <w:r w:rsidR="00C070E1">
        <w:t xml:space="preserve"> byte is added to the return address, with UH containing 0B.</w:t>
      </w:r>
    </w:p>
    <w:p w14:paraId="64B30330" w14:textId="77777777" w:rsidR="00BF0E3F" w:rsidRDefault="00BF0E3F" w:rsidP="000C2AF8"/>
    <w:p w14:paraId="0BC9F48F" w14:textId="67415924" w:rsidR="00C070E1" w:rsidRDefault="00C070E1" w:rsidP="000C2AF8">
      <w:r>
        <w:t xml:space="preserve">As an </w:t>
      </w:r>
      <w:r w:rsidR="004102E9">
        <w:t>alternative, a search for a specified line number, but not for a label, may be begun at the address pointed to be START OF EDIT</w:t>
      </w:r>
      <w:r w:rsidR="005006A1">
        <w:t xml:space="preserve">. This is done by </w:t>
      </w:r>
      <w:r w:rsidR="00CA7F6A">
        <w:lastRenderedPageBreak/>
        <w:t>subroutine D2E0, which is identical in all other respects to the above subroutine.</w:t>
      </w:r>
    </w:p>
    <w:p w14:paraId="5105A5E6" w14:textId="3CFA97C8" w:rsidR="00CA7F6A" w:rsidRPr="00D34B08" w:rsidRDefault="006F34DA" w:rsidP="000C2AF8">
      <w:pPr>
        <w:pStyle w:val="Heading1"/>
      </w:pPr>
      <w:bookmarkStart w:id="52" w:name="_Toc91513381"/>
      <w:r w:rsidRPr="00D34B08">
        <w:t>Keyboard</w:t>
      </w:r>
      <w:bookmarkEnd w:id="52"/>
    </w:p>
    <w:p w14:paraId="30A9931F" w14:textId="77777777" w:rsidR="00BF0E3F" w:rsidRDefault="006F34DA" w:rsidP="00BF0E3F">
      <w:pPr>
        <w:pStyle w:val="Heading2"/>
      </w:pPr>
      <w:bookmarkStart w:id="53" w:name="_Toc91513382"/>
      <w:r w:rsidRPr="00E706F7">
        <w:t>Poll of keyboard</w:t>
      </w:r>
      <w:bookmarkEnd w:id="53"/>
    </w:p>
    <w:p w14:paraId="580B8F2C" w14:textId="747DD16B" w:rsidR="006F34DA" w:rsidRPr="00E706F7" w:rsidRDefault="00580CFB" w:rsidP="00E706F7">
      <w:r w:rsidRPr="00E706F7">
        <w:t>Subroutine E42C loads A with the code for the key, other than BREAK, that is currently</w:t>
      </w:r>
      <w:r w:rsidR="00AE15BC" w:rsidRPr="00E706F7">
        <w:t xml:space="preserve"> depressed. If no key is depressed A will be loaded with zero. Register Y is unchanged by the subroutine.</w:t>
      </w:r>
      <w:r w:rsidR="008032B5" w:rsidRPr="00E706F7">
        <w:br/>
      </w:r>
    </w:p>
    <w:p w14:paraId="72871D96" w14:textId="07BC46BF" w:rsidR="00AE15BC" w:rsidRPr="00BF0E3F" w:rsidRDefault="00034CFC" w:rsidP="000C2AF8">
      <w:pPr>
        <w:rPr>
          <w:i/>
          <w:iCs/>
        </w:rPr>
      </w:pPr>
      <w:r w:rsidRPr="00BF0E3F">
        <w:rPr>
          <w:i/>
          <w:iCs/>
        </w:rPr>
        <w:t>The codes determined by the keys are as follows:</w:t>
      </w:r>
    </w:p>
    <w:tbl>
      <w:tblPr>
        <w:tblStyle w:val="TableGrid"/>
        <w:tblW w:w="0" w:type="auto"/>
        <w:tblCellMar>
          <w:left w:w="58" w:type="dxa"/>
          <w:right w:w="58" w:type="dxa"/>
        </w:tblCellMar>
        <w:tblLook w:val="04A0" w:firstRow="1" w:lastRow="0" w:firstColumn="1" w:lastColumn="0" w:noHBand="0" w:noVBand="1"/>
      </w:tblPr>
      <w:tblGrid>
        <w:gridCol w:w="359"/>
        <w:gridCol w:w="1084"/>
        <w:gridCol w:w="360"/>
        <w:gridCol w:w="881"/>
        <w:gridCol w:w="360"/>
        <w:gridCol w:w="892"/>
        <w:gridCol w:w="360"/>
        <w:gridCol w:w="612"/>
        <w:gridCol w:w="360"/>
        <w:gridCol w:w="722"/>
        <w:gridCol w:w="358"/>
        <w:gridCol w:w="783"/>
        <w:gridCol w:w="360"/>
        <w:gridCol w:w="736"/>
        <w:gridCol w:w="358"/>
        <w:gridCol w:w="765"/>
      </w:tblGrid>
      <w:tr w:rsidR="0085733B" w14:paraId="30B1AF04" w14:textId="3BF9DFB2" w:rsidTr="009168A0">
        <w:tc>
          <w:tcPr>
            <w:tcW w:w="336" w:type="dxa"/>
          </w:tcPr>
          <w:p w14:paraId="0D20189C" w14:textId="79D0F6F1" w:rsidR="00BC75B4" w:rsidRPr="004A329D" w:rsidRDefault="00BC75B4" w:rsidP="000C2AF8">
            <w:r w:rsidRPr="004A329D">
              <w:t>01</w:t>
            </w:r>
          </w:p>
        </w:tc>
        <w:tc>
          <w:tcPr>
            <w:tcW w:w="1009" w:type="dxa"/>
          </w:tcPr>
          <w:p w14:paraId="4386F35C" w14:textId="3D86144C" w:rsidR="00BC75B4" w:rsidRPr="004A329D" w:rsidRDefault="003F6741" w:rsidP="000C2AF8">
            <w:r w:rsidRPr="004A329D">
              <w:t>SHIFT</w:t>
            </w:r>
          </w:p>
        </w:tc>
        <w:tc>
          <w:tcPr>
            <w:tcW w:w="360" w:type="dxa"/>
          </w:tcPr>
          <w:p w14:paraId="5A9DFF13" w14:textId="79227220" w:rsidR="00BC75B4" w:rsidRPr="004A329D" w:rsidRDefault="007A5259" w:rsidP="000C2AF8">
            <w:r w:rsidRPr="004A329D">
              <w:t>0F</w:t>
            </w:r>
          </w:p>
        </w:tc>
        <w:tc>
          <w:tcPr>
            <w:tcW w:w="900" w:type="dxa"/>
          </w:tcPr>
          <w:p w14:paraId="235CDD75" w14:textId="3354F9DC" w:rsidR="00BC75B4" w:rsidRPr="004A329D" w:rsidRDefault="0016595B" w:rsidP="000C2AF8">
            <w:r w:rsidRPr="004A329D">
              <w:t>OFF</w:t>
            </w:r>
          </w:p>
        </w:tc>
        <w:tc>
          <w:tcPr>
            <w:tcW w:w="360" w:type="dxa"/>
          </w:tcPr>
          <w:p w14:paraId="3CA8A19A" w14:textId="3B0F3A49" w:rsidR="00BC75B4" w:rsidRPr="004A329D" w:rsidRDefault="00BB21D0" w:rsidP="000C2AF8">
            <w:r w:rsidRPr="004A329D">
              <w:t>19</w:t>
            </w:r>
          </w:p>
        </w:tc>
        <w:tc>
          <w:tcPr>
            <w:tcW w:w="900" w:type="dxa"/>
          </w:tcPr>
          <w:p w14:paraId="2C4C7174" w14:textId="52AFAFB4" w:rsidR="00BC75B4" w:rsidRPr="004A329D" w:rsidRDefault="00B05C4A" w:rsidP="000C2AF8">
            <w:r>
              <w:t>RCL</w:t>
            </w:r>
          </w:p>
        </w:tc>
        <w:tc>
          <w:tcPr>
            <w:tcW w:w="360" w:type="dxa"/>
          </w:tcPr>
          <w:p w14:paraId="0BA9472F" w14:textId="0EEC64F3" w:rsidR="00BC75B4" w:rsidRPr="004A329D" w:rsidRDefault="00A903FC" w:rsidP="000C2AF8">
            <w:r w:rsidRPr="004A329D">
              <w:t>2D</w:t>
            </w:r>
          </w:p>
        </w:tc>
        <w:tc>
          <w:tcPr>
            <w:tcW w:w="630" w:type="dxa"/>
          </w:tcPr>
          <w:p w14:paraId="781C99F5" w14:textId="6D0B24A7" w:rsidR="00BC75B4" w:rsidRPr="004A329D" w:rsidRDefault="00D029CA" w:rsidP="000C2AF8">
            <w:r>
              <w:t>-</w:t>
            </w:r>
          </w:p>
        </w:tc>
        <w:tc>
          <w:tcPr>
            <w:tcW w:w="360" w:type="dxa"/>
          </w:tcPr>
          <w:p w14:paraId="7C4B3B92" w14:textId="1A157847" w:rsidR="00BC75B4" w:rsidRPr="004A329D" w:rsidRDefault="00A903FC" w:rsidP="000C2AF8">
            <w:r w:rsidRPr="004A329D">
              <w:t>35</w:t>
            </w:r>
          </w:p>
        </w:tc>
        <w:tc>
          <w:tcPr>
            <w:tcW w:w="745" w:type="dxa"/>
          </w:tcPr>
          <w:p w14:paraId="6D393BB5" w14:textId="26F9BD28" w:rsidR="00BC75B4" w:rsidRPr="004A329D" w:rsidRDefault="00D029CA" w:rsidP="000C2AF8">
            <w:r>
              <w:t>5</w:t>
            </w:r>
          </w:p>
        </w:tc>
        <w:tc>
          <w:tcPr>
            <w:tcW w:w="336" w:type="dxa"/>
          </w:tcPr>
          <w:p w14:paraId="47B48FB5" w14:textId="727F1A7F" w:rsidR="00BC75B4" w:rsidRPr="004A329D" w:rsidRDefault="00D621CA" w:rsidP="000C2AF8">
            <w:r w:rsidRPr="004A329D">
              <w:t>43</w:t>
            </w:r>
          </w:p>
        </w:tc>
        <w:tc>
          <w:tcPr>
            <w:tcW w:w="809" w:type="dxa"/>
          </w:tcPr>
          <w:p w14:paraId="74F9DD74" w14:textId="05B00368" w:rsidR="00BC75B4" w:rsidRPr="004A329D" w:rsidRDefault="008D7CAF" w:rsidP="000C2AF8">
            <w:r>
              <w:t>C</w:t>
            </w:r>
          </w:p>
        </w:tc>
        <w:tc>
          <w:tcPr>
            <w:tcW w:w="360" w:type="dxa"/>
          </w:tcPr>
          <w:p w14:paraId="658CD7FF" w14:textId="29AD18DE" w:rsidR="00BC75B4" w:rsidRPr="004A329D" w:rsidRDefault="00A647E7" w:rsidP="000C2AF8">
            <w:r w:rsidRPr="004A329D">
              <w:t>4B</w:t>
            </w:r>
          </w:p>
        </w:tc>
        <w:tc>
          <w:tcPr>
            <w:tcW w:w="759" w:type="dxa"/>
          </w:tcPr>
          <w:p w14:paraId="0BE84E4B" w14:textId="7817EEFA" w:rsidR="00BC75B4" w:rsidRPr="004A329D" w:rsidRDefault="008D7CAF" w:rsidP="000C2AF8">
            <w:r>
              <w:t>K</w:t>
            </w:r>
          </w:p>
        </w:tc>
        <w:tc>
          <w:tcPr>
            <w:tcW w:w="336" w:type="dxa"/>
          </w:tcPr>
          <w:p w14:paraId="0CF08B8B" w14:textId="193A5E70" w:rsidR="00BC75B4" w:rsidRPr="004A329D" w:rsidRDefault="00A647E7" w:rsidP="000C2AF8">
            <w:r w:rsidRPr="004A329D">
              <w:t>53</w:t>
            </w:r>
          </w:p>
        </w:tc>
        <w:tc>
          <w:tcPr>
            <w:tcW w:w="790" w:type="dxa"/>
          </w:tcPr>
          <w:p w14:paraId="7C0794F7" w14:textId="7F9A6A5B" w:rsidR="00BC75B4" w:rsidRPr="004A329D" w:rsidRDefault="008D7CAF" w:rsidP="000C2AF8">
            <w:r>
              <w:t>S</w:t>
            </w:r>
          </w:p>
        </w:tc>
      </w:tr>
      <w:tr w:rsidR="0085733B" w14:paraId="66C252ED" w14:textId="7FB18203" w:rsidTr="009168A0">
        <w:tc>
          <w:tcPr>
            <w:tcW w:w="336" w:type="dxa"/>
          </w:tcPr>
          <w:p w14:paraId="2B93FA4E" w14:textId="3971BEB5" w:rsidR="00BC75B4" w:rsidRPr="004A329D" w:rsidRDefault="00BC75B4" w:rsidP="000C2AF8">
            <w:r w:rsidRPr="004A329D">
              <w:t>02</w:t>
            </w:r>
          </w:p>
        </w:tc>
        <w:tc>
          <w:tcPr>
            <w:tcW w:w="1009" w:type="dxa"/>
          </w:tcPr>
          <w:p w14:paraId="549140DD" w14:textId="4C7E494A" w:rsidR="00BC75B4" w:rsidRPr="004A329D" w:rsidRDefault="003F6741" w:rsidP="000C2AF8">
            <w:r w:rsidRPr="004A329D">
              <w:t>SML</w:t>
            </w:r>
          </w:p>
        </w:tc>
        <w:tc>
          <w:tcPr>
            <w:tcW w:w="360" w:type="dxa"/>
          </w:tcPr>
          <w:p w14:paraId="6006C1A3" w14:textId="2CA1BBB3" w:rsidR="00BC75B4" w:rsidRPr="004A329D" w:rsidRDefault="007A5259" w:rsidP="000C2AF8">
            <w:r w:rsidRPr="004A329D">
              <w:t>11</w:t>
            </w:r>
          </w:p>
        </w:tc>
        <w:tc>
          <w:tcPr>
            <w:tcW w:w="900" w:type="dxa"/>
          </w:tcPr>
          <w:p w14:paraId="66F6519C" w14:textId="16EEA933" w:rsidR="00BC75B4" w:rsidRPr="004A329D" w:rsidRDefault="0016595B" w:rsidP="000C2AF8">
            <w:r w:rsidRPr="004A329D">
              <w:t>F1</w:t>
            </w:r>
          </w:p>
        </w:tc>
        <w:tc>
          <w:tcPr>
            <w:tcW w:w="360" w:type="dxa"/>
          </w:tcPr>
          <w:p w14:paraId="12A5AE42" w14:textId="5E3C5EB0" w:rsidR="00BC75B4" w:rsidRPr="004A329D" w:rsidRDefault="00BB21D0" w:rsidP="000C2AF8">
            <w:r w:rsidRPr="004A329D">
              <w:t>1B</w:t>
            </w:r>
          </w:p>
        </w:tc>
        <w:tc>
          <w:tcPr>
            <w:tcW w:w="900" w:type="dxa"/>
          </w:tcPr>
          <w:p w14:paraId="791AD29F" w14:textId="6A184317" w:rsidR="00BC75B4" w:rsidRPr="004A329D" w:rsidRDefault="00B05C4A" w:rsidP="000C2AF8">
            <w:r>
              <w:t>DEF</w:t>
            </w:r>
          </w:p>
        </w:tc>
        <w:tc>
          <w:tcPr>
            <w:tcW w:w="360" w:type="dxa"/>
          </w:tcPr>
          <w:p w14:paraId="150F03E4" w14:textId="1E453BBB" w:rsidR="00BC75B4" w:rsidRPr="004A329D" w:rsidRDefault="00A903FC" w:rsidP="000C2AF8">
            <w:r w:rsidRPr="004A329D">
              <w:t>2E</w:t>
            </w:r>
          </w:p>
        </w:tc>
        <w:tc>
          <w:tcPr>
            <w:tcW w:w="630" w:type="dxa"/>
          </w:tcPr>
          <w:p w14:paraId="7C150B7B" w14:textId="5F8A05F7" w:rsidR="00BC75B4" w:rsidRPr="004A329D" w:rsidRDefault="00D029CA" w:rsidP="000C2AF8">
            <w:r>
              <w:t>.</w:t>
            </w:r>
          </w:p>
        </w:tc>
        <w:tc>
          <w:tcPr>
            <w:tcW w:w="360" w:type="dxa"/>
          </w:tcPr>
          <w:p w14:paraId="4E665CBA" w14:textId="46CC51C8" w:rsidR="00BC75B4" w:rsidRPr="004A329D" w:rsidRDefault="00A903FC" w:rsidP="000C2AF8">
            <w:r w:rsidRPr="004A329D">
              <w:t>36</w:t>
            </w:r>
          </w:p>
        </w:tc>
        <w:tc>
          <w:tcPr>
            <w:tcW w:w="745" w:type="dxa"/>
          </w:tcPr>
          <w:p w14:paraId="48002CE7" w14:textId="55DA6113" w:rsidR="00BC75B4" w:rsidRPr="004A329D" w:rsidRDefault="00D029CA" w:rsidP="000C2AF8">
            <w:r>
              <w:t>6</w:t>
            </w:r>
          </w:p>
        </w:tc>
        <w:tc>
          <w:tcPr>
            <w:tcW w:w="336" w:type="dxa"/>
          </w:tcPr>
          <w:p w14:paraId="49C771E2" w14:textId="588E317D" w:rsidR="00BC75B4" w:rsidRPr="004A329D" w:rsidRDefault="00D621CA" w:rsidP="000C2AF8">
            <w:r w:rsidRPr="004A329D">
              <w:t>44</w:t>
            </w:r>
          </w:p>
        </w:tc>
        <w:tc>
          <w:tcPr>
            <w:tcW w:w="809" w:type="dxa"/>
          </w:tcPr>
          <w:p w14:paraId="0368CE63" w14:textId="4C7F729D" w:rsidR="00BC75B4" w:rsidRPr="004A329D" w:rsidRDefault="008D7CAF" w:rsidP="000C2AF8">
            <w:r>
              <w:t>D</w:t>
            </w:r>
          </w:p>
        </w:tc>
        <w:tc>
          <w:tcPr>
            <w:tcW w:w="360" w:type="dxa"/>
          </w:tcPr>
          <w:p w14:paraId="62FBEAAD" w14:textId="3C876704" w:rsidR="00BC75B4" w:rsidRPr="004A329D" w:rsidRDefault="00A647E7" w:rsidP="000C2AF8">
            <w:r w:rsidRPr="004A329D">
              <w:t>4C</w:t>
            </w:r>
          </w:p>
        </w:tc>
        <w:tc>
          <w:tcPr>
            <w:tcW w:w="759" w:type="dxa"/>
          </w:tcPr>
          <w:p w14:paraId="142E44D4" w14:textId="4937EA66" w:rsidR="00BC75B4" w:rsidRPr="004A329D" w:rsidRDefault="008D7CAF" w:rsidP="000C2AF8">
            <w:r>
              <w:t>L</w:t>
            </w:r>
          </w:p>
        </w:tc>
        <w:tc>
          <w:tcPr>
            <w:tcW w:w="336" w:type="dxa"/>
          </w:tcPr>
          <w:p w14:paraId="7E1FB555" w14:textId="5C6B2270" w:rsidR="00BC75B4" w:rsidRPr="004A329D" w:rsidRDefault="00A647E7" w:rsidP="000C2AF8">
            <w:r w:rsidRPr="004A329D">
              <w:t>54</w:t>
            </w:r>
          </w:p>
        </w:tc>
        <w:tc>
          <w:tcPr>
            <w:tcW w:w="790" w:type="dxa"/>
          </w:tcPr>
          <w:p w14:paraId="57D5995C" w14:textId="61EF26C2" w:rsidR="00BC75B4" w:rsidRPr="004A329D" w:rsidRDefault="008D7CAF" w:rsidP="000C2AF8">
            <w:r>
              <w:t>T</w:t>
            </w:r>
          </w:p>
        </w:tc>
      </w:tr>
      <w:tr w:rsidR="0085733B" w14:paraId="0C6B0F0D" w14:textId="56884A05" w:rsidTr="009168A0">
        <w:tc>
          <w:tcPr>
            <w:tcW w:w="336" w:type="dxa"/>
          </w:tcPr>
          <w:p w14:paraId="47F43952" w14:textId="50A508F6" w:rsidR="00BC75B4" w:rsidRPr="004A329D" w:rsidRDefault="00BC75B4" w:rsidP="000C2AF8">
            <w:r w:rsidRPr="004A329D">
              <w:t>08</w:t>
            </w:r>
          </w:p>
        </w:tc>
        <w:tc>
          <w:tcPr>
            <w:tcW w:w="1009" w:type="dxa"/>
          </w:tcPr>
          <w:p w14:paraId="7FBE880E" w14:textId="17CD0485" w:rsidR="00BC75B4" w:rsidRPr="004A329D" w:rsidRDefault="0016595B" w:rsidP="000C2AF8">
            <w:r w:rsidRPr="004A329D">
              <w:t>Left</w:t>
            </w:r>
          </w:p>
        </w:tc>
        <w:tc>
          <w:tcPr>
            <w:tcW w:w="360" w:type="dxa"/>
          </w:tcPr>
          <w:p w14:paraId="2E574A9A" w14:textId="4F3F3274" w:rsidR="00BC75B4" w:rsidRPr="004A329D" w:rsidRDefault="007A5259" w:rsidP="000C2AF8">
            <w:r w:rsidRPr="004A329D">
              <w:t>12</w:t>
            </w:r>
          </w:p>
        </w:tc>
        <w:tc>
          <w:tcPr>
            <w:tcW w:w="900" w:type="dxa"/>
          </w:tcPr>
          <w:p w14:paraId="7F47D5DA" w14:textId="40C58B41" w:rsidR="00BC75B4" w:rsidRPr="004A329D" w:rsidRDefault="0016595B" w:rsidP="000C2AF8">
            <w:r w:rsidRPr="004A329D">
              <w:t>F2</w:t>
            </w:r>
          </w:p>
        </w:tc>
        <w:tc>
          <w:tcPr>
            <w:tcW w:w="360" w:type="dxa"/>
          </w:tcPr>
          <w:p w14:paraId="01E40EF3" w14:textId="7BB4C693" w:rsidR="00BC75B4" w:rsidRPr="004A329D" w:rsidRDefault="00BB21D0" w:rsidP="000C2AF8">
            <w:r w:rsidRPr="004A329D">
              <w:t>1F</w:t>
            </w:r>
          </w:p>
        </w:tc>
        <w:tc>
          <w:tcPr>
            <w:tcW w:w="900" w:type="dxa"/>
          </w:tcPr>
          <w:p w14:paraId="251E3268" w14:textId="2FACBE0C" w:rsidR="00BC75B4" w:rsidRPr="004A329D" w:rsidRDefault="00B05C4A" w:rsidP="000C2AF8">
            <w:r>
              <w:t>MODE</w:t>
            </w:r>
          </w:p>
        </w:tc>
        <w:tc>
          <w:tcPr>
            <w:tcW w:w="360" w:type="dxa"/>
          </w:tcPr>
          <w:p w14:paraId="1280871E" w14:textId="6AA131CE" w:rsidR="00BC75B4" w:rsidRPr="004A329D" w:rsidRDefault="00A903FC" w:rsidP="000C2AF8">
            <w:r w:rsidRPr="004A329D">
              <w:t>2F</w:t>
            </w:r>
          </w:p>
        </w:tc>
        <w:tc>
          <w:tcPr>
            <w:tcW w:w="630" w:type="dxa"/>
          </w:tcPr>
          <w:p w14:paraId="67CC5161" w14:textId="4D13B2C4" w:rsidR="00BC75B4" w:rsidRPr="004A329D" w:rsidRDefault="00D029CA" w:rsidP="000C2AF8">
            <w:r>
              <w:t>/</w:t>
            </w:r>
          </w:p>
        </w:tc>
        <w:tc>
          <w:tcPr>
            <w:tcW w:w="360" w:type="dxa"/>
          </w:tcPr>
          <w:p w14:paraId="245ADB05" w14:textId="3071EF90" w:rsidR="00BC75B4" w:rsidRPr="004A329D" w:rsidRDefault="00A903FC" w:rsidP="000C2AF8">
            <w:r w:rsidRPr="004A329D">
              <w:t>37</w:t>
            </w:r>
          </w:p>
        </w:tc>
        <w:tc>
          <w:tcPr>
            <w:tcW w:w="745" w:type="dxa"/>
          </w:tcPr>
          <w:p w14:paraId="4C910E0E" w14:textId="35CB02ED" w:rsidR="00BC75B4" w:rsidRPr="004A329D" w:rsidRDefault="00D029CA" w:rsidP="000C2AF8">
            <w:r>
              <w:t>7</w:t>
            </w:r>
          </w:p>
        </w:tc>
        <w:tc>
          <w:tcPr>
            <w:tcW w:w="336" w:type="dxa"/>
          </w:tcPr>
          <w:p w14:paraId="73D5149C" w14:textId="39FCFAB4" w:rsidR="00BC75B4" w:rsidRPr="004A329D" w:rsidRDefault="00D621CA" w:rsidP="000C2AF8">
            <w:r w:rsidRPr="004A329D">
              <w:t>45</w:t>
            </w:r>
          </w:p>
        </w:tc>
        <w:tc>
          <w:tcPr>
            <w:tcW w:w="809" w:type="dxa"/>
          </w:tcPr>
          <w:p w14:paraId="5084A998" w14:textId="505CD5F7" w:rsidR="00BC75B4" w:rsidRPr="004A329D" w:rsidRDefault="008D7CAF" w:rsidP="000C2AF8">
            <w:r>
              <w:t>E</w:t>
            </w:r>
          </w:p>
        </w:tc>
        <w:tc>
          <w:tcPr>
            <w:tcW w:w="360" w:type="dxa"/>
          </w:tcPr>
          <w:p w14:paraId="6FC18B0E" w14:textId="458727FC" w:rsidR="00BC75B4" w:rsidRPr="004A329D" w:rsidRDefault="00A647E7" w:rsidP="000C2AF8">
            <w:r w:rsidRPr="004A329D">
              <w:t>4D</w:t>
            </w:r>
          </w:p>
        </w:tc>
        <w:tc>
          <w:tcPr>
            <w:tcW w:w="759" w:type="dxa"/>
          </w:tcPr>
          <w:p w14:paraId="245014AA" w14:textId="01283562" w:rsidR="00BC75B4" w:rsidRPr="004A329D" w:rsidRDefault="008D7CAF" w:rsidP="000C2AF8">
            <w:r>
              <w:t>M</w:t>
            </w:r>
          </w:p>
        </w:tc>
        <w:tc>
          <w:tcPr>
            <w:tcW w:w="336" w:type="dxa"/>
          </w:tcPr>
          <w:p w14:paraId="3294E528" w14:textId="6453343E" w:rsidR="00BC75B4" w:rsidRPr="004A329D" w:rsidRDefault="00A647E7" w:rsidP="000C2AF8">
            <w:r w:rsidRPr="004A329D">
              <w:t>55</w:t>
            </w:r>
          </w:p>
        </w:tc>
        <w:tc>
          <w:tcPr>
            <w:tcW w:w="790" w:type="dxa"/>
          </w:tcPr>
          <w:p w14:paraId="458C7DFA" w14:textId="2EAECA80" w:rsidR="00BC75B4" w:rsidRPr="004A329D" w:rsidRDefault="008D7CAF" w:rsidP="000C2AF8">
            <w:r>
              <w:t>U</w:t>
            </w:r>
          </w:p>
        </w:tc>
      </w:tr>
      <w:tr w:rsidR="0085733B" w14:paraId="3E44DE4B" w14:textId="243C9C2B" w:rsidTr="009168A0">
        <w:tc>
          <w:tcPr>
            <w:tcW w:w="336" w:type="dxa"/>
          </w:tcPr>
          <w:p w14:paraId="022D2F9B" w14:textId="0CC8740F" w:rsidR="00BC75B4" w:rsidRPr="004A329D" w:rsidRDefault="007A5259" w:rsidP="000C2AF8">
            <w:r w:rsidRPr="004A329D">
              <w:t>09</w:t>
            </w:r>
          </w:p>
        </w:tc>
        <w:tc>
          <w:tcPr>
            <w:tcW w:w="1009" w:type="dxa"/>
          </w:tcPr>
          <w:p w14:paraId="483A8A89" w14:textId="2BA1B3EA" w:rsidR="00BC75B4" w:rsidRPr="004A329D" w:rsidRDefault="0016595B" w:rsidP="000C2AF8">
            <w:r w:rsidRPr="004A329D">
              <w:t>Template</w:t>
            </w:r>
          </w:p>
        </w:tc>
        <w:tc>
          <w:tcPr>
            <w:tcW w:w="360" w:type="dxa"/>
          </w:tcPr>
          <w:p w14:paraId="63027C58" w14:textId="2338602C" w:rsidR="00BC75B4" w:rsidRPr="004A329D" w:rsidRDefault="007A5259" w:rsidP="000C2AF8">
            <w:r w:rsidRPr="004A329D">
              <w:t>13</w:t>
            </w:r>
          </w:p>
        </w:tc>
        <w:tc>
          <w:tcPr>
            <w:tcW w:w="900" w:type="dxa"/>
          </w:tcPr>
          <w:p w14:paraId="1A880489" w14:textId="3170F49A" w:rsidR="00BC75B4" w:rsidRPr="004A329D" w:rsidRDefault="0016595B" w:rsidP="000C2AF8">
            <w:r w:rsidRPr="004A329D">
              <w:t>F3</w:t>
            </w:r>
          </w:p>
        </w:tc>
        <w:tc>
          <w:tcPr>
            <w:tcW w:w="360" w:type="dxa"/>
          </w:tcPr>
          <w:p w14:paraId="6F22AA3A" w14:textId="79198318" w:rsidR="00BC75B4" w:rsidRPr="004A329D" w:rsidRDefault="00BB21D0" w:rsidP="000C2AF8">
            <w:r w:rsidRPr="004A329D">
              <w:t>20</w:t>
            </w:r>
          </w:p>
        </w:tc>
        <w:tc>
          <w:tcPr>
            <w:tcW w:w="900" w:type="dxa"/>
          </w:tcPr>
          <w:p w14:paraId="1FE9553B" w14:textId="5089DF3D" w:rsidR="00BC75B4" w:rsidRPr="004A329D" w:rsidRDefault="00B05C4A" w:rsidP="000C2AF8">
            <w:r>
              <w:t>SPACE</w:t>
            </w:r>
          </w:p>
        </w:tc>
        <w:tc>
          <w:tcPr>
            <w:tcW w:w="360" w:type="dxa"/>
          </w:tcPr>
          <w:p w14:paraId="55776A1C" w14:textId="43DDC3F0" w:rsidR="00BC75B4" w:rsidRPr="004A329D" w:rsidRDefault="00A903FC" w:rsidP="000C2AF8">
            <w:r w:rsidRPr="004A329D">
              <w:t>30</w:t>
            </w:r>
          </w:p>
        </w:tc>
        <w:tc>
          <w:tcPr>
            <w:tcW w:w="630" w:type="dxa"/>
          </w:tcPr>
          <w:p w14:paraId="612E9E6B" w14:textId="07BDE179" w:rsidR="00BC75B4" w:rsidRPr="004A329D" w:rsidRDefault="00D029CA" w:rsidP="000C2AF8">
            <w:r>
              <w:t>0</w:t>
            </w:r>
          </w:p>
        </w:tc>
        <w:tc>
          <w:tcPr>
            <w:tcW w:w="360" w:type="dxa"/>
          </w:tcPr>
          <w:p w14:paraId="54805E70" w14:textId="084F43AF" w:rsidR="00BC75B4" w:rsidRPr="004A329D" w:rsidRDefault="00A903FC" w:rsidP="000C2AF8">
            <w:r w:rsidRPr="004A329D">
              <w:t>38</w:t>
            </w:r>
          </w:p>
        </w:tc>
        <w:tc>
          <w:tcPr>
            <w:tcW w:w="745" w:type="dxa"/>
          </w:tcPr>
          <w:p w14:paraId="5BB3DA48" w14:textId="483BFC96" w:rsidR="00BC75B4" w:rsidRPr="004A329D" w:rsidRDefault="00D029CA" w:rsidP="000C2AF8">
            <w:r>
              <w:t>8</w:t>
            </w:r>
          </w:p>
        </w:tc>
        <w:tc>
          <w:tcPr>
            <w:tcW w:w="336" w:type="dxa"/>
          </w:tcPr>
          <w:p w14:paraId="1DC9F611" w14:textId="31A795E9" w:rsidR="00BC75B4" w:rsidRPr="004A329D" w:rsidRDefault="00D621CA" w:rsidP="000C2AF8">
            <w:r w:rsidRPr="004A329D">
              <w:t>46</w:t>
            </w:r>
          </w:p>
        </w:tc>
        <w:tc>
          <w:tcPr>
            <w:tcW w:w="809" w:type="dxa"/>
          </w:tcPr>
          <w:p w14:paraId="67F1B1F4" w14:textId="148931E9" w:rsidR="00BC75B4" w:rsidRPr="004A329D" w:rsidRDefault="008D7CAF" w:rsidP="000C2AF8">
            <w:r>
              <w:t>F</w:t>
            </w:r>
          </w:p>
        </w:tc>
        <w:tc>
          <w:tcPr>
            <w:tcW w:w="360" w:type="dxa"/>
          </w:tcPr>
          <w:p w14:paraId="2065D39A" w14:textId="791F7F57" w:rsidR="00BC75B4" w:rsidRPr="004A329D" w:rsidRDefault="00A647E7" w:rsidP="000C2AF8">
            <w:r w:rsidRPr="004A329D">
              <w:t>4E</w:t>
            </w:r>
          </w:p>
        </w:tc>
        <w:tc>
          <w:tcPr>
            <w:tcW w:w="759" w:type="dxa"/>
          </w:tcPr>
          <w:p w14:paraId="593C3CB8" w14:textId="7E949A68" w:rsidR="00BC75B4" w:rsidRPr="004A329D" w:rsidRDefault="008D7CAF" w:rsidP="000C2AF8">
            <w:r>
              <w:t>N</w:t>
            </w:r>
          </w:p>
        </w:tc>
        <w:tc>
          <w:tcPr>
            <w:tcW w:w="336" w:type="dxa"/>
          </w:tcPr>
          <w:p w14:paraId="7CAE87AB" w14:textId="3E34FB6B" w:rsidR="00BC75B4" w:rsidRPr="004A329D" w:rsidRDefault="00A647E7" w:rsidP="000C2AF8">
            <w:r w:rsidRPr="004A329D">
              <w:t>56</w:t>
            </w:r>
          </w:p>
        </w:tc>
        <w:tc>
          <w:tcPr>
            <w:tcW w:w="790" w:type="dxa"/>
          </w:tcPr>
          <w:p w14:paraId="443FEF4B" w14:textId="029B6B2B" w:rsidR="00BC75B4" w:rsidRPr="004A329D" w:rsidRDefault="008D7CAF" w:rsidP="000C2AF8">
            <w:r>
              <w:t>V</w:t>
            </w:r>
          </w:p>
        </w:tc>
      </w:tr>
      <w:tr w:rsidR="0085733B" w14:paraId="6A8581C5" w14:textId="3B851ACE" w:rsidTr="009168A0">
        <w:tc>
          <w:tcPr>
            <w:tcW w:w="336" w:type="dxa"/>
          </w:tcPr>
          <w:p w14:paraId="7310B85D" w14:textId="39272411" w:rsidR="00BC75B4" w:rsidRPr="004A329D" w:rsidRDefault="007A5259" w:rsidP="000C2AF8">
            <w:r w:rsidRPr="004A329D">
              <w:t>0A</w:t>
            </w:r>
          </w:p>
        </w:tc>
        <w:tc>
          <w:tcPr>
            <w:tcW w:w="1009" w:type="dxa"/>
          </w:tcPr>
          <w:p w14:paraId="3658514C" w14:textId="2DDFFEF1" w:rsidR="00BC75B4" w:rsidRPr="004A329D" w:rsidRDefault="0016595B" w:rsidP="000C2AF8">
            <w:r w:rsidRPr="004A329D">
              <w:t>Down</w:t>
            </w:r>
          </w:p>
        </w:tc>
        <w:tc>
          <w:tcPr>
            <w:tcW w:w="360" w:type="dxa"/>
          </w:tcPr>
          <w:p w14:paraId="7A8159C9" w14:textId="3840132E" w:rsidR="00BC75B4" w:rsidRPr="004A329D" w:rsidRDefault="007A5259" w:rsidP="000C2AF8">
            <w:r w:rsidRPr="004A329D">
              <w:t>14</w:t>
            </w:r>
          </w:p>
        </w:tc>
        <w:tc>
          <w:tcPr>
            <w:tcW w:w="900" w:type="dxa"/>
          </w:tcPr>
          <w:p w14:paraId="637DAECF" w14:textId="0D92E532" w:rsidR="00BC75B4" w:rsidRPr="004A329D" w:rsidRDefault="0016595B" w:rsidP="000C2AF8">
            <w:r w:rsidRPr="004A329D">
              <w:t>F4</w:t>
            </w:r>
          </w:p>
        </w:tc>
        <w:tc>
          <w:tcPr>
            <w:tcW w:w="360" w:type="dxa"/>
          </w:tcPr>
          <w:p w14:paraId="67A8321C" w14:textId="0AD48D1C" w:rsidR="00BC75B4" w:rsidRPr="004A329D" w:rsidRDefault="00BB21D0" w:rsidP="000C2AF8">
            <w:r w:rsidRPr="004A329D">
              <w:t>28</w:t>
            </w:r>
          </w:p>
        </w:tc>
        <w:tc>
          <w:tcPr>
            <w:tcW w:w="900" w:type="dxa"/>
          </w:tcPr>
          <w:p w14:paraId="3A974020" w14:textId="544602B9" w:rsidR="00BC75B4" w:rsidRPr="004A329D" w:rsidRDefault="00B05C4A" w:rsidP="000C2AF8">
            <w:r>
              <w:t>(</w:t>
            </w:r>
          </w:p>
        </w:tc>
        <w:tc>
          <w:tcPr>
            <w:tcW w:w="360" w:type="dxa"/>
          </w:tcPr>
          <w:p w14:paraId="5783F14D" w14:textId="38AB9450" w:rsidR="00BC75B4" w:rsidRPr="004A329D" w:rsidRDefault="00A903FC" w:rsidP="000C2AF8">
            <w:r w:rsidRPr="004A329D">
              <w:t>31</w:t>
            </w:r>
          </w:p>
        </w:tc>
        <w:tc>
          <w:tcPr>
            <w:tcW w:w="630" w:type="dxa"/>
          </w:tcPr>
          <w:p w14:paraId="7BCD0377" w14:textId="1A7F9163" w:rsidR="00BC75B4" w:rsidRPr="004A329D" w:rsidRDefault="00D029CA" w:rsidP="000C2AF8">
            <w:r>
              <w:t>1</w:t>
            </w:r>
          </w:p>
        </w:tc>
        <w:tc>
          <w:tcPr>
            <w:tcW w:w="360" w:type="dxa"/>
          </w:tcPr>
          <w:p w14:paraId="030AED09" w14:textId="46C01C25" w:rsidR="00BC75B4" w:rsidRPr="004A329D" w:rsidRDefault="00A903FC" w:rsidP="000C2AF8">
            <w:r w:rsidRPr="004A329D">
              <w:t>39</w:t>
            </w:r>
          </w:p>
        </w:tc>
        <w:tc>
          <w:tcPr>
            <w:tcW w:w="745" w:type="dxa"/>
          </w:tcPr>
          <w:p w14:paraId="55342F09" w14:textId="4055F310" w:rsidR="00BC75B4" w:rsidRPr="004A329D" w:rsidRDefault="00D029CA" w:rsidP="000C2AF8">
            <w:r>
              <w:t>9</w:t>
            </w:r>
          </w:p>
        </w:tc>
        <w:tc>
          <w:tcPr>
            <w:tcW w:w="336" w:type="dxa"/>
          </w:tcPr>
          <w:p w14:paraId="4DFD5206" w14:textId="73A23228" w:rsidR="00BC75B4" w:rsidRPr="004A329D" w:rsidRDefault="00D621CA" w:rsidP="000C2AF8">
            <w:r w:rsidRPr="004A329D">
              <w:t>47</w:t>
            </w:r>
          </w:p>
        </w:tc>
        <w:tc>
          <w:tcPr>
            <w:tcW w:w="809" w:type="dxa"/>
          </w:tcPr>
          <w:p w14:paraId="0A40944A" w14:textId="6E4C6E91" w:rsidR="00BC75B4" w:rsidRPr="004A329D" w:rsidRDefault="008D7CAF" w:rsidP="000C2AF8">
            <w:r>
              <w:t>G</w:t>
            </w:r>
          </w:p>
        </w:tc>
        <w:tc>
          <w:tcPr>
            <w:tcW w:w="360" w:type="dxa"/>
          </w:tcPr>
          <w:p w14:paraId="413415E3" w14:textId="694FF728" w:rsidR="00BC75B4" w:rsidRPr="004A329D" w:rsidRDefault="00A647E7" w:rsidP="000C2AF8">
            <w:r w:rsidRPr="004A329D">
              <w:t>4F</w:t>
            </w:r>
          </w:p>
        </w:tc>
        <w:tc>
          <w:tcPr>
            <w:tcW w:w="759" w:type="dxa"/>
          </w:tcPr>
          <w:p w14:paraId="4692752D" w14:textId="25F495A0" w:rsidR="00BC75B4" w:rsidRPr="004A329D" w:rsidRDefault="008D7CAF" w:rsidP="000C2AF8">
            <w:r>
              <w:t>O</w:t>
            </w:r>
          </w:p>
        </w:tc>
        <w:tc>
          <w:tcPr>
            <w:tcW w:w="336" w:type="dxa"/>
          </w:tcPr>
          <w:p w14:paraId="6B447684" w14:textId="76A49599" w:rsidR="00BC75B4" w:rsidRPr="004A329D" w:rsidRDefault="00A647E7" w:rsidP="000C2AF8">
            <w:r w:rsidRPr="004A329D">
              <w:t>57</w:t>
            </w:r>
          </w:p>
        </w:tc>
        <w:tc>
          <w:tcPr>
            <w:tcW w:w="790" w:type="dxa"/>
          </w:tcPr>
          <w:p w14:paraId="7C621CCF" w14:textId="2C37E74B" w:rsidR="00BC75B4" w:rsidRPr="004A329D" w:rsidRDefault="00D87159" w:rsidP="000C2AF8">
            <w:r>
              <w:t>W</w:t>
            </w:r>
          </w:p>
        </w:tc>
      </w:tr>
      <w:tr w:rsidR="0085733B" w14:paraId="164A873D" w14:textId="5BE32356" w:rsidTr="009168A0">
        <w:tc>
          <w:tcPr>
            <w:tcW w:w="336" w:type="dxa"/>
          </w:tcPr>
          <w:p w14:paraId="1ED046D3" w14:textId="575B6825" w:rsidR="00BC75B4" w:rsidRPr="004A329D" w:rsidRDefault="007A5259" w:rsidP="000C2AF8">
            <w:r w:rsidRPr="004A329D">
              <w:t>0B</w:t>
            </w:r>
          </w:p>
        </w:tc>
        <w:tc>
          <w:tcPr>
            <w:tcW w:w="1009" w:type="dxa"/>
          </w:tcPr>
          <w:p w14:paraId="3D2745D2" w14:textId="221163C0" w:rsidR="00BC75B4" w:rsidRPr="004A329D" w:rsidRDefault="0016595B" w:rsidP="000C2AF8">
            <w:r w:rsidRPr="004A329D">
              <w:t>Up</w:t>
            </w:r>
          </w:p>
        </w:tc>
        <w:tc>
          <w:tcPr>
            <w:tcW w:w="360" w:type="dxa"/>
          </w:tcPr>
          <w:p w14:paraId="28789FD6" w14:textId="05A9BA75" w:rsidR="00BC75B4" w:rsidRPr="004A329D" w:rsidRDefault="007A5259" w:rsidP="000C2AF8">
            <w:r w:rsidRPr="004A329D">
              <w:t>15</w:t>
            </w:r>
          </w:p>
        </w:tc>
        <w:tc>
          <w:tcPr>
            <w:tcW w:w="900" w:type="dxa"/>
          </w:tcPr>
          <w:p w14:paraId="3739C17A" w14:textId="6869F0C3" w:rsidR="00BC75B4" w:rsidRPr="004A329D" w:rsidRDefault="0016595B" w:rsidP="000C2AF8">
            <w:r w:rsidRPr="004A329D">
              <w:t>F5</w:t>
            </w:r>
          </w:p>
        </w:tc>
        <w:tc>
          <w:tcPr>
            <w:tcW w:w="360" w:type="dxa"/>
          </w:tcPr>
          <w:p w14:paraId="3DC04155" w14:textId="107F4C49" w:rsidR="00BC75B4" w:rsidRPr="004A329D" w:rsidRDefault="00BB21D0" w:rsidP="000C2AF8">
            <w:r w:rsidRPr="004A329D">
              <w:t>29</w:t>
            </w:r>
          </w:p>
        </w:tc>
        <w:tc>
          <w:tcPr>
            <w:tcW w:w="900" w:type="dxa"/>
          </w:tcPr>
          <w:p w14:paraId="139735D2" w14:textId="1CE34BB3" w:rsidR="00BC75B4" w:rsidRPr="004A329D" w:rsidRDefault="00B05C4A" w:rsidP="000C2AF8">
            <w:r>
              <w:t>)</w:t>
            </w:r>
          </w:p>
        </w:tc>
        <w:tc>
          <w:tcPr>
            <w:tcW w:w="360" w:type="dxa"/>
          </w:tcPr>
          <w:p w14:paraId="2AF867E5" w14:textId="3836D5A3" w:rsidR="00BC75B4" w:rsidRPr="004A329D" w:rsidRDefault="00A903FC" w:rsidP="000C2AF8">
            <w:r w:rsidRPr="004A329D">
              <w:t>32</w:t>
            </w:r>
          </w:p>
        </w:tc>
        <w:tc>
          <w:tcPr>
            <w:tcW w:w="630" w:type="dxa"/>
          </w:tcPr>
          <w:p w14:paraId="16B69549" w14:textId="2AF93FCF" w:rsidR="00BC75B4" w:rsidRPr="004A329D" w:rsidRDefault="00D029CA" w:rsidP="000C2AF8">
            <w:r>
              <w:t>2</w:t>
            </w:r>
          </w:p>
        </w:tc>
        <w:tc>
          <w:tcPr>
            <w:tcW w:w="360" w:type="dxa"/>
          </w:tcPr>
          <w:p w14:paraId="7589C3DE" w14:textId="7017BF2C" w:rsidR="00BC75B4" w:rsidRPr="004A329D" w:rsidRDefault="00A903FC" w:rsidP="000C2AF8">
            <w:r w:rsidRPr="004A329D">
              <w:t>3</w:t>
            </w:r>
            <w:r w:rsidR="00D621CA" w:rsidRPr="004A329D">
              <w:t>D</w:t>
            </w:r>
          </w:p>
        </w:tc>
        <w:tc>
          <w:tcPr>
            <w:tcW w:w="745" w:type="dxa"/>
          </w:tcPr>
          <w:p w14:paraId="412C1E40" w14:textId="13859219" w:rsidR="00BC75B4" w:rsidRPr="004A329D" w:rsidRDefault="008D7CAF" w:rsidP="000C2AF8">
            <w:r>
              <w:t>=</w:t>
            </w:r>
          </w:p>
        </w:tc>
        <w:tc>
          <w:tcPr>
            <w:tcW w:w="336" w:type="dxa"/>
          </w:tcPr>
          <w:p w14:paraId="549147CD" w14:textId="16660FBE" w:rsidR="00BC75B4" w:rsidRPr="004A329D" w:rsidRDefault="00D621CA" w:rsidP="000C2AF8">
            <w:r w:rsidRPr="004A329D">
              <w:t>48</w:t>
            </w:r>
          </w:p>
        </w:tc>
        <w:tc>
          <w:tcPr>
            <w:tcW w:w="809" w:type="dxa"/>
          </w:tcPr>
          <w:p w14:paraId="647C7968" w14:textId="053A8FFD" w:rsidR="00BC75B4" w:rsidRPr="004A329D" w:rsidRDefault="008D7CAF" w:rsidP="000C2AF8">
            <w:r>
              <w:t>H</w:t>
            </w:r>
          </w:p>
        </w:tc>
        <w:tc>
          <w:tcPr>
            <w:tcW w:w="360" w:type="dxa"/>
          </w:tcPr>
          <w:p w14:paraId="6EE7B506" w14:textId="409484C2" w:rsidR="00BC75B4" w:rsidRPr="004A329D" w:rsidRDefault="00A647E7" w:rsidP="000C2AF8">
            <w:r w:rsidRPr="004A329D">
              <w:t>50</w:t>
            </w:r>
          </w:p>
        </w:tc>
        <w:tc>
          <w:tcPr>
            <w:tcW w:w="759" w:type="dxa"/>
          </w:tcPr>
          <w:p w14:paraId="2CFC8C28" w14:textId="331CD44C" w:rsidR="00BC75B4" w:rsidRPr="004A329D" w:rsidRDefault="008D7CAF" w:rsidP="000C2AF8">
            <w:r>
              <w:t>P</w:t>
            </w:r>
          </w:p>
        </w:tc>
        <w:tc>
          <w:tcPr>
            <w:tcW w:w="336" w:type="dxa"/>
          </w:tcPr>
          <w:p w14:paraId="7C80C5FE" w14:textId="205B09DF" w:rsidR="00BC75B4" w:rsidRPr="004A329D" w:rsidRDefault="00A647E7" w:rsidP="000C2AF8">
            <w:r w:rsidRPr="004A329D">
              <w:t>58</w:t>
            </w:r>
          </w:p>
        </w:tc>
        <w:tc>
          <w:tcPr>
            <w:tcW w:w="790" w:type="dxa"/>
          </w:tcPr>
          <w:p w14:paraId="33CF8790" w14:textId="77B0F365" w:rsidR="00BC75B4" w:rsidRPr="004A329D" w:rsidRDefault="00D87159" w:rsidP="000C2AF8">
            <w:r>
              <w:t>X</w:t>
            </w:r>
          </w:p>
        </w:tc>
      </w:tr>
      <w:tr w:rsidR="0085733B" w14:paraId="08D7FBFC" w14:textId="6EBB5CBA" w:rsidTr="009168A0">
        <w:tc>
          <w:tcPr>
            <w:tcW w:w="336" w:type="dxa"/>
          </w:tcPr>
          <w:p w14:paraId="4432FDAF" w14:textId="56429579" w:rsidR="00BC75B4" w:rsidRPr="004A329D" w:rsidRDefault="007A5259" w:rsidP="000C2AF8">
            <w:r w:rsidRPr="004A329D">
              <w:t>0C</w:t>
            </w:r>
          </w:p>
        </w:tc>
        <w:tc>
          <w:tcPr>
            <w:tcW w:w="1009" w:type="dxa"/>
          </w:tcPr>
          <w:p w14:paraId="1EA9E49C" w14:textId="5C469191" w:rsidR="00BC75B4" w:rsidRPr="004A329D" w:rsidRDefault="0016595B" w:rsidP="000C2AF8">
            <w:r w:rsidRPr="004A329D">
              <w:t>Right</w:t>
            </w:r>
          </w:p>
        </w:tc>
        <w:tc>
          <w:tcPr>
            <w:tcW w:w="360" w:type="dxa"/>
          </w:tcPr>
          <w:p w14:paraId="76F0341F" w14:textId="795C7E27" w:rsidR="00BC75B4" w:rsidRPr="004A329D" w:rsidRDefault="007A5259" w:rsidP="000C2AF8">
            <w:r w:rsidRPr="004A329D">
              <w:t>16</w:t>
            </w:r>
          </w:p>
        </w:tc>
        <w:tc>
          <w:tcPr>
            <w:tcW w:w="900" w:type="dxa"/>
          </w:tcPr>
          <w:p w14:paraId="733B0A32" w14:textId="7EF95F82" w:rsidR="00BC75B4" w:rsidRPr="004A329D" w:rsidRDefault="0016595B" w:rsidP="000C2AF8">
            <w:r w:rsidRPr="004A329D">
              <w:t>F6</w:t>
            </w:r>
          </w:p>
        </w:tc>
        <w:tc>
          <w:tcPr>
            <w:tcW w:w="360" w:type="dxa"/>
          </w:tcPr>
          <w:p w14:paraId="3B032862" w14:textId="17325503" w:rsidR="00BC75B4" w:rsidRPr="004A329D" w:rsidRDefault="00BB21D0" w:rsidP="000C2AF8">
            <w:r w:rsidRPr="004A329D">
              <w:t>2A</w:t>
            </w:r>
          </w:p>
        </w:tc>
        <w:tc>
          <w:tcPr>
            <w:tcW w:w="900" w:type="dxa"/>
          </w:tcPr>
          <w:p w14:paraId="03311A23" w14:textId="56DBD95C" w:rsidR="00BC75B4" w:rsidRPr="004A329D" w:rsidRDefault="00B05C4A" w:rsidP="000C2AF8">
            <w:r>
              <w:t>*</w:t>
            </w:r>
          </w:p>
        </w:tc>
        <w:tc>
          <w:tcPr>
            <w:tcW w:w="360" w:type="dxa"/>
          </w:tcPr>
          <w:p w14:paraId="0DC45EB9" w14:textId="075E2AB0" w:rsidR="00BC75B4" w:rsidRPr="004A329D" w:rsidRDefault="00A903FC" w:rsidP="000C2AF8">
            <w:r w:rsidRPr="004A329D">
              <w:t>33</w:t>
            </w:r>
          </w:p>
        </w:tc>
        <w:tc>
          <w:tcPr>
            <w:tcW w:w="630" w:type="dxa"/>
          </w:tcPr>
          <w:p w14:paraId="4172A6EA" w14:textId="3711AE8F" w:rsidR="00BC75B4" w:rsidRPr="004A329D" w:rsidRDefault="00D029CA" w:rsidP="000C2AF8">
            <w:r>
              <w:t>3</w:t>
            </w:r>
          </w:p>
        </w:tc>
        <w:tc>
          <w:tcPr>
            <w:tcW w:w="360" w:type="dxa"/>
          </w:tcPr>
          <w:p w14:paraId="667A4954" w14:textId="64FFD70B" w:rsidR="00BC75B4" w:rsidRPr="004A329D" w:rsidRDefault="00D621CA" w:rsidP="000C2AF8">
            <w:r w:rsidRPr="004A329D">
              <w:t>41</w:t>
            </w:r>
          </w:p>
        </w:tc>
        <w:tc>
          <w:tcPr>
            <w:tcW w:w="745" w:type="dxa"/>
          </w:tcPr>
          <w:p w14:paraId="7C5C120C" w14:textId="0642828E" w:rsidR="00BC75B4" w:rsidRPr="004A329D" w:rsidRDefault="008D7CAF" w:rsidP="000C2AF8">
            <w:r>
              <w:t>A</w:t>
            </w:r>
          </w:p>
        </w:tc>
        <w:tc>
          <w:tcPr>
            <w:tcW w:w="336" w:type="dxa"/>
          </w:tcPr>
          <w:p w14:paraId="732D6432" w14:textId="39C2B5C7" w:rsidR="00BC75B4" w:rsidRPr="004A329D" w:rsidRDefault="00D621CA" w:rsidP="000C2AF8">
            <w:r w:rsidRPr="004A329D">
              <w:t>49</w:t>
            </w:r>
          </w:p>
        </w:tc>
        <w:tc>
          <w:tcPr>
            <w:tcW w:w="809" w:type="dxa"/>
          </w:tcPr>
          <w:p w14:paraId="2F69CC86" w14:textId="32B2922F" w:rsidR="00BC75B4" w:rsidRPr="004A329D" w:rsidRDefault="008D7CAF" w:rsidP="000C2AF8">
            <w:r>
              <w:t>I</w:t>
            </w:r>
          </w:p>
        </w:tc>
        <w:tc>
          <w:tcPr>
            <w:tcW w:w="360" w:type="dxa"/>
          </w:tcPr>
          <w:p w14:paraId="7BB3E212" w14:textId="0A681E36" w:rsidR="00BC75B4" w:rsidRPr="004A329D" w:rsidRDefault="00A647E7" w:rsidP="000C2AF8">
            <w:r w:rsidRPr="004A329D">
              <w:t>51</w:t>
            </w:r>
          </w:p>
        </w:tc>
        <w:tc>
          <w:tcPr>
            <w:tcW w:w="759" w:type="dxa"/>
          </w:tcPr>
          <w:p w14:paraId="2E4B797F" w14:textId="740931C9" w:rsidR="00BC75B4" w:rsidRPr="004A329D" w:rsidRDefault="008D7CAF" w:rsidP="000C2AF8">
            <w:r>
              <w:t>Q</w:t>
            </w:r>
          </w:p>
        </w:tc>
        <w:tc>
          <w:tcPr>
            <w:tcW w:w="336" w:type="dxa"/>
          </w:tcPr>
          <w:p w14:paraId="1CCC2543" w14:textId="2BC0728D" w:rsidR="00BC75B4" w:rsidRPr="004A329D" w:rsidRDefault="00A647E7" w:rsidP="000C2AF8">
            <w:r w:rsidRPr="004A329D">
              <w:t>59</w:t>
            </w:r>
          </w:p>
        </w:tc>
        <w:tc>
          <w:tcPr>
            <w:tcW w:w="790" w:type="dxa"/>
          </w:tcPr>
          <w:p w14:paraId="24E142C9" w14:textId="5A767103" w:rsidR="00BC75B4" w:rsidRPr="004A329D" w:rsidRDefault="00D87159" w:rsidP="000C2AF8">
            <w:r>
              <w:t>Y</w:t>
            </w:r>
          </w:p>
        </w:tc>
      </w:tr>
      <w:tr w:rsidR="0085733B" w14:paraId="2BAC31EA" w14:textId="3079382D" w:rsidTr="009168A0">
        <w:tc>
          <w:tcPr>
            <w:tcW w:w="336" w:type="dxa"/>
          </w:tcPr>
          <w:p w14:paraId="60EABB13" w14:textId="1EFBCCFF" w:rsidR="00BC75B4" w:rsidRPr="004A329D" w:rsidRDefault="007A5259" w:rsidP="000C2AF8">
            <w:r w:rsidRPr="004A329D">
              <w:t>0D</w:t>
            </w:r>
          </w:p>
        </w:tc>
        <w:tc>
          <w:tcPr>
            <w:tcW w:w="1009" w:type="dxa"/>
          </w:tcPr>
          <w:p w14:paraId="46DE8205" w14:textId="13217708" w:rsidR="00BC75B4" w:rsidRPr="004A329D" w:rsidRDefault="0016595B" w:rsidP="000C2AF8">
            <w:r w:rsidRPr="004A329D">
              <w:t>ENTER</w:t>
            </w:r>
          </w:p>
        </w:tc>
        <w:tc>
          <w:tcPr>
            <w:tcW w:w="360" w:type="dxa"/>
          </w:tcPr>
          <w:p w14:paraId="498A08BB" w14:textId="5143D8B6" w:rsidR="00BC75B4" w:rsidRPr="004A329D" w:rsidRDefault="007A5259" w:rsidP="000C2AF8">
            <w:r w:rsidRPr="004A329D">
              <w:t>18</w:t>
            </w:r>
          </w:p>
        </w:tc>
        <w:tc>
          <w:tcPr>
            <w:tcW w:w="900" w:type="dxa"/>
          </w:tcPr>
          <w:p w14:paraId="2817C183" w14:textId="781FFC6D" w:rsidR="00BC75B4" w:rsidRPr="004A329D" w:rsidRDefault="0016595B" w:rsidP="000C2AF8">
            <w:r w:rsidRPr="004A329D">
              <w:t>CL</w:t>
            </w:r>
          </w:p>
        </w:tc>
        <w:tc>
          <w:tcPr>
            <w:tcW w:w="360" w:type="dxa"/>
          </w:tcPr>
          <w:p w14:paraId="326790DD" w14:textId="2D18143F" w:rsidR="00BC75B4" w:rsidRPr="004A329D" w:rsidRDefault="00BB21D0" w:rsidP="000C2AF8">
            <w:r w:rsidRPr="004A329D">
              <w:t>2B</w:t>
            </w:r>
          </w:p>
        </w:tc>
        <w:tc>
          <w:tcPr>
            <w:tcW w:w="900" w:type="dxa"/>
          </w:tcPr>
          <w:p w14:paraId="4A2D32B2" w14:textId="4B2E7543" w:rsidR="00BC75B4" w:rsidRPr="004A329D" w:rsidRDefault="00B05C4A" w:rsidP="000C2AF8">
            <w:r>
              <w:t>+</w:t>
            </w:r>
          </w:p>
        </w:tc>
        <w:tc>
          <w:tcPr>
            <w:tcW w:w="360" w:type="dxa"/>
          </w:tcPr>
          <w:p w14:paraId="42FEAA49" w14:textId="68457E5C" w:rsidR="00BC75B4" w:rsidRPr="004A329D" w:rsidRDefault="00A903FC" w:rsidP="000C2AF8">
            <w:r w:rsidRPr="004A329D">
              <w:t>34</w:t>
            </w:r>
          </w:p>
        </w:tc>
        <w:tc>
          <w:tcPr>
            <w:tcW w:w="630" w:type="dxa"/>
          </w:tcPr>
          <w:p w14:paraId="3ED78145" w14:textId="3C626CEE" w:rsidR="00BC75B4" w:rsidRPr="004A329D" w:rsidRDefault="00D029CA" w:rsidP="000C2AF8">
            <w:r>
              <w:t>4</w:t>
            </w:r>
          </w:p>
        </w:tc>
        <w:tc>
          <w:tcPr>
            <w:tcW w:w="360" w:type="dxa"/>
          </w:tcPr>
          <w:p w14:paraId="6C870A3B" w14:textId="01DEC3A5" w:rsidR="00BC75B4" w:rsidRPr="004A329D" w:rsidRDefault="00D621CA" w:rsidP="000C2AF8">
            <w:r w:rsidRPr="004A329D">
              <w:t>42</w:t>
            </w:r>
          </w:p>
        </w:tc>
        <w:tc>
          <w:tcPr>
            <w:tcW w:w="745" w:type="dxa"/>
          </w:tcPr>
          <w:p w14:paraId="13A0754B" w14:textId="40974146" w:rsidR="00BC75B4" w:rsidRPr="004A329D" w:rsidRDefault="008D7CAF" w:rsidP="000C2AF8">
            <w:r>
              <w:t>B</w:t>
            </w:r>
          </w:p>
        </w:tc>
        <w:tc>
          <w:tcPr>
            <w:tcW w:w="336" w:type="dxa"/>
          </w:tcPr>
          <w:p w14:paraId="0DC07B77" w14:textId="1C7B9DE2" w:rsidR="00BC75B4" w:rsidRPr="004A329D" w:rsidRDefault="00A647E7" w:rsidP="000C2AF8">
            <w:r w:rsidRPr="004A329D">
              <w:t>4A</w:t>
            </w:r>
          </w:p>
        </w:tc>
        <w:tc>
          <w:tcPr>
            <w:tcW w:w="809" w:type="dxa"/>
          </w:tcPr>
          <w:p w14:paraId="2C4D4711" w14:textId="079EF489" w:rsidR="00BC75B4" w:rsidRPr="004A329D" w:rsidRDefault="008D7CAF" w:rsidP="000C2AF8">
            <w:r>
              <w:t>J</w:t>
            </w:r>
          </w:p>
        </w:tc>
        <w:tc>
          <w:tcPr>
            <w:tcW w:w="360" w:type="dxa"/>
          </w:tcPr>
          <w:p w14:paraId="3858D7D4" w14:textId="73805912" w:rsidR="00BC75B4" w:rsidRPr="004A329D" w:rsidRDefault="00A647E7" w:rsidP="000C2AF8">
            <w:r w:rsidRPr="004A329D">
              <w:t>52</w:t>
            </w:r>
          </w:p>
        </w:tc>
        <w:tc>
          <w:tcPr>
            <w:tcW w:w="759" w:type="dxa"/>
          </w:tcPr>
          <w:p w14:paraId="09A967B9" w14:textId="1FC7E57B" w:rsidR="00BC75B4" w:rsidRPr="004A329D" w:rsidRDefault="008D7CAF" w:rsidP="000C2AF8">
            <w:r>
              <w:t>R</w:t>
            </w:r>
          </w:p>
        </w:tc>
        <w:tc>
          <w:tcPr>
            <w:tcW w:w="336" w:type="dxa"/>
          </w:tcPr>
          <w:p w14:paraId="2277743F" w14:textId="7D09D2B3" w:rsidR="00BC75B4" w:rsidRPr="004A329D" w:rsidRDefault="00A647E7" w:rsidP="000C2AF8">
            <w:r w:rsidRPr="004A329D">
              <w:t>5A</w:t>
            </w:r>
          </w:p>
        </w:tc>
        <w:tc>
          <w:tcPr>
            <w:tcW w:w="790" w:type="dxa"/>
          </w:tcPr>
          <w:p w14:paraId="356CF103" w14:textId="0CDA5BBB" w:rsidR="00BC75B4" w:rsidRPr="004A329D" w:rsidRDefault="00D87159" w:rsidP="000C2AF8">
            <w:r>
              <w:t>Z</w:t>
            </w:r>
          </w:p>
        </w:tc>
      </w:tr>
    </w:tbl>
    <w:p w14:paraId="757824E4" w14:textId="77777777" w:rsidR="00BF0E3F" w:rsidRDefault="009168A0" w:rsidP="00BF0E3F">
      <w:pPr>
        <w:pStyle w:val="Heading2"/>
      </w:pPr>
      <w:r w:rsidRPr="00E706F7">
        <w:br/>
      </w:r>
      <w:bookmarkStart w:id="54" w:name="_Toc91513383"/>
      <w:r w:rsidR="008C4CDA" w:rsidRPr="00E706F7">
        <w:t xml:space="preserve">Wait for input form </w:t>
      </w:r>
      <w:proofErr w:type="gramStart"/>
      <w:r w:rsidR="008C4CDA" w:rsidRPr="00E706F7">
        <w:t>keyboard</w:t>
      </w:r>
      <w:bookmarkEnd w:id="54"/>
      <w:proofErr w:type="gramEnd"/>
    </w:p>
    <w:p w14:paraId="61C6DED1" w14:textId="1D2C2A94" w:rsidR="008C4CDA" w:rsidRPr="00E706F7" w:rsidRDefault="008C4CDA" w:rsidP="00E706F7">
      <w:r w:rsidRPr="00E706F7">
        <w:t>Subroutine E243 polls the keyboard until a key code is obtained. Except for the SHIFT, SML, and DEF keys, which act as prefixes, the use of a key produces a return, with a character code in A. The 7-minute power down timer operates during the wait. Register Y is unchanged.</w:t>
      </w:r>
      <w:r w:rsidR="008032B5" w:rsidRPr="00E706F7">
        <w:br/>
      </w:r>
    </w:p>
    <w:p w14:paraId="723DD790" w14:textId="291914A0" w:rsidR="006A2A9E" w:rsidRDefault="008C4CDA" w:rsidP="000C2AF8">
      <w:r>
        <w:t>The codes obtained for display characters are their ASCII codes.</w:t>
      </w:r>
    </w:p>
    <w:p w14:paraId="59564AB4" w14:textId="175FAAEB" w:rsidR="006A2A9E" w:rsidRPr="00207EC2" w:rsidRDefault="006A2A9E" w:rsidP="000C2AF8">
      <w:r w:rsidRPr="00207EC2">
        <w:t xml:space="preserve">The codes for control and editing keys requiring the SHIFT prefix are </w:t>
      </w:r>
      <w:r w:rsidRPr="00376A9F">
        <w:rPr>
          <w:i/>
          <w:iCs/>
        </w:rPr>
        <w:t>as follows:</w:t>
      </w:r>
    </w:p>
    <w:tbl>
      <w:tblPr>
        <w:tblStyle w:val="TableGrid"/>
        <w:tblW w:w="0" w:type="auto"/>
        <w:tblLook w:val="04A0" w:firstRow="1" w:lastRow="0" w:firstColumn="1" w:lastColumn="0" w:noHBand="0" w:noVBand="1"/>
      </w:tblPr>
      <w:tblGrid>
        <w:gridCol w:w="459"/>
        <w:gridCol w:w="1871"/>
        <w:gridCol w:w="458"/>
        <w:gridCol w:w="1880"/>
        <w:gridCol w:w="458"/>
        <w:gridCol w:w="1885"/>
        <w:gridCol w:w="458"/>
        <w:gridCol w:w="1881"/>
      </w:tblGrid>
      <w:tr w:rsidR="00DE6027" w14:paraId="5C007F41" w14:textId="77777777" w:rsidTr="00DE6027">
        <w:tc>
          <w:tcPr>
            <w:tcW w:w="459" w:type="dxa"/>
          </w:tcPr>
          <w:p w14:paraId="4F21941D" w14:textId="270C2F84" w:rsidR="00DE6027" w:rsidRDefault="00DE6027" w:rsidP="000C2AF8">
            <w:r>
              <w:t>1A</w:t>
            </w:r>
          </w:p>
        </w:tc>
        <w:tc>
          <w:tcPr>
            <w:tcW w:w="1876" w:type="dxa"/>
          </w:tcPr>
          <w:p w14:paraId="563BFD7E" w14:textId="00B200AA" w:rsidR="00DE6027" w:rsidRDefault="00DE6027" w:rsidP="000C2AF8">
            <w:r>
              <w:t>CA</w:t>
            </w:r>
          </w:p>
        </w:tc>
        <w:tc>
          <w:tcPr>
            <w:tcW w:w="458" w:type="dxa"/>
          </w:tcPr>
          <w:p w14:paraId="5678A643" w14:textId="159E286B" w:rsidR="00DE6027" w:rsidRDefault="00DE6027" w:rsidP="000C2AF8">
            <w:r>
              <w:t>1C</w:t>
            </w:r>
          </w:p>
        </w:tc>
        <w:tc>
          <w:tcPr>
            <w:tcW w:w="1885" w:type="dxa"/>
          </w:tcPr>
          <w:p w14:paraId="6D8F29DC" w14:textId="6BE1DDF6" w:rsidR="00DE6027" w:rsidRDefault="00DE6027" w:rsidP="000C2AF8">
            <w:r>
              <w:t>INS</w:t>
            </w:r>
          </w:p>
        </w:tc>
        <w:tc>
          <w:tcPr>
            <w:tcW w:w="458" w:type="dxa"/>
          </w:tcPr>
          <w:p w14:paraId="2845CEBD" w14:textId="35BC5858" w:rsidR="00DE6027" w:rsidRDefault="00DE6027" w:rsidP="000C2AF8">
            <w:r>
              <w:t>1D</w:t>
            </w:r>
          </w:p>
        </w:tc>
        <w:tc>
          <w:tcPr>
            <w:tcW w:w="1890" w:type="dxa"/>
          </w:tcPr>
          <w:p w14:paraId="1918FF34" w14:textId="6EE540FF" w:rsidR="00DE6027" w:rsidRDefault="00DE6027" w:rsidP="000C2AF8">
            <w:r>
              <w:t>DEL</w:t>
            </w:r>
          </w:p>
        </w:tc>
        <w:tc>
          <w:tcPr>
            <w:tcW w:w="439" w:type="dxa"/>
          </w:tcPr>
          <w:p w14:paraId="6F033FDC" w14:textId="2852F022" w:rsidR="00DE6027" w:rsidRDefault="00DE6027" w:rsidP="000C2AF8">
            <w:r>
              <w:t>1E</w:t>
            </w:r>
          </w:p>
        </w:tc>
        <w:tc>
          <w:tcPr>
            <w:tcW w:w="1885" w:type="dxa"/>
          </w:tcPr>
          <w:p w14:paraId="6AB5D02F" w14:textId="1CB363E8" w:rsidR="00DE6027" w:rsidRDefault="00DE6027" w:rsidP="000C2AF8">
            <w:r>
              <w:t>SHIFT / MODE</w:t>
            </w:r>
          </w:p>
        </w:tc>
      </w:tr>
    </w:tbl>
    <w:p w14:paraId="4C2CC13A" w14:textId="22653D0D" w:rsidR="006A2A9E" w:rsidRPr="00207EC2" w:rsidRDefault="00DE6027" w:rsidP="000C2AF8">
      <w:r>
        <w:br/>
      </w:r>
      <w:r w:rsidR="00417256" w:rsidRPr="00207EC2">
        <w:t>The codes for the alphabet keys prefixed by DEF are their ASCII codes plus 40</w:t>
      </w:r>
      <w:r w:rsidR="002E6914" w:rsidRPr="00207EC2">
        <w:t xml:space="preserve">. The other keys accepting the DEF prefix use </w:t>
      </w:r>
      <w:r w:rsidR="002E6914" w:rsidRPr="00376A9F">
        <w:rPr>
          <w:i/>
          <w:iCs/>
        </w:rPr>
        <w:t>these codes:</w:t>
      </w:r>
    </w:p>
    <w:tbl>
      <w:tblPr>
        <w:tblStyle w:val="TableGrid"/>
        <w:tblW w:w="0" w:type="auto"/>
        <w:tblLook w:val="04A0" w:firstRow="1" w:lastRow="0" w:firstColumn="1" w:lastColumn="0" w:noHBand="0" w:noVBand="1"/>
      </w:tblPr>
      <w:tblGrid>
        <w:gridCol w:w="458"/>
        <w:gridCol w:w="1887"/>
        <w:gridCol w:w="458"/>
        <w:gridCol w:w="6547"/>
      </w:tblGrid>
      <w:tr w:rsidR="00D16DFC" w14:paraId="3844AF48" w14:textId="77777777" w:rsidTr="00D16DFC">
        <w:tc>
          <w:tcPr>
            <w:tcW w:w="445" w:type="dxa"/>
          </w:tcPr>
          <w:p w14:paraId="5E7518EF" w14:textId="0E127902" w:rsidR="00D16DFC" w:rsidRDefault="00D16DFC" w:rsidP="000C2AF8">
            <w:r>
              <w:t>80</w:t>
            </w:r>
          </w:p>
        </w:tc>
        <w:tc>
          <w:tcPr>
            <w:tcW w:w="1890" w:type="dxa"/>
          </w:tcPr>
          <w:p w14:paraId="4D4A7CAA" w14:textId="17E58363" w:rsidR="00D16DFC" w:rsidRDefault="00D16DFC" w:rsidP="000C2AF8">
            <w:r>
              <w:t>DEF SPACE</w:t>
            </w:r>
          </w:p>
        </w:tc>
        <w:tc>
          <w:tcPr>
            <w:tcW w:w="450" w:type="dxa"/>
          </w:tcPr>
          <w:p w14:paraId="3D9D588E" w14:textId="7DE92F00" w:rsidR="00D16DFC" w:rsidRDefault="00D16DFC" w:rsidP="000C2AF8">
            <w:r>
              <w:t>9D</w:t>
            </w:r>
          </w:p>
        </w:tc>
        <w:tc>
          <w:tcPr>
            <w:tcW w:w="6565" w:type="dxa"/>
          </w:tcPr>
          <w:p w14:paraId="585B0E69" w14:textId="4121C29C" w:rsidR="00D16DFC" w:rsidRDefault="00D16DFC" w:rsidP="000C2AF8">
            <w:r>
              <w:t>DEF =</w:t>
            </w:r>
          </w:p>
        </w:tc>
      </w:tr>
    </w:tbl>
    <w:p w14:paraId="20E3E29B" w14:textId="3C316618" w:rsidR="002E6914" w:rsidRDefault="00D16DFC" w:rsidP="000C2AF8">
      <w:r>
        <w:br/>
      </w:r>
      <w:r w:rsidR="00A81FD0">
        <w:t>The code for BREAK is 0E. If BREAK has been keyed, subroutine E243 will continue to return with the code A each time it is called, until bit 1 of address F00B in the I/O port is cleared.</w:t>
      </w:r>
    </w:p>
    <w:p w14:paraId="17139B33" w14:textId="77777777" w:rsidR="006016F3" w:rsidRPr="00E706F7" w:rsidRDefault="006016F3" w:rsidP="00E706F7"/>
    <w:p w14:paraId="2D301D9F" w14:textId="77777777" w:rsidR="00376A9F" w:rsidRDefault="0042662B" w:rsidP="00376A9F">
      <w:pPr>
        <w:pStyle w:val="Heading2"/>
      </w:pPr>
      <w:bookmarkStart w:id="55" w:name="_Toc91513384"/>
      <w:r w:rsidRPr="00E706F7">
        <w:t>Detection of BREAK key</w:t>
      </w:r>
      <w:bookmarkEnd w:id="55"/>
    </w:p>
    <w:p w14:paraId="536B8758" w14:textId="29ED255E" w:rsidR="0042662B" w:rsidRPr="00E706F7" w:rsidRDefault="0042662B" w:rsidP="00E706F7">
      <w:r w:rsidRPr="00E706F7">
        <w:t>Call A6 (E451) will clear flag Z if BREAK has been keyed. There is no effect on the CPU</w:t>
      </w:r>
      <w:r w:rsidR="004304E3" w:rsidRPr="00E706F7">
        <w:t xml:space="preserve"> registers or on other flags.</w:t>
      </w:r>
      <w:r w:rsidR="006016F3" w:rsidRPr="00E706F7">
        <w:br/>
      </w:r>
    </w:p>
    <w:p w14:paraId="59680667" w14:textId="3EB03F58" w:rsidR="004304E3" w:rsidRDefault="004304E3" w:rsidP="000C2AF8">
      <w:r>
        <w:t>If BREAK has been keyed, thi</w:t>
      </w:r>
      <w:r w:rsidR="00D5241A">
        <w:t>s</w:t>
      </w:r>
      <w:r>
        <w:t xml:space="preserve"> subroutine will continue to return with flag Z cleared each time it is called, until bit 1 of address F00B in the I/O Port is cleared.</w:t>
      </w:r>
    </w:p>
    <w:p w14:paraId="500BF49C" w14:textId="77777777" w:rsidR="00275FB6" w:rsidRDefault="00275FB6" w:rsidP="000C2AF8"/>
    <w:p w14:paraId="12B39F03" w14:textId="77777777" w:rsidR="00275FB6" w:rsidRDefault="00275FB6" w:rsidP="000C2AF8"/>
    <w:p w14:paraId="50066531" w14:textId="77777777" w:rsidR="00275FB6" w:rsidRDefault="00275FB6" w:rsidP="000C2AF8"/>
    <w:p w14:paraId="7694EE86" w14:textId="25527C29" w:rsidR="004304E3" w:rsidRPr="00E706F7" w:rsidRDefault="003807AF" w:rsidP="00E706F7">
      <w:pPr>
        <w:pStyle w:val="Heading1"/>
      </w:pPr>
      <w:bookmarkStart w:id="56" w:name="_Toc91513385"/>
      <w:r w:rsidRPr="00E706F7">
        <w:t>Display</w:t>
      </w:r>
      <w:bookmarkEnd w:id="56"/>
      <w:r w:rsidR="00E706F7" w:rsidRPr="00E706F7">
        <w:br/>
      </w:r>
    </w:p>
    <w:p w14:paraId="3C297E21" w14:textId="77777777" w:rsidR="007A2A18" w:rsidRDefault="003807AF" w:rsidP="007A2A18">
      <w:pPr>
        <w:pStyle w:val="Heading2"/>
      </w:pPr>
      <w:bookmarkStart w:id="57" w:name="_Toc91513386"/>
      <w:r w:rsidRPr="00E706F7">
        <w:t>Cursor Pointer</w:t>
      </w:r>
      <w:bookmarkEnd w:id="57"/>
    </w:p>
    <w:p w14:paraId="658C6A08" w14:textId="1ED8999F" w:rsidR="003807AF" w:rsidRPr="00E706F7" w:rsidRDefault="003807AF" w:rsidP="00E706F7">
      <w:r w:rsidRPr="00E706F7">
        <w:t>The contents of the Cursor Pointer (7875) specify a column of dots in the LCD display</w:t>
      </w:r>
      <w:r w:rsidR="00BA515B" w:rsidRPr="00E706F7">
        <w:t>. Columns are numbered from 00-9B (0-155 decimal).</w:t>
      </w:r>
      <w:r w:rsidR="00AC2996" w:rsidRPr="00E706F7">
        <w:br/>
      </w:r>
    </w:p>
    <w:p w14:paraId="614D4F98" w14:textId="77777777" w:rsidR="003A634D" w:rsidRDefault="00BA515B" w:rsidP="003A634D">
      <w:pPr>
        <w:pStyle w:val="Heading2"/>
      </w:pPr>
      <w:bookmarkStart w:id="58" w:name="_Toc91513387"/>
      <w:r w:rsidRPr="00275FB6">
        <w:t>To clear display</w:t>
      </w:r>
      <w:bookmarkEnd w:id="58"/>
    </w:p>
    <w:p w14:paraId="50130572" w14:textId="6DF362E4" w:rsidR="00BA515B" w:rsidRDefault="00BA515B" w:rsidP="000C2AF8">
      <w:r>
        <w:t>Call E2 (EE71)</w:t>
      </w:r>
      <w:r w:rsidR="0092734E">
        <w:t xml:space="preserve"> clears the display. Registers X and Y are unchanged.</w:t>
      </w:r>
    </w:p>
    <w:p w14:paraId="6E362DE6" w14:textId="77777777" w:rsidR="003A634D" w:rsidRPr="00275FB6" w:rsidRDefault="003A634D" w:rsidP="000C2AF8">
      <w:pPr>
        <w:rPr>
          <w:b/>
          <w:bCs/>
        </w:rPr>
      </w:pPr>
    </w:p>
    <w:p w14:paraId="451005FA" w14:textId="77777777" w:rsidR="003A634D" w:rsidRDefault="0092734E" w:rsidP="003A634D">
      <w:pPr>
        <w:pStyle w:val="Heading2"/>
      </w:pPr>
      <w:bookmarkStart w:id="59" w:name="_Toc91513388"/>
      <w:r w:rsidRPr="00725E06">
        <w:t>To display data in R0 (or string pointed to by R0)</w:t>
      </w:r>
      <w:bookmarkEnd w:id="59"/>
    </w:p>
    <w:p w14:paraId="427F5701" w14:textId="12C22DF3" w:rsidR="0092734E" w:rsidRDefault="009D04CB" w:rsidP="000C2AF8">
      <w:r>
        <w:t xml:space="preserve">Subroutine E8CA may be used to display numeric data contained in R0, given in decimal or binary, or a string pointed to by R0. Display will be in default format. Strings are displayed left-justified </w:t>
      </w:r>
      <w:r w:rsidR="00C26F1B">
        <w:t xml:space="preserve">and numeric data right-justified. Precede by storing 20 as the value of the display </w:t>
      </w:r>
      <w:r w:rsidR="00AA2DD7">
        <w:t>parameter (7880).</w:t>
      </w:r>
    </w:p>
    <w:p w14:paraId="49A58A5E" w14:textId="77777777" w:rsidR="003A634D" w:rsidRDefault="003A634D" w:rsidP="000C2AF8"/>
    <w:p w14:paraId="3E39BB15" w14:textId="77777777" w:rsidR="003A634D" w:rsidRDefault="00AA2DD7" w:rsidP="003A634D">
      <w:pPr>
        <w:pStyle w:val="Heading2"/>
      </w:pPr>
      <w:bookmarkStart w:id="60" w:name="_Toc91513389"/>
      <w:r w:rsidRPr="00725E06">
        <w:t>To display numeric contents of R0</w:t>
      </w:r>
      <w:r w:rsidR="003248E9" w:rsidRPr="00725E06">
        <w:t>, formatted</w:t>
      </w:r>
      <w:bookmarkEnd w:id="60"/>
    </w:p>
    <w:p w14:paraId="03248545" w14:textId="47CADEBC" w:rsidR="003248E9" w:rsidRDefault="003248E9" w:rsidP="000C2AF8">
      <w:r>
        <w:t>The display will be formed beginning at the location pointed to by the Cursor Pointer (7875</w:t>
      </w:r>
      <w:r w:rsidR="0040012C">
        <w:t>). Contents of R0 must be in decimal.</w:t>
      </w:r>
    </w:p>
    <w:p w14:paraId="25EE4FF8" w14:textId="77777777" w:rsidR="0083163C" w:rsidRPr="0083163C" w:rsidRDefault="0083163C" w:rsidP="000C2AF8">
      <w:pPr>
        <w:pStyle w:val="ListParagraph"/>
        <w:numPr>
          <w:ilvl w:val="0"/>
          <w:numId w:val="17"/>
        </w:numPr>
      </w:pPr>
      <w:r w:rsidRPr="0083163C">
        <w:t xml:space="preserve">Store format specifications as </w:t>
      </w:r>
      <w:proofErr w:type="gramStart"/>
      <w:r w:rsidRPr="0083163C">
        <w:t>follows</w:t>
      </w:r>
      <w:proofErr w:type="gramEnd"/>
    </w:p>
    <w:p w14:paraId="46D683B2" w14:textId="29A117F7" w:rsidR="0083163C" w:rsidRDefault="0083163C" w:rsidP="000C2AF8">
      <w:pPr>
        <w:pStyle w:val="ListParagraph"/>
        <w:numPr>
          <w:ilvl w:val="1"/>
          <w:numId w:val="17"/>
        </w:numPr>
      </w:pPr>
      <w:r>
        <w:t>7895: Editing characters. 10=comma separation, 20=forced sign, 40=asterisk fill, 80=scientific format</w:t>
      </w:r>
    </w:p>
    <w:p w14:paraId="24212324" w14:textId="3CD578BF" w:rsidR="00E77476" w:rsidRDefault="00E77476" w:rsidP="000C2AF8">
      <w:pPr>
        <w:pStyle w:val="ListParagraph"/>
        <w:numPr>
          <w:ilvl w:val="1"/>
          <w:numId w:val="17"/>
        </w:numPr>
      </w:pPr>
      <w:r>
        <w:t>7896: Number of characters preceding the decimal point, including spaces for sign, and commas when specified.</w:t>
      </w:r>
    </w:p>
    <w:p w14:paraId="6485FE1E" w14:textId="14EF71C8" w:rsidR="00E77476" w:rsidRDefault="00E77476" w:rsidP="000C2AF8">
      <w:pPr>
        <w:pStyle w:val="ListParagraph"/>
        <w:numPr>
          <w:ilvl w:val="1"/>
          <w:numId w:val="17"/>
        </w:numPr>
      </w:pPr>
      <w:r>
        <w:t>7898: Number of characters including and following decimal point</w:t>
      </w:r>
    </w:p>
    <w:p w14:paraId="40ECD05C" w14:textId="4C18EDD8" w:rsidR="00042A9A" w:rsidRDefault="00042A9A" w:rsidP="000C2AF8">
      <w:pPr>
        <w:pStyle w:val="ListParagraph"/>
        <w:numPr>
          <w:ilvl w:val="0"/>
          <w:numId w:val="17"/>
        </w:numPr>
      </w:pPr>
      <w:r>
        <w:t xml:space="preserve">Load A with 00, 01, or 02, to specify the position of the characters to display according to the </w:t>
      </w:r>
      <w:proofErr w:type="gramStart"/>
      <w:r>
        <w:t>following</w:t>
      </w:r>
      <w:proofErr w:type="gramEnd"/>
    </w:p>
    <w:p w14:paraId="7369567A" w14:textId="65BADE96" w:rsidR="00042A9A" w:rsidRDefault="00042A9A" w:rsidP="000C2AF8">
      <w:pPr>
        <w:pStyle w:val="ListParagraph"/>
        <w:numPr>
          <w:ilvl w:val="1"/>
          <w:numId w:val="17"/>
        </w:numPr>
      </w:pPr>
      <w:r>
        <w:t>A=00: Data displayed right-justified in 13-c</w:t>
      </w:r>
      <w:r w:rsidR="003F1589">
        <w:t>ha</w:t>
      </w:r>
      <w:r>
        <w:t>racter block</w:t>
      </w:r>
    </w:p>
    <w:p w14:paraId="5519C274" w14:textId="3E89B75B" w:rsidR="00042A9A" w:rsidRDefault="00042A9A" w:rsidP="000C2AF8">
      <w:pPr>
        <w:pStyle w:val="ListParagraph"/>
        <w:numPr>
          <w:ilvl w:val="1"/>
          <w:numId w:val="17"/>
        </w:numPr>
      </w:pPr>
      <w:r>
        <w:t xml:space="preserve">A:01: Data displayed </w:t>
      </w:r>
      <w:proofErr w:type="gramStart"/>
      <w:r>
        <w:t>left-justified</w:t>
      </w:r>
      <w:proofErr w:type="gramEnd"/>
      <w:r>
        <w:t xml:space="preserve"> in block of whatever size is required, up to a maximum of 16 characters.</w:t>
      </w:r>
    </w:p>
    <w:p w14:paraId="21D5F51E" w14:textId="0EE5E9F4" w:rsidR="00743850" w:rsidRDefault="00042A9A" w:rsidP="000C2AF8">
      <w:pPr>
        <w:pStyle w:val="ListParagraph"/>
        <w:numPr>
          <w:ilvl w:val="1"/>
          <w:numId w:val="17"/>
        </w:numPr>
      </w:pPr>
      <w:r>
        <w:t>A=02: Data displayed right justified in 26</w:t>
      </w:r>
      <w:r w:rsidR="0091410C">
        <w:t>-</w:t>
      </w:r>
      <w:r>
        <w:t>character block</w:t>
      </w:r>
      <w:r w:rsidR="00743850">
        <w:t xml:space="preserve">. </w:t>
      </w:r>
    </w:p>
    <w:p w14:paraId="444BEDC8" w14:textId="62D1B33C" w:rsidR="00042A9A" w:rsidRDefault="00743850" w:rsidP="000C2AF8">
      <w:pPr>
        <w:pStyle w:val="ListParagraph"/>
        <w:numPr>
          <w:ilvl w:val="1"/>
          <w:numId w:val="17"/>
        </w:numPr>
      </w:pPr>
      <w:r>
        <w:t xml:space="preserve">Then execute Call 96 (EA78) to form a string of characters, in the area 7A10-7A34, to represent the data to be </w:t>
      </w:r>
      <w:proofErr w:type="gramStart"/>
      <w:r>
        <w:t>displayed</w:t>
      </w:r>
      <w:proofErr w:type="gramEnd"/>
    </w:p>
    <w:p w14:paraId="693E0434" w14:textId="77777777" w:rsidR="00334FB9" w:rsidRDefault="00743850" w:rsidP="000C2AF8">
      <w:pPr>
        <w:pStyle w:val="ListParagraph"/>
        <w:numPr>
          <w:ilvl w:val="0"/>
          <w:numId w:val="17"/>
        </w:numPr>
      </w:pPr>
      <w:r>
        <w:t>Execute the instruction STX U, then execute Call 92 (ED00</w:t>
      </w:r>
    </w:p>
    <w:p w14:paraId="32C197A7" w14:textId="51750472" w:rsidR="0061494A" w:rsidRPr="00334FB9" w:rsidRDefault="004F3D66" w:rsidP="000C2AF8">
      <w:r w:rsidRPr="00334FB9">
        <w:t>The cursor pointer will be updated to point to the next available display position. Flag C will be set it the display has been filled.</w:t>
      </w:r>
    </w:p>
    <w:p w14:paraId="651873C6" w14:textId="77777777" w:rsidR="00376A9F" w:rsidRDefault="003A3BC4" w:rsidP="00376A9F">
      <w:pPr>
        <w:pStyle w:val="Heading2"/>
      </w:pPr>
      <w:r>
        <w:br/>
      </w:r>
      <w:bookmarkStart w:id="61" w:name="_Toc91513390"/>
      <w:r w:rsidR="009937B8" w:rsidRPr="00334FB9">
        <w:t>To display a string poi</w:t>
      </w:r>
      <w:r w:rsidR="007D0DC6" w:rsidRPr="00334FB9">
        <w:t xml:space="preserve">nted to be </w:t>
      </w:r>
      <w:proofErr w:type="gramStart"/>
      <w:r w:rsidR="007D0DC6" w:rsidRPr="00334FB9">
        <w:t>R0</w:t>
      </w:r>
      <w:bookmarkEnd w:id="61"/>
      <w:proofErr w:type="gramEnd"/>
    </w:p>
    <w:p w14:paraId="345663E5" w14:textId="761E7228" w:rsidR="007D0DC6" w:rsidRDefault="007D0DC6" w:rsidP="000C2AF8">
      <w:r>
        <w:t>Execute Call DC (DEBC) followed by Call 92 (ED00). The cursor pointer will be updated to the point to the next available display position. Flag C will be set if the display ha</w:t>
      </w:r>
      <w:r w:rsidR="00EA7BEC">
        <w:t>s been filled.</w:t>
      </w:r>
    </w:p>
    <w:p w14:paraId="0E93EACE" w14:textId="77777777" w:rsidR="00376A9F" w:rsidRDefault="00376A9F" w:rsidP="000C2AF8"/>
    <w:p w14:paraId="2194FBEE" w14:textId="77777777" w:rsidR="00376A9F" w:rsidRDefault="00EA7BEC" w:rsidP="00376A9F">
      <w:pPr>
        <w:pStyle w:val="Heading2"/>
      </w:pPr>
      <w:bookmarkStart w:id="62" w:name="_Toc91513391"/>
      <w:r w:rsidRPr="003A3BC4">
        <w:t>To display contents of output buffer</w:t>
      </w:r>
      <w:bookmarkEnd w:id="62"/>
    </w:p>
    <w:p w14:paraId="1F2CE460" w14:textId="6B919819" w:rsidR="00EA7BEC" w:rsidRDefault="00891C83" w:rsidP="000C2AF8">
      <w:r>
        <w:lastRenderedPageBreak/>
        <w:t>Subroutine ECFA displays the contents of the Output Buffer staring at 7B60</w:t>
      </w:r>
      <w:r w:rsidR="00E151E6">
        <w:t>, ending when the display is filled. Characters are entered into the display beginning at the position specified by the Cursor Pointer.</w:t>
      </w:r>
    </w:p>
    <w:p w14:paraId="06F1A118" w14:textId="77777777" w:rsidR="006E7DE2" w:rsidRDefault="00F866CE" w:rsidP="006E7DE2">
      <w:pPr>
        <w:pStyle w:val="Heading2"/>
      </w:pPr>
      <w:bookmarkStart w:id="63" w:name="_Toc91513392"/>
      <w:r w:rsidRPr="0014057B">
        <w:t>To display a sequence of characters</w:t>
      </w:r>
      <w:bookmarkEnd w:id="63"/>
    </w:p>
    <w:p w14:paraId="397B3E4A" w14:textId="7EBDDAB9" w:rsidR="00B718E2" w:rsidRDefault="00B718E2" w:rsidP="000C2AF8">
      <w:r>
        <w:t>Subroutine ED3B will be display a sequence of charac</w:t>
      </w:r>
      <w:r w:rsidR="005D5532">
        <w:t>t</w:t>
      </w:r>
      <w:r>
        <w:t>ers whose codes are located anywhere in memory. Precede</w:t>
      </w:r>
      <w:r w:rsidR="00230903">
        <w:t xml:space="preserve"> by loading U with the beginning address of the stored codes, and XL with the number of codes. The cha</w:t>
      </w:r>
      <w:r w:rsidR="005D5532">
        <w:t>racters will be entered into the display beginning at its left end.</w:t>
      </w:r>
    </w:p>
    <w:p w14:paraId="6BEC4C6F" w14:textId="77777777" w:rsidR="006E7DE2" w:rsidRDefault="006E7DE2" w:rsidP="000C2AF8"/>
    <w:p w14:paraId="1FC5F246" w14:textId="77777777" w:rsidR="006E7DE2" w:rsidRDefault="00FE384B" w:rsidP="006E7DE2">
      <w:pPr>
        <w:pStyle w:val="Heading2"/>
      </w:pPr>
      <w:bookmarkStart w:id="64" w:name="_Toc91513393"/>
      <w:r w:rsidRPr="0014057B">
        <w:t>To display a program line</w:t>
      </w:r>
      <w:bookmarkEnd w:id="64"/>
    </w:p>
    <w:p w14:paraId="75F8ECA5" w14:textId="07EC2C84" w:rsidR="00FE384B" w:rsidRDefault="00FE384B" w:rsidP="000C2AF8">
      <w:r>
        <w:t xml:space="preserve">The line to be displayed must be put into the Input Buffer, starting with its two-byte line number, omitting the link byte, </w:t>
      </w:r>
      <w:r w:rsidR="00404B77">
        <w:t>and continuing with the code for the Basic statements in the line. A line may be placed into the Input Buffer</w:t>
      </w:r>
      <w:r w:rsidR="00DD24CD">
        <w:t xml:space="preserve"> in that form in any of the following ways:</w:t>
      </w:r>
    </w:p>
    <w:p w14:paraId="2E9A9757" w14:textId="003CE5A3" w:rsidR="00DD24CD" w:rsidRDefault="00DD24CD" w:rsidP="000C2AF8">
      <w:pPr>
        <w:pStyle w:val="ListParagraph"/>
        <w:numPr>
          <w:ilvl w:val="0"/>
          <w:numId w:val="4"/>
        </w:numPr>
      </w:pPr>
      <w:r>
        <w:t>Subroutine D262f may be used to place the first Basic li</w:t>
      </w:r>
      <w:r w:rsidR="004B78D2">
        <w:t>ne</w:t>
      </w:r>
      <w:r>
        <w:t xml:space="preserve"> into the Input Buffer</w:t>
      </w:r>
      <w:r w:rsidR="00107B02">
        <w:t>, the SEARCH pointer will be set to point to that line.</w:t>
      </w:r>
    </w:p>
    <w:p w14:paraId="4F1862EE" w14:textId="2E287FDD" w:rsidR="00107B02" w:rsidRDefault="00107B02" w:rsidP="000C2AF8">
      <w:pPr>
        <w:pStyle w:val="ListParagraph"/>
        <w:numPr>
          <w:ilvl w:val="0"/>
          <w:numId w:val="4"/>
        </w:numPr>
      </w:pPr>
      <w:r>
        <w:t xml:space="preserve">Subroutine D2EA may be used to </w:t>
      </w:r>
      <w:r w:rsidR="000324DA">
        <w:t xml:space="preserve">locate the line whose number has been loaded into </w:t>
      </w:r>
      <w:r w:rsidR="00BF1D92">
        <w:t>U</w:t>
      </w:r>
      <w:r w:rsidR="000324DA">
        <w:t>. A data byte, which will be added to the return address if the specified</w:t>
      </w:r>
      <w:r w:rsidR="00BF1D92">
        <w:t xml:space="preserve"> line does not exist, must follow the instruction calling this subroutine.</w:t>
      </w:r>
      <w:r w:rsidR="00E75A26">
        <w:t xml:space="preserve"> After execution of subroutine D2EA</w:t>
      </w:r>
      <w:r w:rsidR="00496342">
        <w:t>, load XH and XL with the contents of 78A6 and 78A7, decrement X twice and execute subroutine D2D0. The specified line will be in the Input</w:t>
      </w:r>
      <w:r w:rsidR="00EE6A2A">
        <w:t xml:space="preserve"> Buffer, and the SEARCH</w:t>
      </w:r>
      <w:r w:rsidR="00733687">
        <w:t xml:space="preserve"> pointer will point to that line.</w:t>
      </w:r>
    </w:p>
    <w:p w14:paraId="62BDFF19" w14:textId="26695B15" w:rsidR="00733687" w:rsidRDefault="00733687" w:rsidP="000C2AF8">
      <w:pPr>
        <w:pStyle w:val="ListParagraph"/>
        <w:numPr>
          <w:ilvl w:val="0"/>
          <w:numId w:val="4"/>
        </w:numPr>
      </w:pPr>
      <w:r>
        <w:t xml:space="preserve">The program line that </w:t>
      </w:r>
      <w:r w:rsidR="001175A5">
        <w:t>f</w:t>
      </w:r>
      <w:r>
        <w:t>ollows the one currently pointed to by SEA</w:t>
      </w:r>
      <w:r w:rsidR="001175A5">
        <w:t>R</w:t>
      </w:r>
      <w:r>
        <w:t>C</w:t>
      </w:r>
      <w:r w:rsidR="001175A5">
        <w:t xml:space="preserve">H may be placed into the Input Buffer, with automatic updating o the SEARCH pointer </w:t>
      </w:r>
      <w:r w:rsidR="001606F4">
        <w:t>by execution of subroutine D2B3.</w:t>
      </w:r>
    </w:p>
    <w:p w14:paraId="3E42A8CD" w14:textId="77777777" w:rsidR="006E7DE2" w:rsidRDefault="006E7DE2" w:rsidP="000C2AF8"/>
    <w:p w14:paraId="32D7FFA2" w14:textId="060688BF" w:rsidR="00025016" w:rsidRDefault="00025016" w:rsidP="000C2AF8">
      <w:r>
        <w:t xml:space="preserve">After the Basic line has been placed into the </w:t>
      </w:r>
      <w:r w:rsidR="00B828A7">
        <w:t>Input Buffer, it is displayed by execution of subroutine E8CA, provided that an appropriate value had been stored as the Display Parameter (7880)</w:t>
      </w:r>
      <w:r w:rsidR="008469DB">
        <w:t>. With 10 as that value, the line is displayed from its start, without a colon following the line number in the display</w:t>
      </w:r>
      <w:r w:rsidR="009F34DA">
        <w:t>, with 14, the colon will be included.</w:t>
      </w:r>
    </w:p>
    <w:p w14:paraId="43B8CC79" w14:textId="77777777" w:rsidR="00054B53" w:rsidRDefault="00054B53" w:rsidP="000C2AF8"/>
    <w:p w14:paraId="3291D6EF" w14:textId="23890391" w:rsidR="00C04BEE" w:rsidRDefault="00C04BEE" w:rsidP="000C2AF8">
      <w:r>
        <w:t>The cursor will be included in the display if the Display Parameter contains 50</w:t>
      </w:r>
      <w:r w:rsidR="00BC713B">
        <w:t xml:space="preserve"> (no colon) or 54 (colon included). Register Y must be loaded with the address</w:t>
      </w:r>
      <w:r w:rsidR="000B2A4F">
        <w:t>, in Input Buffer, at which the cursor is to appear.</w:t>
      </w:r>
    </w:p>
    <w:p w14:paraId="5A5AA1B3" w14:textId="77777777" w:rsidR="00054B53" w:rsidRDefault="00054B53" w:rsidP="000C2AF8"/>
    <w:p w14:paraId="4DB0AA9E" w14:textId="77777777" w:rsidR="00054B53" w:rsidRDefault="00EF238E" w:rsidP="00054B53">
      <w:pPr>
        <w:pStyle w:val="Heading2"/>
      </w:pPr>
      <w:bookmarkStart w:id="65" w:name="_Toc91513394"/>
      <w:r w:rsidRPr="00711673">
        <w:t xml:space="preserve">To display the </w:t>
      </w:r>
      <w:r w:rsidR="00513B6F" w:rsidRPr="00711673">
        <w:t>contents of input buffer with tokens expanded</w:t>
      </w:r>
      <w:bookmarkEnd w:id="65"/>
    </w:p>
    <w:p w14:paraId="34E58CFD" w14:textId="78189597" w:rsidR="00513B6F" w:rsidRDefault="00513B6F" w:rsidP="000C2AF8">
      <w:r>
        <w:t>Subroutine E8CA</w:t>
      </w:r>
      <w:r w:rsidR="00B72583">
        <w:t>, with Display Parameter (78</w:t>
      </w:r>
      <w:r w:rsidR="00D61070">
        <w:t>8</w:t>
      </w:r>
      <w:r w:rsidR="00B72583">
        <w:t xml:space="preserve">0) containing zero, displays the contents of the Input Buffer, </w:t>
      </w:r>
      <w:r w:rsidR="002D5D41">
        <w:t>starting at 7BB0, ending when 0D code is reached. The Input Buffer may be filled with 0D codes preceding this, by execution of subroutine D02B.</w:t>
      </w:r>
    </w:p>
    <w:p w14:paraId="2E6FB1B9" w14:textId="77777777" w:rsidR="00054B53" w:rsidRDefault="00054B53" w:rsidP="000C2AF8"/>
    <w:p w14:paraId="561B8B5F" w14:textId="1830E076" w:rsidR="002D5D41" w:rsidRDefault="00E17881" w:rsidP="000C2AF8">
      <w:r>
        <w:t>The cursor will be included in the display if 40 is used as the Display Parameter</w:t>
      </w:r>
      <w:r w:rsidR="004317FC">
        <w:t xml:space="preserve"> value. Register Y must be loaded with the address, in Input Buffer, at which the cursor is to appear.</w:t>
      </w:r>
    </w:p>
    <w:p w14:paraId="261FD48D" w14:textId="77777777" w:rsidR="00054B53" w:rsidRDefault="00054B53" w:rsidP="000C2AF8"/>
    <w:p w14:paraId="29AD5526" w14:textId="77777777" w:rsidR="00434D2E" w:rsidRDefault="00434D2E" w:rsidP="000C2AF8"/>
    <w:p w14:paraId="4B6E5DDB" w14:textId="77777777" w:rsidR="00434D2E" w:rsidRDefault="00434D2E" w:rsidP="000C2AF8"/>
    <w:p w14:paraId="3AA70C8A" w14:textId="77777777" w:rsidR="00054B53" w:rsidRDefault="007D0CE3" w:rsidP="00054B53">
      <w:pPr>
        <w:pStyle w:val="Heading2"/>
      </w:pPr>
      <w:bookmarkStart w:id="66" w:name="_Toc91513395"/>
      <w:r w:rsidRPr="00711673">
        <w:t>To display a single character</w:t>
      </w:r>
      <w:bookmarkEnd w:id="66"/>
    </w:p>
    <w:p w14:paraId="1F195D7F" w14:textId="2E29FC37" w:rsidR="007D0CE3" w:rsidRDefault="007D0CE3" w:rsidP="000C2AF8">
      <w:r>
        <w:t>Subroutine ED4D enters the character whose code is in A into the</w:t>
      </w:r>
      <w:r w:rsidR="004A520A">
        <w:t xml:space="preserve"> display, at the position pointed to by the Cursor Pointer (7875)</w:t>
      </w:r>
      <w:r w:rsidR="000A4AA0">
        <w:t>. The Cursor Pointer will be incremented by 6 each tie a character is added to the display</w:t>
      </w:r>
      <w:r w:rsidR="002003B2">
        <w:t>, pointing to the next character position. If the right end of the display is reached, additional characters wrap around to the eft end of the display.</w:t>
      </w:r>
    </w:p>
    <w:p w14:paraId="1BBD9F67" w14:textId="77777777" w:rsidR="00054B53" w:rsidRDefault="00054B53" w:rsidP="000C2AF8"/>
    <w:p w14:paraId="416FA11A" w14:textId="5498E897" w:rsidR="002B731C" w:rsidRDefault="002B731C" w:rsidP="000C2AF8">
      <w:r>
        <w:t>The character whose code is in A may also be placed into the display by subroutine</w:t>
      </w:r>
      <w:r w:rsidR="00297DE5">
        <w:t xml:space="preserve"> ED57. In this case there will be no automatic increment of the Cursor Pointer.</w:t>
      </w:r>
    </w:p>
    <w:p w14:paraId="091FCF36" w14:textId="77777777" w:rsidR="00054B53" w:rsidRDefault="00054B53" w:rsidP="000C2AF8"/>
    <w:p w14:paraId="4B656AF0" w14:textId="77777777" w:rsidR="00054B53" w:rsidRDefault="00297DE5" w:rsidP="00054B53">
      <w:pPr>
        <w:pStyle w:val="Heading2"/>
      </w:pPr>
      <w:bookmarkStart w:id="67" w:name="_Toc91513396"/>
      <w:r w:rsidRPr="00434D2E">
        <w:t>Graphic Display</w:t>
      </w:r>
      <w:bookmarkEnd w:id="67"/>
    </w:p>
    <w:p w14:paraId="790C400F" w14:textId="0CC45EA5" w:rsidR="00297DE5" w:rsidRDefault="00297DE5" w:rsidP="000C2AF8">
      <w:r>
        <w:t xml:space="preserve">Subroutine EDEF displays the dots specified by the contents of </w:t>
      </w:r>
      <w:r w:rsidR="00FA0320">
        <w:t>A in the column pointed to by the Cursor Pointer. The Cursor Pointer is not incremented automatically. Call 8E (EDB1) may be used to do so</w:t>
      </w:r>
      <w:r w:rsidR="00E67DFD">
        <w:t>.</w:t>
      </w:r>
    </w:p>
    <w:p w14:paraId="4AE75A94" w14:textId="2124AB28" w:rsidR="00E67DFD" w:rsidRPr="00AF5773" w:rsidRDefault="00A813C9" w:rsidP="000C2AF8">
      <w:r w:rsidRPr="00AF5773">
        <w:t xml:space="preserve">The </w:t>
      </w:r>
      <w:r w:rsidR="001A596D" w:rsidRPr="00AF5773">
        <w:t xml:space="preserve">dots displayed are determined by the </w:t>
      </w:r>
      <w:r w:rsidR="001A596D" w:rsidRPr="00054B53">
        <w:rPr>
          <w:i/>
          <w:iCs/>
        </w:rPr>
        <w:t xml:space="preserve">bits </w:t>
      </w:r>
      <w:r w:rsidR="000F528D" w:rsidRPr="00054B53">
        <w:rPr>
          <w:i/>
          <w:iCs/>
        </w:rPr>
        <w:t>contained in A:</w:t>
      </w:r>
    </w:p>
    <w:tbl>
      <w:tblPr>
        <w:tblStyle w:val="TableGrid"/>
        <w:tblW w:w="0" w:type="auto"/>
        <w:tblLook w:val="04A0" w:firstRow="1" w:lastRow="0" w:firstColumn="1" w:lastColumn="0" w:noHBand="0" w:noVBand="1"/>
      </w:tblPr>
      <w:tblGrid>
        <w:gridCol w:w="458"/>
        <w:gridCol w:w="4215"/>
        <w:gridCol w:w="458"/>
        <w:gridCol w:w="4219"/>
      </w:tblGrid>
      <w:tr w:rsidR="00674699" w14:paraId="0E7CB452" w14:textId="77777777" w:rsidTr="00674699">
        <w:tc>
          <w:tcPr>
            <w:tcW w:w="458" w:type="dxa"/>
          </w:tcPr>
          <w:p w14:paraId="2CE58D3F" w14:textId="2649EFA8" w:rsidR="00674699" w:rsidRDefault="00674699" w:rsidP="000C2AF8">
            <w:r>
              <w:t>01</w:t>
            </w:r>
          </w:p>
        </w:tc>
        <w:tc>
          <w:tcPr>
            <w:tcW w:w="4222" w:type="dxa"/>
          </w:tcPr>
          <w:p w14:paraId="7D686E5E" w14:textId="63C6225A" w:rsidR="00674699" w:rsidRDefault="00674699" w:rsidP="000C2AF8">
            <w:r>
              <w:t>Top Dot</w:t>
            </w:r>
          </w:p>
        </w:tc>
        <w:tc>
          <w:tcPr>
            <w:tcW w:w="445" w:type="dxa"/>
          </w:tcPr>
          <w:p w14:paraId="2A5F0D1A" w14:textId="79C3AB01" w:rsidR="00674699" w:rsidRDefault="00674699" w:rsidP="000C2AF8">
            <w:r>
              <w:t>10</w:t>
            </w:r>
          </w:p>
        </w:tc>
        <w:tc>
          <w:tcPr>
            <w:tcW w:w="4225" w:type="dxa"/>
          </w:tcPr>
          <w:p w14:paraId="1B866927" w14:textId="44F49A90" w:rsidR="00674699" w:rsidRDefault="00871B7A" w:rsidP="000C2AF8">
            <w:r>
              <w:t>5th</w:t>
            </w:r>
          </w:p>
        </w:tc>
      </w:tr>
      <w:tr w:rsidR="00674699" w14:paraId="293D782D" w14:textId="77777777" w:rsidTr="00674699">
        <w:tc>
          <w:tcPr>
            <w:tcW w:w="458" w:type="dxa"/>
          </w:tcPr>
          <w:p w14:paraId="611E5546" w14:textId="137350E9" w:rsidR="00674699" w:rsidRDefault="00674699" w:rsidP="000C2AF8">
            <w:r>
              <w:t>02</w:t>
            </w:r>
          </w:p>
        </w:tc>
        <w:tc>
          <w:tcPr>
            <w:tcW w:w="4222" w:type="dxa"/>
          </w:tcPr>
          <w:p w14:paraId="63BA5411" w14:textId="4E7C49E0" w:rsidR="00674699" w:rsidRDefault="00674699" w:rsidP="000C2AF8">
            <w:r>
              <w:t>2</w:t>
            </w:r>
            <w:r w:rsidRPr="00674699">
              <w:rPr>
                <w:vertAlign w:val="superscript"/>
              </w:rPr>
              <w:t>nd</w:t>
            </w:r>
          </w:p>
        </w:tc>
        <w:tc>
          <w:tcPr>
            <w:tcW w:w="445" w:type="dxa"/>
          </w:tcPr>
          <w:p w14:paraId="7E37F0C1" w14:textId="06B88580" w:rsidR="00674699" w:rsidRDefault="00674699" w:rsidP="000C2AF8">
            <w:r>
              <w:t>20</w:t>
            </w:r>
          </w:p>
        </w:tc>
        <w:tc>
          <w:tcPr>
            <w:tcW w:w="4225" w:type="dxa"/>
          </w:tcPr>
          <w:p w14:paraId="431C217C" w14:textId="46EB9306" w:rsidR="00674699" w:rsidRDefault="00871B7A" w:rsidP="000C2AF8">
            <w:r>
              <w:t>6th</w:t>
            </w:r>
          </w:p>
        </w:tc>
      </w:tr>
      <w:tr w:rsidR="00674699" w14:paraId="7F4066CF" w14:textId="77777777" w:rsidTr="00674699">
        <w:tc>
          <w:tcPr>
            <w:tcW w:w="458" w:type="dxa"/>
          </w:tcPr>
          <w:p w14:paraId="36381FEE" w14:textId="2665962D" w:rsidR="00674699" w:rsidRDefault="00674699" w:rsidP="000C2AF8">
            <w:r>
              <w:t>04</w:t>
            </w:r>
          </w:p>
        </w:tc>
        <w:tc>
          <w:tcPr>
            <w:tcW w:w="4222" w:type="dxa"/>
          </w:tcPr>
          <w:p w14:paraId="222DAF2D" w14:textId="1D043C1E" w:rsidR="00674699" w:rsidRDefault="00674699" w:rsidP="000C2AF8">
            <w:r>
              <w:t>3</w:t>
            </w:r>
            <w:r w:rsidRPr="00674699">
              <w:rPr>
                <w:vertAlign w:val="superscript"/>
              </w:rPr>
              <w:t>rd</w:t>
            </w:r>
          </w:p>
        </w:tc>
        <w:tc>
          <w:tcPr>
            <w:tcW w:w="445" w:type="dxa"/>
          </w:tcPr>
          <w:p w14:paraId="4DA61049" w14:textId="6BD722A8" w:rsidR="00674699" w:rsidRDefault="00674699" w:rsidP="000C2AF8">
            <w:r>
              <w:t>40</w:t>
            </w:r>
          </w:p>
        </w:tc>
        <w:tc>
          <w:tcPr>
            <w:tcW w:w="4225" w:type="dxa"/>
          </w:tcPr>
          <w:p w14:paraId="76CBB089" w14:textId="28C60098" w:rsidR="00674699" w:rsidRDefault="00871B7A" w:rsidP="000C2AF8">
            <w:r>
              <w:t>Bottom</w:t>
            </w:r>
          </w:p>
        </w:tc>
      </w:tr>
      <w:tr w:rsidR="00674699" w14:paraId="157807E5" w14:textId="77777777" w:rsidTr="00674699">
        <w:tc>
          <w:tcPr>
            <w:tcW w:w="458" w:type="dxa"/>
          </w:tcPr>
          <w:p w14:paraId="64B51AE4" w14:textId="63FBFDE4" w:rsidR="00674699" w:rsidRDefault="00674699" w:rsidP="000C2AF8">
            <w:r>
              <w:t>08</w:t>
            </w:r>
          </w:p>
        </w:tc>
        <w:tc>
          <w:tcPr>
            <w:tcW w:w="4222" w:type="dxa"/>
          </w:tcPr>
          <w:p w14:paraId="12D59B3C" w14:textId="7B238445" w:rsidR="00674699" w:rsidRDefault="00871B7A" w:rsidP="000C2AF8">
            <w:r>
              <w:t>4th</w:t>
            </w:r>
          </w:p>
        </w:tc>
        <w:tc>
          <w:tcPr>
            <w:tcW w:w="445" w:type="dxa"/>
          </w:tcPr>
          <w:p w14:paraId="27B110AF" w14:textId="77777777" w:rsidR="00674699" w:rsidRDefault="00674699" w:rsidP="000C2AF8"/>
        </w:tc>
        <w:tc>
          <w:tcPr>
            <w:tcW w:w="4225" w:type="dxa"/>
          </w:tcPr>
          <w:p w14:paraId="4ED9D2C7" w14:textId="77777777" w:rsidR="00674699" w:rsidRDefault="00674699" w:rsidP="000C2AF8"/>
        </w:tc>
      </w:tr>
    </w:tbl>
    <w:p w14:paraId="6F810734" w14:textId="4F118CAD" w:rsidR="00297DE5" w:rsidRDefault="00297DE5" w:rsidP="000C2AF8"/>
    <w:p w14:paraId="7D37E1A8" w14:textId="77777777" w:rsidR="00054B53" w:rsidRDefault="00034BC5" w:rsidP="00054B53">
      <w:pPr>
        <w:pStyle w:val="Heading2"/>
      </w:pPr>
      <w:bookmarkStart w:id="68" w:name="_Toc91513397"/>
      <w:r w:rsidRPr="00AF5773">
        <w:t>Timed Delay</w:t>
      </w:r>
      <w:bookmarkEnd w:id="68"/>
    </w:p>
    <w:p w14:paraId="052D44CE" w14:textId="7BB60DD7" w:rsidR="000B2A4F" w:rsidRDefault="00034BC5" w:rsidP="000C2AF8">
      <w:r>
        <w:t>Call AC (E88C) produces a delay, equal in duration to the product of a 1/64</w:t>
      </w:r>
      <w:r w:rsidRPr="00034BC5">
        <w:rPr>
          <w:vertAlign w:val="superscript"/>
        </w:rPr>
        <w:t>th</w:t>
      </w:r>
      <w:r>
        <w:t xml:space="preserve"> second cy the contents of Register U. If the BREAK key is pressed during execution of this routine</w:t>
      </w:r>
      <w:r w:rsidR="000824D2">
        <w:t xml:space="preserve"> the timing cycle ends and there is a return with flag C set. Register Y is not affected.</w:t>
      </w:r>
    </w:p>
    <w:p w14:paraId="123DD909" w14:textId="77777777" w:rsidR="00054B53" w:rsidRDefault="00054B53" w:rsidP="000C2AF8"/>
    <w:p w14:paraId="4C7C13B0" w14:textId="61BA6029" w:rsidR="000824D2" w:rsidRDefault="00535BB8" w:rsidP="000C2AF8">
      <w:r>
        <w:t>This subroutine may be used to produce the equivalent of a PAUSE by effecting a temporary delay while information is being displayed.</w:t>
      </w:r>
      <w:r w:rsidR="00AF5773">
        <w:br/>
      </w:r>
    </w:p>
    <w:p w14:paraId="35D088D3" w14:textId="77777777" w:rsidR="00054B53" w:rsidRDefault="00C471FF" w:rsidP="00054B53">
      <w:pPr>
        <w:pStyle w:val="Heading2"/>
      </w:pPr>
      <w:bookmarkStart w:id="69" w:name="_Toc91513398"/>
      <w:r w:rsidRPr="00AF5773">
        <w:t>BEEP</w:t>
      </w:r>
      <w:bookmarkEnd w:id="69"/>
    </w:p>
    <w:p w14:paraId="087CF5E1" w14:textId="6AE067B9" w:rsidR="00C471FF" w:rsidRDefault="00C471FF" w:rsidP="000C2AF8">
      <w:r>
        <w:t>Subroutine E669 is equivalent to BEEP 1. It ignores BEEP ON/OFF.</w:t>
      </w:r>
    </w:p>
    <w:p w14:paraId="3DF80EFB" w14:textId="77777777" w:rsidR="00054B53" w:rsidRDefault="00054B53" w:rsidP="000C2AF8"/>
    <w:p w14:paraId="3FEB4035" w14:textId="02EA78A4" w:rsidR="00C471FF" w:rsidRDefault="00C471FF" w:rsidP="000C2AF8">
      <w:r>
        <w:t xml:space="preserve">Subroutine E66F produces a tone with the pith determined by UL, and duration determined by X. BEEP ON/OFF is ignored. </w:t>
      </w:r>
      <w:r w:rsidR="0013732D">
        <w:t>The frequency of the tone is approximately 59230/(7.47+UL</w:t>
      </w:r>
      <w:r w:rsidR="0079103A">
        <w:t>) CPS (hz?)</w:t>
      </w:r>
      <w:r w:rsidR="00C9168C">
        <w:t xml:space="preserve"> (calculated in decimal). The duration, number of cycles, is &amp;100 less than the contents of X.</w:t>
      </w:r>
      <w:r w:rsidR="0056266E">
        <w:br/>
      </w:r>
    </w:p>
    <w:p w14:paraId="0392DE58" w14:textId="77777777" w:rsidR="00054B53" w:rsidRDefault="00CB3DA0" w:rsidP="00054B53">
      <w:pPr>
        <w:pStyle w:val="Heading2"/>
      </w:pPr>
      <w:bookmarkStart w:id="70" w:name="_Toc91513399"/>
      <w:r w:rsidRPr="008D764F">
        <w:t>Power Down</w:t>
      </w:r>
      <w:bookmarkEnd w:id="70"/>
    </w:p>
    <w:p w14:paraId="58D17D8E" w14:textId="57D0419F" w:rsidR="00CB3DA0" w:rsidRDefault="00CB3DA0" w:rsidP="000C2AF8">
      <w:r>
        <w:t>Subroutine CD71 is equivalent to OFF.</w:t>
      </w:r>
    </w:p>
    <w:p w14:paraId="6B7251CB" w14:textId="77777777" w:rsidR="00054B53" w:rsidRDefault="00054B53" w:rsidP="000C2AF8"/>
    <w:p w14:paraId="0328C777" w14:textId="33100BB5" w:rsidR="007E28F0" w:rsidRDefault="007E28F0" w:rsidP="000C2AF8">
      <w:r>
        <w:t>Subroutine E33F is equivalent to the automatic 7-minute power down.</w:t>
      </w:r>
    </w:p>
    <w:p w14:paraId="6F1893A2" w14:textId="77777777" w:rsidR="0056266E" w:rsidRDefault="0056266E" w:rsidP="000C2AF8"/>
    <w:p w14:paraId="18F28772" w14:textId="77777777" w:rsidR="00054B53" w:rsidRDefault="00054B53" w:rsidP="000C2AF8"/>
    <w:p w14:paraId="3DC4C3A1" w14:textId="77777777" w:rsidR="00054B53" w:rsidRDefault="00054B53" w:rsidP="000C2AF8"/>
    <w:p w14:paraId="35A52EDA" w14:textId="77777777" w:rsidR="00054B53" w:rsidRDefault="00054B53" w:rsidP="000C2AF8"/>
    <w:p w14:paraId="1F79C2F6" w14:textId="77777777" w:rsidR="00054B53" w:rsidRDefault="00835629" w:rsidP="00054B53">
      <w:pPr>
        <w:pStyle w:val="Heading2"/>
      </w:pPr>
      <w:bookmarkStart w:id="71" w:name="_Toc91513400"/>
      <w:r w:rsidRPr="0056266E">
        <w:t>Termination at ‘READY’</w:t>
      </w:r>
      <w:bookmarkEnd w:id="71"/>
    </w:p>
    <w:p w14:paraId="30B4679C" w14:textId="1D3923F2" w:rsidR="00835629" w:rsidRDefault="00835629" w:rsidP="000C2AF8">
      <w:r>
        <w:t>A machine language program may be terminated by setting the computer to ‘Ready’ mode, in which it is awaiting further instructions form the keyboard.</w:t>
      </w:r>
      <w:r w:rsidR="0056266E">
        <w:br/>
      </w:r>
    </w:p>
    <w:p w14:paraId="75677AC3" w14:textId="77777777" w:rsidR="00054B53" w:rsidRDefault="0009436C" w:rsidP="00054B53">
      <w:pPr>
        <w:pStyle w:val="Heading2"/>
      </w:pPr>
      <w:bookmarkStart w:id="72" w:name="_Toc91513401"/>
      <w:r w:rsidRPr="0056266E">
        <w:t xml:space="preserve">Terminate with </w:t>
      </w:r>
      <w:proofErr w:type="gramStart"/>
      <w:r w:rsidRPr="0056266E">
        <w:t>display</w:t>
      </w:r>
      <w:bookmarkEnd w:id="72"/>
      <w:proofErr w:type="gramEnd"/>
    </w:p>
    <w:p w14:paraId="784E114C" w14:textId="1DDD8546" w:rsidR="0009436C" w:rsidRDefault="0009436C" w:rsidP="000C2AF8">
      <w:r>
        <w:t>Call 46 (CA8D) sets ‘Ready’ mode, retaining the display contents.</w:t>
      </w:r>
    </w:p>
    <w:p w14:paraId="4CB19891" w14:textId="22BCE5A9" w:rsidR="00D21990" w:rsidRDefault="00D21990" w:rsidP="000C2AF8">
      <w:r>
        <w:t xml:space="preserve">If subroutine E8CA has been used to produce a display with the cursor contained in it, the cursor </w:t>
      </w:r>
      <w:proofErr w:type="gramStart"/>
      <w:r>
        <w:t>left</w:t>
      </w:r>
      <w:proofErr w:type="gramEnd"/>
      <w:r w:rsidR="003E41F3">
        <w:t xml:space="preserve"> </w:t>
      </w:r>
      <w:r>
        <w:t xml:space="preserve">and right keys will </w:t>
      </w:r>
      <w:r w:rsidR="00A139FD">
        <w:t xml:space="preserve">be enabled. In other cases, however, use of the cursor control keys may </w:t>
      </w:r>
      <w:r w:rsidR="003E41F3">
        <w:t>result in a meaningless display.</w:t>
      </w:r>
    </w:p>
    <w:p w14:paraId="43C343A2" w14:textId="77777777" w:rsidR="00054B53" w:rsidRDefault="00054B53" w:rsidP="000C2AF8"/>
    <w:p w14:paraId="23B4463E" w14:textId="77777777" w:rsidR="00054B53" w:rsidRDefault="008A50BB" w:rsidP="00054B53">
      <w:pPr>
        <w:pStyle w:val="Heading2"/>
      </w:pPr>
      <w:bookmarkStart w:id="73" w:name="_Toc91513402"/>
      <w:r w:rsidRPr="0056266E">
        <w:t xml:space="preserve">Terminate with </w:t>
      </w:r>
      <w:r w:rsidR="00616C88" w:rsidRPr="0056266E">
        <w:t xml:space="preserve">prompt </w:t>
      </w:r>
      <w:proofErr w:type="gramStart"/>
      <w:r w:rsidR="00616C88" w:rsidRPr="0056266E">
        <w:t>mark</w:t>
      </w:r>
      <w:bookmarkEnd w:id="73"/>
      <w:proofErr w:type="gramEnd"/>
    </w:p>
    <w:p w14:paraId="17AAB139" w14:textId="55F7778A" w:rsidR="00616C88" w:rsidRDefault="00616C88" w:rsidP="000C2AF8">
      <w:r>
        <w:t>Call 42 (CA58) will place the computer in ‘Ready’ mode, with the prompt mark displayed.</w:t>
      </w:r>
    </w:p>
    <w:p w14:paraId="55EAFECC" w14:textId="77777777" w:rsidR="00054B53" w:rsidRDefault="00054B53" w:rsidP="000C2AF8"/>
    <w:p w14:paraId="3F382C08" w14:textId="77777777" w:rsidR="00054B53" w:rsidRDefault="003F5558" w:rsidP="00054B53">
      <w:pPr>
        <w:pStyle w:val="Heading2"/>
      </w:pPr>
      <w:bookmarkStart w:id="74" w:name="_Toc91513403"/>
      <w:r w:rsidRPr="006C4D81">
        <w:t xml:space="preserve">Terminate with error </w:t>
      </w:r>
      <w:proofErr w:type="gramStart"/>
      <w:r w:rsidRPr="006C4D81">
        <w:t>message</w:t>
      </w:r>
      <w:bookmarkEnd w:id="74"/>
      <w:proofErr w:type="gramEnd"/>
    </w:p>
    <w:p w14:paraId="6C7F7A9D" w14:textId="68FE0F90" w:rsidR="003F5558" w:rsidRDefault="003F5558" w:rsidP="000C2AF8">
      <w:r>
        <w:t>The following routines will terminate a machine language program with an ERROR message displayed in ‘Ready’ mode:</w:t>
      </w:r>
    </w:p>
    <w:p w14:paraId="2890059C" w14:textId="5B33E413" w:rsidR="003F5558" w:rsidRDefault="00675CF9" w:rsidP="000C2AF8">
      <w:pPr>
        <w:pStyle w:val="ListParagraph"/>
        <w:numPr>
          <w:ilvl w:val="0"/>
          <w:numId w:val="5"/>
        </w:numPr>
      </w:pPr>
      <w:r>
        <w:t>Call E0 (CD8</w:t>
      </w:r>
      <w:r w:rsidR="002E09C5">
        <w:t>B</w:t>
      </w:r>
      <w:r>
        <w:t xml:space="preserve">) displays ERROR N, where n is contained in </w:t>
      </w:r>
      <w:proofErr w:type="gramStart"/>
      <w:r>
        <w:t>UH</w:t>
      </w:r>
      <w:proofErr w:type="gramEnd"/>
    </w:p>
    <w:p w14:paraId="1CB8B82B" w14:textId="47CADA36" w:rsidR="00675CF9" w:rsidRDefault="00675CF9" w:rsidP="000C2AF8">
      <w:pPr>
        <w:pStyle w:val="ListParagraph"/>
        <w:numPr>
          <w:ilvl w:val="0"/>
          <w:numId w:val="5"/>
        </w:numPr>
      </w:pPr>
      <w:r>
        <w:t xml:space="preserve">Call E4 (CD89) </w:t>
      </w:r>
      <w:r w:rsidR="00A90A27">
        <w:t>displays ERROR 1</w:t>
      </w:r>
    </w:p>
    <w:p w14:paraId="4C221A51" w14:textId="77777777" w:rsidR="00054B53" w:rsidRDefault="00054B53" w:rsidP="00B82CDB"/>
    <w:p w14:paraId="50B6F0A0" w14:textId="6C22F841" w:rsidR="00A90A27" w:rsidRDefault="00A90A27" w:rsidP="000C2AF8">
      <w:r>
        <w:t xml:space="preserve">When the ERROR message is </w:t>
      </w:r>
      <w:r w:rsidR="00632273">
        <w:t xml:space="preserve">displayed, by the </w:t>
      </w:r>
      <w:proofErr w:type="gramStart"/>
      <w:r w:rsidR="00632273">
        <w:t>up arrow</w:t>
      </w:r>
      <w:proofErr w:type="gramEnd"/>
      <w:r w:rsidR="00632273">
        <w:t xml:space="preserve"> key may be used to display a Basic line at the address pointed to but Y. A </w:t>
      </w:r>
      <w:r w:rsidR="001C75B3">
        <w:t>meaningless display will result unless an effort has been made to load Y to point to the desired location.</w:t>
      </w:r>
    </w:p>
    <w:p w14:paraId="149ABD04" w14:textId="77777777" w:rsidR="00B82CDB" w:rsidRDefault="00B82CDB" w:rsidP="000C2AF8"/>
    <w:p w14:paraId="29E25E96" w14:textId="0DB8DF28" w:rsidR="00E66B3C" w:rsidRDefault="00E66B3C" w:rsidP="000C2AF8">
      <w:r>
        <w:t xml:space="preserve">Register Y can be made to point to the location in Basic from which the machine language </w:t>
      </w:r>
      <w:r w:rsidR="008714EE">
        <w:t>program was called by either of the following:</w:t>
      </w:r>
    </w:p>
    <w:p w14:paraId="0855AD4B" w14:textId="3DB9F4A3" w:rsidR="008714EE" w:rsidRDefault="008714EE" w:rsidP="000C2AF8">
      <w:pPr>
        <w:pStyle w:val="ListParagraph"/>
        <w:numPr>
          <w:ilvl w:val="0"/>
          <w:numId w:val="6"/>
        </w:numPr>
      </w:pPr>
      <w:r>
        <w:t>Provided that the stack has been kept balanced</w:t>
      </w:r>
      <w:r w:rsidR="00402EA6">
        <w:t>. POP Y twice.</w:t>
      </w:r>
    </w:p>
    <w:p w14:paraId="21EAEC1B" w14:textId="2F18E55D" w:rsidR="00402EA6" w:rsidRDefault="00402EA6" w:rsidP="000C2AF8">
      <w:pPr>
        <w:pStyle w:val="ListParagraph"/>
        <w:numPr>
          <w:ilvl w:val="0"/>
          <w:numId w:val="6"/>
        </w:numPr>
      </w:pPr>
      <w:r>
        <w:t>Load register S with 784A, then execute POP Y.</w:t>
      </w:r>
    </w:p>
    <w:p w14:paraId="68E35031" w14:textId="07E23F4D" w:rsidR="00BD3C27" w:rsidRDefault="00BD3C27" w:rsidP="000C2AF8"/>
    <w:p w14:paraId="0DA333A2" w14:textId="49008C57" w:rsidR="00C01E71" w:rsidRDefault="00C01E71" w:rsidP="000C2AF8"/>
    <w:p w14:paraId="3514D22D" w14:textId="7ACFE9C0" w:rsidR="00C01E71" w:rsidRDefault="00C01E71" w:rsidP="000C2AF8"/>
    <w:p w14:paraId="1547700D" w14:textId="70A25B97" w:rsidR="00C01E71" w:rsidRDefault="00C01E71" w:rsidP="000C2AF8"/>
    <w:p w14:paraId="1FA0AAE4" w14:textId="71C8AA31" w:rsidR="00C01E71" w:rsidRDefault="00C01E71" w:rsidP="000C2AF8"/>
    <w:p w14:paraId="3A3610F0" w14:textId="473499D5" w:rsidR="00C01E71" w:rsidRDefault="00C01E71" w:rsidP="000C2AF8"/>
    <w:p w14:paraId="47FE67A1" w14:textId="05DA70DF" w:rsidR="00C01E71" w:rsidRDefault="00C01E71" w:rsidP="000C2AF8"/>
    <w:p w14:paraId="2828C546" w14:textId="3F24D2FD" w:rsidR="00C01E71" w:rsidRDefault="00C01E71" w:rsidP="000C2AF8"/>
    <w:p w14:paraId="02BF1579" w14:textId="77777777" w:rsidR="00C01E71" w:rsidRDefault="00C01E71" w:rsidP="000C2AF8"/>
    <w:p w14:paraId="5A25D129" w14:textId="77777777" w:rsidR="00B82CDB" w:rsidRDefault="00B82CDB" w:rsidP="000C2AF8"/>
    <w:p w14:paraId="676D7E30" w14:textId="77777777" w:rsidR="00B82CDB" w:rsidRDefault="00B82CDB" w:rsidP="000C2AF8"/>
    <w:p w14:paraId="7A6C4687" w14:textId="77777777" w:rsidR="00B82CDB" w:rsidRDefault="00B82CDB" w:rsidP="000C2AF8"/>
    <w:p w14:paraId="2C65359A" w14:textId="77777777" w:rsidR="00B82CDB" w:rsidRDefault="00B82CDB" w:rsidP="000C2AF8"/>
    <w:p w14:paraId="69AD55D2" w14:textId="77777777" w:rsidR="00B82CDB" w:rsidRDefault="00B82CDB" w:rsidP="000C2AF8"/>
    <w:p w14:paraId="6D6385CD" w14:textId="77777777" w:rsidR="00B82CDB" w:rsidRDefault="00B82CDB" w:rsidP="000C2AF8"/>
    <w:p w14:paraId="0B124D30" w14:textId="77777777" w:rsidR="00B82CDB" w:rsidRDefault="00B82CDB" w:rsidP="000C2AF8"/>
    <w:p w14:paraId="6923DE60" w14:textId="1E10F1A0" w:rsidR="00E95856" w:rsidRPr="008D03C3" w:rsidRDefault="00E95856" w:rsidP="00B82CDB">
      <w:pPr>
        <w:pStyle w:val="Heading1"/>
      </w:pPr>
      <w:bookmarkStart w:id="75" w:name="_Toc91513404"/>
      <w:r w:rsidRPr="008D03C3">
        <w:t>Printer Routines</w:t>
      </w:r>
      <w:bookmarkEnd w:id="75"/>
    </w:p>
    <w:p w14:paraId="0B84D6AD" w14:textId="77777777" w:rsidR="00B82CDB" w:rsidRDefault="00B82CDB" w:rsidP="000C2AF8">
      <w:pPr>
        <w:rPr>
          <w:b/>
          <w:bCs/>
        </w:rPr>
      </w:pPr>
    </w:p>
    <w:p w14:paraId="12021E61" w14:textId="77777777" w:rsidR="00B82CDB" w:rsidRDefault="00E95856" w:rsidP="00B82CDB">
      <w:pPr>
        <w:pStyle w:val="Heading2"/>
      </w:pPr>
      <w:bookmarkStart w:id="76" w:name="_Toc91513405"/>
      <w:r w:rsidRPr="008D03C3">
        <w:t>Motor Off</w:t>
      </w:r>
      <w:bookmarkEnd w:id="76"/>
    </w:p>
    <w:p w14:paraId="31575E76" w14:textId="76541EAA" w:rsidR="00E95856" w:rsidRDefault="00E95856" w:rsidP="000C2AF8">
      <w:r>
        <w:t>Subroutine A769 is required following certain printer subroutines.</w:t>
      </w:r>
    </w:p>
    <w:p w14:paraId="5E16682F" w14:textId="1987052B" w:rsidR="00BD3C27" w:rsidRPr="00B82CDB" w:rsidRDefault="00BD3C27" w:rsidP="000C2AF8">
      <w:pPr>
        <w:rPr>
          <w:i/>
          <w:iCs/>
        </w:rPr>
      </w:pPr>
      <w:r>
        <w:br/>
      </w:r>
      <w:r w:rsidRPr="00B82CDB">
        <w:rPr>
          <w:i/>
          <w:iCs/>
        </w:rPr>
        <w:t>Equivalents of certain Basic statements</w:t>
      </w:r>
      <w:r w:rsidR="008D03C3" w:rsidRPr="00B82CDB">
        <w:rPr>
          <w:i/>
          <w:iCs/>
        </w:rPr>
        <w:t>:</w:t>
      </w:r>
    </w:p>
    <w:tbl>
      <w:tblPr>
        <w:tblStyle w:val="TableGrid"/>
        <w:tblW w:w="0" w:type="auto"/>
        <w:tblLook w:val="04A0" w:firstRow="1" w:lastRow="0" w:firstColumn="1" w:lastColumn="0" w:noHBand="0" w:noVBand="1"/>
      </w:tblPr>
      <w:tblGrid>
        <w:gridCol w:w="1525"/>
        <w:gridCol w:w="7825"/>
      </w:tblGrid>
      <w:tr w:rsidR="00B14CB7" w14:paraId="641730FD" w14:textId="77777777" w:rsidTr="00523A22">
        <w:tc>
          <w:tcPr>
            <w:tcW w:w="1525" w:type="dxa"/>
          </w:tcPr>
          <w:p w14:paraId="0357F2F3" w14:textId="1B5E5AE7" w:rsidR="00B14CB7" w:rsidRPr="0001351F" w:rsidRDefault="00DF5692" w:rsidP="000C2AF8">
            <w:r w:rsidRPr="0001351F">
              <w:t>TEXT</w:t>
            </w:r>
          </w:p>
        </w:tc>
        <w:tc>
          <w:tcPr>
            <w:tcW w:w="7825" w:type="dxa"/>
          </w:tcPr>
          <w:p w14:paraId="6010158A" w14:textId="65037C27" w:rsidR="00B14CB7" w:rsidRPr="0001351F" w:rsidRDefault="00523A22" w:rsidP="000C2AF8">
            <w:r w:rsidRPr="0001351F">
              <w:t>Subroutines ACBB, A9BB, A9D5, A769</w:t>
            </w:r>
          </w:p>
        </w:tc>
      </w:tr>
      <w:tr w:rsidR="00B14CB7" w14:paraId="34C41629" w14:textId="77777777" w:rsidTr="00523A22">
        <w:tc>
          <w:tcPr>
            <w:tcW w:w="1525" w:type="dxa"/>
          </w:tcPr>
          <w:p w14:paraId="68BF3C4A" w14:textId="4B925E68" w:rsidR="00B14CB7" w:rsidRPr="0001351F" w:rsidRDefault="00DF5692" w:rsidP="000C2AF8">
            <w:r w:rsidRPr="0001351F">
              <w:t>GRAPH</w:t>
            </w:r>
          </w:p>
        </w:tc>
        <w:tc>
          <w:tcPr>
            <w:tcW w:w="7825" w:type="dxa"/>
          </w:tcPr>
          <w:p w14:paraId="0B78CFAF" w14:textId="0813CAF4" w:rsidR="00B14CB7" w:rsidRPr="0001351F" w:rsidRDefault="00523A22" w:rsidP="000C2AF8">
            <w:r w:rsidRPr="0001351F">
              <w:t>Subroutines</w:t>
            </w:r>
            <w:r w:rsidR="00482A01" w:rsidRPr="0001351F">
              <w:t xml:space="preserve"> A9D5, A769, ABEF, store FF into 79F0</w:t>
            </w:r>
          </w:p>
        </w:tc>
      </w:tr>
      <w:tr w:rsidR="00B14CB7" w14:paraId="6A69A916" w14:textId="77777777" w:rsidTr="00523A22">
        <w:tc>
          <w:tcPr>
            <w:tcW w:w="1525" w:type="dxa"/>
          </w:tcPr>
          <w:p w14:paraId="6192F577" w14:textId="46C5BA9D" w:rsidR="00B14CB7" w:rsidRPr="0001351F" w:rsidRDefault="00DF5692" w:rsidP="000C2AF8">
            <w:r w:rsidRPr="0001351F">
              <w:t>CSIZE n</w:t>
            </w:r>
          </w:p>
        </w:tc>
        <w:tc>
          <w:tcPr>
            <w:tcW w:w="7825" w:type="dxa"/>
          </w:tcPr>
          <w:p w14:paraId="5DDFB683" w14:textId="2BD9EA0B" w:rsidR="00B14CB7" w:rsidRPr="0001351F" w:rsidRDefault="00FA7D2B" w:rsidP="000C2AF8">
            <w:r w:rsidRPr="0001351F">
              <w:t>Store into 79F4</w:t>
            </w:r>
          </w:p>
        </w:tc>
      </w:tr>
      <w:tr w:rsidR="00B14CB7" w14:paraId="3912A547" w14:textId="77777777" w:rsidTr="00523A22">
        <w:tc>
          <w:tcPr>
            <w:tcW w:w="1525" w:type="dxa"/>
          </w:tcPr>
          <w:p w14:paraId="7288A79A" w14:textId="51BC9CD6" w:rsidR="00B14CB7" w:rsidRPr="0001351F" w:rsidRDefault="00DF5692" w:rsidP="000C2AF8">
            <w:r w:rsidRPr="0001351F">
              <w:t>COLOR n</w:t>
            </w:r>
          </w:p>
        </w:tc>
        <w:tc>
          <w:tcPr>
            <w:tcW w:w="7825" w:type="dxa"/>
          </w:tcPr>
          <w:p w14:paraId="7F92AD63" w14:textId="365C108B" w:rsidR="00B14CB7" w:rsidRPr="0001351F" w:rsidRDefault="00FA7D2B" w:rsidP="000C2AF8">
            <w:r w:rsidRPr="0001351F">
              <w:t>Subroutine A519; Precede by loading UL with n (0 to 3). Follow by subroutine A769 (Motor off)</w:t>
            </w:r>
          </w:p>
        </w:tc>
      </w:tr>
      <w:tr w:rsidR="00B14CB7" w14:paraId="2BC24E91" w14:textId="77777777" w:rsidTr="00523A22">
        <w:tc>
          <w:tcPr>
            <w:tcW w:w="1525" w:type="dxa"/>
          </w:tcPr>
          <w:p w14:paraId="1B5B6771" w14:textId="10559020" w:rsidR="00B14CB7" w:rsidRPr="0001351F" w:rsidRDefault="00523A22" w:rsidP="000C2AF8">
            <w:r w:rsidRPr="0001351F">
              <w:t>LF n</w:t>
            </w:r>
          </w:p>
        </w:tc>
        <w:tc>
          <w:tcPr>
            <w:tcW w:w="7825" w:type="dxa"/>
          </w:tcPr>
          <w:p w14:paraId="1C9C1AF1" w14:textId="7EFC55D4" w:rsidR="00B14CB7" w:rsidRPr="0001351F" w:rsidRDefault="003311E3" w:rsidP="000C2AF8">
            <w:r w:rsidRPr="0001351F">
              <w:t>Subr</w:t>
            </w:r>
            <w:r w:rsidR="00A97F15" w:rsidRPr="0001351F">
              <w:t>outine AA04</w:t>
            </w:r>
            <w:r w:rsidRPr="0001351F">
              <w:t>. Precede by storing n (in signed binary) into 7B7F-</w:t>
            </w:r>
            <w:r w:rsidR="00A97F15" w:rsidRPr="0001351F">
              <w:t>7B80, and loading XH with 7B, XL with 7F.</w:t>
            </w:r>
            <w:r w:rsidR="00182A0B" w:rsidRPr="0001351F">
              <w:t>Follow by subroutine A769 (Motor off)</w:t>
            </w:r>
          </w:p>
        </w:tc>
      </w:tr>
      <w:tr w:rsidR="00B14CB7" w14:paraId="040341F8" w14:textId="77777777" w:rsidTr="00523A22">
        <w:tc>
          <w:tcPr>
            <w:tcW w:w="1525" w:type="dxa"/>
          </w:tcPr>
          <w:p w14:paraId="584CE14C" w14:textId="3C5ACC6A" w:rsidR="00B14CB7" w:rsidRPr="0001351F" w:rsidRDefault="00182A0B" w:rsidP="000C2AF8">
            <w:r w:rsidRPr="0001351F">
              <w:t>LCURSOR n</w:t>
            </w:r>
          </w:p>
        </w:tc>
        <w:tc>
          <w:tcPr>
            <w:tcW w:w="7825" w:type="dxa"/>
          </w:tcPr>
          <w:p w14:paraId="186C0B89" w14:textId="1FC6A065" w:rsidR="00B14CB7" w:rsidRPr="0001351F" w:rsidRDefault="000657DB" w:rsidP="000C2AF8">
            <w:r w:rsidRPr="0001351F">
              <w:t>Subroutine AC52</w:t>
            </w:r>
            <w:r w:rsidR="0079579A" w:rsidRPr="0001351F">
              <w:t>. Precede by loading XH with FF, and XL with n. Follow by subroutine A769 (Motor Off)</w:t>
            </w:r>
          </w:p>
        </w:tc>
      </w:tr>
      <w:tr w:rsidR="00B14CB7" w14:paraId="395FDBB7" w14:textId="77777777" w:rsidTr="00523A22">
        <w:tc>
          <w:tcPr>
            <w:tcW w:w="1525" w:type="dxa"/>
          </w:tcPr>
          <w:p w14:paraId="0C06673E" w14:textId="1C5D8D10" w:rsidR="00B14CB7" w:rsidRPr="0001351F" w:rsidRDefault="00182A0B" w:rsidP="000C2AF8">
            <w:r w:rsidRPr="0001351F">
              <w:t>SQR</w:t>
            </w:r>
            <w:r w:rsidR="000657DB" w:rsidRPr="0001351F">
              <w:t>GN</w:t>
            </w:r>
          </w:p>
        </w:tc>
        <w:tc>
          <w:tcPr>
            <w:tcW w:w="7825" w:type="dxa"/>
          </w:tcPr>
          <w:p w14:paraId="6CB36613" w14:textId="630AA64C" w:rsidR="00B14CB7" w:rsidRPr="0001351F" w:rsidRDefault="0079579A" w:rsidP="000C2AF8">
            <w:r w:rsidRPr="0001351F">
              <w:t>Subroutine AC97</w:t>
            </w:r>
          </w:p>
        </w:tc>
      </w:tr>
      <w:tr w:rsidR="00B14CB7" w14:paraId="19D1A233" w14:textId="77777777" w:rsidTr="00523A22">
        <w:tc>
          <w:tcPr>
            <w:tcW w:w="1525" w:type="dxa"/>
          </w:tcPr>
          <w:p w14:paraId="2D7CDC37" w14:textId="7350F23F" w:rsidR="00B14CB7" w:rsidRPr="0001351F" w:rsidRDefault="000657DB" w:rsidP="000C2AF8">
            <w:r w:rsidRPr="0001351F">
              <w:t>ROTATE n</w:t>
            </w:r>
          </w:p>
        </w:tc>
        <w:tc>
          <w:tcPr>
            <w:tcW w:w="7825" w:type="dxa"/>
          </w:tcPr>
          <w:p w14:paraId="2A18F091" w14:textId="6438E115" w:rsidR="00B14CB7" w:rsidRPr="0001351F" w:rsidRDefault="001C42A4" w:rsidP="000C2AF8">
            <w:r w:rsidRPr="0001351F">
              <w:t>Store n (0 to 3) into 79F2</w:t>
            </w:r>
          </w:p>
        </w:tc>
      </w:tr>
    </w:tbl>
    <w:p w14:paraId="698CFCC3" w14:textId="60C9BDEC" w:rsidR="00BD29CF" w:rsidRDefault="00BD29CF" w:rsidP="000C2AF8"/>
    <w:p w14:paraId="5ABF05A5" w14:textId="50B04379" w:rsidR="00B82CDB" w:rsidRPr="00B82CDB" w:rsidRDefault="00BD29CF" w:rsidP="00B82CDB">
      <w:pPr>
        <w:pStyle w:val="Heading2"/>
      </w:pPr>
      <w:bookmarkStart w:id="77" w:name="_Toc91513406"/>
      <w:r w:rsidRPr="00681146">
        <w:t>Printing in text mode</w:t>
      </w:r>
      <w:bookmarkEnd w:id="77"/>
    </w:p>
    <w:p w14:paraId="389DCA36" w14:textId="586A502A" w:rsidR="00A51F01" w:rsidRDefault="00A51F01" w:rsidP="000C2AF8">
      <w:pPr>
        <w:pStyle w:val="ListParagraph"/>
        <w:numPr>
          <w:ilvl w:val="0"/>
          <w:numId w:val="7"/>
        </w:numPr>
      </w:pPr>
      <w:r>
        <w:t>To print contents of R0 (or string pointed to by R0), using default format:</w:t>
      </w:r>
    </w:p>
    <w:p w14:paraId="0192503A" w14:textId="287828B4" w:rsidR="006103B5" w:rsidRDefault="006103B5" w:rsidP="000C2AF8">
      <w:pPr>
        <w:pStyle w:val="ListParagraph"/>
        <w:numPr>
          <w:ilvl w:val="1"/>
          <w:numId w:val="7"/>
        </w:numPr>
      </w:pPr>
      <w:r>
        <w:t xml:space="preserve">Store 04 into 788E, execute subroutine </w:t>
      </w:r>
      <w:proofErr w:type="gramStart"/>
      <w:r>
        <w:t>B3EA</w:t>
      </w:r>
      <w:proofErr w:type="gramEnd"/>
    </w:p>
    <w:p w14:paraId="24BE4846" w14:textId="3D242D36" w:rsidR="006103B5" w:rsidRDefault="006103B5" w:rsidP="000C2AF8">
      <w:pPr>
        <w:pStyle w:val="ListParagraph"/>
        <w:numPr>
          <w:ilvl w:val="1"/>
          <w:numId w:val="7"/>
        </w:numPr>
      </w:pPr>
      <w:r>
        <w:t>Numeric data is printed right-justified</w:t>
      </w:r>
      <w:r w:rsidR="00167790">
        <w:t>, strings left-justified. Printer advances to next line if necessary. If CSIZE</w:t>
      </w:r>
      <w:r w:rsidR="003F3361">
        <w:t xml:space="preserve"> set is larger than 2, it will be changed to 2. TEXT mode will be set</w:t>
      </w:r>
      <w:r w:rsidR="00E974E1">
        <w:t>. A carriage return, with line feed, will follow printing.</w:t>
      </w:r>
    </w:p>
    <w:p w14:paraId="2FE735C7" w14:textId="5BAC4570" w:rsidR="00E974E1" w:rsidRDefault="002A2A5B" w:rsidP="000C2AF8">
      <w:pPr>
        <w:pStyle w:val="ListParagraph"/>
        <w:numPr>
          <w:ilvl w:val="0"/>
          <w:numId w:val="7"/>
        </w:numPr>
      </w:pPr>
      <w:r>
        <w:t>To print contents of R0, or string pointed to, formatted:</w:t>
      </w:r>
    </w:p>
    <w:p w14:paraId="7AF0C0A3" w14:textId="7C5EB4FE" w:rsidR="002A2A5B" w:rsidRDefault="006303DC" w:rsidP="000C2AF8">
      <w:pPr>
        <w:pStyle w:val="ListParagraph"/>
        <w:numPr>
          <w:ilvl w:val="1"/>
          <w:numId w:val="7"/>
        </w:numPr>
      </w:pPr>
      <w:r>
        <w:t>Store format specifications into memory</w:t>
      </w:r>
      <w:r w:rsidR="00737EC8">
        <w:t>, as follows:</w:t>
      </w:r>
    </w:p>
    <w:p w14:paraId="58526364" w14:textId="1584EE69" w:rsidR="00737EC8" w:rsidRDefault="00737EC8" w:rsidP="000C2AF8">
      <w:pPr>
        <w:pStyle w:val="ListParagraph"/>
        <w:numPr>
          <w:ilvl w:val="2"/>
          <w:numId w:val="7"/>
        </w:numPr>
      </w:pPr>
      <w:r>
        <w:t xml:space="preserve">7BAA: Editing characters. </w:t>
      </w:r>
      <w:r w:rsidR="00D5535C">
        <w:t>10=comma separation, 20=forced sign, 40=asterisk fill, 80=scientific format</w:t>
      </w:r>
    </w:p>
    <w:p w14:paraId="27BADFDA" w14:textId="3B3A6539" w:rsidR="00175A5B" w:rsidRDefault="00175A5B" w:rsidP="000C2AF8">
      <w:pPr>
        <w:pStyle w:val="ListParagraph"/>
        <w:numPr>
          <w:ilvl w:val="2"/>
          <w:numId w:val="7"/>
        </w:numPr>
      </w:pPr>
      <w:r>
        <w:t>7BAB: Number of characters preceding decimal point, including spaces for sign and commas (when specified)</w:t>
      </w:r>
    </w:p>
    <w:p w14:paraId="4A4A16BF" w14:textId="32414890" w:rsidR="001E0F86" w:rsidRDefault="001E0F86" w:rsidP="000C2AF8">
      <w:pPr>
        <w:pStyle w:val="ListParagraph"/>
        <w:numPr>
          <w:ilvl w:val="2"/>
          <w:numId w:val="7"/>
        </w:numPr>
      </w:pPr>
      <w:r>
        <w:t>7BAC</w:t>
      </w:r>
      <w:r w:rsidR="00627F1D">
        <w:t>:</w:t>
      </w:r>
      <w:r>
        <w:t xml:space="preserve"> Maximum number of characters to be printed</w:t>
      </w:r>
      <w:r w:rsidR="00547DE5">
        <w:t>, in printing of character strings; if no limitation, zero</w:t>
      </w:r>
    </w:p>
    <w:p w14:paraId="3CA1E77A" w14:textId="74FADEFD" w:rsidR="00627F1D" w:rsidRDefault="00627F1D" w:rsidP="000C2AF8">
      <w:pPr>
        <w:pStyle w:val="ListParagraph"/>
        <w:numPr>
          <w:ilvl w:val="2"/>
          <w:numId w:val="7"/>
        </w:numPr>
      </w:pPr>
      <w:r>
        <w:t xml:space="preserve">7BAD: Number of characters including and following decimal </w:t>
      </w:r>
      <w:proofErr w:type="gramStart"/>
      <w:r>
        <w:t>point</w:t>
      </w:r>
      <w:proofErr w:type="gramEnd"/>
    </w:p>
    <w:p w14:paraId="5749786F" w14:textId="3A0AEAA7" w:rsidR="003F489A" w:rsidRDefault="003F489A" w:rsidP="000C2AF8">
      <w:pPr>
        <w:pStyle w:val="ListParagraph"/>
        <w:numPr>
          <w:ilvl w:val="1"/>
          <w:numId w:val="7"/>
        </w:numPr>
      </w:pPr>
      <w:r>
        <w:t>Store zero into 78EA and 79F5</w:t>
      </w:r>
    </w:p>
    <w:p w14:paraId="4FD8D0D3" w14:textId="4E6CBA33" w:rsidR="00147C56" w:rsidRDefault="00147C56" w:rsidP="000C2AF8">
      <w:pPr>
        <w:pStyle w:val="ListParagraph"/>
        <w:numPr>
          <w:ilvl w:val="1"/>
          <w:numId w:val="7"/>
        </w:numPr>
      </w:pPr>
      <w:r>
        <w:t xml:space="preserve">Execute subroutine B49A (Print); optionally </w:t>
      </w:r>
      <w:r w:rsidR="00E7167A">
        <w:t>subroutine A9F1 (CR with line feed); subroutine A769 (Motor Off)</w:t>
      </w:r>
    </w:p>
    <w:p w14:paraId="3C301DC7" w14:textId="0F5F7AC8" w:rsidR="0006037C" w:rsidRDefault="00DE5BE2" w:rsidP="000C2AF8">
      <w:pPr>
        <w:pStyle w:val="ListParagraph"/>
        <w:numPr>
          <w:ilvl w:val="0"/>
          <w:numId w:val="7"/>
        </w:numPr>
      </w:pPr>
      <w:r>
        <w:t>To print contents of R0 (or string pointed to by R0), formatted, starting at current pen location</w:t>
      </w:r>
      <w:r w:rsidR="00254232">
        <w:t>, with line advance when necessary:</w:t>
      </w:r>
    </w:p>
    <w:p w14:paraId="5CF606BF" w14:textId="5C452C19" w:rsidR="00254232" w:rsidRDefault="00254232" w:rsidP="000C2AF8">
      <w:pPr>
        <w:pStyle w:val="ListParagraph"/>
        <w:numPr>
          <w:ilvl w:val="1"/>
          <w:numId w:val="7"/>
        </w:numPr>
      </w:pPr>
      <w:r>
        <w:t xml:space="preserve">Store format specifications into the 7BAA-AD, as described </w:t>
      </w:r>
      <w:proofErr w:type="gramStart"/>
      <w:r>
        <w:t>above</w:t>
      </w:r>
      <w:proofErr w:type="gramEnd"/>
    </w:p>
    <w:p w14:paraId="64B9A507" w14:textId="0E432527" w:rsidR="00254232" w:rsidRDefault="00254232" w:rsidP="000C2AF8">
      <w:pPr>
        <w:pStyle w:val="ListParagraph"/>
        <w:numPr>
          <w:ilvl w:val="1"/>
          <w:numId w:val="7"/>
        </w:numPr>
      </w:pPr>
      <w:r>
        <w:lastRenderedPageBreak/>
        <w:t>Store 00 into 79EA, 08</w:t>
      </w:r>
      <w:r w:rsidR="004A78BD">
        <w:t xml:space="preserve"> into 79F5</w:t>
      </w:r>
    </w:p>
    <w:p w14:paraId="40F4F873" w14:textId="61DD23D9" w:rsidR="004A78BD" w:rsidRDefault="004A78BD" w:rsidP="000C2AF8">
      <w:pPr>
        <w:pStyle w:val="ListParagraph"/>
        <w:numPr>
          <w:ilvl w:val="1"/>
          <w:numId w:val="7"/>
        </w:numPr>
      </w:pPr>
      <w:r>
        <w:t>Execute subroutine B49A. Follow by subroutine A769 (Motor off)</w:t>
      </w:r>
    </w:p>
    <w:p w14:paraId="7BB52687" w14:textId="16A698C0" w:rsidR="004C27B4" w:rsidRDefault="004C27B4" w:rsidP="000C2AF8">
      <w:pPr>
        <w:pStyle w:val="ListParagraph"/>
        <w:numPr>
          <w:ilvl w:val="0"/>
          <w:numId w:val="7"/>
        </w:numPr>
      </w:pPr>
      <w:r>
        <w:t xml:space="preserve">To print a single character (no carriage </w:t>
      </w:r>
      <w:proofErr w:type="gramStart"/>
      <w:r>
        <w:t>return</w:t>
      </w:r>
      <w:proofErr w:type="gramEnd"/>
      <w:r>
        <w:t xml:space="preserve"> or line feed</w:t>
      </w:r>
      <w:r w:rsidR="00C97625">
        <w:t>)</w:t>
      </w:r>
    </w:p>
    <w:p w14:paraId="103EBC3E" w14:textId="52C0CD68" w:rsidR="00C97625" w:rsidRDefault="00C97625" w:rsidP="000C2AF8">
      <w:pPr>
        <w:pStyle w:val="ListParagraph"/>
        <w:numPr>
          <w:ilvl w:val="1"/>
          <w:numId w:val="7"/>
        </w:numPr>
      </w:pPr>
      <w:r>
        <w:t xml:space="preserve">Store the ASCII code of the character to be printed into </w:t>
      </w:r>
      <w:proofErr w:type="gramStart"/>
      <w:r>
        <w:t>7B7F</w:t>
      </w:r>
      <w:proofErr w:type="gramEnd"/>
    </w:p>
    <w:p w14:paraId="4994E180" w14:textId="4504DFAD" w:rsidR="004C2A38" w:rsidRDefault="004C2A38" w:rsidP="000C2AF8">
      <w:pPr>
        <w:pStyle w:val="ListParagraph"/>
        <w:numPr>
          <w:ilvl w:val="1"/>
          <w:numId w:val="7"/>
        </w:numPr>
      </w:pPr>
      <w:r>
        <w:t>Load XH with 7B, XL with 7F. Store zero into 79EA.</w:t>
      </w:r>
    </w:p>
    <w:p w14:paraId="6705C2CB" w14:textId="6EC48FB5" w:rsidR="004C2A38" w:rsidRDefault="004C2A38" w:rsidP="000C2AF8">
      <w:pPr>
        <w:pStyle w:val="ListParagraph"/>
        <w:numPr>
          <w:ilvl w:val="1"/>
          <w:numId w:val="7"/>
        </w:numPr>
      </w:pPr>
      <w:r>
        <w:t xml:space="preserve">Execute subroutine A78a. Follow by subroutine A769 </w:t>
      </w:r>
      <w:r w:rsidR="00936881">
        <w:t>(</w:t>
      </w:r>
      <w:r>
        <w:t>Motor off)</w:t>
      </w:r>
    </w:p>
    <w:p w14:paraId="75675BA5" w14:textId="6996B313" w:rsidR="00936881" w:rsidRDefault="00A04302" w:rsidP="000C2AF8">
      <w:pPr>
        <w:pStyle w:val="ListParagraph"/>
        <w:numPr>
          <w:ilvl w:val="0"/>
          <w:numId w:val="7"/>
        </w:numPr>
      </w:pPr>
      <w:r>
        <w:t xml:space="preserve">To execute </w:t>
      </w:r>
      <w:proofErr w:type="gramStart"/>
      <w:r>
        <w:t>carriage</w:t>
      </w:r>
      <w:proofErr w:type="gramEnd"/>
      <w:r>
        <w:t xml:space="preserve"> return with line feed:</w:t>
      </w:r>
    </w:p>
    <w:p w14:paraId="5560D038" w14:textId="7C7443CF" w:rsidR="00A04302" w:rsidRDefault="00A04302" w:rsidP="000C2AF8">
      <w:pPr>
        <w:pStyle w:val="ListParagraph"/>
        <w:numPr>
          <w:ilvl w:val="1"/>
          <w:numId w:val="7"/>
        </w:numPr>
      </w:pPr>
      <w:r>
        <w:t>Load XH with 7B, XL</w:t>
      </w:r>
      <w:r w:rsidR="007B2078">
        <w:t xml:space="preserve"> with 7F. Execute subroutines A9F1, A769</w:t>
      </w:r>
    </w:p>
    <w:p w14:paraId="135A647F" w14:textId="2B121E94" w:rsidR="007B2078" w:rsidRDefault="007B2078" w:rsidP="000C2AF8"/>
    <w:p w14:paraId="712BD22E" w14:textId="3BC6CA1E" w:rsidR="007B2078" w:rsidRPr="00AE26A4" w:rsidRDefault="007B2078" w:rsidP="00B82CDB">
      <w:pPr>
        <w:pStyle w:val="Heading2"/>
      </w:pPr>
      <w:bookmarkStart w:id="78" w:name="_Toc91513407"/>
      <w:r w:rsidRPr="00AE26A4">
        <w:t>Plotting (GRAPH mode</w:t>
      </w:r>
      <w:r w:rsidR="00593406" w:rsidRPr="00AE26A4">
        <w:t>)</w:t>
      </w:r>
      <w:bookmarkEnd w:id="78"/>
    </w:p>
    <w:p w14:paraId="31B202D3" w14:textId="78C9F1D2" w:rsidR="007B2078" w:rsidRDefault="00AC018C" w:rsidP="000C2AF8">
      <w:pPr>
        <w:pStyle w:val="ListParagraph"/>
        <w:numPr>
          <w:ilvl w:val="0"/>
          <w:numId w:val="8"/>
        </w:numPr>
      </w:pPr>
      <w:r>
        <w:t>To move pen, using given x and y increments:</w:t>
      </w:r>
    </w:p>
    <w:p w14:paraId="764EF5C1" w14:textId="6E6ACF63" w:rsidR="00AC018C" w:rsidRDefault="00AC018C" w:rsidP="000C2AF8">
      <w:pPr>
        <w:pStyle w:val="ListParagraph"/>
        <w:numPr>
          <w:ilvl w:val="1"/>
          <w:numId w:val="8"/>
        </w:numPr>
      </w:pPr>
      <w:r>
        <w:t xml:space="preserve">Specifying increments in two-byte signed binary, store the </w:t>
      </w:r>
      <w:r w:rsidR="00593406">
        <w:t>x-increment into the 7B7E-7B7F, and the y-increment into 7B7C-</w:t>
      </w:r>
      <w:proofErr w:type="gramStart"/>
      <w:r w:rsidR="00593406">
        <w:t>7B7D</w:t>
      </w:r>
      <w:proofErr w:type="gramEnd"/>
    </w:p>
    <w:p w14:paraId="12A2EAC0" w14:textId="5AC18837" w:rsidR="0023222A" w:rsidRDefault="003B0242" w:rsidP="000C2AF8">
      <w:pPr>
        <w:pStyle w:val="ListParagraph"/>
        <w:numPr>
          <w:ilvl w:val="1"/>
          <w:numId w:val="8"/>
        </w:numPr>
      </w:pPr>
      <w:r>
        <w:t>Load XH with 7B, XL with 7C</w:t>
      </w:r>
    </w:p>
    <w:p w14:paraId="4D937D7F" w14:textId="4EABB670" w:rsidR="003B0242" w:rsidRDefault="003B0242" w:rsidP="000C2AF8">
      <w:pPr>
        <w:pStyle w:val="ListParagraph"/>
        <w:numPr>
          <w:ilvl w:val="1"/>
          <w:numId w:val="8"/>
        </w:numPr>
      </w:pPr>
      <w:r>
        <w:t>Execute subroutine AD78. Follow by subroutine A769 (Motor off)</w:t>
      </w:r>
    </w:p>
    <w:p w14:paraId="2C82CA7E" w14:textId="6755FA99" w:rsidR="00A24697" w:rsidRDefault="00A24697" w:rsidP="000C2AF8">
      <w:pPr>
        <w:pStyle w:val="ListParagraph"/>
        <w:numPr>
          <w:ilvl w:val="0"/>
          <w:numId w:val="8"/>
        </w:numPr>
      </w:pPr>
      <w:r>
        <w:t>To move pen to location having coordinates (x,y):</w:t>
      </w:r>
    </w:p>
    <w:p w14:paraId="687BA4BC" w14:textId="7A274453" w:rsidR="00A24697" w:rsidRDefault="00A24697" w:rsidP="000C2AF8">
      <w:pPr>
        <w:pStyle w:val="ListParagraph"/>
        <w:numPr>
          <w:ilvl w:val="1"/>
          <w:numId w:val="8"/>
        </w:numPr>
      </w:pPr>
      <w:r>
        <w:t>Specifying x and y in two-byte signed binary, store x into 7B7E</w:t>
      </w:r>
      <w:r w:rsidR="00442666">
        <w:t>-7V7F, and y into 7B7C-7B7C-</w:t>
      </w:r>
      <w:proofErr w:type="gramStart"/>
      <w:r w:rsidR="00442666">
        <w:t>7B7D</w:t>
      </w:r>
      <w:proofErr w:type="gramEnd"/>
    </w:p>
    <w:p w14:paraId="4F750EED" w14:textId="10068ED7" w:rsidR="00442666" w:rsidRDefault="00442666" w:rsidP="000C2AF8">
      <w:pPr>
        <w:pStyle w:val="ListParagraph"/>
        <w:numPr>
          <w:ilvl w:val="1"/>
          <w:numId w:val="8"/>
        </w:numPr>
      </w:pPr>
      <w:r>
        <w:t xml:space="preserve">Load XH with 7B, </w:t>
      </w:r>
      <w:r w:rsidR="00FB5C95">
        <w:t>XL with 7C</w:t>
      </w:r>
    </w:p>
    <w:p w14:paraId="66A292AA" w14:textId="2DC54E54" w:rsidR="00FB5C95" w:rsidRDefault="00FB5C95" w:rsidP="000C2AF8">
      <w:pPr>
        <w:pStyle w:val="ListParagraph"/>
        <w:numPr>
          <w:ilvl w:val="1"/>
          <w:numId w:val="8"/>
        </w:numPr>
      </w:pPr>
      <w:r>
        <w:t>Execute subroutine AC07</w:t>
      </w:r>
      <w:r w:rsidR="00AC2F28">
        <w:t>. Follow by subroutine A769 (Motor off)</w:t>
      </w:r>
    </w:p>
    <w:p w14:paraId="055ABF77" w14:textId="436C422E" w:rsidR="00AC2F28" w:rsidRDefault="00450BA3" w:rsidP="000C2AF8">
      <w:pPr>
        <w:pStyle w:val="ListParagraph"/>
        <w:numPr>
          <w:ilvl w:val="0"/>
          <w:numId w:val="8"/>
        </w:numPr>
      </w:pPr>
      <w:r>
        <w:t>To draw a line, starting from current pen location, using given increments in x and y:</w:t>
      </w:r>
    </w:p>
    <w:p w14:paraId="2B33AC90" w14:textId="51BC4517" w:rsidR="00D2687D" w:rsidRDefault="00D2687D" w:rsidP="000C2AF8">
      <w:pPr>
        <w:pStyle w:val="ListParagraph"/>
        <w:numPr>
          <w:ilvl w:val="1"/>
          <w:numId w:val="8"/>
        </w:numPr>
      </w:pPr>
      <w:r>
        <w:t xml:space="preserve">Specifying increments in two=byte signed binary, store the x-increments into </w:t>
      </w:r>
      <w:r w:rsidR="005A63DF">
        <w:t>7B7E-7B7F, and the y-increment into 7B7C-7B7D</w:t>
      </w:r>
    </w:p>
    <w:p w14:paraId="3EB35EFE" w14:textId="6B3BB5B8" w:rsidR="008A0D81" w:rsidRDefault="008A0D81" w:rsidP="000C2AF8">
      <w:pPr>
        <w:pStyle w:val="ListParagraph"/>
        <w:numPr>
          <w:ilvl w:val="1"/>
          <w:numId w:val="8"/>
        </w:numPr>
      </w:pPr>
      <w:r>
        <w:t>Load XH with 7B, XL with 7C. Store FF into 79E9: store line type</w:t>
      </w:r>
      <w:r w:rsidR="00CE13AA">
        <w:t xml:space="preserve"> (0 to 0) into 79EA. Store 01 into 7B84</w:t>
      </w:r>
    </w:p>
    <w:p w14:paraId="6CB75578" w14:textId="73BEC3CE" w:rsidR="00F34D44" w:rsidRDefault="00F34D44" w:rsidP="000C2AF8">
      <w:pPr>
        <w:pStyle w:val="ListParagraph"/>
        <w:numPr>
          <w:ilvl w:val="1"/>
          <w:numId w:val="8"/>
        </w:numPr>
      </w:pPr>
      <w:r>
        <w:t>Execute subroutine AD07 (Dar Line) and A769 (Motor off)</w:t>
      </w:r>
    </w:p>
    <w:p w14:paraId="786AAD1E" w14:textId="275E956C" w:rsidR="009D2494" w:rsidRDefault="009D2494" w:rsidP="000C2AF8">
      <w:pPr>
        <w:pStyle w:val="ListParagraph"/>
        <w:numPr>
          <w:ilvl w:val="0"/>
          <w:numId w:val="8"/>
        </w:numPr>
      </w:pPr>
      <w:r>
        <w:t xml:space="preserve">To draw a square, taking current </w:t>
      </w:r>
      <w:r w:rsidR="004A3F61">
        <w:t>pen location as lower left corner:</w:t>
      </w:r>
    </w:p>
    <w:p w14:paraId="72971491" w14:textId="5FB3BF1F" w:rsidR="004A3F61" w:rsidRDefault="004A3F61" w:rsidP="000C2AF8">
      <w:pPr>
        <w:pStyle w:val="ListParagraph"/>
        <w:numPr>
          <w:ilvl w:val="1"/>
          <w:numId w:val="8"/>
        </w:numPr>
      </w:pPr>
      <w:r>
        <w:t>Load A with length of a side of the square</w:t>
      </w:r>
    </w:p>
    <w:p w14:paraId="0DB7F510" w14:textId="18C249FB" w:rsidR="004A3F61" w:rsidRDefault="004A3F61" w:rsidP="000C2AF8">
      <w:pPr>
        <w:pStyle w:val="ListParagraph"/>
        <w:numPr>
          <w:ilvl w:val="1"/>
          <w:numId w:val="8"/>
        </w:numPr>
      </w:pPr>
      <w:r>
        <w:t>Load XH with 7B, XL with 7F. Store line type (0-9) into 79EA</w:t>
      </w:r>
    </w:p>
    <w:p w14:paraId="709CD488" w14:textId="7957DA59" w:rsidR="004A3F61" w:rsidRDefault="004A3F61" w:rsidP="000C2AF8">
      <w:pPr>
        <w:pStyle w:val="ListParagraph"/>
        <w:numPr>
          <w:ilvl w:val="1"/>
          <w:numId w:val="8"/>
        </w:numPr>
      </w:pPr>
      <w:r>
        <w:t>Execute subroutine AC2F (Draw square) and A769 (Motor off)</w:t>
      </w:r>
    </w:p>
    <w:p w14:paraId="3A6090B4" w14:textId="7D10A75F" w:rsidR="004A3F61" w:rsidRDefault="002457EC" w:rsidP="000C2AF8">
      <w:pPr>
        <w:pStyle w:val="ListParagraph"/>
        <w:numPr>
          <w:ilvl w:val="0"/>
          <w:numId w:val="8"/>
        </w:numPr>
      </w:pPr>
      <w:r>
        <w:t>To draw a rectangle, beginning at current pen location</w:t>
      </w:r>
    </w:p>
    <w:p w14:paraId="02F1D18A" w14:textId="4A7D9D45" w:rsidR="002457EC" w:rsidRDefault="00651C74" w:rsidP="000C2AF8">
      <w:pPr>
        <w:pStyle w:val="ListParagraph"/>
        <w:numPr>
          <w:ilvl w:val="1"/>
          <w:numId w:val="8"/>
        </w:numPr>
      </w:pPr>
      <w:r>
        <w:t>S</w:t>
      </w:r>
      <w:r w:rsidR="00A3466C">
        <w:t>p</w:t>
      </w:r>
      <w:r>
        <w:t>ecifying dimensions in two-byte signed binary, store the x</w:t>
      </w:r>
      <w:r w:rsidR="00A3466C">
        <w:t>-</w:t>
      </w:r>
      <w:r>
        <w:t>dimension into 7B</w:t>
      </w:r>
      <w:r w:rsidR="00A22E67">
        <w:t>7E-7B7F and the y-dimension</w:t>
      </w:r>
      <w:r w:rsidR="00A3466C">
        <w:t xml:space="preserve"> into 7B7C-</w:t>
      </w:r>
      <w:proofErr w:type="gramStart"/>
      <w:r w:rsidR="00A3466C">
        <w:t>7B7D</w:t>
      </w:r>
      <w:proofErr w:type="gramEnd"/>
    </w:p>
    <w:p w14:paraId="50074080" w14:textId="3F996406" w:rsidR="00A3466C" w:rsidRDefault="00A3466C" w:rsidP="000C2AF8">
      <w:pPr>
        <w:pStyle w:val="ListParagraph"/>
        <w:numPr>
          <w:ilvl w:val="1"/>
          <w:numId w:val="8"/>
        </w:numPr>
      </w:pPr>
      <w:r>
        <w:t>Load XH with 7B, XL with 7C. Store FF into 79E9. Store line type (0 to 9) into the 79EA</w:t>
      </w:r>
    </w:p>
    <w:p w14:paraId="669CA4F7" w14:textId="3BCE441E" w:rsidR="00CC0547" w:rsidRPr="00AE26A4" w:rsidRDefault="0031167C" w:rsidP="00B82CDB">
      <w:pPr>
        <w:pStyle w:val="Heading2"/>
      </w:pPr>
      <w:r>
        <w:br/>
      </w:r>
      <w:bookmarkStart w:id="79" w:name="_Toc91513408"/>
      <w:r w:rsidR="00CC0547" w:rsidRPr="00AE26A4">
        <w:t>Printing in GRAPH mode</w:t>
      </w:r>
      <w:bookmarkEnd w:id="79"/>
    </w:p>
    <w:p w14:paraId="70FAF77E" w14:textId="11CDF6D1" w:rsidR="00CC0547" w:rsidRDefault="00514D83" w:rsidP="000C2AF8">
      <w:pPr>
        <w:pStyle w:val="ListParagraph"/>
        <w:numPr>
          <w:ilvl w:val="0"/>
          <w:numId w:val="9"/>
        </w:numPr>
      </w:pPr>
      <w:r>
        <w:t>To print contents of R0 (or string pointed to by R0), formatted, starting from present pen location, in direction specified by ROTATE:</w:t>
      </w:r>
    </w:p>
    <w:p w14:paraId="25826487" w14:textId="59F84CFE" w:rsidR="00514D83" w:rsidRDefault="000B4B49" w:rsidP="000C2AF8">
      <w:pPr>
        <w:pStyle w:val="ListParagraph"/>
        <w:numPr>
          <w:ilvl w:val="1"/>
          <w:numId w:val="9"/>
        </w:numPr>
      </w:pPr>
      <w:r>
        <w:t>Store format specification int 7BAA-AD, as in TEXT mode</w:t>
      </w:r>
    </w:p>
    <w:p w14:paraId="25AE91F4" w14:textId="49F852ED" w:rsidR="000B4B49" w:rsidRDefault="000B4B49" w:rsidP="000C2AF8">
      <w:pPr>
        <w:pStyle w:val="ListParagraph"/>
        <w:numPr>
          <w:ilvl w:val="1"/>
          <w:numId w:val="9"/>
        </w:numPr>
      </w:pPr>
      <w:r>
        <w:t>Store zero into the e79EA and 79F5</w:t>
      </w:r>
    </w:p>
    <w:p w14:paraId="56922BD5" w14:textId="0BE20B03" w:rsidR="000B4B49" w:rsidRDefault="00A16F9A" w:rsidP="000C2AF8">
      <w:pPr>
        <w:pStyle w:val="ListParagraph"/>
        <w:numPr>
          <w:ilvl w:val="1"/>
          <w:numId w:val="9"/>
        </w:numPr>
      </w:pPr>
      <w:r>
        <w:t>Execute subroutine B433. Follow by subroutine A769 (Motor off)</w:t>
      </w:r>
    </w:p>
    <w:p w14:paraId="79CD2F3A" w14:textId="5726C9BD" w:rsidR="004269DB" w:rsidRDefault="004269DB" w:rsidP="000C2AF8">
      <w:pPr>
        <w:pStyle w:val="ListParagraph"/>
        <w:numPr>
          <w:ilvl w:val="0"/>
          <w:numId w:val="9"/>
        </w:numPr>
      </w:pPr>
      <w:r>
        <w:t>To print a single character, in direction specified by</w:t>
      </w:r>
      <w:r w:rsidR="003C1D27">
        <w:t xml:space="preserve"> ROTATE:</w:t>
      </w:r>
    </w:p>
    <w:p w14:paraId="06164343" w14:textId="03E80C40" w:rsidR="003C1D27" w:rsidRDefault="003C1D27" w:rsidP="000C2AF8">
      <w:pPr>
        <w:pStyle w:val="ListParagraph"/>
        <w:numPr>
          <w:ilvl w:val="1"/>
          <w:numId w:val="9"/>
        </w:numPr>
      </w:pPr>
      <w:r>
        <w:t xml:space="preserve">Store the ASCII code of the character to be printed into </w:t>
      </w:r>
      <w:proofErr w:type="gramStart"/>
      <w:r>
        <w:t>7BFF</w:t>
      </w:r>
      <w:proofErr w:type="gramEnd"/>
    </w:p>
    <w:p w14:paraId="782A9F74" w14:textId="0BB6817E" w:rsidR="003C1D27" w:rsidRDefault="003C1D27" w:rsidP="000C2AF8">
      <w:pPr>
        <w:pStyle w:val="ListParagraph"/>
        <w:numPr>
          <w:ilvl w:val="1"/>
          <w:numId w:val="9"/>
        </w:numPr>
      </w:pPr>
      <w:r>
        <w:t>Load XH with 7B, XL with 7F. Store zero into 79EA</w:t>
      </w:r>
    </w:p>
    <w:p w14:paraId="7392867B" w14:textId="5FD958EB" w:rsidR="003C1D27" w:rsidRDefault="003C1D27" w:rsidP="000C2AF8">
      <w:pPr>
        <w:pStyle w:val="ListParagraph"/>
        <w:numPr>
          <w:ilvl w:val="1"/>
          <w:numId w:val="9"/>
        </w:numPr>
      </w:pPr>
      <w:r>
        <w:lastRenderedPageBreak/>
        <w:t>Execute subroutine A781. Follow by subroutine A769 (Motor off)</w:t>
      </w:r>
    </w:p>
    <w:p w14:paraId="06D515EF" w14:textId="77777777" w:rsidR="00B82CDB" w:rsidRDefault="0031167C" w:rsidP="000C2AF8">
      <w:r>
        <w:br/>
      </w:r>
    </w:p>
    <w:p w14:paraId="303528C2" w14:textId="15194E14" w:rsidR="003C1D27" w:rsidRPr="008A6D05" w:rsidRDefault="00032281" w:rsidP="00B82CDB">
      <w:pPr>
        <w:pStyle w:val="Heading2"/>
      </w:pPr>
      <w:bookmarkStart w:id="80" w:name="_Toc91513409"/>
      <w:r w:rsidRPr="008A6D05">
        <w:t>Printing program lines (Text mode)</w:t>
      </w:r>
      <w:bookmarkEnd w:id="80"/>
    </w:p>
    <w:p w14:paraId="62C4548F" w14:textId="576F1F6C" w:rsidR="00ED0B75" w:rsidRDefault="00032281" w:rsidP="000C2AF8">
      <w:pPr>
        <w:pStyle w:val="ListParagraph"/>
        <w:numPr>
          <w:ilvl w:val="0"/>
          <w:numId w:val="10"/>
        </w:numPr>
      </w:pPr>
      <w:r>
        <w:t>To place a program line into the Input Buffer prior to printing</w:t>
      </w:r>
      <w:r w:rsidR="0047263E">
        <w:t xml:space="preserve"> t</w:t>
      </w:r>
      <w:r w:rsidR="00ED0B75" w:rsidRPr="0047263E">
        <w:t xml:space="preserve">he line to be </w:t>
      </w:r>
      <w:r w:rsidR="0047263E">
        <w:t>p</w:t>
      </w:r>
      <w:r w:rsidR="00ED0B75" w:rsidRPr="0047263E">
        <w:t>rinted must be put into the Input Buffer, starting with its two-byte line number, omitting the link byte, and continuing with the codes for the Basic statements in the lin</w:t>
      </w:r>
      <w:r w:rsidR="00A75629" w:rsidRPr="0047263E">
        <w:t>e. A line</w:t>
      </w:r>
      <w:r w:rsidR="001E1AC4" w:rsidRPr="0047263E">
        <w:t xml:space="preserve"> </w:t>
      </w:r>
      <w:r w:rsidR="00901EBC" w:rsidRPr="0047263E">
        <w:t>put into the Input Buffer in that form in any of the following ways:</w:t>
      </w:r>
    </w:p>
    <w:p w14:paraId="5D156759" w14:textId="0F009B29" w:rsidR="0047263E" w:rsidRDefault="0047263E" w:rsidP="000C2AF8">
      <w:pPr>
        <w:pStyle w:val="ListParagraph"/>
        <w:numPr>
          <w:ilvl w:val="1"/>
          <w:numId w:val="10"/>
        </w:numPr>
      </w:pPr>
      <w:r>
        <w:t>Subroutine D26F ay be used to place the first Basic line into the Input Buffer</w:t>
      </w:r>
      <w:r w:rsidR="00C002D8">
        <w:t>: the SEARCH pointer is set to point to that line.</w:t>
      </w:r>
    </w:p>
    <w:p w14:paraId="254D3A1B" w14:textId="2CF3C1A3" w:rsidR="00CB612C" w:rsidRDefault="00CB612C" w:rsidP="000C2AF8">
      <w:pPr>
        <w:pStyle w:val="ListParagraph"/>
        <w:numPr>
          <w:ilvl w:val="1"/>
          <w:numId w:val="10"/>
        </w:numPr>
      </w:pPr>
      <w:r>
        <w:t>Subroutine D2EA may be used to locate the line whose number</w:t>
      </w:r>
      <w:r w:rsidR="00060A0B">
        <w:t xml:space="preserve"> has been loaded into Register U. A data byte, which will be added to the return address if the specified linen does not exist</w:t>
      </w:r>
      <w:r w:rsidR="00A512AF">
        <w:t>, must follow the instruction</w:t>
      </w:r>
      <w:r w:rsidR="00553D23">
        <w:t xml:space="preserve"> calling this subroutine. After execution of subroutine D2EA, load XH and XL with the contents of 78A6 and 78A7</w:t>
      </w:r>
      <w:r w:rsidR="00454A67">
        <w:t xml:space="preserve">, decrement X twice, and execute subroutine D2D0. The specified line will be in the Input Buffer, and the </w:t>
      </w:r>
      <w:r w:rsidR="00F809E8">
        <w:t>SEARCH pointer will point to that line.</w:t>
      </w:r>
    </w:p>
    <w:p w14:paraId="1E58482F" w14:textId="40C2981B" w:rsidR="00F809E8" w:rsidRDefault="00F809E8" w:rsidP="000C2AF8">
      <w:pPr>
        <w:pStyle w:val="ListParagraph"/>
        <w:numPr>
          <w:ilvl w:val="1"/>
          <w:numId w:val="10"/>
        </w:numPr>
      </w:pPr>
      <w:r>
        <w:t>The program line that follows the one curre</w:t>
      </w:r>
      <w:r w:rsidR="00FC4137">
        <w:t>ntly pointed to by SEARCH may be placed into the Input Buffer, with automatic update of the SEARCH pointer, be execution of subroutine D2B3.</w:t>
      </w:r>
    </w:p>
    <w:p w14:paraId="04522C90" w14:textId="4F5BC473" w:rsidR="00301069" w:rsidRDefault="00301069" w:rsidP="000C2AF8">
      <w:pPr>
        <w:pStyle w:val="ListParagraph"/>
        <w:numPr>
          <w:ilvl w:val="0"/>
          <w:numId w:val="10"/>
        </w:numPr>
      </w:pPr>
      <w:r>
        <w:t>To print the line stored in the Input Buffer:</w:t>
      </w:r>
    </w:p>
    <w:p w14:paraId="656CA5F0" w14:textId="6E09E6F3" w:rsidR="00017B75" w:rsidRPr="0065769C" w:rsidRDefault="00D61351" w:rsidP="000C2AF8">
      <w:pPr>
        <w:pStyle w:val="ListParagraph"/>
        <w:numPr>
          <w:ilvl w:val="1"/>
          <w:numId w:val="10"/>
        </w:numPr>
      </w:pPr>
      <w:r>
        <w:t>Execute subroutine AE3A will perform a line feed with carriage return</w:t>
      </w:r>
      <w:r w:rsidR="00017B75">
        <w:t>, then print the line contained in the Input Buffer. Follow by subroutine A769 (Motor off)</w:t>
      </w:r>
    </w:p>
    <w:p w14:paraId="06B77CD0" w14:textId="77777777" w:rsidR="00B82CDB" w:rsidRDefault="00B82CDB" w:rsidP="000C2AF8"/>
    <w:p w14:paraId="5214276C" w14:textId="37B71BEF" w:rsidR="00BE4761" w:rsidRPr="008A6D05" w:rsidRDefault="00BE4761" w:rsidP="00B82CDB">
      <w:pPr>
        <w:pStyle w:val="Heading2"/>
      </w:pPr>
      <w:bookmarkStart w:id="81" w:name="_Toc91513410"/>
      <w:r w:rsidRPr="008A6D05">
        <w:t>Miscellan</w:t>
      </w:r>
      <w:r w:rsidR="0065769C" w:rsidRPr="008A6D05">
        <w:t>eous (Mechanical)</w:t>
      </w:r>
      <w:bookmarkEnd w:id="81"/>
    </w:p>
    <w:p w14:paraId="6A2CE52E" w14:textId="74BAE977" w:rsidR="0065769C" w:rsidRDefault="0065769C" w:rsidP="000C2AF8">
      <w:pPr>
        <w:pStyle w:val="ListParagraph"/>
        <w:numPr>
          <w:ilvl w:val="0"/>
          <w:numId w:val="12"/>
        </w:numPr>
      </w:pPr>
      <w:r>
        <w:t>Paper Feed Key Disable / Enable</w:t>
      </w:r>
    </w:p>
    <w:p w14:paraId="00AA9AC7" w14:textId="653A3CF6" w:rsidR="0065769C" w:rsidRDefault="0065769C" w:rsidP="000C2AF8">
      <w:pPr>
        <w:pStyle w:val="ListParagraph"/>
        <w:numPr>
          <w:ilvl w:val="1"/>
          <w:numId w:val="12"/>
        </w:numPr>
      </w:pPr>
      <w:r>
        <w:t>Disable</w:t>
      </w:r>
      <w:r w:rsidR="003E3E2B">
        <w:t>:</w:t>
      </w:r>
      <w:r>
        <w:t xml:space="preserve"> Subroutine A306</w:t>
      </w:r>
    </w:p>
    <w:p w14:paraId="4834D9BB" w14:textId="1D80D554" w:rsidR="0065769C" w:rsidRDefault="0065769C" w:rsidP="000C2AF8">
      <w:pPr>
        <w:pStyle w:val="ListParagraph"/>
        <w:numPr>
          <w:ilvl w:val="1"/>
          <w:numId w:val="12"/>
        </w:numPr>
      </w:pPr>
      <w:r>
        <w:t>Enable</w:t>
      </w:r>
      <w:r w:rsidR="003E3E2B">
        <w:t>:  Subroutine A30A</w:t>
      </w:r>
    </w:p>
    <w:p w14:paraId="7284C18B" w14:textId="17FCFBEF" w:rsidR="003E3E2B" w:rsidRDefault="003E3E2B" w:rsidP="000C2AF8">
      <w:pPr>
        <w:pStyle w:val="ListParagraph"/>
        <w:numPr>
          <w:ilvl w:val="0"/>
          <w:numId w:val="12"/>
        </w:numPr>
      </w:pPr>
      <w:r>
        <w:t>To move paper (no update of coordinates, GRAPH mode):</w:t>
      </w:r>
    </w:p>
    <w:p w14:paraId="5F59C6DB" w14:textId="52FA8794" w:rsidR="003E3E2B" w:rsidRDefault="002331D6" w:rsidP="000C2AF8">
      <w:pPr>
        <w:pStyle w:val="ListParagraph"/>
        <w:numPr>
          <w:ilvl w:val="1"/>
          <w:numId w:val="12"/>
        </w:numPr>
      </w:pPr>
      <w:r>
        <w:t>With n a two-byte signed binary number</w:t>
      </w:r>
      <w:r w:rsidR="005F5483">
        <w:t>, subroutine AA0E feeds the paper by n graphic units. Negative will feed in reverse. Precede by loading XH with 7B, XL with 7F</w:t>
      </w:r>
      <w:r w:rsidR="009E1892">
        <w:t>, Y with n, and UL with 01.</w:t>
      </w:r>
    </w:p>
    <w:p w14:paraId="703007E3" w14:textId="3EDE5C78" w:rsidR="009E1892" w:rsidRDefault="009E1892" w:rsidP="000C2AF8">
      <w:pPr>
        <w:pStyle w:val="ListParagraph"/>
        <w:numPr>
          <w:ilvl w:val="0"/>
          <w:numId w:val="12"/>
        </w:numPr>
      </w:pPr>
      <w:r>
        <w:t>Pen Up/Down control:</w:t>
      </w:r>
    </w:p>
    <w:p w14:paraId="738E2EB3" w14:textId="14B9C6B0" w:rsidR="009E1892" w:rsidRDefault="009E1892" w:rsidP="000C2AF8">
      <w:pPr>
        <w:pStyle w:val="ListParagraph"/>
        <w:numPr>
          <w:ilvl w:val="1"/>
          <w:numId w:val="12"/>
        </w:numPr>
      </w:pPr>
      <w:r>
        <w:t>Pen Up: Subroutine AB08</w:t>
      </w:r>
    </w:p>
    <w:p w14:paraId="36080D54" w14:textId="0CB087A0" w:rsidR="006F3CB4" w:rsidRDefault="006F3CB4" w:rsidP="000C2AF8">
      <w:pPr>
        <w:pStyle w:val="ListParagraph"/>
        <w:numPr>
          <w:ilvl w:val="1"/>
          <w:numId w:val="12"/>
        </w:numPr>
      </w:pPr>
      <w:r>
        <w:t>Pen Down: Subroutine AAFA</w:t>
      </w:r>
    </w:p>
    <w:p w14:paraId="6B4FBE38" w14:textId="2E8ED71E" w:rsidR="006F3CB4" w:rsidRDefault="006F3CB4" w:rsidP="000C2AF8">
      <w:pPr>
        <w:pStyle w:val="ListParagraph"/>
        <w:numPr>
          <w:ilvl w:val="1"/>
          <w:numId w:val="12"/>
        </w:numPr>
      </w:pPr>
      <w:r>
        <w:t xml:space="preserve">Pen Up/Down: Subroutine AAE3 sets pen up if </w:t>
      </w:r>
      <w:r w:rsidR="00DA4072">
        <w:t>79E9</w:t>
      </w:r>
      <w:r>
        <w:t xml:space="preserve"> contains </w:t>
      </w:r>
      <w:r w:rsidR="00DA4072">
        <w:t xml:space="preserve">zero, down if 79E9 contains </w:t>
      </w:r>
      <w:proofErr w:type="gramStart"/>
      <w:r w:rsidR="00DA4072">
        <w:t>FF</w:t>
      </w:r>
      <w:proofErr w:type="gramEnd"/>
    </w:p>
    <w:p w14:paraId="38DF6367" w14:textId="7A2651BD" w:rsidR="00DA4072" w:rsidRDefault="00DA4072" w:rsidP="000C2AF8">
      <w:pPr>
        <w:pStyle w:val="ListParagraph"/>
        <w:numPr>
          <w:ilvl w:val="0"/>
          <w:numId w:val="12"/>
        </w:numPr>
      </w:pPr>
      <w:r>
        <w:t>To move pen (no update of coordinates, GRAPH mode):</w:t>
      </w:r>
    </w:p>
    <w:p w14:paraId="2B1AC290" w14:textId="21B274F5" w:rsidR="00DA4072" w:rsidRDefault="00DA4072" w:rsidP="000C2AF8">
      <w:pPr>
        <w:pStyle w:val="ListParagraph"/>
        <w:numPr>
          <w:ilvl w:val="1"/>
          <w:numId w:val="12"/>
        </w:numPr>
      </w:pPr>
      <w:r>
        <w:t xml:space="preserve">Move right, n graphic units, with subroutine A28E. Precede by loading </w:t>
      </w:r>
      <w:r w:rsidR="00DD00FA">
        <w:t>XL with n. Follow by subroutine A769 (Motor off)</w:t>
      </w:r>
    </w:p>
    <w:p w14:paraId="563D9BF7" w14:textId="18F57536" w:rsidR="005B7AE6" w:rsidRDefault="005B7AE6" w:rsidP="000C2AF8">
      <w:pPr>
        <w:pStyle w:val="ListParagraph"/>
        <w:numPr>
          <w:ilvl w:val="1"/>
          <w:numId w:val="12"/>
        </w:numPr>
      </w:pPr>
      <w:r>
        <w:t>Move left, n graphic units, with subroutine A2</w:t>
      </w:r>
      <w:r w:rsidR="008B57DD">
        <w:t>8B. Precede by loading XL with n. Follow by subroutine A769 (Motor off)</w:t>
      </w:r>
    </w:p>
    <w:p w14:paraId="1B9E6053" w14:textId="4CAC1F60" w:rsidR="008B57DD" w:rsidRDefault="008B57DD" w:rsidP="000C2AF8">
      <w:pPr>
        <w:pStyle w:val="ListParagraph"/>
        <w:numPr>
          <w:ilvl w:val="1"/>
          <w:numId w:val="12"/>
        </w:numPr>
      </w:pPr>
      <w:r>
        <w:lastRenderedPageBreak/>
        <w:t>Return pen to left end, without line feed, with subroutine A9D5</w:t>
      </w:r>
      <w:r w:rsidR="00174F7C">
        <w:t>. Follow by subroutine A769 (Motor off).</w:t>
      </w:r>
    </w:p>
    <w:p w14:paraId="023C85B6" w14:textId="7FF50872" w:rsidR="00174F7C" w:rsidRDefault="002919B0" w:rsidP="000C2AF8">
      <w:pPr>
        <w:pStyle w:val="ListParagraph"/>
        <w:numPr>
          <w:ilvl w:val="0"/>
          <w:numId w:val="12"/>
        </w:numPr>
      </w:pPr>
      <w:r>
        <w:t>To cycle pen to next color:</w:t>
      </w:r>
    </w:p>
    <w:p w14:paraId="7651FF90" w14:textId="41BE00EE" w:rsidR="002919B0" w:rsidRDefault="002919B0" w:rsidP="000C2AF8">
      <w:pPr>
        <w:pStyle w:val="ListParagraph"/>
        <w:numPr>
          <w:ilvl w:val="1"/>
          <w:numId w:val="12"/>
        </w:numPr>
      </w:pPr>
      <w:r>
        <w:t xml:space="preserve">Execute subroutine </w:t>
      </w:r>
      <w:r w:rsidR="00E14AEF">
        <w:t>A629. Follow by subroutine A769 (Motor off)</w:t>
      </w:r>
    </w:p>
    <w:p w14:paraId="4AF8CEA4" w14:textId="01E59055" w:rsidR="00E14AEF" w:rsidRPr="00492FF7" w:rsidRDefault="00902AB9" w:rsidP="00B82CDB">
      <w:pPr>
        <w:pStyle w:val="Heading1"/>
      </w:pPr>
      <w:bookmarkStart w:id="82" w:name="_Toc91513411"/>
      <w:r w:rsidRPr="00492FF7">
        <w:t>Cassette Routines</w:t>
      </w:r>
      <w:bookmarkEnd w:id="82"/>
    </w:p>
    <w:p w14:paraId="4018F4C2" w14:textId="77777777" w:rsidR="00B82CDB" w:rsidRDefault="00B82CDB" w:rsidP="000C2AF8"/>
    <w:p w14:paraId="6A7D6A41" w14:textId="483BFAFF" w:rsidR="00902AB9" w:rsidRPr="00492FF7" w:rsidRDefault="00902AB9" w:rsidP="00B82CDB">
      <w:pPr>
        <w:pStyle w:val="Heading2"/>
      </w:pPr>
      <w:bookmarkStart w:id="83" w:name="_Toc91513412"/>
      <w:r w:rsidRPr="00492FF7">
        <w:t>To save a file on cassette</w:t>
      </w:r>
      <w:bookmarkEnd w:id="83"/>
    </w:p>
    <w:p w14:paraId="27F009B6" w14:textId="414F7F4D" w:rsidR="00902AB9" w:rsidRDefault="00902AB9" w:rsidP="000C2AF8">
      <w:pPr>
        <w:pStyle w:val="ListParagraph"/>
        <w:numPr>
          <w:ilvl w:val="0"/>
          <w:numId w:val="13"/>
        </w:numPr>
      </w:pPr>
      <w:r>
        <w:t>Construct header in Output Buffer area (7B60-7BAF)</w:t>
      </w:r>
    </w:p>
    <w:p w14:paraId="21D384CA" w14:textId="3E8272C5" w:rsidR="00902AB9" w:rsidRDefault="0094562F" w:rsidP="000C2AF8">
      <w:pPr>
        <w:pStyle w:val="ListParagraph"/>
        <w:numPr>
          <w:ilvl w:val="1"/>
          <w:numId w:val="13"/>
        </w:numPr>
      </w:pPr>
      <w:r>
        <w:t>Execute subroutine BBD6 to form Lead-in, including file type code. Precede by loading A with file type code</w:t>
      </w:r>
      <w:r w:rsidR="00B62AE8">
        <w:t>: 00=ML, 01=Basic, 02=Reserve memory, 04=data file</w:t>
      </w:r>
      <w:r w:rsidR="00E34FA8">
        <w:t>. Others definable by user.</w:t>
      </w:r>
    </w:p>
    <w:p w14:paraId="2D79CD87" w14:textId="54D10CC0" w:rsidR="00E34FA8" w:rsidRDefault="00E34FA8" w:rsidP="000C2AF8">
      <w:pPr>
        <w:pStyle w:val="ListParagraph"/>
        <w:numPr>
          <w:ilvl w:val="1"/>
          <w:numId w:val="13"/>
        </w:numPr>
      </w:pPr>
      <w:r>
        <w:t xml:space="preserve">File name </w:t>
      </w:r>
      <w:r w:rsidR="00DD5473">
        <w:t>is optional. If to be included its character codes</w:t>
      </w:r>
      <w:r w:rsidR="008E5204">
        <w:t xml:space="preserve"> must be stored into addresses 7B69-7B78 (maximum 16 characters)</w:t>
      </w:r>
    </w:p>
    <w:p w14:paraId="72E30D32" w14:textId="6FCE81DB" w:rsidR="007932DC" w:rsidRDefault="007932DC" w:rsidP="000C2AF8">
      <w:pPr>
        <w:pStyle w:val="ListParagraph"/>
        <w:numPr>
          <w:ilvl w:val="1"/>
          <w:numId w:val="13"/>
        </w:numPr>
      </w:pPr>
      <w:r>
        <w:t>Store beginning address of file being saved, into 7B82-7B83</w:t>
      </w:r>
      <w:r w:rsidR="00AD7164">
        <w:t>.</w:t>
      </w:r>
      <w:r>
        <w:t xml:space="preserve"> </w:t>
      </w:r>
      <w:r w:rsidR="00AD7164">
        <w:t>S</w:t>
      </w:r>
      <w:r>
        <w:t xml:space="preserve">tore 1 less than the number of bytes in the file, into </w:t>
      </w:r>
      <w:r w:rsidR="00AD7164">
        <w:t>7B84-7B85</w:t>
      </w:r>
    </w:p>
    <w:p w14:paraId="6058A2D8" w14:textId="73B3D5FD" w:rsidR="00063895" w:rsidRDefault="00063895" w:rsidP="000C2AF8">
      <w:pPr>
        <w:pStyle w:val="ListParagraph"/>
        <w:numPr>
          <w:ilvl w:val="1"/>
          <w:numId w:val="13"/>
        </w:numPr>
      </w:pPr>
      <w:r>
        <w:t>If a ML program (file type 00) is being recorded, store the beginning execution address</w:t>
      </w:r>
      <w:r w:rsidR="00A0524A">
        <w:t xml:space="preserve">, </w:t>
      </w:r>
      <w:r>
        <w:t>or default value of FFFF</w:t>
      </w:r>
      <w:r w:rsidR="00A0524A">
        <w:t>,</w:t>
      </w:r>
      <w:r>
        <w:t xml:space="preserve"> into 7B87-</w:t>
      </w:r>
      <w:proofErr w:type="gramStart"/>
      <w:r>
        <w:t>87</w:t>
      </w:r>
      <w:proofErr w:type="gramEnd"/>
    </w:p>
    <w:p w14:paraId="55253CE0" w14:textId="249AC8FC" w:rsidR="00FC7F53" w:rsidRDefault="001F7553" w:rsidP="000C2AF8">
      <w:pPr>
        <w:pStyle w:val="ListParagraph"/>
        <w:numPr>
          <w:ilvl w:val="0"/>
          <w:numId w:val="13"/>
        </w:numPr>
      </w:pPr>
      <w:r>
        <w:t>Record Header onto cassette</w:t>
      </w:r>
    </w:p>
    <w:p w14:paraId="611D41F1" w14:textId="0110ED1B" w:rsidR="001F7553" w:rsidRDefault="001F7553" w:rsidP="000C2AF8">
      <w:pPr>
        <w:pStyle w:val="ListParagraph"/>
        <w:numPr>
          <w:ilvl w:val="1"/>
          <w:numId w:val="13"/>
        </w:numPr>
      </w:pPr>
      <w:r>
        <w:t>Store value of C</w:t>
      </w:r>
      <w:r w:rsidR="00514534">
        <w:t>assette Parameter into 7879: 00=RMT 0, 10=RMT 1</w:t>
      </w:r>
    </w:p>
    <w:p w14:paraId="0164D0B9" w14:textId="5C5C2B01" w:rsidR="002266B9" w:rsidRDefault="002266B9" w:rsidP="000C2AF8">
      <w:pPr>
        <w:pStyle w:val="ListParagraph"/>
        <w:numPr>
          <w:ilvl w:val="1"/>
          <w:numId w:val="13"/>
        </w:numPr>
      </w:pPr>
      <w:r>
        <w:t>Execute Call B0 (BCE8)</w:t>
      </w:r>
    </w:p>
    <w:p w14:paraId="56EAAD96" w14:textId="4D957BBE" w:rsidR="002266B9" w:rsidRDefault="00E07F75" w:rsidP="000C2AF8">
      <w:pPr>
        <w:pStyle w:val="ListParagraph"/>
        <w:numPr>
          <w:ilvl w:val="0"/>
          <w:numId w:val="13"/>
        </w:numPr>
      </w:pPr>
      <w:r>
        <w:t>Record file</w:t>
      </w:r>
    </w:p>
    <w:p w14:paraId="7AB90E26" w14:textId="5AA3EF65" w:rsidR="00E07F75" w:rsidRDefault="00E07F75" w:rsidP="000C2AF8">
      <w:pPr>
        <w:pStyle w:val="ListParagraph"/>
        <w:numPr>
          <w:ilvl w:val="1"/>
          <w:numId w:val="13"/>
        </w:numPr>
      </w:pPr>
      <w:r>
        <w:t>Load X with beginning address (obtainable from 7B</w:t>
      </w:r>
      <w:r w:rsidR="006129AA">
        <w:t>82-83). Load I with 1 less than number of bytes (obtainable from 7B84-85)</w:t>
      </w:r>
    </w:p>
    <w:p w14:paraId="5E23D79F" w14:textId="535DDBC8" w:rsidR="006129AA" w:rsidRDefault="006129AA" w:rsidP="000C2AF8">
      <w:pPr>
        <w:pStyle w:val="ListParagraph"/>
        <w:numPr>
          <w:ilvl w:val="1"/>
          <w:numId w:val="13"/>
        </w:numPr>
      </w:pPr>
      <w:r>
        <w:t>Execute Call AA (BD3C</w:t>
      </w:r>
      <w:r w:rsidR="00225E30">
        <w:t>). Terminate operation with Call B4 (BBF5)</w:t>
      </w:r>
    </w:p>
    <w:p w14:paraId="52C5744D" w14:textId="3C18C978" w:rsidR="00151EFF" w:rsidRDefault="00151EFF" w:rsidP="000C2AF8"/>
    <w:p w14:paraId="1DF5D650" w14:textId="46B1A8AA" w:rsidR="00151EFF" w:rsidRPr="0045577F" w:rsidRDefault="00151EFF" w:rsidP="00B82CDB">
      <w:pPr>
        <w:pStyle w:val="Heading2"/>
      </w:pPr>
      <w:bookmarkStart w:id="84" w:name="_Toc91513413"/>
      <w:r w:rsidRPr="0045577F">
        <w:t>To load a file form cassette</w:t>
      </w:r>
      <w:bookmarkEnd w:id="84"/>
    </w:p>
    <w:p w14:paraId="28A04C03" w14:textId="66D72793" w:rsidR="00151EFF" w:rsidRDefault="00151EFF" w:rsidP="000C2AF8">
      <w:pPr>
        <w:pStyle w:val="ListParagraph"/>
        <w:numPr>
          <w:ilvl w:val="0"/>
          <w:numId w:val="14"/>
        </w:numPr>
      </w:pPr>
      <w:r>
        <w:t>Construct header in Output Buffer area, 7B60-7BAF</w:t>
      </w:r>
    </w:p>
    <w:p w14:paraId="67162F4E" w14:textId="11C3E8D1" w:rsidR="00151EFF" w:rsidRDefault="00151EFF" w:rsidP="000C2AF8">
      <w:pPr>
        <w:pStyle w:val="ListParagraph"/>
        <w:numPr>
          <w:ilvl w:val="1"/>
          <w:numId w:val="14"/>
        </w:numPr>
      </w:pPr>
      <w:r>
        <w:t xml:space="preserve">Load A with code for file type </w:t>
      </w:r>
      <w:proofErr w:type="gramStart"/>
      <w:r>
        <w:t>sought</w:t>
      </w:r>
      <w:proofErr w:type="gramEnd"/>
    </w:p>
    <w:p w14:paraId="23C765C1" w14:textId="7CFA0849" w:rsidR="00151EFF" w:rsidRDefault="00151EFF" w:rsidP="000C2AF8">
      <w:pPr>
        <w:pStyle w:val="ListParagraph"/>
        <w:numPr>
          <w:ilvl w:val="1"/>
          <w:numId w:val="14"/>
        </w:numPr>
      </w:pPr>
      <w:r>
        <w:t xml:space="preserve">Execute subroutine </w:t>
      </w:r>
      <w:proofErr w:type="gramStart"/>
      <w:r>
        <w:t>BBD6</w:t>
      </w:r>
      <w:proofErr w:type="gramEnd"/>
    </w:p>
    <w:p w14:paraId="1F1CE503" w14:textId="0EE04025" w:rsidR="00151EFF" w:rsidRDefault="00151EFF" w:rsidP="000C2AF8">
      <w:pPr>
        <w:pStyle w:val="ListParagraph"/>
        <w:numPr>
          <w:ilvl w:val="1"/>
          <w:numId w:val="14"/>
        </w:numPr>
      </w:pPr>
      <w:r>
        <w:t>Store (optional) file name into 7B69-7A</w:t>
      </w:r>
    </w:p>
    <w:p w14:paraId="4C0994A5" w14:textId="208D743E" w:rsidR="00BE07AC" w:rsidRDefault="00BE07AC" w:rsidP="000C2AF8">
      <w:pPr>
        <w:pStyle w:val="ListParagraph"/>
        <w:numPr>
          <w:ilvl w:val="0"/>
          <w:numId w:val="14"/>
        </w:numPr>
      </w:pPr>
      <w:r>
        <w:t xml:space="preserve">Find file on </w:t>
      </w:r>
      <w:proofErr w:type="gramStart"/>
      <w:r>
        <w:t>cassette</w:t>
      </w:r>
      <w:proofErr w:type="gramEnd"/>
    </w:p>
    <w:p w14:paraId="6DB13A93" w14:textId="71011859" w:rsidR="00BE07AC" w:rsidRDefault="00BE07AC" w:rsidP="000C2AF8">
      <w:pPr>
        <w:pStyle w:val="ListParagraph"/>
        <w:numPr>
          <w:ilvl w:val="1"/>
          <w:numId w:val="14"/>
        </w:numPr>
      </w:pPr>
      <w:r>
        <w:t>Store value of Cassette Parameter into 7879: 00=RMT</w:t>
      </w:r>
      <w:r w:rsidR="00C958CC">
        <w:t>, 90=RMT 1</w:t>
      </w:r>
    </w:p>
    <w:p w14:paraId="54C4F3FA" w14:textId="5350DBF5" w:rsidR="00C958CC" w:rsidRDefault="00C958CC" w:rsidP="000C2AF8">
      <w:pPr>
        <w:pStyle w:val="ListParagraph"/>
        <w:numPr>
          <w:ilvl w:val="1"/>
          <w:numId w:val="14"/>
        </w:numPr>
      </w:pPr>
      <w:r>
        <w:t xml:space="preserve">Execute </w:t>
      </w:r>
      <w:r w:rsidR="00CE58D8">
        <w:t>Call B0 (BCE8). A search will begin for a previously recorded header having the file type specified. If found, its file name is displayed and stored into 7B91-A0. If this name differs from the one specified, the search continues.</w:t>
      </w:r>
    </w:p>
    <w:p w14:paraId="601322D7" w14:textId="53D5CD5C" w:rsidR="00CE58D8" w:rsidRDefault="00980092" w:rsidP="000C2AF8">
      <w:pPr>
        <w:pStyle w:val="ListParagraph"/>
        <w:numPr>
          <w:ilvl w:val="1"/>
          <w:numId w:val="14"/>
        </w:numPr>
      </w:pPr>
      <w:r>
        <w:t>If flag C is set, there was a checksum error, end with Call B4</w:t>
      </w:r>
    </w:p>
    <w:p w14:paraId="4C342FBE" w14:textId="26111B2C" w:rsidR="000328E3" w:rsidRDefault="000328E3" w:rsidP="000C2AF8">
      <w:pPr>
        <w:pStyle w:val="ListParagraph"/>
        <w:numPr>
          <w:ilvl w:val="0"/>
          <w:numId w:val="14"/>
        </w:numPr>
      </w:pPr>
      <w:r>
        <w:t>Load file into computer</w:t>
      </w:r>
    </w:p>
    <w:p w14:paraId="794C2A44" w14:textId="564C9805" w:rsidR="000328E3" w:rsidRDefault="000328E3" w:rsidP="000C2AF8">
      <w:pPr>
        <w:pStyle w:val="ListParagraph"/>
        <w:numPr>
          <w:ilvl w:val="1"/>
          <w:numId w:val="14"/>
        </w:numPr>
      </w:pPr>
      <w:r>
        <w:t>Load X with the address into which the file is to be loaded and load U with 1 less than the number of bytes to be loaded</w:t>
      </w:r>
      <w:r w:rsidR="00FB7591">
        <w:t xml:space="preserve">. The values for these parameters that ere originally recorded are not obtainable, respectively, from </w:t>
      </w:r>
      <w:r w:rsidR="005227DA">
        <w:t>7BAA-AB and 7BAC-</w:t>
      </w:r>
      <w:proofErr w:type="gramStart"/>
      <w:r w:rsidR="005227DA">
        <w:t>AD</w:t>
      </w:r>
      <w:proofErr w:type="gramEnd"/>
    </w:p>
    <w:p w14:paraId="5370E19D" w14:textId="606D991C" w:rsidR="005227DA" w:rsidRDefault="005227DA" w:rsidP="000C2AF8">
      <w:pPr>
        <w:pStyle w:val="ListParagraph"/>
        <w:numPr>
          <w:ilvl w:val="1"/>
          <w:numId w:val="14"/>
        </w:numPr>
      </w:pPr>
      <w:r>
        <w:t>Execute Call AA (BD3C)</w:t>
      </w:r>
      <w:r w:rsidR="000574A8">
        <w:t>. Following loading, register X will contain the address immediately the last address loaded.</w:t>
      </w:r>
    </w:p>
    <w:p w14:paraId="6797A402" w14:textId="35A37D9D" w:rsidR="000574A8" w:rsidRDefault="000574A8" w:rsidP="000C2AF8">
      <w:pPr>
        <w:pStyle w:val="ListParagraph"/>
        <w:numPr>
          <w:ilvl w:val="1"/>
          <w:numId w:val="14"/>
        </w:numPr>
      </w:pPr>
      <w:r>
        <w:t>If flag C is set, there was a checksum error, end with Call B4</w:t>
      </w:r>
      <w:r w:rsidR="0099548B">
        <w:t>.</w:t>
      </w:r>
    </w:p>
    <w:p w14:paraId="5C16BE2F" w14:textId="7AEA5757" w:rsidR="0099548B" w:rsidRDefault="0099548B" w:rsidP="000C2AF8">
      <w:pPr>
        <w:pStyle w:val="ListParagraph"/>
        <w:numPr>
          <w:ilvl w:val="0"/>
          <w:numId w:val="14"/>
        </w:numPr>
      </w:pPr>
      <w:r>
        <w:lastRenderedPageBreak/>
        <w:t>Terminate operation of the recorder with Call B4 (BBF5)</w:t>
      </w:r>
    </w:p>
    <w:p w14:paraId="0B259826" w14:textId="5935CB8F" w:rsidR="008657DD" w:rsidRDefault="008657DD" w:rsidP="000C2AF8"/>
    <w:p w14:paraId="7EB55DFB" w14:textId="77777777" w:rsidR="00B82CDB" w:rsidRDefault="00B82CDB" w:rsidP="000C2AF8"/>
    <w:p w14:paraId="45519056" w14:textId="77777777" w:rsidR="00B82CDB" w:rsidRDefault="00B82CDB" w:rsidP="000C2AF8"/>
    <w:p w14:paraId="2EFA3E3F" w14:textId="77777777" w:rsidR="00B82CDB" w:rsidRDefault="008657DD" w:rsidP="00B82CDB">
      <w:pPr>
        <w:pStyle w:val="Heading2"/>
      </w:pPr>
      <w:bookmarkStart w:id="85" w:name="_Toc91513414"/>
      <w:r w:rsidRPr="0045577F">
        <w:t>Control of relays</w:t>
      </w:r>
      <w:bookmarkEnd w:id="85"/>
    </w:p>
    <w:p w14:paraId="082601A2" w14:textId="15F48E1F" w:rsidR="00453774" w:rsidRDefault="00453774" w:rsidP="000C2AF8">
      <w:r>
        <w:t xml:space="preserve">Subroutine BF28 may be used to operate the </w:t>
      </w:r>
      <w:proofErr w:type="gramStart"/>
      <w:r>
        <w:t>remote control</w:t>
      </w:r>
      <w:proofErr w:type="gramEnd"/>
      <w:r>
        <w:t xml:space="preserve"> relays. The effect of this subroutine is determined by the </w:t>
      </w:r>
      <w:r w:rsidRPr="00B82CDB">
        <w:rPr>
          <w:i/>
          <w:iCs/>
        </w:rPr>
        <w:t>contents of A</w:t>
      </w:r>
      <w:r w:rsidR="00B82CDB" w:rsidRPr="00B82CDB">
        <w:rPr>
          <w:i/>
          <w:iCs/>
        </w:rPr>
        <w:t>:</w:t>
      </w:r>
    </w:p>
    <w:tbl>
      <w:tblPr>
        <w:tblStyle w:val="TableGrid"/>
        <w:tblW w:w="0" w:type="auto"/>
        <w:tblLook w:val="04A0" w:firstRow="1" w:lastRow="0" w:firstColumn="1" w:lastColumn="0" w:noHBand="0" w:noVBand="1"/>
      </w:tblPr>
      <w:tblGrid>
        <w:gridCol w:w="1075"/>
        <w:gridCol w:w="8275"/>
      </w:tblGrid>
      <w:tr w:rsidR="00360BC0" w14:paraId="4E3A4975" w14:textId="77777777" w:rsidTr="00126B82">
        <w:tc>
          <w:tcPr>
            <w:tcW w:w="1075" w:type="dxa"/>
          </w:tcPr>
          <w:p w14:paraId="04024B62" w14:textId="27080A84" w:rsidR="00360BC0" w:rsidRDefault="00360BC0" w:rsidP="000C2AF8">
            <w:r>
              <w:t>A=03</w:t>
            </w:r>
          </w:p>
        </w:tc>
        <w:tc>
          <w:tcPr>
            <w:tcW w:w="8275" w:type="dxa"/>
          </w:tcPr>
          <w:p w14:paraId="67129064" w14:textId="6CF985D3" w:rsidR="00360BC0" w:rsidRDefault="00126B82" w:rsidP="000C2AF8">
            <w:r>
              <w:t>Close relay, REM 0</w:t>
            </w:r>
          </w:p>
        </w:tc>
      </w:tr>
      <w:tr w:rsidR="00360BC0" w14:paraId="55FA21F1" w14:textId="77777777" w:rsidTr="00126B82">
        <w:tc>
          <w:tcPr>
            <w:tcW w:w="1075" w:type="dxa"/>
          </w:tcPr>
          <w:p w14:paraId="2D20F462" w14:textId="438F570F" w:rsidR="00360BC0" w:rsidRDefault="00360BC0" w:rsidP="000C2AF8">
            <w:r>
              <w:t>A=05</w:t>
            </w:r>
          </w:p>
        </w:tc>
        <w:tc>
          <w:tcPr>
            <w:tcW w:w="8275" w:type="dxa"/>
          </w:tcPr>
          <w:p w14:paraId="644C1623" w14:textId="2C4A96A5" w:rsidR="00360BC0" w:rsidRDefault="00126B82" w:rsidP="000C2AF8">
            <w:r>
              <w:t>Open relay, REM 0</w:t>
            </w:r>
          </w:p>
        </w:tc>
      </w:tr>
      <w:tr w:rsidR="00360BC0" w14:paraId="1A083B46" w14:textId="77777777" w:rsidTr="00126B82">
        <w:tc>
          <w:tcPr>
            <w:tcW w:w="1075" w:type="dxa"/>
          </w:tcPr>
          <w:p w14:paraId="77F50399" w14:textId="77777777" w:rsidR="00360BC0" w:rsidRDefault="00360BC0" w:rsidP="000C2AF8"/>
        </w:tc>
        <w:tc>
          <w:tcPr>
            <w:tcW w:w="8275" w:type="dxa"/>
          </w:tcPr>
          <w:p w14:paraId="0D97F7C0" w14:textId="77777777" w:rsidR="00360BC0" w:rsidRDefault="00360BC0" w:rsidP="000C2AF8"/>
        </w:tc>
      </w:tr>
      <w:tr w:rsidR="00360BC0" w14:paraId="3AF703CB" w14:textId="77777777" w:rsidTr="00126B82">
        <w:tc>
          <w:tcPr>
            <w:tcW w:w="1075" w:type="dxa"/>
          </w:tcPr>
          <w:p w14:paraId="48D69A96" w14:textId="45A98FC7" w:rsidR="00360BC0" w:rsidRDefault="00A439DD" w:rsidP="000C2AF8">
            <w:r>
              <w:t>A=09</w:t>
            </w:r>
          </w:p>
        </w:tc>
        <w:tc>
          <w:tcPr>
            <w:tcW w:w="8275" w:type="dxa"/>
          </w:tcPr>
          <w:p w14:paraId="6BF54222" w14:textId="3E2B7B97" w:rsidR="00360BC0" w:rsidRDefault="00126B82" w:rsidP="000C2AF8">
            <w:r>
              <w:t>Close relay, REM 1</w:t>
            </w:r>
          </w:p>
        </w:tc>
      </w:tr>
      <w:tr w:rsidR="00360BC0" w14:paraId="495CA436" w14:textId="77777777" w:rsidTr="00126B82">
        <w:tc>
          <w:tcPr>
            <w:tcW w:w="1075" w:type="dxa"/>
          </w:tcPr>
          <w:p w14:paraId="31595CE3" w14:textId="1471557F" w:rsidR="00360BC0" w:rsidRDefault="00A439DD" w:rsidP="000C2AF8">
            <w:r>
              <w:t>A=11</w:t>
            </w:r>
          </w:p>
        </w:tc>
        <w:tc>
          <w:tcPr>
            <w:tcW w:w="8275" w:type="dxa"/>
          </w:tcPr>
          <w:p w14:paraId="4C4D37A5" w14:textId="18C97F6C" w:rsidR="00360BC0" w:rsidRDefault="00FB4225" w:rsidP="000C2AF8">
            <w:r>
              <w:t>Open relay, REM 1</w:t>
            </w:r>
          </w:p>
        </w:tc>
      </w:tr>
    </w:tbl>
    <w:p w14:paraId="13A6676C" w14:textId="766238E6" w:rsidR="00F3570B" w:rsidRDefault="00F3570B" w:rsidP="000C2AF8"/>
    <w:p w14:paraId="465ECBD9" w14:textId="77777777" w:rsidR="00B82CDB" w:rsidRDefault="002142BF" w:rsidP="00B82CDB">
      <w:pPr>
        <w:pStyle w:val="Heading2"/>
      </w:pPr>
      <w:bookmarkStart w:id="86" w:name="_Toc91513415"/>
      <w:r w:rsidRPr="00C22555">
        <w:t xml:space="preserve">Record, </w:t>
      </w:r>
      <w:r w:rsidR="00013797" w:rsidRPr="00C22555">
        <w:t xml:space="preserve">Load, or verify block of </w:t>
      </w:r>
      <w:proofErr w:type="gramStart"/>
      <w:r w:rsidR="00013797" w:rsidRPr="00C22555">
        <w:t>data</w:t>
      </w:r>
      <w:bookmarkEnd w:id="86"/>
      <w:proofErr w:type="gramEnd"/>
    </w:p>
    <w:p w14:paraId="4A75B638" w14:textId="7355C87C" w:rsidR="00013797" w:rsidRDefault="00013797" w:rsidP="000C2AF8">
      <w:r>
        <w:t xml:space="preserve">Register </w:t>
      </w:r>
      <w:r w:rsidR="00F9112D">
        <w:t xml:space="preserve">X must be loaded with the beginning address of the block of memory involved and register U must contain 1 less than the number </w:t>
      </w:r>
      <w:r w:rsidR="00E66E99">
        <w:t xml:space="preserve">of bytes in that block. </w:t>
      </w:r>
      <w:r w:rsidR="00634123">
        <w:t xml:space="preserve">Then Call AA (BD3C) will perform </w:t>
      </w:r>
      <w:r w:rsidR="000E53BE">
        <w:t>the operation specified by the contents of the Cassette Parameter (7879)</w:t>
      </w:r>
      <w:r w:rsidR="008922F2">
        <w:t>, as follows:</w:t>
      </w:r>
    </w:p>
    <w:p w14:paraId="3CF94125" w14:textId="77777777" w:rsidR="007A2317" w:rsidRDefault="007A2317" w:rsidP="000C2AF8"/>
    <w:p w14:paraId="5CC11F76" w14:textId="77777777" w:rsidR="007A2317" w:rsidRDefault="008922F2" w:rsidP="000C2AF8">
      <w:pPr>
        <w:pStyle w:val="ListParagraph"/>
        <w:numPr>
          <w:ilvl w:val="0"/>
          <w:numId w:val="18"/>
        </w:numPr>
      </w:pPr>
      <w:r>
        <w:t>When 7879 contains 00, the block of data is recorded onto tape.</w:t>
      </w:r>
    </w:p>
    <w:p w14:paraId="038E2CB6" w14:textId="77777777" w:rsidR="007A2317" w:rsidRDefault="008922F2" w:rsidP="000C2AF8">
      <w:pPr>
        <w:pStyle w:val="ListParagraph"/>
        <w:numPr>
          <w:ilvl w:val="0"/>
          <w:numId w:val="18"/>
        </w:numPr>
      </w:pPr>
      <w:r>
        <w:t>When 7879 contains 80, the block of data</w:t>
      </w:r>
      <w:r w:rsidR="00B22872">
        <w:t xml:space="preserve"> read from tape is transferred to memory. If a checksum error occurs, there will be a return</w:t>
      </w:r>
      <w:r w:rsidR="003809F8">
        <w:t xml:space="preserve"> with flag C set.</w:t>
      </w:r>
    </w:p>
    <w:p w14:paraId="28CE1C7F" w14:textId="27264E14" w:rsidR="003809F8" w:rsidRDefault="003809F8" w:rsidP="000C2AF8">
      <w:pPr>
        <w:pStyle w:val="ListParagraph"/>
        <w:numPr>
          <w:ilvl w:val="0"/>
          <w:numId w:val="18"/>
        </w:numPr>
      </w:pPr>
      <w:r>
        <w:t>When 7879 contains 40, data read from tape is compared to the data in the block of memory, without any transfer of data. If a discrepancy is found there is a return with flags C and V set. If a checksum error occurs a return with flags C and H set.</w:t>
      </w:r>
    </w:p>
    <w:p w14:paraId="10CE4650" w14:textId="77777777" w:rsidR="007A2317" w:rsidRDefault="007A2317" w:rsidP="000C2AF8"/>
    <w:p w14:paraId="457D3025" w14:textId="40F95311" w:rsidR="00FC6FB6" w:rsidRDefault="00FC6FB6" w:rsidP="000C2AF8">
      <w:r>
        <w:t>In each of the above cases, Call B4 (BBF5) may be used to terminate the operation. It will open the relay</w:t>
      </w:r>
      <w:r w:rsidR="00805DC4">
        <w:t xml:space="preserve">, shutting off the recorder. </w:t>
      </w:r>
    </w:p>
    <w:p w14:paraId="37F4812D" w14:textId="3A0C788F" w:rsidR="00805DC4" w:rsidRDefault="00805DC4" w:rsidP="000C2AF8"/>
    <w:p w14:paraId="674EEF29" w14:textId="77777777" w:rsidR="007A2317" w:rsidRDefault="00805DC4" w:rsidP="007A2317">
      <w:pPr>
        <w:pStyle w:val="Heading2"/>
      </w:pPr>
      <w:bookmarkStart w:id="87" w:name="_Toc91513416"/>
      <w:r w:rsidRPr="009A23EE">
        <w:t xml:space="preserve">Record or load a single </w:t>
      </w:r>
      <w:proofErr w:type="gramStart"/>
      <w:r w:rsidRPr="009A23EE">
        <w:t>byte</w:t>
      </w:r>
      <w:bookmarkEnd w:id="87"/>
      <w:proofErr w:type="gramEnd"/>
    </w:p>
    <w:p w14:paraId="69A564AB" w14:textId="5A39F7F2" w:rsidR="00805DC4" w:rsidRDefault="00805DC4" w:rsidP="000C2AF8">
      <w:r>
        <w:t>Subroutine BDCC will record the byte contained in the accumulator</w:t>
      </w:r>
      <w:r w:rsidR="009042A8">
        <w:t>.</w:t>
      </w:r>
    </w:p>
    <w:p w14:paraId="11D22362" w14:textId="1FA1F1F2" w:rsidR="009042A8" w:rsidRDefault="009042A8" w:rsidP="000C2AF8">
      <w:r>
        <w:t xml:space="preserve">Call A4 (BDF0) will read one byte from </w:t>
      </w:r>
      <w:r w:rsidR="009A23EE">
        <w:t>tape and</w:t>
      </w:r>
      <w:r>
        <w:t xml:space="preserve"> load it into the accumulator. This routine also checks whether the BREAK key has been used, if is has flag C is set.</w:t>
      </w:r>
    </w:p>
    <w:p w14:paraId="68D9C34D" w14:textId="77777777" w:rsidR="00475F17" w:rsidRPr="008657DD" w:rsidRDefault="00475F17" w:rsidP="000C2AF8"/>
    <w:sectPr w:rsidR="00475F17" w:rsidRPr="0086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8233" w14:textId="77777777" w:rsidR="00AB78D5" w:rsidRDefault="00AB78D5" w:rsidP="000C2AF8">
      <w:r>
        <w:separator/>
      </w:r>
    </w:p>
  </w:endnote>
  <w:endnote w:type="continuationSeparator" w:id="0">
    <w:p w14:paraId="4CBABFB5" w14:textId="77777777" w:rsidR="00AB78D5" w:rsidRDefault="00AB78D5" w:rsidP="000C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DAFF" w14:textId="77777777" w:rsidR="00AB78D5" w:rsidRDefault="00AB78D5" w:rsidP="000C2AF8">
      <w:r>
        <w:separator/>
      </w:r>
    </w:p>
  </w:footnote>
  <w:footnote w:type="continuationSeparator" w:id="0">
    <w:p w14:paraId="054F24AA" w14:textId="77777777" w:rsidR="00AB78D5" w:rsidRDefault="00AB78D5" w:rsidP="000C2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2E9"/>
    <w:multiLevelType w:val="hybridMultilevel"/>
    <w:tmpl w:val="3CD87640"/>
    <w:lvl w:ilvl="0" w:tplc="85A0C8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C6F88"/>
    <w:multiLevelType w:val="hybridMultilevel"/>
    <w:tmpl w:val="97144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5200"/>
    <w:multiLevelType w:val="hybridMultilevel"/>
    <w:tmpl w:val="C4F0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C54A2"/>
    <w:multiLevelType w:val="hybridMultilevel"/>
    <w:tmpl w:val="DDB64E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82B3D"/>
    <w:multiLevelType w:val="hybridMultilevel"/>
    <w:tmpl w:val="E61437E8"/>
    <w:lvl w:ilvl="0" w:tplc="BE24E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33401"/>
    <w:multiLevelType w:val="hybridMultilevel"/>
    <w:tmpl w:val="8DA208A4"/>
    <w:lvl w:ilvl="0" w:tplc="849604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D5C83"/>
    <w:multiLevelType w:val="hybridMultilevel"/>
    <w:tmpl w:val="A10A92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86EA1"/>
    <w:multiLevelType w:val="hybridMultilevel"/>
    <w:tmpl w:val="85F0E2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35D62"/>
    <w:multiLevelType w:val="hybridMultilevel"/>
    <w:tmpl w:val="A42A4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347B7"/>
    <w:multiLevelType w:val="hybridMultilevel"/>
    <w:tmpl w:val="5E6CD99C"/>
    <w:lvl w:ilvl="0" w:tplc="6088B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F47E6"/>
    <w:multiLevelType w:val="hybridMultilevel"/>
    <w:tmpl w:val="492C77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03EDB"/>
    <w:multiLevelType w:val="hybridMultilevel"/>
    <w:tmpl w:val="B0A8AB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E5ACB"/>
    <w:multiLevelType w:val="hybridMultilevel"/>
    <w:tmpl w:val="E9B8B7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B536B"/>
    <w:multiLevelType w:val="hybridMultilevel"/>
    <w:tmpl w:val="EBF4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4333D"/>
    <w:multiLevelType w:val="hybridMultilevel"/>
    <w:tmpl w:val="6944B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83BF3"/>
    <w:multiLevelType w:val="hybridMultilevel"/>
    <w:tmpl w:val="18FA7634"/>
    <w:lvl w:ilvl="0" w:tplc="1A4895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25902"/>
    <w:multiLevelType w:val="hybridMultilevel"/>
    <w:tmpl w:val="AD3EA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F135D"/>
    <w:multiLevelType w:val="hybridMultilevel"/>
    <w:tmpl w:val="490845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753617">
    <w:abstractNumId w:val="9"/>
  </w:num>
  <w:num w:numId="2" w16cid:durableId="163253603">
    <w:abstractNumId w:val="0"/>
  </w:num>
  <w:num w:numId="3" w16cid:durableId="100497757">
    <w:abstractNumId w:val="16"/>
  </w:num>
  <w:num w:numId="4" w16cid:durableId="2018120727">
    <w:abstractNumId w:val="4"/>
  </w:num>
  <w:num w:numId="5" w16cid:durableId="1703944122">
    <w:abstractNumId w:val="5"/>
  </w:num>
  <w:num w:numId="6" w16cid:durableId="1235310354">
    <w:abstractNumId w:val="15"/>
  </w:num>
  <w:num w:numId="7" w16cid:durableId="53087217">
    <w:abstractNumId w:val="11"/>
  </w:num>
  <w:num w:numId="8" w16cid:durableId="1933274496">
    <w:abstractNumId w:val="7"/>
  </w:num>
  <w:num w:numId="9" w16cid:durableId="409080134">
    <w:abstractNumId w:val="8"/>
  </w:num>
  <w:num w:numId="10" w16cid:durableId="1998262288">
    <w:abstractNumId w:val="17"/>
  </w:num>
  <w:num w:numId="11" w16cid:durableId="1105805154">
    <w:abstractNumId w:val="14"/>
  </w:num>
  <w:num w:numId="12" w16cid:durableId="1528174415">
    <w:abstractNumId w:val="3"/>
  </w:num>
  <w:num w:numId="13" w16cid:durableId="1220097112">
    <w:abstractNumId w:val="10"/>
  </w:num>
  <w:num w:numId="14" w16cid:durableId="2001037346">
    <w:abstractNumId w:val="1"/>
  </w:num>
  <w:num w:numId="15" w16cid:durableId="288976318">
    <w:abstractNumId w:val="12"/>
  </w:num>
  <w:num w:numId="16" w16cid:durableId="454249680">
    <w:abstractNumId w:val="2"/>
  </w:num>
  <w:num w:numId="17" w16cid:durableId="1795249285">
    <w:abstractNumId w:val="6"/>
  </w:num>
  <w:num w:numId="18" w16cid:durableId="10738145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BB"/>
    <w:rsid w:val="00002D21"/>
    <w:rsid w:val="0000436B"/>
    <w:rsid w:val="00006A1D"/>
    <w:rsid w:val="0000741E"/>
    <w:rsid w:val="0001351F"/>
    <w:rsid w:val="00013797"/>
    <w:rsid w:val="00014B0E"/>
    <w:rsid w:val="000152B6"/>
    <w:rsid w:val="00017201"/>
    <w:rsid w:val="00017B75"/>
    <w:rsid w:val="000214D8"/>
    <w:rsid w:val="00025016"/>
    <w:rsid w:val="00032281"/>
    <w:rsid w:val="000324DA"/>
    <w:rsid w:val="000328E3"/>
    <w:rsid w:val="0003291E"/>
    <w:rsid w:val="00034BC5"/>
    <w:rsid w:val="00034CFC"/>
    <w:rsid w:val="00037067"/>
    <w:rsid w:val="000376D9"/>
    <w:rsid w:val="00042A9A"/>
    <w:rsid w:val="00046671"/>
    <w:rsid w:val="00046B78"/>
    <w:rsid w:val="00051DD5"/>
    <w:rsid w:val="000541FE"/>
    <w:rsid w:val="00054B53"/>
    <w:rsid w:val="000574A8"/>
    <w:rsid w:val="0006037C"/>
    <w:rsid w:val="00060A0B"/>
    <w:rsid w:val="00063895"/>
    <w:rsid w:val="000644D4"/>
    <w:rsid w:val="000657DB"/>
    <w:rsid w:val="00065CC0"/>
    <w:rsid w:val="00070F32"/>
    <w:rsid w:val="0007113B"/>
    <w:rsid w:val="00071C20"/>
    <w:rsid w:val="000725B4"/>
    <w:rsid w:val="000766B5"/>
    <w:rsid w:val="0007677B"/>
    <w:rsid w:val="00080228"/>
    <w:rsid w:val="000823A3"/>
    <w:rsid w:val="000824D2"/>
    <w:rsid w:val="0008287C"/>
    <w:rsid w:val="0009436C"/>
    <w:rsid w:val="000943FE"/>
    <w:rsid w:val="000A03FB"/>
    <w:rsid w:val="000A0E46"/>
    <w:rsid w:val="000A1F5A"/>
    <w:rsid w:val="000A26B0"/>
    <w:rsid w:val="000A37F7"/>
    <w:rsid w:val="000A4AA0"/>
    <w:rsid w:val="000A635C"/>
    <w:rsid w:val="000A68ED"/>
    <w:rsid w:val="000B296A"/>
    <w:rsid w:val="000B2A4F"/>
    <w:rsid w:val="000B2A69"/>
    <w:rsid w:val="000B3B93"/>
    <w:rsid w:val="000B4B49"/>
    <w:rsid w:val="000B4F04"/>
    <w:rsid w:val="000B743A"/>
    <w:rsid w:val="000C2AF8"/>
    <w:rsid w:val="000C651A"/>
    <w:rsid w:val="000D567F"/>
    <w:rsid w:val="000D73F2"/>
    <w:rsid w:val="000E25EE"/>
    <w:rsid w:val="000E3D57"/>
    <w:rsid w:val="000E53BE"/>
    <w:rsid w:val="000E62A0"/>
    <w:rsid w:val="000F0F48"/>
    <w:rsid w:val="000F528D"/>
    <w:rsid w:val="000F5C8E"/>
    <w:rsid w:val="000F6FB7"/>
    <w:rsid w:val="00100E16"/>
    <w:rsid w:val="00101A17"/>
    <w:rsid w:val="00102208"/>
    <w:rsid w:val="00106109"/>
    <w:rsid w:val="00107B02"/>
    <w:rsid w:val="00110ECB"/>
    <w:rsid w:val="001139A7"/>
    <w:rsid w:val="001140F0"/>
    <w:rsid w:val="001147AD"/>
    <w:rsid w:val="001175A5"/>
    <w:rsid w:val="00121221"/>
    <w:rsid w:val="00126B82"/>
    <w:rsid w:val="00126DF7"/>
    <w:rsid w:val="0013008B"/>
    <w:rsid w:val="001356CC"/>
    <w:rsid w:val="0013732D"/>
    <w:rsid w:val="0014057B"/>
    <w:rsid w:val="00146EBE"/>
    <w:rsid w:val="00147C56"/>
    <w:rsid w:val="00150C3C"/>
    <w:rsid w:val="00151EFF"/>
    <w:rsid w:val="0015361E"/>
    <w:rsid w:val="00155E62"/>
    <w:rsid w:val="00155EF3"/>
    <w:rsid w:val="001606F4"/>
    <w:rsid w:val="001631D0"/>
    <w:rsid w:val="001632B2"/>
    <w:rsid w:val="0016595B"/>
    <w:rsid w:val="00167790"/>
    <w:rsid w:val="001677FE"/>
    <w:rsid w:val="001702F8"/>
    <w:rsid w:val="00171A6A"/>
    <w:rsid w:val="001746EA"/>
    <w:rsid w:val="00174F7C"/>
    <w:rsid w:val="00175A5B"/>
    <w:rsid w:val="00176716"/>
    <w:rsid w:val="00176B36"/>
    <w:rsid w:val="00176CE1"/>
    <w:rsid w:val="00182A0B"/>
    <w:rsid w:val="00184D76"/>
    <w:rsid w:val="001858A5"/>
    <w:rsid w:val="00186584"/>
    <w:rsid w:val="0018776B"/>
    <w:rsid w:val="00192783"/>
    <w:rsid w:val="00192A81"/>
    <w:rsid w:val="00193032"/>
    <w:rsid w:val="001931DF"/>
    <w:rsid w:val="001A0032"/>
    <w:rsid w:val="001A31CA"/>
    <w:rsid w:val="001A3943"/>
    <w:rsid w:val="001A596D"/>
    <w:rsid w:val="001B2456"/>
    <w:rsid w:val="001B2E0E"/>
    <w:rsid w:val="001B3463"/>
    <w:rsid w:val="001B4CB4"/>
    <w:rsid w:val="001B7CC0"/>
    <w:rsid w:val="001C09B2"/>
    <w:rsid w:val="001C1D97"/>
    <w:rsid w:val="001C42A4"/>
    <w:rsid w:val="001C75B3"/>
    <w:rsid w:val="001C7975"/>
    <w:rsid w:val="001D13DD"/>
    <w:rsid w:val="001D1729"/>
    <w:rsid w:val="001E082D"/>
    <w:rsid w:val="001E0F86"/>
    <w:rsid w:val="001E1AC4"/>
    <w:rsid w:val="001F009A"/>
    <w:rsid w:val="001F02AB"/>
    <w:rsid w:val="001F1FC3"/>
    <w:rsid w:val="001F38AA"/>
    <w:rsid w:val="001F45DC"/>
    <w:rsid w:val="001F5FB7"/>
    <w:rsid w:val="001F6F9D"/>
    <w:rsid w:val="001F7553"/>
    <w:rsid w:val="002003B2"/>
    <w:rsid w:val="00201422"/>
    <w:rsid w:val="002024BA"/>
    <w:rsid w:val="0020266A"/>
    <w:rsid w:val="002030CB"/>
    <w:rsid w:val="00206627"/>
    <w:rsid w:val="00207EC2"/>
    <w:rsid w:val="002142BF"/>
    <w:rsid w:val="002149C0"/>
    <w:rsid w:val="00215E5C"/>
    <w:rsid w:val="00216408"/>
    <w:rsid w:val="0022055B"/>
    <w:rsid w:val="00221307"/>
    <w:rsid w:val="00225E30"/>
    <w:rsid w:val="00226214"/>
    <w:rsid w:val="0022646D"/>
    <w:rsid w:val="002266B9"/>
    <w:rsid w:val="00230887"/>
    <w:rsid w:val="002308BF"/>
    <w:rsid w:val="00230903"/>
    <w:rsid w:val="002312A4"/>
    <w:rsid w:val="0023222A"/>
    <w:rsid w:val="002331D6"/>
    <w:rsid w:val="00237664"/>
    <w:rsid w:val="00237A1D"/>
    <w:rsid w:val="00240088"/>
    <w:rsid w:val="002427E8"/>
    <w:rsid w:val="002446B6"/>
    <w:rsid w:val="002457EC"/>
    <w:rsid w:val="002471CC"/>
    <w:rsid w:val="00252155"/>
    <w:rsid w:val="00254232"/>
    <w:rsid w:val="002608DF"/>
    <w:rsid w:val="00260C22"/>
    <w:rsid w:val="00261704"/>
    <w:rsid w:val="00264C2D"/>
    <w:rsid w:val="00265C51"/>
    <w:rsid w:val="002668CF"/>
    <w:rsid w:val="00272616"/>
    <w:rsid w:val="00275FB6"/>
    <w:rsid w:val="00276ED2"/>
    <w:rsid w:val="00280235"/>
    <w:rsid w:val="002822E5"/>
    <w:rsid w:val="00282441"/>
    <w:rsid w:val="00283DF7"/>
    <w:rsid w:val="00286F5E"/>
    <w:rsid w:val="0029001E"/>
    <w:rsid w:val="002919B0"/>
    <w:rsid w:val="00293B87"/>
    <w:rsid w:val="00294DDD"/>
    <w:rsid w:val="00295504"/>
    <w:rsid w:val="00297DE5"/>
    <w:rsid w:val="002A08DC"/>
    <w:rsid w:val="002A2A5B"/>
    <w:rsid w:val="002A510D"/>
    <w:rsid w:val="002B18DF"/>
    <w:rsid w:val="002B1E56"/>
    <w:rsid w:val="002B731C"/>
    <w:rsid w:val="002C1CF0"/>
    <w:rsid w:val="002C2CB2"/>
    <w:rsid w:val="002C2D90"/>
    <w:rsid w:val="002C3424"/>
    <w:rsid w:val="002C4B69"/>
    <w:rsid w:val="002D19FB"/>
    <w:rsid w:val="002D5D41"/>
    <w:rsid w:val="002E09C5"/>
    <w:rsid w:val="002E5ECA"/>
    <w:rsid w:val="002E6914"/>
    <w:rsid w:val="002F1987"/>
    <w:rsid w:val="002F2245"/>
    <w:rsid w:val="002F268B"/>
    <w:rsid w:val="002F45E5"/>
    <w:rsid w:val="002F67B4"/>
    <w:rsid w:val="00300665"/>
    <w:rsid w:val="00300847"/>
    <w:rsid w:val="00301069"/>
    <w:rsid w:val="00305E69"/>
    <w:rsid w:val="00306A2E"/>
    <w:rsid w:val="0031167C"/>
    <w:rsid w:val="00311CBD"/>
    <w:rsid w:val="00312768"/>
    <w:rsid w:val="003153AE"/>
    <w:rsid w:val="00315D63"/>
    <w:rsid w:val="00317F2F"/>
    <w:rsid w:val="00320A16"/>
    <w:rsid w:val="00321506"/>
    <w:rsid w:val="00324883"/>
    <w:rsid w:val="003248E9"/>
    <w:rsid w:val="0032659A"/>
    <w:rsid w:val="00327820"/>
    <w:rsid w:val="003311E3"/>
    <w:rsid w:val="00333F82"/>
    <w:rsid w:val="00334FB9"/>
    <w:rsid w:val="00335EBB"/>
    <w:rsid w:val="00346977"/>
    <w:rsid w:val="0034784C"/>
    <w:rsid w:val="00350956"/>
    <w:rsid w:val="00351D7E"/>
    <w:rsid w:val="00360BC0"/>
    <w:rsid w:val="00367B94"/>
    <w:rsid w:val="00367D9F"/>
    <w:rsid w:val="00376A9F"/>
    <w:rsid w:val="003807AF"/>
    <w:rsid w:val="003809F8"/>
    <w:rsid w:val="00381B15"/>
    <w:rsid w:val="00381D92"/>
    <w:rsid w:val="00383D6D"/>
    <w:rsid w:val="003931B0"/>
    <w:rsid w:val="00396458"/>
    <w:rsid w:val="003A201E"/>
    <w:rsid w:val="003A3BC4"/>
    <w:rsid w:val="003A634D"/>
    <w:rsid w:val="003A63C9"/>
    <w:rsid w:val="003B0242"/>
    <w:rsid w:val="003B48D8"/>
    <w:rsid w:val="003B5F01"/>
    <w:rsid w:val="003C1D27"/>
    <w:rsid w:val="003C1F71"/>
    <w:rsid w:val="003C26FA"/>
    <w:rsid w:val="003C2BC5"/>
    <w:rsid w:val="003C3F63"/>
    <w:rsid w:val="003C4752"/>
    <w:rsid w:val="003C6A69"/>
    <w:rsid w:val="003C7133"/>
    <w:rsid w:val="003D1D82"/>
    <w:rsid w:val="003D2945"/>
    <w:rsid w:val="003E26AD"/>
    <w:rsid w:val="003E3E2B"/>
    <w:rsid w:val="003E3E39"/>
    <w:rsid w:val="003E41F3"/>
    <w:rsid w:val="003E67BE"/>
    <w:rsid w:val="003F0DC4"/>
    <w:rsid w:val="003F1493"/>
    <w:rsid w:val="003F1589"/>
    <w:rsid w:val="003F196C"/>
    <w:rsid w:val="003F3361"/>
    <w:rsid w:val="003F3A52"/>
    <w:rsid w:val="003F489A"/>
    <w:rsid w:val="003F5558"/>
    <w:rsid w:val="003F6741"/>
    <w:rsid w:val="0040012C"/>
    <w:rsid w:val="00402EA6"/>
    <w:rsid w:val="00404B77"/>
    <w:rsid w:val="004102E9"/>
    <w:rsid w:val="0041090B"/>
    <w:rsid w:val="004119A1"/>
    <w:rsid w:val="00414933"/>
    <w:rsid w:val="00417256"/>
    <w:rsid w:val="00417A53"/>
    <w:rsid w:val="004239C9"/>
    <w:rsid w:val="0042662B"/>
    <w:rsid w:val="004269A2"/>
    <w:rsid w:val="004269DB"/>
    <w:rsid w:val="00426D96"/>
    <w:rsid w:val="00430211"/>
    <w:rsid w:val="004304E3"/>
    <w:rsid w:val="004313EA"/>
    <w:rsid w:val="004317FC"/>
    <w:rsid w:val="00434D2E"/>
    <w:rsid w:val="00440998"/>
    <w:rsid w:val="00441AB4"/>
    <w:rsid w:val="00442666"/>
    <w:rsid w:val="004428C4"/>
    <w:rsid w:val="00450BA3"/>
    <w:rsid w:val="0045155E"/>
    <w:rsid w:val="00452FAC"/>
    <w:rsid w:val="00453774"/>
    <w:rsid w:val="00453DF1"/>
    <w:rsid w:val="00454A67"/>
    <w:rsid w:val="0045577F"/>
    <w:rsid w:val="00461FED"/>
    <w:rsid w:val="00462776"/>
    <w:rsid w:val="00465EBE"/>
    <w:rsid w:val="00471055"/>
    <w:rsid w:val="0047263E"/>
    <w:rsid w:val="00475F17"/>
    <w:rsid w:val="00476DCA"/>
    <w:rsid w:val="00477302"/>
    <w:rsid w:val="00482A01"/>
    <w:rsid w:val="00482CB3"/>
    <w:rsid w:val="004848D3"/>
    <w:rsid w:val="00490456"/>
    <w:rsid w:val="00490579"/>
    <w:rsid w:val="00492FF7"/>
    <w:rsid w:val="00496342"/>
    <w:rsid w:val="00497F32"/>
    <w:rsid w:val="004A329D"/>
    <w:rsid w:val="004A3F61"/>
    <w:rsid w:val="004A3FCF"/>
    <w:rsid w:val="004A520A"/>
    <w:rsid w:val="004A78BD"/>
    <w:rsid w:val="004B116C"/>
    <w:rsid w:val="004B1DEF"/>
    <w:rsid w:val="004B78D2"/>
    <w:rsid w:val="004C27B4"/>
    <w:rsid w:val="004C2A38"/>
    <w:rsid w:val="004C4218"/>
    <w:rsid w:val="004C47A2"/>
    <w:rsid w:val="004C6EDA"/>
    <w:rsid w:val="004D0BC0"/>
    <w:rsid w:val="004D1F29"/>
    <w:rsid w:val="004D359A"/>
    <w:rsid w:val="004D4FCC"/>
    <w:rsid w:val="004E12E2"/>
    <w:rsid w:val="004E707D"/>
    <w:rsid w:val="004F1A2F"/>
    <w:rsid w:val="004F1E71"/>
    <w:rsid w:val="004F32A2"/>
    <w:rsid w:val="004F3D66"/>
    <w:rsid w:val="0050036D"/>
    <w:rsid w:val="005006A1"/>
    <w:rsid w:val="00500A45"/>
    <w:rsid w:val="00505FAF"/>
    <w:rsid w:val="00506064"/>
    <w:rsid w:val="00511A26"/>
    <w:rsid w:val="00513B6F"/>
    <w:rsid w:val="00513F32"/>
    <w:rsid w:val="00514534"/>
    <w:rsid w:val="00514D83"/>
    <w:rsid w:val="005159D3"/>
    <w:rsid w:val="00516B53"/>
    <w:rsid w:val="00517709"/>
    <w:rsid w:val="00520B60"/>
    <w:rsid w:val="005227DA"/>
    <w:rsid w:val="00523A22"/>
    <w:rsid w:val="00524D05"/>
    <w:rsid w:val="005269C4"/>
    <w:rsid w:val="00535BB8"/>
    <w:rsid w:val="00541F2A"/>
    <w:rsid w:val="00543FF2"/>
    <w:rsid w:val="00544B7B"/>
    <w:rsid w:val="00544C89"/>
    <w:rsid w:val="0054726D"/>
    <w:rsid w:val="00547DE5"/>
    <w:rsid w:val="005512C3"/>
    <w:rsid w:val="00551A53"/>
    <w:rsid w:val="00551FF3"/>
    <w:rsid w:val="00553D23"/>
    <w:rsid w:val="005570A4"/>
    <w:rsid w:val="00557BE9"/>
    <w:rsid w:val="0056266E"/>
    <w:rsid w:val="00570E7D"/>
    <w:rsid w:val="00573E40"/>
    <w:rsid w:val="005757F4"/>
    <w:rsid w:val="00577D2B"/>
    <w:rsid w:val="00580CFB"/>
    <w:rsid w:val="005836B1"/>
    <w:rsid w:val="00586ADB"/>
    <w:rsid w:val="00587079"/>
    <w:rsid w:val="00593406"/>
    <w:rsid w:val="00593974"/>
    <w:rsid w:val="005A1B83"/>
    <w:rsid w:val="005A3892"/>
    <w:rsid w:val="005A4002"/>
    <w:rsid w:val="005A421D"/>
    <w:rsid w:val="005A4F4E"/>
    <w:rsid w:val="005A6089"/>
    <w:rsid w:val="005A63DF"/>
    <w:rsid w:val="005A6956"/>
    <w:rsid w:val="005B02D3"/>
    <w:rsid w:val="005B1467"/>
    <w:rsid w:val="005B19D5"/>
    <w:rsid w:val="005B3A9D"/>
    <w:rsid w:val="005B6F14"/>
    <w:rsid w:val="005B7AE6"/>
    <w:rsid w:val="005C05E3"/>
    <w:rsid w:val="005C1C85"/>
    <w:rsid w:val="005C441B"/>
    <w:rsid w:val="005D0768"/>
    <w:rsid w:val="005D5520"/>
    <w:rsid w:val="005D5532"/>
    <w:rsid w:val="005D55A7"/>
    <w:rsid w:val="005F17D0"/>
    <w:rsid w:val="005F4179"/>
    <w:rsid w:val="005F4E38"/>
    <w:rsid w:val="005F5483"/>
    <w:rsid w:val="005F581F"/>
    <w:rsid w:val="005F72FE"/>
    <w:rsid w:val="0060130C"/>
    <w:rsid w:val="006016F3"/>
    <w:rsid w:val="00601AD3"/>
    <w:rsid w:val="00603C09"/>
    <w:rsid w:val="00604321"/>
    <w:rsid w:val="00604989"/>
    <w:rsid w:val="006103B5"/>
    <w:rsid w:val="00612169"/>
    <w:rsid w:val="006129AA"/>
    <w:rsid w:val="0061494A"/>
    <w:rsid w:val="00616C88"/>
    <w:rsid w:val="00617AB8"/>
    <w:rsid w:val="006225CB"/>
    <w:rsid w:val="00622807"/>
    <w:rsid w:val="00624DB6"/>
    <w:rsid w:val="00627F1D"/>
    <w:rsid w:val="006303DC"/>
    <w:rsid w:val="00632273"/>
    <w:rsid w:val="00633E2A"/>
    <w:rsid w:val="00634123"/>
    <w:rsid w:val="00634BB7"/>
    <w:rsid w:val="00637D24"/>
    <w:rsid w:val="00637E10"/>
    <w:rsid w:val="006405D1"/>
    <w:rsid w:val="00651C74"/>
    <w:rsid w:val="0065769C"/>
    <w:rsid w:val="00662743"/>
    <w:rsid w:val="00670F4F"/>
    <w:rsid w:val="00672FA8"/>
    <w:rsid w:val="00672FAA"/>
    <w:rsid w:val="00674699"/>
    <w:rsid w:val="00675CF9"/>
    <w:rsid w:val="00676A9D"/>
    <w:rsid w:val="006777F8"/>
    <w:rsid w:val="00680598"/>
    <w:rsid w:val="006807C7"/>
    <w:rsid w:val="00681146"/>
    <w:rsid w:val="00683ADA"/>
    <w:rsid w:val="00683CF5"/>
    <w:rsid w:val="006A104A"/>
    <w:rsid w:val="006A1709"/>
    <w:rsid w:val="006A2A9E"/>
    <w:rsid w:val="006A2DD0"/>
    <w:rsid w:val="006A3985"/>
    <w:rsid w:val="006A6285"/>
    <w:rsid w:val="006B069B"/>
    <w:rsid w:val="006B2178"/>
    <w:rsid w:val="006B253B"/>
    <w:rsid w:val="006B312E"/>
    <w:rsid w:val="006B3AD3"/>
    <w:rsid w:val="006B3F2E"/>
    <w:rsid w:val="006B4C12"/>
    <w:rsid w:val="006B5415"/>
    <w:rsid w:val="006C2402"/>
    <w:rsid w:val="006C2724"/>
    <w:rsid w:val="006C2E02"/>
    <w:rsid w:val="006C4D81"/>
    <w:rsid w:val="006C563B"/>
    <w:rsid w:val="006C6D94"/>
    <w:rsid w:val="006D173D"/>
    <w:rsid w:val="006D430E"/>
    <w:rsid w:val="006D7795"/>
    <w:rsid w:val="006E1E27"/>
    <w:rsid w:val="006E5CF1"/>
    <w:rsid w:val="006E7DE2"/>
    <w:rsid w:val="006F1B7B"/>
    <w:rsid w:val="006F34DA"/>
    <w:rsid w:val="006F3CB4"/>
    <w:rsid w:val="006F5162"/>
    <w:rsid w:val="006F682E"/>
    <w:rsid w:val="00700D04"/>
    <w:rsid w:val="00707670"/>
    <w:rsid w:val="00707C82"/>
    <w:rsid w:val="007105AE"/>
    <w:rsid w:val="00711673"/>
    <w:rsid w:val="00713301"/>
    <w:rsid w:val="007137A7"/>
    <w:rsid w:val="00713B0B"/>
    <w:rsid w:val="00722AD3"/>
    <w:rsid w:val="0072325F"/>
    <w:rsid w:val="00725E06"/>
    <w:rsid w:val="0072694C"/>
    <w:rsid w:val="007306D4"/>
    <w:rsid w:val="00732C4D"/>
    <w:rsid w:val="00733687"/>
    <w:rsid w:val="00737330"/>
    <w:rsid w:val="00737386"/>
    <w:rsid w:val="00737EC8"/>
    <w:rsid w:val="00740F37"/>
    <w:rsid w:val="00741E0A"/>
    <w:rsid w:val="00742276"/>
    <w:rsid w:val="00743850"/>
    <w:rsid w:val="007446CB"/>
    <w:rsid w:val="00753213"/>
    <w:rsid w:val="00754C6D"/>
    <w:rsid w:val="007612B3"/>
    <w:rsid w:val="007622F2"/>
    <w:rsid w:val="00762FA1"/>
    <w:rsid w:val="007646EC"/>
    <w:rsid w:val="007647C4"/>
    <w:rsid w:val="00765F89"/>
    <w:rsid w:val="007730D9"/>
    <w:rsid w:val="007735EC"/>
    <w:rsid w:val="00775716"/>
    <w:rsid w:val="00776D64"/>
    <w:rsid w:val="007779E8"/>
    <w:rsid w:val="007807D9"/>
    <w:rsid w:val="007835F2"/>
    <w:rsid w:val="00783745"/>
    <w:rsid w:val="00790580"/>
    <w:rsid w:val="00790CCB"/>
    <w:rsid w:val="0079103A"/>
    <w:rsid w:val="0079211B"/>
    <w:rsid w:val="007932DC"/>
    <w:rsid w:val="0079579A"/>
    <w:rsid w:val="007A2317"/>
    <w:rsid w:val="007A2A18"/>
    <w:rsid w:val="007A5259"/>
    <w:rsid w:val="007A532C"/>
    <w:rsid w:val="007B0DD3"/>
    <w:rsid w:val="007B2078"/>
    <w:rsid w:val="007B5B59"/>
    <w:rsid w:val="007B6215"/>
    <w:rsid w:val="007C1A94"/>
    <w:rsid w:val="007C27FE"/>
    <w:rsid w:val="007C6AF1"/>
    <w:rsid w:val="007D0CE3"/>
    <w:rsid w:val="007D0DC6"/>
    <w:rsid w:val="007D1E83"/>
    <w:rsid w:val="007D258E"/>
    <w:rsid w:val="007D35E8"/>
    <w:rsid w:val="007D6E1D"/>
    <w:rsid w:val="007E28F0"/>
    <w:rsid w:val="007E3818"/>
    <w:rsid w:val="007F1066"/>
    <w:rsid w:val="007F66B2"/>
    <w:rsid w:val="007F7BC9"/>
    <w:rsid w:val="007F7D06"/>
    <w:rsid w:val="008032B5"/>
    <w:rsid w:val="00805DC4"/>
    <w:rsid w:val="008067EB"/>
    <w:rsid w:val="00815CFC"/>
    <w:rsid w:val="008165A9"/>
    <w:rsid w:val="0081725B"/>
    <w:rsid w:val="00817AFC"/>
    <w:rsid w:val="008244DE"/>
    <w:rsid w:val="0083163C"/>
    <w:rsid w:val="00835629"/>
    <w:rsid w:val="00835E64"/>
    <w:rsid w:val="00840DBF"/>
    <w:rsid w:val="00841FAD"/>
    <w:rsid w:val="008456C0"/>
    <w:rsid w:val="008469DB"/>
    <w:rsid w:val="00853476"/>
    <w:rsid w:val="0085733B"/>
    <w:rsid w:val="008644C8"/>
    <w:rsid w:val="008657DD"/>
    <w:rsid w:val="008714EE"/>
    <w:rsid w:val="00871B7A"/>
    <w:rsid w:val="00871C0B"/>
    <w:rsid w:val="008742A7"/>
    <w:rsid w:val="0087513E"/>
    <w:rsid w:val="00875A47"/>
    <w:rsid w:val="00875ED4"/>
    <w:rsid w:val="00876154"/>
    <w:rsid w:val="00881084"/>
    <w:rsid w:val="008826E2"/>
    <w:rsid w:val="00883209"/>
    <w:rsid w:val="008879C4"/>
    <w:rsid w:val="00891C83"/>
    <w:rsid w:val="008922F2"/>
    <w:rsid w:val="0089454E"/>
    <w:rsid w:val="00896F30"/>
    <w:rsid w:val="00897F5A"/>
    <w:rsid w:val="008A0D81"/>
    <w:rsid w:val="008A2BB5"/>
    <w:rsid w:val="008A2EBE"/>
    <w:rsid w:val="008A4D8F"/>
    <w:rsid w:val="008A50BB"/>
    <w:rsid w:val="008A6D05"/>
    <w:rsid w:val="008A76C0"/>
    <w:rsid w:val="008B1C97"/>
    <w:rsid w:val="008B24BA"/>
    <w:rsid w:val="008B544F"/>
    <w:rsid w:val="008B57DD"/>
    <w:rsid w:val="008C4CDA"/>
    <w:rsid w:val="008D03C3"/>
    <w:rsid w:val="008D201C"/>
    <w:rsid w:val="008D4D60"/>
    <w:rsid w:val="008D5EB4"/>
    <w:rsid w:val="008D764F"/>
    <w:rsid w:val="008D7CAF"/>
    <w:rsid w:val="008E5204"/>
    <w:rsid w:val="008F140A"/>
    <w:rsid w:val="008F19A2"/>
    <w:rsid w:val="008F6AEE"/>
    <w:rsid w:val="008F6CCB"/>
    <w:rsid w:val="00901EBC"/>
    <w:rsid w:val="00902AB9"/>
    <w:rsid w:val="009042A8"/>
    <w:rsid w:val="00910A32"/>
    <w:rsid w:val="0091362F"/>
    <w:rsid w:val="0091388C"/>
    <w:rsid w:val="0091410C"/>
    <w:rsid w:val="00914DFB"/>
    <w:rsid w:val="009168A0"/>
    <w:rsid w:val="009169CC"/>
    <w:rsid w:val="00921AEE"/>
    <w:rsid w:val="0092734E"/>
    <w:rsid w:val="00934866"/>
    <w:rsid w:val="00936881"/>
    <w:rsid w:val="00937AFB"/>
    <w:rsid w:val="009424E0"/>
    <w:rsid w:val="0094562F"/>
    <w:rsid w:val="009470BF"/>
    <w:rsid w:val="009513A9"/>
    <w:rsid w:val="009517A1"/>
    <w:rsid w:val="009526D9"/>
    <w:rsid w:val="00954789"/>
    <w:rsid w:val="00955E3E"/>
    <w:rsid w:val="009627F0"/>
    <w:rsid w:val="00965263"/>
    <w:rsid w:val="009653C6"/>
    <w:rsid w:val="009667C9"/>
    <w:rsid w:val="00973A21"/>
    <w:rsid w:val="00976194"/>
    <w:rsid w:val="00980092"/>
    <w:rsid w:val="00981FD6"/>
    <w:rsid w:val="00984CF2"/>
    <w:rsid w:val="00985EC9"/>
    <w:rsid w:val="009937B8"/>
    <w:rsid w:val="00994534"/>
    <w:rsid w:val="0099548B"/>
    <w:rsid w:val="009A23EE"/>
    <w:rsid w:val="009A27EA"/>
    <w:rsid w:val="009B00CF"/>
    <w:rsid w:val="009B1FFF"/>
    <w:rsid w:val="009B52A6"/>
    <w:rsid w:val="009B7767"/>
    <w:rsid w:val="009C1D47"/>
    <w:rsid w:val="009C23AA"/>
    <w:rsid w:val="009C7DA9"/>
    <w:rsid w:val="009D04CB"/>
    <w:rsid w:val="009D1B98"/>
    <w:rsid w:val="009D2494"/>
    <w:rsid w:val="009D29DB"/>
    <w:rsid w:val="009D5408"/>
    <w:rsid w:val="009D5662"/>
    <w:rsid w:val="009E1892"/>
    <w:rsid w:val="009E3A90"/>
    <w:rsid w:val="009E4B1A"/>
    <w:rsid w:val="009E67B4"/>
    <w:rsid w:val="009F0BCB"/>
    <w:rsid w:val="009F34DA"/>
    <w:rsid w:val="009F452B"/>
    <w:rsid w:val="009F7FD3"/>
    <w:rsid w:val="00A016B1"/>
    <w:rsid w:val="00A03F93"/>
    <w:rsid w:val="00A04302"/>
    <w:rsid w:val="00A0524A"/>
    <w:rsid w:val="00A0643E"/>
    <w:rsid w:val="00A075C2"/>
    <w:rsid w:val="00A075C4"/>
    <w:rsid w:val="00A139FD"/>
    <w:rsid w:val="00A14917"/>
    <w:rsid w:val="00A16F9A"/>
    <w:rsid w:val="00A1730D"/>
    <w:rsid w:val="00A21117"/>
    <w:rsid w:val="00A22E67"/>
    <w:rsid w:val="00A24697"/>
    <w:rsid w:val="00A2746F"/>
    <w:rsid w:val="00A30279"/>
    <w:rsid w:val="00A30B7C"/>
    <w:rsid w:val="00A3466C"/>
    <w:rsid w:val="00A439DD"/>
    <w:rsid w:val="00A4539C"/>
    <w:rsid w:val="00A46B61"/>
    <w:rsid w:val="00A5082D"/>
    <w:rsid w:val="00A512AF"/>
    <w:rsid w:val="00A51F01"/>
    <w:rsid w:val="00A52D07"/>
    <w:rsid w:val="00A53262"/>
    <w:rsid w:val="00A605C9"/>
    <w:rsid w:val="00A647E7"/>
    <w:rsid w:val="00A64EF1"/>
    <w:rsid w:val="00A7125A"/>
    <w:rsid w:val="00A7254E"/>
    <w:rsid w:val="00A75629"/>
    <w:rsid w:val="00A7643C"/>
    <w:rsid w:val="00A776AA"/>
    <w:rsid w:val="00A802C9"/>
    <w:rsid w:val="00A813C9"/>
    <w:rsid w:val="00A81FD0"/>
    <w:rsid w:val="00A822CA"/>
    <w:rsid w:val="00A839BD"/>
    <w:rsid w:val="00A903FC"/>
    <w:rsid w:val="00A909D3"/>
    <w:rsid w:val="00A90A27"/>
    <w:rsid w:val="00A960B4"/>
    <w:rsid w:val="00A97F15"/>
    <w:rsid w:val="00AA02AF"/>
    <w:rsid w:val="00AA0649"/>
    <w:rsid w:val="00AA0AE9"/>
    <w:rsid w:val="00AA2DD7"/>
    <w:rsid w:val="00AA3BAD"/>
    <w:rsid w:val="00AA721F"/>
    <w:rsid w:val="00AB0E31"/>
    <w:rsid w:val="00AB1D7D"/>
    <w:rsid w:val="00AB6596"/>
    <w:rsid w:val="00AB70BD"/>
    <w:rsid w:val="00AB78D5"/>
    <w:rsid w:val="00AC018C"/>
    <w:rsid w:val="00AC2996"/>
    <w:rsid w:val="00AC2F28"/>
    <w:rsid w:val="00AC37D9"/>
    <w:rsid w:val="00AC54E6"/>
    <w:rsid w:val="00AC58DF"/>
    <w:rsid w:val="00AC6CB1"/>
    <w:rsid w:val="00AC6CD1"/>
    <w:rsid w:val="00AD12E6"/>
    <w:rsid w:val="00AD2F5E"/>
    <w:rsid w:val="00AD52C3"/>
    <w:rsid w:val="00AD7164"/>
    <w:rsid w:val="00AE15BC"/>
    <w:rsid w:val="00AE26A4"/>
    <w:rsid w:val="00AE3294"/>
    <w:rsid w:val="00AE3B5C"/>
    <w:rsid w:val="00AE6C79"/>
    <w:rsid w:val="00AF0EB6"/>
    <w:rsid w:val="00AF0F44"/>
    <w:rsid w:val="00AF3270"/>
    <w:rsid w:val="00AF4E95"/>
    <w:rsid w:val="00AF554D"/>
    <w:rsid w:val="00AF5773"/>
    <w:rsid w:val="00B032CD"/>
    <w:rsid w:val="00B04327"/>
    <w:rsid w:val="00B04C7D"/>
    <w:rsid w:val="00B05131"/>
    <w:rsid w:val="00B05C4A"/>
    <w:rsid w:val="00B14C94"/>
    <w:rsid w:val="00B14CB7"/>
    <w:rsid w:val="00B22872"/>
    <w:rsid w:val="00B25BA9"/>
    <w:rsid w:val="00B25FEB"/>
    <w:rsid w:val="00B27D4A"/>
    <w:rsid w:val="00B30478"/>
    <w:rsid w:val="00B32163"/>
    <w:rsid w:val="00B3455F"/>
    <w:rsid w:val="00B37273"/>
    <w:rsid w:val="00B376DE"/>
    <w:rsid w:val="00B419A2"/>
    <w:rsid w:val="00B4555E"/>
    <w:rsid w:val="00B47580"/>
    <w:rsid w:val="00B5082E"/>
    <w:rsid w:val="00B5191C"/>
    <w:rsid w:val="00B53F13"/>
    <w:rsid w:val="00B54E8F"/>
    <w:rsid w:val="00B61597"/>
    <w:rsid w:val="00B62AE8"/>
    <w:rsid w:val="00B65479"/>
    <w:rsid w:val="00B665AF"/>
    <w:rsid w:val="00B70398"/>
    <w:rsid w:val="00B70CF1"/>
    <w:rsid w:val="00B718E2"/>
    <w:rsid w:val="00B72583"/>
    <w:rsid w:val="00B72BF7"/>
    <w:rsid w:val="00B73CA3"/>
    <w:rsid w:val="00B74D77"/>
    <w:rsid w:val="00B8239E"/>
    <w:rsid w:val="00B828A7"/>
    <w:rsid w:val="00B82CDB"/>
    <w:rsid w:val="00B82F51"/>
    <w:rsid w:val="00B879B2"/>
    <w:rsid w:val="00B97E83"/>
    <w:rsid w:val="00B97E8E"/>
    <w:rsid w:val="00BA23B7"/>
    <w:rsid w:val="00BA3666"/>
    <w:rsid w:val="00BA515B"/>
    <w:rsid w:val="00BA54B5"/>
    <w:rsid w:val="00BA63C5"/>
    <w:rsid w:val="00BA6D95"/>
    <w:rsid w:val="00BA741C"/>
    <w:rsid w:val="00BB21D0"/>
    <w:rsid w:val="00BB2269"/>
    <w:rsid w:val="00BB34B5"/>
    <w:rsid w:val="00BC2880"/>
    <w:rsid w:val="00BC3911"/>
    <w:rsid w:val="00BC475D"/>
    <w:rsid w:val="00BC50C5"/>
    <w:rsid w:val="00BC713B"/>
    <w:rsid w:val="00BC75B4"/>
    <w:rsid w:val="00BD0B31"/>
    <w:rsid w:val="00BD1A4E"/>
    <w:rsid w:val="00BD1C54"/>
    <w:rsid w:val="00BD1E04"/>
    <w:rsid w:val="00BD29CF"/>
    <w:rsid w:val="00BD3C27"/>
    <w:rsid w:val="00BD4CC4"/>
    <w:rsid w:val="00BD5CCA"/>
    <w:rsid w:val="00BD5E5D"/>
    <w:rsid w:val="00BD6219"/>
    <w:rsid w:val="00BE07AC"/>
    <w:rsid w:val="00BE1603"/>
    <w:rsid w:val="00BE2FA0"/>
    <w:rsid w:val="00BE317D"/>
    <w:rsid w:val="00BE4761"/>
    <w:rsid w:val="00BE5306"/>
    <w:rsid w:val="00BE69D2"/>
    <w:rsid w:val="00BF0E3F"/>
    <w:rsid w:val="00BF1003"/>
    <w:rsid w:val="00BF1D92"/>
    <w:rsid w:val="00BF428D"/>
    <w:rsid w:val="00BF6444"/>
    <w:rsid w:val="00BF75FF"/>
    <w:rsid w:val="00BF7772"/>
    <w:rsid w:val="00C002D8"/>
    <w:rsid w:val="00C01E71"/>
    <w:rsid w:val="00C04BEE"/>
    <w:rsid w:val="00C070E1"/>
    <w:rsid w:val="00C2229F"/>
    <w:rsid w:val="00C22555"/>
    <w:rsid w:val="00C24092"/>
    <w:rsid w:val="00C25F1F"/>
    <w:rsid w:val="00C26318"/>
    <w:rsid w:val="00C26F1B"/>
    <w:rsid w:val="00C3094E"/>
    <w:rsid w:val="00C30F0C"/>
    <w:rsid w:val="00C360B5"/>
    <w:rsid w:val="00C37209"/>
    <w:rsid w:val="00C379D3"/>
    <w:rsid w:val="00C40432"/>
    <w:rsid w:val="00C406AA"/>
    <w:rsid w:val="00C454BE"/>
    <w:rsid w:val="00C471FF"/>
    <w:rsid w:val="00C475F9"/>
    <w:rsid w:val="00C5673C"/>
    <w:rsid w:val="00C602F3"/>
    <w:rsid w:val="00C606C3"/>
    <w:rsid w:val="00C61A69"/>
    <w:rsid w:val="00C622AF"/>
    <w:rsid w:val="00C642D6"/>
    <w:rsid w:val="00C7098E"/>
    <w:rsid w:val="00C71A9C"/>
    <w:rsid w:val="00C7235F"/>
    <w:rsid w:val="00C728C7"/>
    <w:rsid w:val="00C768CA"/>
    <w:rsid w:val="00C829FE"/>
    <w:rsid w:val="00C9168C"/>
    <w:rsid w:val="00C93541"/>
    <w:rsid w:val="00C94D02"/>
    <w:rsid w:val="00C958CC"/>
    <w:rsid w:val="00C97625"/>
    <w:rsid w:val="00CA19D1"/>
    <w:rsid w:val="00CA3888"/>
    <w:rsid w:val="00CA7F6A"/>
    <w:rsid w:val="00CB2459"/>
    <w:rsid w:val="00CB3DA0"/>
    <w:rsid w:val="00CB4763"/>
    <w:rsid w:val="00CB612C"/>
    <w:rsid w:val="00CC0547"/>
    <w:rsid w:val="00CC768E"/>
    <w:rsid w:val="00CD1761"/>
    <w:rsid w:val="00CD2196"/>
    <w:rsid w:val="00CD24F0"/>
    <w:rsid w:val="00CD2516"/>
    <w:rsid w:val="00CD3A3B"/>
    <w:rsid w:val="00CE13AA"/>
    <w:rsid w:val="00CE58D8"/>
    <w:rsid w:val="00CE5C6A"/>
    <w:rsid w:val="00CE6F8F"/>
    <w:rsid w:val="00CF0CF3"/>
    <w:rsid w:val="00CF0F5A"/>
    <w:rsid w:val="00CF315C"/>
    <w:rsid w:val="00CF4B53"/>
    <w:rsid w:val="00CF663F"/>
    <w:rsid w:val="00D0091F"/>
    <w:rsid w:val="00D029CA"/>
    <w:rsid w:val="00D072E1"/>
    <w:rsid w:val="00D16DFC"/>
    <w:rsid w:val="00D17FD8"/>
    <w:rsid w:val="00D21990"/>
    <w:rsid w:val="00D255F3"/>
    <w:rsid w:val="00D2687D"/>
    <w:rsid w:val="00D3155C"/>
    <w:rsid w:val="00D3195E"/>
    <w:rsid w:val="00D32090"/>
    <w:rsid w:val="00D34B08"/>
    <w:rsid w:val="00D41E86"/>
    <w:rsid w:val="00D46EA1"/>
    <w:rsid w:val="00D47A35"/>
    <w:rsid w:val="00D5241A"/>
    <w:rsid w:val="00D54882"/>
    <w:rsid w:val="00D5535C"/>
    <w:rsid w:val="00D61070"/>
    <w:rsid w:val="00D61351"/>
    <w:rsid w:val="00D621CA"/>
    <w:rsid w:val="00D62EED"/>
    <w:rsid w:val="00D64CE7"/>
    <w:rsid w:val="00D65ED5"/>
    <w:rsid w:val="00D7488D"/>
    <w:rsid w:val="00D74F1B"/>
    <w:rsid w:val="00D75630"/>
    <w:rsid w:val="00D77595"/>
    <w:rsid w:val="00D84A12"/>
    <w:rsid w:val="00D86B0A"/>
    <w:rsid w:val="00D87159"/>
    <w:rsid w:val="00D87D19"/>
    <w:rsid w:val="00D9031C"/>
    <w:rsid w:val="00D9247A"/>
    <w:rsid w:val="00D92CDF"/>
    <w:rsid w:val="00D947D8"/>
    <w:rsid w:val="00D97487"/>
    <w:rsid w:val="00DA280B"/>
    <w:rsid w:val="00DA4072"/>
    <w:rsid w:val="00DA724F"/>
    <w:rsid w:val="00DA7F0C"/>
    <w:rsid w:val="00DB1EC0"/>
    <w:rsid w:val="00DB61F3"/>
    <w:rsid w:val="00DB6905"/>
    <w:rsid w:val="00DC114B"/>
    <w:rsid w:val="00DC1B17"/>
    <w:rsid w:val="00DC3807"/>
    <w:rsid w:val="00DD00FA"/>
    <w:rsid w:val="00DD24CD"/>
    <w:rsid w:val="00DD5473"/>
    <w:rsid w:val="00DD55CF"/>
    <w:rsid w:val="00DE1B37"/>
    <w:rsid w:val="00DE1EC5"/>
    <w:rsid w:val="00DE4006"/>
    <w:rsid w:val="00DE5BE2"/>
    <w:rsid w:val="00DE5DA6"/>
    <w:rsid w:val="00DE6027"/>
    <w:rsid w:val="00DE6F65"/>
    <w:rsid w:val="00DE75E6"/>
    <w:rsid w:val="00DE7A5C"/>
    <w:rsid w:val="00DE7E00"/>
    <w:rsid w:val="00DF5692"/>
    <w:rsid w:val="00E0141C"/>
    <w:rsid w:val="00E02F31"/>
    <w:rsid w:val="00E03929"/>
    <w:rsid w:val="00E0466A"/>
    <w:rsid w:val="00E07754"/>
    <w:rsid w:val="00E07F75"/>
    <w:rsid w:val="00E14AEF"/>
    <w:rsid w:val="00E151E6"/>
    <w:rsid w:val="00E17881"/>
    <w:rsid w:val="00E2336C"/>
    <w:rsid w:val="00E25A2E"/>
    <w:rsid w:val="00E263A8"/>
    <w:rsid w:val="00E271C0"/>
    <w:rsid w:val="00E34DA1"/>
    <w:rsid w:val="00E34FA8"/>
    <w:rsid w:val="00E37D11"/>
    <w:rsid w:val="00E41381"/>
    <w:rsid w:val="00E42850"/>
    <w:rsid w:val="00E43D56"/>
    <w:rsid w:val="00E45158"/>
    <w:rsid w:val="00E50987"/>
    <w:rsid w:val="00E53A23"/>
    <w:rsid w:val="00E626FA"/>
    <w:rsid w:val="00E64C2A"/>
    <w:rsid w:val="00E669D2"/>
    <w:rsid w:val="00E66B3C"/>
    <w:rsid w:val="00E66E99"/>
    <w:rsid w:val="00E67DFD"/>
    <w:rsid w:val="00E706F7"/>
    <w:rsid w:val="00E7167A"/>
    <w:rsid w:val="00E754DD"/>
    <w:rsid w:val="00E75A26"/>
    <w:rsid w:val="00E77476"/>
    <w:rsid w:val="00E811E7"/>
    <w:rsid w:val="00E812D4"/>
    <w:rsid w:val="00E83EF6"/>
    <w:rsid w:val="00E84480"/>
    <w:rsid w:val="00E84570"/>
    <w:rsid w:val="00E91B6B"/>
    <w:rsid w:val="00E93467"/>
    <w:rsid w:val="00E9499B"/>
    <w:rsid w:val="00E95856"/>
    <w:rsid w:val="00E95B77"/>
    <w:rsid w:val="00E962A3"/>
    <w:rsid w:val="00E96541"/>
    <w:rsid w:val="00E974E1"/>
    <w:rsid w:val="00EA2DA1"/>
    <w:rsid w:val="00EA4473"/>
    <w:rsid w:val="00EA7367"/>
    <w:rsid w:val="00EA7BEC"/>
    <w:rsid w:val="00EB0A1C"/>
    <w:rsid w:val="00EB6136"/>
    <w:rsid w:val="00EB77B6"/>
    <w:rsid w:val="00EC19EB"/>
    <w:rsid w:val="00EC5F36"/>
    <w:rsid w:val="00ED0B75"/>
    <w:rsid w:val="00ED0F82"/>
    <w:rsid w:val="00ED32E0"/>
    <w:rsid w:val="00ED52E9"/>
    <w:rsid w:val="00ED6CF8"/>
    <w:rsid w:val="00EE0A07"/>
    <w:rsid w:val="00EE28F1"/>
    <w:rsid w:val="00EE4725"/>
    <w:rsid w:val="00EE53D2"/>
    <w:rsid w:val="00EE6A2A"/>
    <w:rsid w:val="00EF19E2"/>
    <w:rsid w:val="00EF1F80"/>
    <w:rsid w:val="00EF2069"/>
    <w:rsid w:val="00EF238E"/>
    <w:rsid w:val="00EF333D"/>
    <w:rsid w:val="00EF46EE"/>
    <w:rsid w:val="00EF4879"/>
    <w:rsid w:val="00EF5A6D"/>
    <w:rsid w:val="00F06B9F"/>
    <w:rsid w:val="00F121F9"/>
    <w:rsid w:val="00F2214A"/>
    <w:rsid w:val="00F22F64"/>
    <w:rsid w:val="00F242B9"/>
    <w:rsid w:val="00F24565"/>
    <w:rsid w:val="00F27B79"/>
    <w:rsid w:val="00F33301"/>
    <w:rsid w:val="00F34D44"/>
    <w:rsid w:val="00F3570B"/>
    <w:rsid w:val="00F35889"/>
    <w:rsid w:val="00F40230"/>
    <w:rsid w:val="00F418BE"/>
    <w:rsid w:val="00F442F0"/>
    <w:rsid w:val="00F44DA8"/>
    <w:rsid w:val="00F524F8"/>
    <w:rsid w:val="00F53B26"/>
    <w:rsid w:val="00F54DCA"/>
    <w:rsid w:val="00F66104"/>
    <w:rsid w:val="00F66374"/>
    <w:rsid w:val="00F72132"/>
    <w:rsid w:val="00F72381"/>
    <w:rsid w:val="00F805B3"/>
    <w:rsid w:val="00F809E8"/>
    <w:rsid w:val="00F826F5"/>
    <w:rsid w:val="00F84CF8"/>
    <w:rsid w:val="00F866CE"/>
    <w:rsid w:val="00F9112D"/>
    <w:rsid w:val="00F92297"/>
    <w:rsid w:val="00F9298F"/>
    <w:rsid w:val="00F967D7"/>
    <w:rsid w:val="00F97D87"/>
    <w:rsid w:val="00FA0320"/>
    <w:rsid w:val="00FA0A27"/>
    <w:rsid w:val="00FA7D2B"/>
    <w:rsid w:val="00FB064E"/>
    <w:rsid w:val="00FB0993"/>
    <w:rsid w:val="00FB2F1A"/>
    <w:rsid w:val="00FB4225"/>
    <w:rsid w:val="00FB5C95"/>
    <w:rsid w:val="00FB7591"/>
    <w:rsid w:val="00FC2E35"/>
    <w:rsid w:val="00FC3960"/>
    <w:rsid w:val="00FC4137"/>
    <w:rsid w:val="00FC5AEE"/>
    <w:rsid w:val="00FC6FB6"/>
    <w:rsid w:val="00FC74F2"/>
    <w:rsid w:val="00FC7F53"/>
    <w:rsid w:val="00FD0D42"/>
    <w:rsid w:val="00FD0F0A"/>
    <w:rsid w:val="00FD21A2"/>
    <w:rsid w:val="00FD2A9D"/>
    <w:rsid w:val="00FD2C97"/>
    <w:rsid w:val="00FD3A56"/>
    <w:rsid w:val="00FD6BD3"/>
    <w:rsid w:val="00FE0A90"/>
    <w:rsid w:val="00FE384B"/>
    <w:rsid w:val="00FF0159"/>
    <w:rsid w:val="00FF1FF5"/>
    <w:rsid w:val="00FF342E"/>
    <w:rsid w:val="00FF4FFF"/>
    <w:rsid w:val="00FF5314"/>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6236"/>
  <w15:chartTrackingRefBased/>
  <w15:docId w15:val="{89D22C4F-23F4-4F7E-A821-9F0EDC5A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D4"/>
    <w:pPr>
      <w:spacing w:after="0"/>
    </w:pPr>
    <w:rPr>
      <w:rFonts w:ascii="Consolas" w:hAnsi="Consolas"/>
    </w:rPr>
  </w:style>
  <w:style w:type="paragraph" w:styleId="Heading1">
    <w:name w:val="heading 1"/>
    <w:basedOn w:val="Normal"/>
    <w:next w:val="Normal"/>
    <w:link w:val="Heading1Char"/>
    <w:uiPriority w:val="9"/>
    <w:qFormat/>
    <w:rsid w:val="00080228"/>
    <w:pPr>
      <w:jc w:val="center"/>
      <w:outlineLvl w:val="0"/>
    </w:pPr>
    <w:rPr>
      <w:b/>
      <w:bCs/>
      <w:sz w:val="28"/>
      <w:szCs w:val="28"/>
    </w:rPr>
  </w:style>
  <w:style w:type="paragraph" w:styleId="Heading2">
    <w:name w:val="heading 2"/>
    <w:basedOn w:val="Normal"/>
    <w:next w:val="Normal"/>
    <w:link w:val="Heading2Char"/>
    <w:uiPriority w:val="9"/>
    <w:unhideWhenUsed/>
    <w:qFormat/>
    <w:rsid w:val="009D1B98"/>
    <w:pPr>
      <w:outlineLvl w:val="1"/>
    </w:pPr>
    <w:rPr>
      <w:b/>
      <w:bCs/>
    </w:rPr>
  </w:style>
  <w:style w:type="paragraph" w:styleId="Heading3">
    <w:name w:val="heading 3"/>
    <w:basedOn w:val="Heading2"/>
    <w:next w:val="Normal"/>
    <w:link w:val="Heading3Char"/>
    <w:uiPriority w:val="9"/>
    <w:unhideWhenUsed/>
    <w:qFormat/>
    <w:rsid w:val="00E43D5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6B78"/>
    <w:pPr>
      <w:tabs>
        <w:tab w:val="center" w:pos="4680"/>
        <w:tab w:val="right" w:pos="9360"/>
      </w:tabs>
      <w:spacing w:line="240" w:lineRule="auto"/>
    </w:pPr>
  </w:style>
  <w:style w:type="character" w:customStyle="1" w:styleId="HeaderChar">
    <w:name w:val="Header Char"/>
    <w:basedOn w:val="DefaultParagraphFont"/>
    <w:link w:val="Header"/>
    <w:uiPriority w:val="99"/>
    <w:rsid w:val="00046B78"/>
  </w:style>
  <w:style w:type="paragraph" w:styleId="Footer">
    <w:name w:val="footer"/>
    <w:basedOn w:val="Normal"/>
    <w:link w:val="FooterChar"/>
    <w:uiPriority w:val="99"/>
    <w:unhideWhenUsed/>
    <w:rsid w:val="00046B78"/>
    <w:pPr>
      <w:tabs>
        <w:tab w:val="center" w:pos="4680"/>
        <w:tab w:val="right" w:pos="9360"/>
      </w:tabs>
      <w:spacing w:line="240" w:lineRule="auto"/>
    </w:pPr>
  </w:style>
  <w:style w:type="character" w:customStyle="1" w:styleId="FooterChar">
    <w:name w:val="Footer Char"/>
    <w:basedOn w:val="DefaultParagraphFont"/>
    <w:link w:val="Footer"/>
    <w:uiPriority w:val="99"/>
    <w:rsid w:val="00046B78"/>
  </w:style>
  <w:style w:type="paragraph" w:styleId="ListParagraph">
    <w:name w:val="List Paragraph"/>
    <w:basedOn w:val="Normal"/>
    <w:uiPriority w:val="34"/>
    <w:qFormat/>
    <w:rsid w:val="00426D96"/>
    <w:pPr>
      <w:ind w:left="720"/>
      <w:contextualSpacing/>
    </w:pPr>
  </w:style>
  <w:style w:type="character" w:customStyle="1" w:styleId="Heading1Char">
    <w:name w:val="Heading 1 Char"/>
    <w:basedOn w:val="DefaultParagraphFont"/>
    <w:link w:val="Heading1"/>
    <w:uiPriority w:val="9"/>
    <w:rsid w:val="00080228"/>
    <w:rPr>
      <w:rFonts w:ascii="Consolas" w:hAnsi="Consolas"/>
      <w:b/>
      <w:bCs/>
      <w:sz w:val="28"/>
      <w:szCs w:val="28"/>
    </w:rPr>
  </w:style>
  <w:style w:type="paragraph" w:styleId="TOCHeading">
    <w:name w:val="TOC Heading"/>
    <w:basedOn w:val="Heading1"/>
    <w:next w:val="Normal"/>
    <w:uiPriority w:val="39"/>
    <w:unhideWhenUsed/>
    <w:qFormat/>
    <w:rsid w:val="00FB0993"/>
    <w:pPr>
      <w:outlineLvl w:val="9"/>
    </w:pPr>
  </w:style>
  <w:style w:type="paragraph" w:styleId="TOC2">
    <w:name w:val="toc 2"/>
    <w:basedOn w:val="Normal"/>
    <w:next w:val="Normal"/>
    <w:autoRedefine/>
    <w:uiPriority w:val="39"/>
    <w:unhideWhenUsed/>
    <w:rsid w:val="00FB0993"/>
    <w:pPr>
      <w:spacing w:after="100"/>
      <w:ind w:left="220"/>
    </w:pPr>
    <w:rPr>
      <w:rFonts w:eastAsiaTheme="minorEastAsia" w:cs="Times New Roman"/>
    </w:rPr>
  </w:style>
  <w:style w:type="paragraph" w:styleId="TOC1">
    <w:name w:val="toc 1"/>
    <w:basedOn w:val="Normal"/>
    <w:next w:val="Normal"/>
    <w:autoRedefine/>
    <w:uiPriority w:val="39"/>
    <w:unhideWhenUsed/>
    <w:rsid w:val="00FB0993"/>
    <w:pPr>
      <w:spacing w:after="100"/>
    </w:pPr>
    <w:rPr>
      <w:rFonts w:eastAsiaTheme="minorEastAsia" w:cs="Times New Roman"/>
    </w:rPr>
  </w:style>
  <w:style w:type="paragraph" w:styleId="TOC3">
    <w:name w:val="toc 3"/>
    <w:basedOn w:val="Normal"/>
    <w:next w:val="Normal"/>
    <w:autoRedefine/>
    <w:uiPriority w:val="39"/>
    <w:unhideWhenUsed/>
    <w:rsid w:val="00FB099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D1B98"/>
    <w:rPr>
      <w:rFonts w:ascii="Consolas" w:hAnsi="Consolas"/>
      <w:b/>
      <w:bCs/>
    </w:rPr>
  </w:style>
  <w:style w:type="character" w:customStyle="1" w:styleId="Heading3Char">
    <w:name w:val="Heading 3 Char"/>
    <w:basedOn w:val="DefaultParagraphFont"/>
    <w:link w:val="Heading3"/>
    <w:uiPriority w:val="9"/>
    <w:rsid w:val="00E43D56"/>
    <w:rPr>
      <w:rFonts w:ascii="Consolas" w:hAnsi="Consolas"/>
      <w:b/>
      <w:bCs/>
    </w:rPr>
  </w:style>
  <w:style w:type="paragraph" w:styleId="TOC4">
    <w:name w:val="toc 4"/>
    <w:basedOn w:val="Normal"/>
    <w:next w:val="Normal"/>
    <w:autoRedefine/>
    <w:uiPriority w:val="39"/>
    <w:unhideWhenUsed/>
    <w:rsid w:val="002F2245"/>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2F2245"/>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2F2245"/>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2F2245"/>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2F2245"/>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2F2245"/>
    <w:pPr>
      <w:spacing w:after="100"/>
      <w:ind w:left="1760"/>
    </w:pPr>
    <w:rPr>
      <w:rFonts w:asciiTheme="minorHAnsi" w:eastAsiaTheme="minorEastAsia" w:hAnsiTheme="minorHAnsi"/>
    </w:rPr>
  </w:style>
  <w:style w:type="character" w:styleId="Hyperlink">
    <w:name w:val="Hyperlink"/>
    <w:basedOn w:val="DefaultParagraphFont"/>
    <w:uiPriority w:val="99"/>
    <w:unhideWhenUsed/>
    <w:rsid w:val="002F2245"/>
    <w:rPr>
      <w:color w:val="0563C1" w:themeColor="hyperlink"/>
      <w:u w:val="single"/>
    </w:rPr>
  </w:style>
  <w:style w:type="character" w:styleId="UnresolvedMention">
    <w:name w:val="Unresolved Mention"/>
    <w:basedOn w:val="DefaultParagraphFont"/>
    <w:uiPriority w:val="99"/>
    <w:semiHidden/>
    <w:unhideWhenUsed/>
    <w:rsid w:val="002F2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7C7CB-2619-4697-9C5B-B8025785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6732</TotalTime>
  <Pages>33</Pages>
  <Words>9727</Words>
  <Characters>55449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Birt, Jeffrey</dc:creator>
  <cp:keywords/>
  <dc:description/>
  <cp:lastModifiedBy>Birt, Jeffrey</cp:lastModifiedBy>
  <cp:revision>1109</cp:revision>
  <dcterms:created xsi:type="dcterms:W3CDTF">2021-12-23T21:53:00Z</dcterms:created>
  <dcterms:modified xsi:type="dcterms:W3CDTF">2023-03-02T16:42:00Z</dcterms:modified>
</cp:coreProperties>
</file>