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E552BB" w14:textId="77777777" w:rsidR="00507125" w:rsidRPr="00124DC4" w:rsidRDefault="00000000">
      <w:pPr>
        <w:pStyle w:val="Title"/>
        <w:rPr>
          <w:sz w:val="26"/>
          <w:szCs w:val="26"/>
        </w:rPr>
      </w:pPr>
      <w:r w:rsidRPr="00124DC4">
        <w:rPr>
          <w:sz w:val="26"/>
          <w:szCs w:val="26"/>
        </w:rPr>
        <w:t>WPL Project Report</w:t>
      </w:r>
    </w:p>
    <w:p w14:paraId="04A3CD5E" w14:textId="77777777" w:rsidR="00507125" w:rsidRPr="00124DC4" w:rsidRDefault="00000000">
      <w:pPr>
        <w:jc w:val="center"/>
        <w:rPr>
          <w:sz w:val="26"/>
          <w:szCs w:val="26"/>
        </w:rPr>
      </w:pPr>
      <w:r w:rsidRPr="00124DC4">
        <w:rPr>
          <w:sz w:val="26"/>
          <w:szCs w:val="26"/>
        </w:rPr>
        <w:t>BookVault</w:t>
      </w:r>
    </w:p>
    <w:p w14:paraId="1B0A4553" w14:textId="77777777" w:rsidR="00507125" w:rsidRPr="00124DC4" w:rsidRDefault="00000000">
      <w:pPr>
        <w:jc w:val="center"/>
        <w:rPr>
          <w:sz w:val="26"/>
          <w:szCs w:val="26"/>
        </w:rPr>
      </w:pPr>
      <w:r w:rsidRPr="00124DC4">
        <w:rPr>
          <w:sz w:val="26"/>
          <w:szCs w:val="26"/>
        </w:rPr>
        <w:t>Done by Jeff Jacob Jaison</w:t>
      </w:r>
    </w:p>
    <w:p w14:paraId="74124123" w14:textId="77777777" w:rsidR="00507125" w:rsidRPr="00124DC4" w:rsidRDefault="00000000">
      <w:pPr>
        <w:jc w:val="center"/>
        <w:rPr>
          <w:sz w:val="26"/>
          <w:szCs w:val="26"/>
        </w:rPr>
      </w:pPr>
      <w:r w:rsidRPr="00124DC4">
        <w:rPr>
          <w:sz w:val="26"/>
          <w:szCs w:val="26"/>
        </w:rPr>
        <w:t>Guided by Mr. Ajay Antony Joseph</w:t>
      </w:r>
    </w:p>
    <w:p w14:paraId="7B59E08F" w14:textId="77777777" w:rsidR="00507125" w:rsidRPr="00124DC4" w:rsidRDefault="00000000">
      <w:pPr>
        <w:rPr>
          <w:sz w:val="26"/>
          <w:szCs w:val="26"/>
        </w:rPr>
      </w:pPr>
      <w:r w:rsidRPr="00124DC4">
        <w:rPr>
          <w:sz w:val="26"/>
          <w:szCs w:val="26"/>
        </w:rPr>
        <w:br w:type="page"/>
      </w:r>
    </w:p>
    <w:p w14:paraId="4208D01A" w14:textId="77777777" w:rsidR="00507125" w:rsidRPr="00124DC4" w:rsidRDefault="00000000">
      <w:pPr>
        <w:pStyle w:val="Heading1"/>
        <w:rPr>
          <w:sz w:val="26"/>
          <w:szCs w:val="26"/>
        </w:rPr>
      </w:pPr>
      <w:r w:rsidRPr="00124DC4">
        <w:rPr>
          <w:sz w:val="26"/>
          <w:szCs w:val="26"/>
        </w:rPr>
        <w:lastRenderedPageBreak/>
        <w:t>ABSTRACT</w:t>
      </w:r>
    </w:p>
    <w:p w14:paraId="67243C8D" w14:textId="77777777" w:rsidR="00507125" w:rsidRPr="00124DC4" w:rsidRDefault="00000000">
      <w:pPr>
        <w:rPr>
          <w:sz w:val="26"/>
          <w:szCs w:val="26"/>
        </w:rPr>
      </w:pPr>
      <w:r w:rsidRPr="00124DC4">
        <w:rPr>
          <w:sz w:val="26"/>
          <w:szCs w:val="26"/>
        </w:rPr>
        <w:t>BookVault is a comprehensive web-based platform designed to simplify library management, integrating lending services, marketplace features, user interactions, and fines calculation. Built on Laravel 12, BookVault provides a dynamic environment for members to borrow books, submit e-books, and buy or sell personal books. Librarians and Administrators ensure a seamless ecosystem with role-based moderation. This modern project enhances operational efficiency in book distribution and digital cataloging.</w:t>
      </w:r>
    </w:p>
    <w:p w14:paraId="7433D585" w14:textId="77777777" w:rsidR="00507125" w:rsidRPr="00124DC4" w:rsidRDefault="00000000">
      <w:pPr>
        <w:rPr>
          <w:sz w:val="26"/>
          <w:szCs w:val="26"/>
        </w:rPr>
      </w:pPr>
      <w:r w:rsidRPr="00124DC4">
        <w:rPr>
          <w:sz w:val="26"/>
          <w:szCs w:val="26"/>
        </w:rPr>
        <w:br w:type="page"/>
      </w:r>
    </w:p>
    <w:p w14:paraId="03934987" w14:textId="77777777" w:rsidR="00507125" w:rsidRPr="00124DC4" w:rsidRDefault="00000000">
      <w:pPr>
        <w:pStyle w:val="Heading1"/>
        <w:rPr>
          <w:sz w:val="26"/>
          <w:szCs w:val="26"/>
        </w:rPr>
      </w:pPr>
      <w:r w:rsidRPr="00124DC4">
        <w:rPr>
          <w:sz w:val="26"/>
          <w:szCs w:val="26"/>
        </w:rPr>
        <w:lastRenderedPageBreak/>
        <w:t>1. INTRODUCTION</w:t>
      </w:r>
    </w:p>
    <w:p w14:paraId="44787D69" w14:textId="77777777" w:rsidR="00507125" w:rsidRPr="00124DC4" w:rsidRDefault="00000000">
      <w:pPr>
        <w:rPr>
          <w:sz w:val="26"/>
          <w:szCs w:val="26"/>
        </w:rPr>
      </w:pPr>
      <w:r w:rsidRPr="00124DC4">
        <w:rPr>
          <w:sz w:val="26"/>
          <w:szCs w:val="26"/>
        </w:rPr>
        <w:t>BookVault is a robust application developed using the latest Laravel framework. It provides users with an integrated collection of both library lending services and a peer-to-peer marketplace. Members can view available books, track their borrow history, resolve their fines, and participate in community sales. With careful validation and security layers, BookVault ensures high-level data integrity and scalable architecture in managing digital and physical books.</w:t>
      </w:r>
    </w:p>
    <w:p w14:paraId="5D6FF5EA" w14:textId="77777777" w:rsidR="00507125" w:rsidRPr="00124DC4" w:rsidRDefault="00000000">
      <w:pPr>
        <w:pStyle w:val="Heading1"/>
        <w:rPr>
          <w:sz w:val="26"/>
          <w:szCs w:val="26"/>
        </w:rPr>
      </w:pPr>
      <w:r w:rsidRPr="00124DC4">
        <w:rPr>
          <w:sz w:val="26"/>
          <w:szCs w:val="26"/>
        </w:rPr>
        <w:t>2. SYSTEM ANALYSIS</w:t>
      </w:r>
    </w:p>
    <w:p w14:paraId="2B3A0ADE" w14:textId="77777777" w:rsidR="00507125" w:rsidRPr="00124DC4" w:rsidRDefault="00000000">
      <w:pPr>
        <w:pStyle w:val="Heading2"/>
      </w:pPr>
      <w:r w:rsidRPr="00124DC4">
        <w:t>2.1 Module Description</w:t>
      </w:r>
    </w:p>
    <w:p w14:paraId="6CBFBFF6" w14:textId="77777777" w:rsidR="00507125" w:rsidRPr="00124DC4" w:rsidRDefault="00000000">
      <w:pPr>
        <w:rPr>
          <w:sz w:val="26"/>
          <w:szCs w:val="26"/>
        </w:rPr>
      </w:pPr>
      <w:r w:rsidRPr="00124DC4">
        <w:rPr>
          <w:sz w:val="26"/>
          <w:szCs w:val="26"/>
        </w:rPr>
        <w:t>1. Book Management: Enables Librarians to moderate books, modify stocks, and categorize digital submissions.</w:t>
      </w:r>
      <w:r w:rsidRPr="00124DC4">
        <w:rPr>
          <w:sz w:val="26"/>
          <w:szCs w:val="26"/>
        </w:rPr>
        <w:br/>
        <w:t>2. Lending Management: Users can request books and track return dates. The system deducts stock on lending and restores it upon return.</w:t>
      </w:r>
      <w:r w:rsidRPr="00124DC4">
        <w:rPr>
          <w:sz w:val="26"/>
          <w:szCs w:val="26"/>
        </w:rPr>
        <w:br/>
        <w:t>3. Fine Management: Calculates penalties dynamically if a user exceeds the lending deadline.</w:t>
      </w:r>
      <w:r w:rsidRPr="00124DC4">
        <w:rPr>
          <w:sz w:val="26"/>
          <w:szCs w:val="26"/>
        </w:rPr>
        <w:br/>
        <w:t>4. Marketplace: Allows members to list personal books for sale and others to purchase them.</w:t>
      </w:r>
      <w:r w:rsidRPr="00124DC4">
        <w:rPr>
          <w:sz w:val="26"/>
          <w:szCs w:val="26"/>
        </w:rPr>
        <w:br/>
        <w:t>5. Role Management: Secures access through specific roles (Member, Librarian, Admin).</w:t>
      </w:r>
    </w:p>
    <w:p w14:paraId="13342DFE" w14:textId="77777777" w:rsidR="00507125" w:rsidRPr="00124DC4" w:rsidRDefault="00000000">
      <w:pPr>
        <w:pStyle w:val="Heading2"/>
      </w:pPr>
      <w:r w:rsidRPr="00124DC4">
        <w:t>2.2 Actors and Roles</w:t>
      </w:r>
    </w:p>
    <w:p w14:paraId="53D512DC" w14:textId="77777777" w:rsidR="00507125" w:rsidRPr="00124DC4" w:rsidRDefault="00000000">
      <w:pPr>
        <w:rPr>
          <w:sz w:val="26"/>
          <w:szCs w:val="26"/>
        </w:rPr>
      </w:pPr>
      <w:r w:rsidRPr="00124DC4">
        <w:rPr>
          <w:sz w:val="26"/>
          <w:szCs w:val="26"/>
        </w:rPr>
        <w:t>Admin: Has ultimate control over the platform's settings, users, and overall operations.</w:t>
      </w:r>
      <w:r w:rsidRPr="00124DC4">
        <w:rPr>
          <w:sz w:val="26"/>
          <w:szCs w:val="26"/>
        </w:rPr>
        <w:br/>
        <w:t>Librarian: Focuses on moderating book collections, approving e-book submissions, and managing the market listings.</w:t>
      </w:r>
      <w:r w:rsidRPr="00124DC4">
        <w:rPr>
          <w:sz w:val="26"/>
          <w:szCs w:val="26"/>
        </w:rPr>
        <w:br/>
        <w:t>Member (User): The central consumer who borrows books, pays fines, lists items for sale, and makes purchases.</w:t>
      </w:r>
    </w:p>
    <w:p w14:paraId="3041547E" w14:textId="77777777" w:rsidR="00507125" w:rsidRPr="00124DC4" w:rsidRDefault="00000000">
      <w:pPr>
        <w:rPr>
          <w:sz w:val="26"/>
          <w:szCs w:val="26"/>
        </w:rPr>
      </w:pPr>
      <w:r w:rsidRPr="00124DC4">
        <w:rPr>
          <w:sz w:val="26"/>
          <w:szCs w:val="26"/>
        </w:rPr>
        <w:br w:type="page"/>
      </w:r>
    </w:p>
    <w:p w14:paraId="5553460E" w14:textId="77777777" w:rsidR="00507125" w:rsidRPr="00124DC4" w:rsidRDefault="00000000">
      <w:pPr>
        <w:pStyle w:val="Heading1"/>
        <w:rPr>
          <w:sz w:val="26"/>
          <w:szCs w:val="26"/>
        </w:rPr>
      </w:pPr>
      <w:r w:rsidRPr="00124DC4">
        <w:rPr>
          <w:sz w:val="26"/>
          <w:szCs w:val="26"/>
        </w:rPr>
        <w:lastRenderedPageBreak/>
        <w:t>3. SYSTEM DESIGN</w:t>
      </w:r>
    </w:p>
    <w:p w14:paraId="76B37095" w14:textId="77777777" w:rsidR="00507125" w:rsidRPr="00124DC4" w:rsidRDefault="00000000">
      <w:pPr>
        <w:pStyle w:val="Heading2"/>
      </w:pPr>
      <w:r w:rsidRPr="00124DC4">
        <w:t>3.1 Use Case Model</w:t>
      </w:r>
    </w:p>
    <w:p>
      <w:r>
        <w:t>Use Case Diagram (Premium):</w:t>
      </w:r>
    </w:p>
    <w:p>
      <w:r>
        <w:drawing>
          <wp:inline xmlns:a="http://schemas.openxmlformats.org/drawingml/2006/main" xmlns:pic="http://schemas.openxmlformats.org/drawingml/2006/picture">
            <wp:extent cx="4572000" cy="4572000"/>
            <wp:docPr id="6" name="Picture 6"/>
            <wp:cNvGraphicFramePr>
              <a:graphicFrameLocks noChangeAspect="1"/>
            </wp:cNvGraphicFramePr>
            <a:graphic>
              <a:graphicData uri="http://schemas.openxmlformats.org/drawingml/2006/picture">
                <pic:pic>
                  <pic:nvPicPr>
                    <pic:cNvPr id="0" name="use_case_premium_fixed.png"/>
                    <pic:cNvPicPr/>
                  </pic:nvPicPr>
                  <pic:blipFill>
                    <a:blip r:embed="rId13"/>
                    <a:stretch>
                      <a:fillRect/>
                    </a:stretch>
                  </pic:blipFill>
                  <pic:spPr>
                    <a:xfrm>
                      <a:off x="0" y="0"/>
                      <a:ext cx="4572000" cy="4572000"/>
                    </a:xfrm>
                    <a:prstGeom prst="rect"/>
                  </pic:spPr>
                </pic:pic>
              </a:graphicData>
            </a:graphic>
          </wp:inline>
        </w:drawing>
      </w:r>
    </w:p>
    <w:p>
      <w:r>
        <w:t>Use Case Diagram (Wireframe):</w:t>
      </w:r>
    </w:p>
    <w:p>
      <w:r>
        <w:drawing>
          <wp:inline xmlns:a="http://schemas.openxmlformats.org/drawingml/2006/main" xmlns:pic="http://schemas.openxmlformats.org/drawingml/2006/picture">
            <wp:extent cx="4572000" cy="4572000"/>
            <wp:docPr id="7" name="Picture 7"/>
            <wp:cNvGraphicFramePr>
              <a:graphicFrameLocks noChangeAspect="1"/>
            </wp:cNvGraphicFramePr>
            <a:graphic>
              <a:graphicData uri="http://schemas.openxmlformats.org/drawingml/2006/picture">
                <pic:pic>
                  <pic:nvPicPr>
                    <pic:cNvPr id="0" name="use_case_wireframe_fixed.png"/>
                    <pic:cNvPicPr/>
                  </pic:nvPicPr>
                  <pic:blipFill>
                    <a:blip r:embed="rId14"/>
                    <a:stretch>
                      <a:fillRect/>
                    </a:stretch>
                  </pic:blipFill>
                  <pic:spPr>
                    <a:xfrm>
                      <a:off x="0" y="0"/>
                      <a:ext cx="4572000" cy="4572000"/>
                    </a:xfrm>
                    <a:prstGeom prst="rect"/>
                  </pic:spPr>
                </pic:pic>
              </a:graphicData>
            </a:graphic>
          </wp:inline>
        </w:drawing>
      </w:r>
    </w:p>
    <w:p w14:paraId="5CF2FABD" w14:textId="77777777" w:rsidR="00507125" w:rsidRPr="00124DC4" w:rsidRDefault="00000000">
      <w:pPr>
        <w:rPr>
          <w:sz w:val="26"/>
          <w:szCs w:val="26"/>
        </w:rPr>
      </w:pPr>
      <w:r w:rsidRPr="00124DC4">
        <w:rPr>
          <w:noProof/>
          <w:sz w:val="26"/>
          <w:szCs w:val="26"/>
        </w:rPr>
        <w:drawing>
          <wp:inline distT="0" distB="0" distL="0" distR="0" wp14:anchorId="4EE7D13D" wp14:editId="2E52F74A">
            <wp:extent cx="4572000" cy="344720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png"/>
                    <pic:cNvPicPr/>
                  </pic:nvPicPr>
                  <pic:blipFill>
                    <a:blip r:embed="rId6"/>
                    <a:stretch>
                      <a:fillRect/>
                    </a:stretch>
                  </pic:blipFill>
                  <pic:spPr>
                    <a:xfrm>
                      <a:off x="0" y="0"/>
                      <a:ext cx="4572000" cy="3447207"/>
                    </a:xfrm>
                    <a:prstGeom prst="rect">
                      <a:avLst/>
                    </a:prstGeom>
                  </pic:spPr>
                </pic:pic>
              </a:graphicData>
            </a:graphic>
          </wp:inline>
        </w:drawing>
      </w:r>
    </w:p>
    <w:p w14:paraId="708A132D" w14:textId="77777777" w:rsidR="00507125" w:rsidRPr="00124DC4" w:rsidRDefault="00000000">
      <w:pPr>
        <w:pStyle w:val="Heading2"/>
      </w:pPr>
      <w:r w:rsidRPr="00124DC4">
        <w:t>3.2 Sequence Diagrams</w:t>
      </w:r>
    </w:p>
    <w:p w14:paraId="7C0EA279" w14:textId="77777777" w:rsidR="00507125" w:rsidRPr="00124DC4" w:rsidRDefault="00000000">
      <w:pPr>
        <w:rPr>
          <w:sz w:val="26"/>
          <w:szCs w:val="26"/>
        </w:rPr>
      </w:pPr>
      <w:r w:rsidRPr="00124DC4">
        <w:rPr>
          <w:sz w:val="26"/>
          <w:szCs w:val="26"/>
        </w:rPr>
        <w:t>User Login:</w:t>
      </w:r>
    </w:p>
    <w:p w14:paraId="587C0958" w14:textId="77777777" w:rsidR="00507125" w:rsidRPr="00124DC4" w:rsidRDefault="00000000">
      <w:pPr>
        <w:rPr>
          <w:sz w:val="26"/>
          <w:szCs w:val="26"/>
        </w:rPr>
      </w:pPr>
      <w:r w:rsidRPr="00124DC4">
        <w:rPr>
          <w:noProof/>
          <w:sz w:val="26"/>
          <w:szCs w:val="26"/>
        </w:rPr>
        <w:drawing>
          <wp:inline distT="0" distB="0" distL="0" distR="0" wp14:anchorId="3FE59B76" wp14:editId="6689E5F1">
            <wp:extent cx="4114800" cy="29825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login.png"/>
                    <pic:cNvPicPr/>
                  </pic:nvPicPr>
                  <pic:blipFill>
                    <a:blip r:embed="rId7"/>
                    <a:stretch>
                      <a:fillRect/>
                    </a:stretch>
                  </pic:blipFill>
                  <pic:spPr>
                    <a:xfrm>
                      <a:off x="0" y="0"/>
                      <a:ext cx="4114800" cy="2982500"/>
                    </a:xfrm>
                    <a:prstGeom prst="rect">
                      <a:avLst/>
                    </a:prstGeom>
                  </pic:spPr>
                </pic:pic>
              </a:graphicData>
            </a:graphic>
          </wp:inline>
        </w:drawing>
      </w:r>
    </w:p>
    <w:p w14:paraId="297F6BE2" w14:textId="77777777" w:rsidR="00507125" w:rsidRPr="00124DC4" w:rsidRDefault="00000000">
      <w:pPr>
        <w:rPr>
          <w:sz w:val="26"/>
          <w:szCs w:val="26"/>
        </w:rPr>
      </w:pPr>
      <w:r w:rsidRPr="00124DC4">
        <w:rPr>
          <w:sz w:val="26"/>
          <w:szCs w:val="26"/>
        </w:rPr>
        <w:t>Book Lending:</w:t>
      </w:r>
    </w:p>
    <w:p w14:paraId="185A7AB2" w14:textId="77777777" w:rsidR="00507125" w:rsidRPr="00124DC4" w:rsidRDefault="00000000">
      <w:pPr>
        <w:rPr>
          <w:sz w:val="26"/>
          <w:szCs w:val="26"/>
        </w:rPr>
      </w:pPr>
      <w:r w:rsidRPr="00124DC4">
        <w:rPr>
          <w:noProof/>
          <w:sz w:val="26"/>
          <w:szCs w:val="26"/>
        </w:rPr>
        <w:lastRenderedPageBreak/>
        <w:drawing>
          <wp:inline distT="0" distB="0" distL="0" distR="0" wp14:anchorId="534733DA" wp14:editId="6D9D2236">
            <wp:extent cx="4114800" cy="270608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lend.png"/>
                    <pic:cNvPicPr/>
                  </pic:nvPicPr>
                  <pic:blipFill>
                    <a:blip r:embed="rId8"/>
                    <a:stretch>
                      <a:fillRect/>
                    </a:stretch>
                  </pic:blipFill>
                  <pic:spPr>
                    <a:xfrm>
                      <a:off x="0" y="0"/>
                      <a:ext cx="4114800" cy="2706086"/>
                    </a:xfrm>
                    <a:prstGeom prst="rect">
                      <a:avLst/>
                    </a:prstGeom>
                  </pic:spPr>
                </pic:pic>
              </a:graphicData>
            </a:graphic>
          </wp:inline>
        </w:drawing>
      </w:r>
    </w:p>
    <w:p w14:paraId="6221BDFA" w14:textId="77777777" w:rsidR="00507125" w:rsidRPr="00124DC4" w:rsidRDefault="00000000">
      <w:pPr>
        <w:rPr>
          <w:sz w:val="26"/>
          <w:szCs w:val="26"/>
        </w:rPr>
      </w:pPr>
      <w:r w:rsidRPr="00124DC4">
        <w:rPr>
          <w:sz w:val="26"/>
          <w:szCs w:val="26"/>
        </w:rPr>
        <w:br w:type="page"/>
      </w:r>
    </w:p>
    <w:p w14:paraId="43820C51" w14:textId="77777777" w:rsidR="00507125" w:rsidRPr="00124DC4" w:rsidRDefault="00000000">
      <w:pPr>
        <w:pStyle w:val="Heading2"/>
      </w:pPr>
      <w:r w:rsidRPr="00124DC4">
        <w:lastRenderedPageBreak/>
        <w:t>3.3 Entity Relationship Diagram</w:t>
      </w:r>
    </w:p>
    <w:p w14:paraId="6F1F59DD" w14:textId="77777777" w:rsidR="00507125" w:rsidRPr="00124DC4" w:rsidRDefault="00000000">
      <w:pPr>
        <w:rPr>
          <w:sz w:val="26"/>
          <w:szCs w:val="26"/>
        </w:rPr>
      </w:pPr>
      <w:r w:rsidRPr="00124DC4">
        <w:rPr>
          <w:noProof/>
          <w:sz w:val="26"/>
          <w:szCs w:val="26"/>
        </w:rPr>
        <w:drawing>
          <wp:inline distT="0" distB="0" distL="0" distR="0" wp14:anchorId="403660A9" wp14:editId="012714BB">
            <wp:extent cx="4572000" cy="385096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png"/>
                    <pic:cNvPicPr/>
                  </pic:nvPicPr>
                  <pic:blipFill>
                    <a:blip r:embed="rId9"/>
                    <a:stretch>
                      <a:fillRect/>
                    </a:stretch>
                  </pic:blipFill>
                  <pic:spPr>
                    <a:xfrm>
                      <a:off x="0" y="0"/>
                      <a:ext cx="4572000" cy="3850968"/>
                    </a:xfrm>
                    <a:prstGeom prst="rect">
                      <a:avLst/>
                    </a:prstGeom>
                  </pic:spPr>
                </pic:pic>
              </a:graphicData>
            </a:graphic>
          </wp:inline>
        </w:drawing>
      </w:r>
    </w:p>
    <w:p w14:paraId="20C75658" w14:textId="77777777" w:rsidR="00507125" w:rsidRPr="00124DC4" w:rsidRDefault="00000000">
      <w:pPr>
        <w:pStyle w:val="Heading2"/>
      </w:pPr>
      <w:r w:rsidRPr="00124DC4">
        <w:lastRenderedPageBreak/>
        <w:t>3.4 Class Diagram</w:t>
      </w:r>
    </w:p>
    <w:p w14:paraId="1A48268B" w14:textId="77777777" w:rsidR="00507125" w:rsidRPr="00124DC4" w:rsidRDefault="00000000">
      <w:pPr>
        <w:rPr>
          <w:sz w:val="26"/>
          <w:szCs w:val="26"/>
        </w:rPr>
      </w:pPr>
      <w:r w:rsidRPr="00124DC4">
        <w:rPr>
          <w:noProof/>
          <w:sz w:val="26"/>
          <w:szCs w:val="26"/>
        </w:rPr>
        <w:drawing>
          <wp:inline distT="0" distB="0" distL="0" distR="0" wp14:anchorId="5352FB89" wp14:editId="31889A0D">
            <wp:extent cx="4572000" cy="455292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png"/>
                    <pic:cNvPicPr/>
                  </pic:nvPicPr>
                  <pic:blipFill>
                    <a:blip r:embed="rId10"/>
                    <a:stretch>
                      <a:fillRect/>
                    </a:stretch>
                  </pic:blipFill>
                  <pic:spPr>
                    <a:xfrm>
                      <a:off x="0" y="0"/>
                      <a:ext cx="4572000" cy="4552924"/>
                    </a:xfrm>
                    <a:prstGeom prst="rect">
                      <a:avLst/>
                    </a:prstGeom>
                  </pic:spPr>
                </pic:pic>
              </a:graphicData>
            </a:graphic>
          </wp:inline>
        </w:drawing>
      </w:r>
    </w:p>
    <w:p w14:paraId="5CFB5B4A" w14:textId="77777777" w:rsidR="00507125" w:rsidRPr="00124DC4" w:rsidRDefault="00000000">
      <w:pPr>
        <w:rPr>
          <w:sz w:val="26"/>
          <w:szCs w:val="26"/>
        </w:rPr>
      </w:pPr>
      <w:r w:rsidRPr="00124DC4">
        <w:rPr>
          <w:sz w:val="26"/>
          <w:szCs w:val="26"/>
        </w:rPr>
        <w:br w:type="page"/>
      </w:r>
    </w:p>
    <w:p>
      <w:pPr>
        <w:pStyle w:val="Heading2"/>
      </w:pPr>
      <w:r>
        <w:t>3.5 Data Dictionary</w:t>
      </w:r>
    </w:p>
    <w:p>
      <w:r>
        <w:t>Table 3.1: Users Table</w:t>
      </w:r>
    </w:p>
    <w:p>
      <w:r>
        <w:t>Table 3.2: Books Table</w:t>
      </w:r>
    </w:p>
    <w:p>
      <w:r>
        <w:t>Table 3.3: Lendings Table</w:t>
      </w:r>
    </w:p>
    <w:p>
      <w:r>
        <w:t>Table 3.4: Fines Table</w:t>
      </w:r>
    </w:p>
    <w:p>
      <w:r>
        <w:t>Table 3.5: BookForSales Table</w:t>
      </w:r>
    </w:p>
    <w:p>
      <w:r>
        <w:t>Table 3.6: Wishlists Table</w:t>
      </w:r>
    </w:p>
    <w:p w14:paraId="31EA19F3" w14:textId="77777777" w:rsidR="00507125" w:rsidRPr="00124DC4" w:rsidRDefault="00000000">
      <w:pPr>
        <w:pStyle w:val="Heading1"/>
        <w:rPr>
          <w:sz w:val="26"/>
          <w:szCs w:val="26"/>
        </w:rPr>
      </w:pPr>
      <w:r w:rsidRPr="00124DC4">
        <w:rPr>
          <w:sz w:val="26"/>
          <w:szCs w:val="26"/>
        </w:rPr>
        <w:lastRenderedPageBreak/>
        <w:t>4. SYSTEM ARCHITECTURE &amp; DATABASE DESIGN</w:t>
      </w:r>
    </w:p>
    <w:p/>
    <w:tbl>
      <w:tblPr>
        <w:tblStyle w:val="TableGrid"/>
        <w:tblW w:type="auto" w:w="0"/>
        <w:tblLook w:firstColumn="1" w:firstRow="1" w:lastColumn="0" w:lastRow="0" w:noHBand="0" w:noVBand="1" w:val="04A0"/>
      </w:tblPr>
      <w:tblGrid>
        <w:gridCol w:w="2880"/>
        <w:gridCol w:w="2880"/>
        <w:gridCol w:w="2880"/>
      </w:tblGrid>
      <w:tr>
        <w:tc>
          <w:tcPr>
            <w:tcW w:type="dxa" w:w="2880"/>
          </w:tcPr>
          <w:p>
            <w:r>
              <w:t>Column Name</w:t>
            </w:r>
          </w:p>
        </w:tc>
        <w:tc>
          <w:tcPr>
            <w:tcW w:type="dxa" w:w="2880"/>
          </w:tcPr>
          <w:p>
            <w:r>
              <w:t>Data Type</w:t>
            </w:r>
          </w:p>
        </w:tc>
        <w:tc>
          <w:tcPr>
            <w:tcW w:type="dxa" w:w="2880"/>
          </w:tcPr>
          <w:p>
            <w:r>
              <w:t>Description</w:t>
            </w:r>
          </w:p>
        </w:tc>
      </w:tr>
      <w:tr>
        <w:tc>
          <w:tcPr>
            <w:tcW w:type="dxa" w:w="2880"/>
          </w:tcPr>
          <w:p>
            <w:r>
              <w:t>id</w:t>
            </w:r>
          </w:p>
        </w:tc>
        <w:tc>
          <w:tcPr>
            <w:tcW w:type="dxa" w:w="2880"/>
          </w:tcPr>
          <w:p>
            <w:r>
              <w:t>BigInt, AI</w:t>
            </w:r>
          </w:p>
        </w:tc>
        <w:tc>
          <w:tcPr>
            <w:tcW w:type="dxa" w:w="2880"/>
          </w:tcPr>
          <w:p>
            <w:r>
              <w:t>Primary Key</w:t>
            </w:r>
          </w:p>
        </w:tc>
      </w:tr>
      <w:tr>
        <w:tc>
          <w:tcPr>
            <w:tcW w:type="dxa" w:w="2880"/>
          </w:tcPr>
          <w:p>
            <w:r>
              <w:t>user_id</w:t>
            </w:r>
          </w:p>
        </w:tc>
        <w:tc>
          <w:tcPr>
            <w:tcW w:type="dxa" w:w="2880"/>
          </w:tcPr>
          <w:p>
            <w:r>
              <w:t>BigInt</w:t>
            </w:r>
          </w:p>
        </w:tc>
        <w:tc>
          <w:tcPr>
            <w:tcW w:type="dxa" w:w="2880"/>
          </w:tcPr>
          <w:p>
            <w:r>
              <w:t>Foreign Key (Users)</w:t>
            </w:r>
          </w:p>
        </w:tc>
      </w:tr>
      <w:tr>
        <w:tc>
          <w:tcPr>
            <w:tcW w:type="dxa" w:w="2880"/>
          </w:tcPr>
          <w:p>
            <w:r>
              <w:t>book_id</w:t>
            </w:r>
          </w:p>
        </w:tc>
        <w:tc>
          <w:tcPr>
            <w:tcW w:type="dxa" w:w="2880"/>
          </w:tcPr>
          <w:p>
            <w:r>
              <w:t>BigInt</w:t>
            </w:r>
          </w:p>
        </w:tc>
        <w:tc>
          <w:tcPr>
            <w:tcW w:type="dxa" w:w="2880"/>
          </w:tcPr>
          <w:p>
            <w:r>
              <w:t>Foreign Key (Books)</w:t>
            </w:r>
          </w:p>
        </w:tc>
      </w:tr>
      <w:tr>
        <w:tc>
          <w:tcPr>
            <w:tcW w:type="dxa" w:w="2880"/>
          </w:tcPr>
          <w:p>
            <w:r>
              <w:t>book_for_sale_id</w:t>
            </w:r>
          </w:p>
        </w:tc>
        <w:tc>
          <w:tcPr>
            <w:tcW w:type="dxa" w:w="2880"/>
          </w:tcPr>
          <w:p>
            <w:r>
              <w:t>BigInt</w:t>
            </w:r>
          </w:p>
        </w:tc>
        <w:tc>
          <w:tcPr>
            <w:tcW w:type="dxa" w:w="2880"/>
          </w:tcPr>
          <w:p>
            <w:r>
              <w:t>Foreign Key (Marketplace)</w:t>
            </w:r>
          </w:p>
        </w:tc>
      </w:tr>
      <w:tr>
        <w:tc>
          <w:tcPr>
            <w:tcW w:type="dxa" w:w="2880"/>
          </w:tcPr>
          <w:p>
            <w:r>
              <w:t>created_at</w:t>
            </w:r>
          </w:p>
        </w:tc>
        <w:tc>
          <w:tcPr>
            <w:tcW w:type="dxa" w:w="2880"/>
          </w:tcPr>
          <w:p>
            <w:r>
              <w:t>Timestamp</w:t>
            </w:r>
          </w:p>
        </w:tc>
        <w:tc>
          <w:tcPr>
            <w:tcW w:type="dxa" w:w="2880"/>
          </w:tcPr>
          <w:p>
            <w:r>
              <w:t>Record creation time</w:t>
            </w:r>
          </w:p>
        </w:tc>
      </w:tr>
      <w:tr>
        <w:tc>
          <w:tcPr>
            <w:tcW w:type="dxa" w:w="2880"/>
          </w:tcPr>
          <w:p>
            <w:r>
              <w:t>updated_at</w:t>
            </w:r>
          </w:p>
        </w:tc>
        <w:tc>
          <w:tcPr>
            <w:tcW w:type="dxa" w:w="2880"/>
          </w:tcPr>
          <w:p>
            <w:r>
              <w:t>Timestamp</w:t>
            </w:r>
          </w:p>
        </w:tc>
        <w:tc>
          <w:tcPr>
            <w:tcW w:type="dxa" w:w="2880"/>
          </w:tcPr>
          <w:p>
            <w:r>
              <w:t>Record modification time</w:t>
            </w:r>
          </w:p>
        </w:tc>
      </w:tr>
    </w:tbl>
    <w:p/>
    <w:tbl>
      <w:tblPr>
        <w:tblStyle w:val="TableGrid"/>
        <w:tblW w:type="auto" w:w="0"/>
        <w:tblLook w:firstColumn="1" w:firstRow="1" w:lastColumn="0" w:lastRow="0" w:noHBand="0" w:noVBand="1" w:val="04A0"/>
      </w:tblPr>
      <w:tblGrid>
        <w:gridCol w:w="2880"/>
        <w:gridCol w:w="2880"/>
        <w:gridCol w:w="2880"/>
      </w:tblGrid>
      <w:tr>
        <w:tc>
          <w:tcPr>
            <w:tcW w:type="dxa" w:w="2880"/>
          </w:tcPr>
          <w:p>
            <w:r>
              <w:t>Column Name</w:t>
            </w:r>
          </w:p>
        </w:tc>
        <w:tc>
          <w:tcPr>
            <w:tcW w:type="dxa" w:w="2880"/>
          </w:tcPr>
          <w:p>
            <w:r>
              <w:t>Data Type</w:t>
            </w:r>
          </w:p>
        </w:tc>
        <w:tc>
          <w:tcPr>
            <w:tcW w:type="dxa" w:w="2880"/>
          </w:tcPr>
          <w:p>
            <w:r>
              <w:t>Description</w:t>
            </w:r>
          </w:p>
        </w:tc>
      </w:tr>
      <w:tr>
        <w:tc>
          <w:tcPr>
            <w:tcW w:type="dxa" w:w="2880"/>
          </w:tcPr>
          <w:p>
            <w:r>
              <w:t>id</w:t>
            </w:r>
          </w:p>
        </w:tc>
        <w:tc>
          <w:tcPr>
            <w:tcW w:type="dxa" w:w="2880"/>
          </w:tcPr>
          <w:p>
            <w:r>
              <w:t>BigInt, AI</w:t>
            </w:r>
          </w:p>
        </w:tc>
        <w:tc>
          <w:tcPr>
            <w:tcW w:type="dxa" w:w="2880"/>
          </w:tcPr>
          <w:p>
            <w:r>
              <w:t>Primary Key</w:t>
            </w:r>
          </w:p>
        </w:tc>
      </w:tr>
      <w:tr>
        <w:tc>
          <w:tcPr>
            <w:tcW w:type="dxa" w:w="2880"/>
          </w:tcPr>
          <w:p>
            <w:r>
              <w:t>user_id</w:t>
            </w:r>
          </w:p>
        </w:tc>
        <w:tc>
          <w:tcPr>
            <w:tcW w:type="dxa" w:w="2880"/>
          </w:tcPr>
          <w:p>
            <w:r>
              <w:t>BigInt</w:t>
            </w:r>
          </w:p>
        </w:tc>
        <w:tc>
          <w:tcPr>
            <w:tcW w:type="dxa" w:w="2880"/>
          </w:tcPr>
          <w:p>
            <w:r>
              <w:t>Foreign Key (Seller)</w:t>
            </w:r>
          </w:p>
        </w:tc>
      </w:tr>
      <w:tr>
        <w:tc>
          <w:tcPr>
            <w:tcW w:type="dxa" w:w="2880"/>
          </w:tcPr>
          <w:p>
            <w:r>
              <w:t>title</w:t>
            </w:r>
          </w:p>
        </w:tc>
        <w:tc>
          <w:tcPr>
            <w:tcW w:type="dxa" w:w="2880"/>
          </w:tcPr>
          <w:p>
            <w:r>
              <w:t>Varchar(255)</w:t>
            </w:r>
          </w:p>
        </w:tc>
        <w:tc>
          <w:tcPr>
            <w:tcW w:type="dxa" w:w="2880"/>
          </w:tcPr>
          <w:p>
            <w:r>
              <w:t>Book title for sale</w:t>
            </w:r>
          </w:p>
        </w:tc>
      </w:tr>
      <w:tr>
        <w:tc>
          <w:tcPr>
            <w:tcW w:type="dxa" w:w="2880"/>
          </w:tcPr>
          <w:p>
            <w:r>
              <w:t>author</w:t>
            </w:r>
          </w:p>
        </w:tc>
        <w:tc>
          <w:tcPr>
            <w:tcW w:type="dxa" w:w="2880"/>
          </w:tcPr>
          <w:p>
            <w:r>
              <w:t>Varchar(255)</w:t>
            </w:r>
          </w:p>
        </w:tc>
        <w:tc>
          <w:tcPr>
            <w:tcW w:type="dxa" w:w="2880"/>
          </w:tcPr>
          <w:p>
            <w:r>
              <w:t>Book author</w:t>
            </w:r>
          </w:p>
        </w:tc>
      </w:tr>
      <w:tr>
        <w:tc>
          <w:tcPr>
            <w:tcW w:type="dxa" w:w="2880"/>
          </w:tcPr>
          <w:p>
            <w:r>
              <w:t>price</w:t>
            </w:r>
          </w:p>
        </w:tc>
        <w:tc>
          <w:tcPr>
            <w:tcW w:type="dxa" w:w="2880"/>
          </w:tcPr>
          <w:p>
            <w:r>
              <w:t>Decimal(8,2)</w:t>
            </w:r>
          </w:p>
        </w:tc>
        <w:tc>
          <w:tcPr>
            <w:tcW w:type="dxa" w:w="2880"/>
          </w:tcPr>
          <w:p>
            <w:r>
              <w:t>Selling price</w:t>
            </w:r>
          </w:p>
        </w:tc>
      </w:tr>
      <w:tr>
        <w:tc>
          <w:tcPr>
            <w:tcW w:type="dxa" w:w="2880"/>
          </w:tcPr>
          <w:p>
            <w:r>
              <w:t>description</w:t>
            </w:r>
          </w:p>
        </w:tc>
        <w:tc>
          <w:tcPr>
            <w:tcW w:type="dxa" w:w="2880"/>
          </w:tcPr>
          <w:p>
            <w:r>
              <w:t>Text</w:t>
            </w:r>
          </w:p>
        </w:tc>
        <w:tc>
          <w:tcPr>
            <w:tcW w:type="dxa" w:w="2880"/>
          </w:tcPr>
          <w:p>
            <w:r>
              <w:t>Item description</w:t>
            </w:r>
          </w:p>
        </w:tc>
      </w:tr>
      <w:tr>
        <w:tc>
          <w:tcPr>
            <w:tcW w:type="dxa" w:w="2880"/>
          </w:tcPr>
          <w:p>
            <w:r>
              <w:t>condition</w:t>
            </w:r>
          </w:p>
        </w:tc>
        <w:tc>
          <w:tcPr>
            <w:tcW w:type="dxa" w:w="2880"/>
          </w:tcPr>
          <w:p>
            <w:r>
              <w:t>Varchar(255)</w:t>
            </w:r>
          </w:p>
        </w:tc>
        <w:tc>
          <w:tcPr>
            <w:tcW w:type="dxa" w:w="2880"/>
          </w:tcPr>
          <w:p>
            <w:r>
              <w:t>Item condition</w:t>
            </w:r>
          </w:p>
        </w:tc>
      </w:tr>
      <w:tr>
        <w:tc>
          <w:tcPr>
            <w:tcW w:type="dxa" w:w="2880"/>
          </w:tcPr>
          <w:p>
            <w:r>
              <w:t>status</w:t>
            </w:r>
          </w:p>
        </w:tc>
        <w:tc>
          <w:tcPr>
            <w:tcW w:type="dxa" w:w="2880"/>
          </w:tcPr>
          <w:p>
            <w:r>
              <w:t>Varchar(255)</w:t>
            </w:r>
          </w:p>
        </w:tc>
        <w:tc>
          <w:tcPr>
            <w:tcW w:type="dxa" w:w="2880"/>
          </w:tcPr>
          <w:p>
            <w:r>
              <w:t>Moderation status</w:t>
            </w:r>
          </w:p>
        </w:tc>
      </w:tr>
      <w:tr>
        <w:tc>
          <w:tcPr>
            <w:tcW w:type="dxa" w:w="2880"/>
          </w:tcPr>
          <w:p>
            <w:r>
              <w:t>created_at</w:t>
            </w:r>
          </w:p>
        </w:tc>
        <w:tc>
          <w:tcPr>
            <w:tcW w:type="dxa" w:w="2880"/>
          </w:tcPr>
          <w:p>
            <w:r>
              <w:t>Timestamp</w:t>
            </w:r>
          </w:p>
        </w:tc>
        <w:tc>
          <w:tcPr>
            <w:tcW w:type="dxa" w:w="2880"/>
          </w:tcPr>
          <w:p>
            <w:r>
              <w:t>Record creation time</w:t>
            </w:r>
          </w:p>
        </w:tc>
      </w:tr>
      <w:tr>
        <w:tc>
          <w:tcPr>
            <w:tcW w:type="dxa" w:w="2880"/>
          </w:tcPr>
          <w:p>
            <w:r>
              <w:t>updated_at</w:t>
            </w:r>
          </w:p>
        </w:tc>
        <w:tc>
          <w:tcPr>
            <w:tcW w:type="dxa" w:w="2880"/>
          </w:tcPr>
          <w:p>
            <w:r>
              <w:t>Timestamp</w:t>
            </w:r>
          </w:p>
        </w:tc>
        <w:tc>
          <w:tcPr>
            <w:tcW w:type="dxa" w:w="2880"/>
          </w:tcPr>
          <w:p>
            <w:r>
              <w:t>Record modification time</w:t>
            </w:r>
          </w:p>
        </w:tc>
      </w:tr>
    </w:tbl>
    <w:p/>
    <w:tbl>
      <w:tblPr>
        <w:tblStyle w:val="TableGrid"/>
        <w:tblW w:type="auto" w:w="0"/>
        <w:tblLook w:firstColumn="1" w:firstRow="1" w:lastColumn="0" w:lastRow="0" w:noHBand="0" w:noVBand="1" w:val="04A0"/>
      </w:tblPr>
      <w:tblGrid>
        <w:gridCol w:w="2880"/>
        <w:gridCol w:w="2880"/>
        <w:gridCol w:w="2880"/>
      </w:tblGrid>
      <w:tr>
        <w:tc>
          <w:tcPr>
            <w:tcW w:type="dxa" w:w="2880"/>
          </w:tcPr>
          <w:p>
            <w:r>
              <w:t>Column Name</w:t>
            </w:r>
          </w:p>
        </w:tc>
        <w:tc>
          <w:tcPr>
            <w:tcW w:type="dxa" w:w="2880"/>
          </w:tcPr>
          <w:p>
            <w:r>
              <w:t>Data Type</w:t>
            </w:r>
          </w:p>
        </w:tc>
        <w:tc>
          <w:tcPr>
            <w:tcW w:type="dxa" w:w="2880"/>
          </w:tcPr>
          <w:p>
            <w:r>
              <w:t>Description</w:t>
            </w:r>
          </w:p>
        </w:tc>
      </w:tr>
      <w:tr>
        <w:tc>
          <w:tcPr>
            <w:tcW w:type="dxa" w:w="2880"/>
          </w:tcPr>
          <w:p>
            <w:r>
              <w:t>id</w:t>
            </w:r>
          </w:p>
        </w:tc>
        <w:tc>
          <w:tcPr>
            <w:tcW w:type="dxa" w:w="2880"/>
          </w:tcPr>
          <w:p>
            <w:r>
              <w:t>BigInt, AI</w:t>
            </w:r>
          </w:p>
        </w:tc>
        <w:tc>
          <w:tcPr>
            <w:tcW w:type="dxa" w:w="2880"/>
          </w:tcPr>
          <w:p>
            <w:r>
              <w:t>Primary Key</w:t>
            </w:r>
          </w:p>
        </w:tc>
      </w:tr>
      <w:tr>
        <w:tc>
          <w:tcPr>
            <w:tcW w:type="dxa" w:w="2880"/>
          </w:tcPr>
          <w:p>
            <w:r>
              <w:t>lending_id</w:t>
            </w:r>
          </w:p>
        </w:tc>
        <w:tc>
          <w:tcPr>
            <w:tcW w:type="dxa" w:w="2880"/>
          </w:tcPr>
          <w:p>
            <w:r>
              <w:t>BigInt</w:t>
            </w:r>
          </w:p>
        </w:tc>
        <w:tc>
          <w:tcPr>
            <w:tcW w:type="dxa" w:w="2880"/>
          </w:tcPr>
          <w:p>
            <w:r>
              <w:t>Foreign Key (Lendings)</w:t>
            </w:r>
          </w:p>
        </w:tc>
      </w:tr>
      <w:tr>
        <w:tc>
          <w:tcPr>
            <w:tcW w:type="dxa" w:w="2880"/>
          </w:tcPr>
          <w:p>
            <w:r>
              <w:t>user_id</w:t>
            </w:r>
          </w:p>
        </w:tc>
        <w:tc>
          <w:tcPr>
            <w:tcW w:type="dxa" w:w="2880"/>
          </w:tcPr>
          <w:p>
            <w:r>
              <w:t>BigInt</w:t>
            </w:r>
          </w:p>
        </w:tc>
        <w:tc>
          <w:tcPr>
            <w:tcW w:type="dxa" w:w="2880"/>
          </w:tcPr>
          <w:p>
            <w:r>
              <w:t>Foreign Key (Users)</w:t>
            </w:r>
          </w:p>
        </w:tc>
      </w:tr>
      <w:tr>
        <w:tc>
          <w:tcPr>
            <w:tcW w:type="dxa" w:w="2880"/>
          </w:tcPr>
          <w:p>
            <w:r>
              <w:t>amount</w:t>
            </w:r>
          </w:p>
        </w:tc>
        <w:tc>
          <w:tcPr>
            <w:tcW w:type="dxa" w:w="2880"/>
          </w:tcPr>
          <w:p>
            <w:r>
              <w:t>Decimal(8,2)</w:t>
            </w:r>
          </w:p>
        </w:tc>
        <w:tc>
          <w:tcPr>
            <w:tcW w:type="dxa" w:w="2880"/>
          </w:tcPr>
          <w:p>
            <w:r>
              <w:t>Penalty amount</w:t>
            </w:r>
          </w:p>
        </w:tc>
      </w:tr>
      <w:tr>
        <w:tc>
          <w:tcPr>
            <w:tcW w:type="dxa" w:w="2880"/>
          </w:tcPr>
          <w:p>
            <w:r>
              <w:t>paid</w:t>
            </w:r>
          </w:p>
        </w:tc>
        <w:tc>
          <w:tcPr>
            <w:tcW w:type="dxa" w:w="2880"/>
          </w:tcPr>
          <w:p>
            <w:r>
              <w:t>Boolean</w:t>
            </w:r>
          </w:p>
        </w:tc>
        <w:tc>
          <w:tcPr>
            <w:tcW w:type="dxa" w:w="2880"/>
          </w:tcPr>
          <w:p>
            <w:r>
              <w:t>Status of payment</w:t>
            </w:r>
          </w:p>
        </w:tc>
      </w:tr>
      <w:tr>
        <w:tc>
          <w:tcPr>
            <w:tcW w:type="dxa" w:w="2880"/>
          </w:tcPr>
          <w:p>
            <w:r>
              <w:t>created_at</w:t>
            </w:r>
          </w:p>
        </w:tc>
        <w:tc>
          <w:tcPr>
            <w:tcW w:type="dxa" w:w="2880"/>
          </w:tcPr>
          <w:p>
            <w:r>
              <w:t>Timestamp</w:t>
            </w:r>
          </w:p>
        </w:tc>
        <w:tc>
          <w:tcPr>
            <w:tcW w:type="dxa" w:w="2880"/>
          </w:tcPr>
          <w:p>
            <w:r>
              <w:t>Record creation time</w:t>
            </w:r>
          </w:p>
        </w:tc>
      </w:tr>
      <w:tr>
        <w:tc>
          <w:tcPr>
            <w:tcW w:type="dxa" w:w="2880"/>
          </w:tcPr>
          <w:p>
            <w:r>
              <w:t>updated_at</w:t>
            </w:r>
          </w:p>
        </w:tc>
        <w:tc>
          <w:tcPr>
            <w:tcW w:type="dxa" w:w="2880"/>
          </w:tcPr>
          <w:p>
            <w:r>
              <w:t>Timestamp</w:t>
            </w:r>
          </w:p>
        </w:tc>
        <w:tc>
          <w:tcPr>
            <w:tcW w:type="dxa" w:w="2880"/>
          </w:tcPr>
          <w:p>
            <w:r>
              <w:t>Record modification time</w:t>
            </w:r>
          </w:p>
        </w:tc>
      </w:tr>
    </w:tbl>
    <w:p/>
    <w:tbl>
      <w:tblPr>
        <w:tblStyle w:val="TableGrid"/>
        <w:tblW w:type="auto" w:w="0"/>
        <w:tblLook w:firstColumn="1" w:firstRow="1" w:lastColumn="0" w:lastRow="0" w:noHBand="0" w:noVBand="1" w:val="04A0"/>
      </w:tblPr>
      <w:tblGrid>
        <w:gridCol w:w="2880"/>
        <w:gridCol w:w="2880"/>
        <w:gridCol w:w="2880"/>
      </w:tblGrid>
      <w:tr>
        <w:tc>
          <w:tcPr>
            <w:tcW w:type="dxa" w:w="2880"/>
          </w:tcPr>
          <w:p>
            <w:r>
              <w:t>Column Name</w:t>
            </w:r>
          </w:p>
        </w:tc>
        <w:tc>
          <w:tcPr>
            <w:tcW w:type="dxa" w:w="2880"/>
          </w:tcPr>
          <w:p>
            <w:r>
              <w:t>Data Type</w:t>
            </w:r>
          </w:p>
        </w:tc>
        <w:tc>
          <w:tcPr>
            <w:tcW w:type="dxa" w:w="2880"/>
          </w:tcPr>
          <w:p>
            <w:r>
              <w:t>Description</w:t>
            </w:r>
          </w:p>
        </w:tc>
      </w:tr>
      <w:tr>
        <w:tc>
          <w:tcPr>
            <w:tcW w:type="dxa" w:w="2880"/>
          </w:tcPr>
          <w:p>
            <w:r>
              <w:t>id</w:t>
            </w:r>
          </w:p>
        </w:tc>
        <w:tc>
          <w:tcPr>
            <w:tcW w:type="dxa" w:w="2880"/>
          </w:tcPr>
          <w:p>
            <w:r>
              <w:t>BigInt, AI</w:t>
            </w:r>
          </w:p>
        </w:tc>
        <w:tc>
          <w:tcPr>
            <w:tcW w:type="dxa" w:w="2880"/>
          </w:tcPr>
          <w:p>
            <w:r>
              <w:t>Primary Key</w:t>
            </w:r>
          </w:p>
        </w:tc>
      </w:tr>
      <w:tr>
        <w:tc>
          <w:tcPr>
            <w:tcW w:type="dxa" w:w="2880"/>
          </w:tcPr>
          <w:p>
            <w:r>
              <w:t>user_id</w:t>
            </w:r>
          </w:p>
        </w:tc>
        <w:tc>
          <w:tcPr>
            <w:tcW w:type="dxa" w:w="2880"/>
          </w:tcPr>
          <w:p>
            <w:r>
              <w:t>BigInt</w:t>
            </w:r>
          </w:p>
        </w:tc>
        <w:tc>
          <w:tcPr>
            <w:tcW w:type="dxa" w:w="2880"/>
          </w:tcPr>
          <w:p>
            <w:r>
              <w:t>Foreign Key (Users)</w:t>
            </w:r>
          </w:p>
        </w:tc>
      </w:tr>
      <w:tr>
        <w:tc>
          <w:tcPr>
            <w:tcW w:type="dxa" w:w="2880"/>
          </w:tcPr>
          <w:p>
            <w:r>
              <w:t>book_id</w:t>
            </w:r>
          </w:p>
        </w:tc>
        <w:tc>
          <w:tcPr>
            <w:tcW w:type="dxa" w:w="2880"/>
          </w:tcPr>
          <w:p>
            <w:r>
              <w:t>BigInt</w:t>
            </w:r>
          </w:p>
        </w:tc>
        <w:tc>
          <w:tcPr>
            <w:tcW w:type="dxa" w:w="2880"/>
          </w:tcPr>
          <w:p>
            <w:r>
              <w:t>Foreign Key (Books)</w:t>
            </w:r>
          </w:p>
        </w:tc>
      </w:tr>
      <w:tr>
        <w:tc>
          <w:tcPr>
            <w:tcW w:type="dxa" w:w="2880"/>
          </w:tcPr>
          <w:p>
            <w:r>
              <w:t>issued_at</w:t>
            </w:r>
          </w:p>
        </w:tc>
        <w:tc>
          <w:tcPr>
            <w:tcW w:type="dxa" w:w="2880"/>
          </w:tcPr>
          <w:p>
            <w:r>
              <w:t>Timestamp</w:t>
            </w:r>
          </w:p>
        </w:tc>
        <w:tc>
          <w:tcPr>
            <w:tcW w:type="dxa" w:w="2880"/>
          </w:tcPr>
          <w:p>
            <w:r>
              <w:t>Time of issuance</w:t>
            </w:r>
          </w:p>
        </w:tc>
      </w:tr>
      <w:tr>
        <w:tc>
          <w:tcPr>
            <w:tcW w:type="dxa" w:w="2880"/>
          </w:tcPr>
          <w:p>
            <w:r>
              <w:t>due_date</w:t>
            </w:r>
          </w:p>
        </w:tc>
        <w:tc>
          <w:tcPr>
            <w:tcW w:type="dxa" w:w="2880"/>
          </w:tcPr>
          <w:p>
            <w:r>
              <w:t>Timestamp</w:t>
            </w:r>
          </w:p>
        </w:tc>
        <w:tc>
          <w:tcPr>
            <w:tcW w:type="dxa" w:w="2880"/>
          </w:tcPr>
          <w:p>
            <w:r>
              <w:t>Deadline for return</w:t>
            </w:r>
          </w:p>
        </w:tc>
      </w:tr>
      <w:tr>
        <w:tc>
          <w:tcPr>
            <w:tcW w:type="dxa" w:w="2880"/>
          </w:tcPr>
          <w:p>
            <w:r>
              <w:t>returned_at</w:t>
            </w:r>
          </w:p>
        </w:tc>
        <w:tc>
          <w:tcPr>
            <w:tcW w:type="dxa" w:w="2880"/>
          </w:tcPr>
          <w:p>
            <w:r>
              <w:t>Timestamp</w:t>
            </w:r>
          </w:p>
        </w:tc>
        <w:tc>
          <w:tcPr>
            <w:tcW w:type="dxa" w:w="2880"/>
          </w:tcPr>
          <w:p>
            <w:r>
              <w:t>Actual return time</w:t>
            </w:r>
          </w:p>
        </w:tc>
      </w:tr>
      <w:tr>
        <w:tc>
          <w:tcPr>
            <w:tcW w:type="dxa" w:w="2880"/>
          </w:tcPr>
          <w:p>
            <w:r>
              <w:t>status</w:t>
            </w:r>
          </w:p>
        </w:tc>
        <w:tc>
          <w:tcPr>
            <w:tcW w:type="dxa" w:w="2880"/>
          </w:tcPr>
          <w:p>
            <w:r>
              <w:t>Varchar(255)</w:t>
            </w:r>
          </w:p>
        </w:tc>
        <w:tc>
          <w:tcPr>
            <w:tcW w:type="dxa" w:w="2880"/>
          </w:tcPr>
          <w:p>
            <w:r>
              <w:t>Borrowing status</w:t>
            </w:r>
          </w:p>
        </w:tc>
      </w:tr>
      <w:tr>
        <w:tc>
          <w:tcPr>
            <w:tcW w:type="dxa" w:w="2880"/>
          </w:tcPr>
          <w:p>
            <w:r>
              <w:t>created_at</w:t>
            </w:r>
          </w:p>
        </w:tc>
        <w:tc>
          <w:tcPr>
            <w:tcW w:type="dxa" w:w="2880"/>
          </w:tcPr>
          <w:p>
            <w:r>
              <w:t>Timestamp</w:t>
            </w:r>
          </w:p>
        </w:tc>
        <w:tc>
          <w:tcPr>
            <w:tcW w:type="dxa" w:w="2880"/>
          </w:tcPr>
          <w:p>
            <w:r>
              <w:t>Record creation time</w:t>
            </w:r>
          </w:p>
        </w:tc>
      </w:tr>
      <w:tr>
        <w:tc>
          <w:tcPr>
            <w:tcW w:type="dxa" w:w="2880"/>
          </w:tcPr>
          <w:p>
            <w:r>
              <w:t>updated_at</w:t>
            </w:r>
          </w:p>
        </w:tc>
        <w:tc>
          <w:tcPr>
            <w:tcW w:type="dxa" w:w="2880"/>
          </w:tcPr>
          <w:p>
            <w:r>
              <w:t>Timestamp</w:t>
            </w:r>
          </w:p>
        </w:tc>
        <w:tc>
          <w:tcPr>
            <w:tcW w:type="dxa" w:w="2880"/>
          </w:tcPr>
          <w:p>
            <w:r>
              <w:t>Record modification time</w:t>
            </w:r>
          </w:p>
        </w:tc>
      </w:tr>
    </w:tbl>
    <w:p/>
    <w:tbl>
      <w:tblPr>
        <w:tblStyle w:val="TableGrid"/>
        <w:tblW w:type="auto" w:w="0"/>
        <w:tblLook w:firstColumn="1" w:firstRow="1" w:lastColumn="0" w:lastRow="0" w:noHBand="0" w:noVBand="1" w:val="04A0"/>
      </w:tblPr>
      <w:tblGrid>
        <w:gridCol w:w="2880"/>
        <w:gridCol w:w="2880"/>
        <w:gridCol w:w="2880"/>
      </w:tblGrid>
      <w:tr>
        <w:tc>
          <w:tcPr>
            <w:tcW w:type="dxa" w:w="2880"/>
          </w:tcPr>
          <w:p>
            <w:r>
              <w:t>Column Name</w:t>
            </w:r>
          </w:p>
        </w:tc>
        <w:tc>
          <w:tcPr>
            <w:tcW w:type="dxa" w:w="2880"/>
          </w:tcPr>
          <w:p>
            <w:r>
              <w:t>Data Type</w:t>
            </w:r>
          </w:p>
        </w:tc>
        <w:tc>
          <w:tcPr>
            <w:tcW w:type="dxa" w:w="2880"/>
          </w:tcPr>
          <w:p>
            <w:r>
              <w:t>Description</w:t>
            </w:r>
          </w:p>
        </w:tc>
      </w:tr>
      <w:tr>
        <w:tc>
          <w:tcPr>
            <w:tcW w:type="dxa" w:w="2880"/>
          </w:tcPr>
          <w:p>
            <w:r>
              <w:t>id</w:t>
            </w:r>
          </w:p>
        </w:tc>
        <w:tc>
          <w:tcPr>
            <w:tcW w:type="dxa" w:w="2880"/>
          </w:tcPr>
          <w:p>
            <w:r>
              <w:t>BigInt, AI</w:t>
            </w:r>
          </w:p>
        </w:tc>
        <w:tc>
          <w:tcPr>
            <w:tcW w:type="dxa" w:w="2880"/>
          </w:tcPr>
          <w:p>
            <w:r>
              <w:t>Primary Key</w:t>
            </w:r>
          </w:p>
        </w:tc>
      </w:tr>
      <w:tr>
        <w:tc>
          <w:tcPr>
            <w:tcW w:type="dxa" w:w="2880"/>
          </w:tcPr>
          <w:p>
            <w:r>
              <w:t>title</w:t>
            </w:r>
          </w:p>
        </w:tc>
        <w:tc>
          <w:tcPr>
            <w:tcW w:type="dxa" w:w="2880"/>
          </w:tcPr>
          <w:p>
            <w:r>
              <w:t>Varchar(255)</w:t>
            </w:r>
          </w:p>
        </w:tc>
        <w:tc>
          <w:tcPr>
            <w:tcW w:type="dxa" w:w="2880"/>
          </w:tcPr>
          <w:p>
            <w:r>
              <w:t>Title of the book</w:t>
            </w:r>
          </w:p>
        </w:tc>
      </w:tr>
      <w:tr>
        <w:tc>
          <w:tcPr>
            <w:tcW w:type="dxa" w:w="2880"/>
          </w:tcPr>
          <w:p>
            <w:r>
              <w:t>author</w:t>
            </w:r>
          </w:p>
        </w:tc>
        <w:tc>
          <w:tcPr>
            <w:tcW w:type="dxa" w:w="2880"/>
          </w:tcPr>
          <w:p>
            <w:r>
              <w:t>Varchar(255)</w:t>
            </w:r>
          </w:p>
        </w:tc>
        <w:tc>
          <w:tcPr>
            <w:tcW w:type="dxa" w:w="2880"/>
          </w:tcPr>
          <w:p>
            <w:r>
              <w:t>Author of the book</w:t>
            </w:r>
          </w:p>
        </w:tc>
      </w:tr>
      <w:tr>
        <w:tc>
          <w:tcPr>
            <w:tcW w:type="dxa" w:w="2880"/>
          </w:tcPr>
          <w:p>
            <w:r>
              <w:t>isbn</w:t>
            </w:r>
          </w:p>
        </w:tc>
        <w:tc>
          <w:tcPr>
            <w:tcW w:type="dxa" w:w="2880"/>
          </w:tcPr>
          <w:p>
            <w:r>
              <w:t>Varchar(255)</w:t>
            </w:r>
          </w:p>
        </w:tc>
        <w:tc>
          <w:tcPr>
            <w:tcW w:type="dxa" w:w="2880"/>
          </w:tcPr>
          <w:p>
            <w:r>
              <w:t>Unique ISBN</w:t>
            </w:r>
          </w:p>
        </w:tc>
      </w:tr>
      <w:tr>
        <w:tc>
          <w:tcPr>
            <w:tcW w:type="dxa" w:w="2880"/>
          </w:tcPr>
          <w:p>
            <w:r>
              <w:t>published_year</w:t>
            </w:r>
          </w:p>
        </w:tc>
        <w:tc>
          <w:tcPr>
            <w:tcW w:type="dxa" w:w="2880"/>
          </w:tcPr>
          <w:p>
            <w:r>
              <w:t>Integer</w:t>
            </w:r>
          </w:p>
        </w:tc>
        <w:tc>
          <w:tcPr>
            <w:tcW w:type="dxa" w:w="2880"/>
          </w:tcPr>
          <w:p>
            <w:r>
              <w:t>Year of publication</w:t>
            </w:r>
          </w:p>
        </w:tc>
      </w:tr>
      <w:tr>
        <w:tc>
          <w:tcPr>
            <w:tcW w:type="dxa" w:w="2880"/>
          </w:tcPr>
          <w:p>
            <w:r>
              <w:t>quantity</w:t>
            </w:r>
          </w:p>
        </w:tc>
        <w:tc>
          <w:tcPr>
            <w:tcW w:type="dxa" w:w="2880"/>
          </w:tcPr>
          <w:p>
            <w:r>
              <w:t>Integer</w:t>
            </w:r>
          </w:p>
        </w:tc>
        <w:tc>
          <w:tcPr>
            <w:tcW w:type="dxa" w:w="2880"/>
          </w:tcPr>
          <w:p>
            <w:r>
              <w:t>Total stock (Lendable)</w:t>
            </w:r>
          </w:p>
        </w:tc>
      </w:tr>
      <w:tr>
        <w:tc>
          <w:tcPr>
            <w:tcW w:type="dxa" w:w="2880"/>
          </w:tcPr>
          <w:p>
            <w:r>
              <w:t>available_qty</w:t>
            </w:r>
          </w:p>
        </w:tc>
        <w:tc>
          <w:tcPr>
            <w:tcW w:type="dxa" w:w="2880"/>
          </w:tcPr>
          <w:p>
            <w:r>
              <w:t>Integer</w:t>
            </w:r>
          </w:p>
        </w:tc>
        <w:tc>
          <w:tcPr>
            <w:tcW w:type="dxa" w:w="2880"/>
          </w:tcPr>
          <w:p>
            <w:r>
              <w:t>Current available stock</w:t>
            </w:r>
          </w:p>
        </w:tc>
      </w:tr>
      <w:tr>
        <w:tc>
          <w:tcPr>
            <w:tcW w:type="dxa" w:w="2880"/>
          </w:tcPr>
          <w:p>
            <w:r>
              <w:t>description</w:t>
            </w:r>
          </w:p>
        </w:tc>
        <w:tc>
          <w:tcPr>
            <w:tcW w:type="dxa" w:w="2880"/>
          </w:tcPr>
          <w:p>
            <w:r>
              <w:t>Text</w:t>
            </w:r>
          </w:p>
        </w:tc>
        <w:tc>
          <w:tcPr>
            <w:tcW w:type="dxa" w:w="2880"/>
          </w:tcPr>
          <w:p>
            <w:r>
              <w:t>Book overview</w:t>
            </w:r>
          </w:p>
        </w:tc>
      </w:tr>
      <w:tr>
        <w:tc>
          <w:tcPr>
            <w:tcW w:type="dxa" w:w="2880"/>
          </w:tcPr>
          <w:p>
            <w:r>
              <w:t>cover_image</w:t>
            </w:r>
          </w:p>
        </w:tc>
        <w:tc>
          <w:tcPr>
            <w:tcW w:type="dxa" w:w="2880"/>
          </w:tcPr>
          <w:p>
            <w:r>
              <w:t>Varchar(255)</w:t>
            </w:r>
          </w:p>
        </w:tc>
        <w:tc>
          <w:tcPr>
            <w:tcW w:type="dxa" w:w="2880"/>
          </w:tcPr>
          <w:p>
            <w:r>
              <w:t>Path to cover image</w:t>
            </w:r>
          </w:p>
        </w:tc>
      </w:tr>
      <w:tr>
        <w:tc>
          <w:tcPr>
            <w:tcW w:type="dxa" w:w="2880"/>
          </w:tcPr>
          <w:p>
            <w:r>
              <w:t>created_at</w:t>
            </w:r>
          </w:p>
        </w:tc>
        <w:tc>
          <w:tcPr>
            <w:tcW w:type="dxa" w:w="2880"/>
          </w:tcPr>
          <w:p>
            <w:r>
              <w:t>Timestamp</w:t>
            </w:r>
          </w:p>
        </w:tc>
        <w:tc>
          <w:tcPr>
            <w:tcW w:type="dxa" w:w="2880"/>
          </w:tcPr>
          <w:p>
            <w:r>
              <w:t>Record creation time</w:t>
            </w:r>
          </w:p>
        </w:tc>
      </w:tr>
      <w:tr>
        <w:tc>
          <w:tcPr>
            <w:tcW w:type="dxa" w:w="2880"/>
          </w:tcPr>
          <w:p>
            <w:r>
              <w:t>updated_at</w:t>
            </w:r>
          </w:p>
        </w:tc>
        <w:tc>
          <w:tcPr>
            <w:tcW w:type="dxa" w:w="2880"/>
          </w:tcPr>
          <w:p>
            <w:r>
              <w:t>Timestamp</w:t>
            </w:r>
          </w:p>
        </w:tc>
        <w:tc>
          <w:tcPr>
            <w:tcW w:type="dxa" w:w="2880"/>
          </w:tcPr>
          <w:p>
            <w:r>
              <w:t>Record modification time</w:t>
            </w:r>
          </w:p>
        </w:tc>
      </w:tr>
    </w:tbl>
    <w:p/>
    <w:tbl>
      <w:tblPr>
        <w:tblStyle w:val="TableGrid"/>
        <w:tblW w:type="auto" w:w="0"/>
        <w:tblLook w:firstColumn="1" w:firstRow="1" w:lastColumn="0" w:lastRow="0" w:noHBand="0" w:noVBand="1" w:val="04A0"/>
      </w:tblPr>
      <w:tblGrid>
        <w:gridCol w:w="2880"/>
        <w:gridCol w:w="2880"/>
        <w:gridCol w:w="2880"/>
      </w:tblGrid>
      <w:tr>
        <w:tc>
          <w:tcPr>
            <w:tcW w:type="dxa" w:w="2880"/>
          </w:tcPr>
          <w:p>
            <w:r>
              <w:t>Column Name</w:t>
            </w:r>
          </w:p>
        </w:tc>
        <w:tc>
          <w:tcPr>
            <w:tcW w:type="dxa" w:w="2880"/>
          </w:tcPr>
          <w:p>
            <w:r>
              <w:t>Data Type</w:t>
            </w:r>
          </w:p>
        </w:tc>
        <w:tc>
          <w:tcPr>
            <w:tcW w:type="dxa" w:w="2880"/>
          </w:tcPr>
          <w:p>
            <w:r>
              <w:t>Description</w:t>
            </w:r>
          </w:p>
        </w:tc>
      </w:tr>
      <w:tr>
        <w:tc>
          <w:tcPr>
            <w:tcW w:type="dxa" w:w="2880"/>
          </w:tcPr>
          <w:p>
            <w:r>
              <w:t>id</w:t>
            </w:r>
          </w:p>
        </w:tc>
        <w:tc>
          <w:tcPr>
            <w:tcW w:type="dxa" w:w="2880"/>
          </w:tcPr>
          <w:p>
            <w:r>
              <w:t>BigInt, AI</w:t>
            </w:r>
          </w:p>
        </w:tc>
        <w:tc>
          <w:tcPr>
            <w:tcW w:type="dxa" w:w="2880"/>
          </w:tcPr>
          <w:p>
            <w:r>
              <w:t>Primary Key</w:t>
            </w:r>
          </w:p>
        </w:tc>
      </w:tr>
      <w:tr>
        <w:tc>
          <w:tcPr>
            <w:tcW w:type="dxa" w:w="2880"/>
          </w:tcPr>
          <w:p>
            <w:r>
              <w:t>name</w:t>
            </w:r>
          </w:p>
        </w:tc>
        <w:tc>
          <w:tcPr>
            <w:tcW w:type="dxa" w:w="2880"/>
          </w:tcPr>
          <w:p>
            <w:r>
              <w:t>Varchar(255)</w:t>
            </w:r>
          </w:p>
        </w:tc>
        <w:tc>
          <w:tcPr>
            <w:tcW w:type="dxa" w:w="2880"/>
          </w:tcPr>
          <w:p>
            <w:r>
              <w:t>User's full name</w:t>
            </w:r>
          </w:p>
        </w:tc>
      </w:tr>
      <w:tr>
        <w:tc>
          <w:tcPr>
            <w:tcW w:type="dxa" w:w="2880"/>
          </w:tcPr>
          <w:p>
            <w:r>
              <w:t>email</w:t>
            </w:r>
          </w:p>
        </w:tc>
        <w:tc>
          <w:tcPr>
            <w:tcW w:type="dxa" w:w="2880"/>
          </w:tcPr>
          <w:p>
            <w:r>
              <w:t>Varchar(255)</w:t>
            </w:r>
          </w:p>
        </w:tc>
        <w:tc>
          <w:tcPr>
            <w:tcW w:type="dxa" w:w="2880"/>
          </w:tcPr>
          <w:p>
            <w:r>
              <w:t>Unique email address</w:t>
            </w:r>
          </w:p>
        </w:tc>
      </w:tr>
      <w:tr>
        <w:tc>
          <w:tcPr>
            <w:tcW w:type="dxa" w:w="2880"/>
          </w:tcPr>
          <w:p>
            <w:r>
              <w:t>balance</w:t>
            </w:r>
          </w:p>
        </w:tc>
        <w:tc>
          <w:tcPr>
            <w:tcW w:type="dxa" w:w="2880"/>
          </w:tcPr>
          <w:p>
            <w:r>
              <w:t>Decimal(10,2)</w:t>
            </w:r>
          </w:p>
        </w:tc>
        <w:tc>
          <w:tcPr>
            <w:tcW w:type="dxa" w:w="2880"/>
          </w:tcPr>
          <w:p>
            <w:r>
              <w:t>User's wallet balance</w:t>
            </w:r>
          </w:p>
        </w:tc>
      </w:tr>
      <w:tr>
        <w:tc>
          <w:tcPr>
            <w:tcW w:type="dxa" w:w="2880"/>
          </w:tcPr>
          <w:p>
            <w:r>
              <w:t>password</w:t>
            </w:r>
          </w:p>
        </w:tc>
        <w:tc>
          <w:tcPr>
            <w:tcW w:type="dxa" w:w="2880"/>
          </w:tcPr>
          <w:p>
            <w:r>
              <w:t>Varchar(255)</w:t>
            </w:r>
          </w:p>
        </w:tc>
        <w:tc>
          <w:tcPr>
            <w:tcW w:type="dxa" w:w="2880"/>
          </w:tcPr>
          <w:p>
            <w:r>
              <w:t>Hashed password</w:t>
            </w:r>
          </w:p>
        </w:tc>
      </w:tr>
      <w:tr>
        <w:tc>
          <w:tcPr>
            <w:tcW w:type="dxa" w:w="2880"/>
          </w:tcPr>
          <w:p>
            <w:r>
              <w:t>role_id</w:t>
            </w:r>
          </w:p>
        </w:tc>
        <w:tc>
          <w:tcPr>
            <w:tcW w:type="dxa" w:w="2880"/>
          </w:tcPr>
          <w:p>
            <w:r>
              <w:t>BigInt</w:t>
            </w:r>
          </w:p>
        </w:tc>
        <w:tc>
          <w:tcPr>
            <w:tcW w:type="dxa" w:w="2880"/>
          </w:tcPr>
          <w:p>
            <w:r>
              <w:t>Foreign Key (Roles)</w:t>
            </w:r>
          </w:p>
        </w:tc>
      </w:tr>
      <w:tr>
        <w:tc>
          <w:tcPr>
            <w:tcW w:type="dxa" w:w="2880"/>
          </w:tcPr>
          <w:p>
            <w:r>
              <w:t>created_at</w:t>
            </w:r>
          </w:p>
        </w:tc>
        <w:tc>
          <w:tcPr>
            <w:tcW w:type="dxa" w:w="2880"/>
          </w:tcPr>
          <w:p>
            <w:r>
              <w:t>Timestamp</w:t>
            </w:r>
          </w:p>
        </w:tc>
        <w:tc>
          <w:tcPr>
            <w:tcW w:type="dxa" w:w="2880"/>
          </w:tcPr>
          <w:p>
            <w:r>
              <w:t>Record creation time</w:t>
            </w:r>
          </w:p>
        </w:tc>
      </w:tr>
      <w:tr>
        <w:tc>
          <w:tcPr>
            <w:tcW w:type="dxa" w:w="2880"/>
          </w:tcPr>
          <w:p>
            <w:r>
              <w:t>updated_at</w:t>
            </w:r>
          </w:p>
        </w:tc>
        <w:tc>
          <w:tcPr>
            <w:tcW w:type="dxa" w:w="2880"/>
          </w:tcPr>
          <w:p>
            <w:r>
              <w:t>Timestamp</w:t>
            </w:r>
          </w:p>
        </w:tc>
        <w:tc>
          <w:tcPr>
            <w:tcW w:type="dxa" w:w="2880"/>
          </w:tcPr>
          <w:p>
            <w:r>
              <w:t>Record modification time</w:t>
            </w:r>
          </w:p>
        </w:tc>
      </w:tr>
    </w:tbl>
    <w:p w14:paraId="7CF2409D" w14:textId="77777777" w:rsidR="00507125" w:rsidRPr="00124DC4" w:rsidRDefault="00000000">
      <w:pPr>
        <w:rPr>
          <w:sz w:val="26"/>
          <w:szCs w:val="26"/>
        </w:rPr>
      </w:pPr>
      <w:r w:rsidRPr="00124DC4">
        <w:rPr>
          <w:sz w:val="26"/>
          <w:szCs w:val="26"/>
        </w:rPr>
        <w:t>The application relies on a modern MVC architecture provided by the Laravel framework. The backend logic securely connects to the PostgreSQL/MySQL database through Laravel's highly optimized Eloquent ORM. The frontend leverages Tailwind CSS / Bootstrap along with Vue/Inertia.js for seamless view rendering without continuous page reloads.</w:t>
      </w:r>
    </w:p>
    <w:p w14:paraId="74A5AFDB" w14:textId="77777777" w:rsidR="00507125" w:rsidRPr="00124DC4" w:rsidRDefault="00000000">
      <w:pPr>
        <w:pStyle w:val="Heading2"/>
      </w:pPr>
      <w:r w:rsidRPr="00124DC4">
        <w:t>4.1 Table Design</w:t>
      </w:r>
    </w:p>
    <w:p w14:paraId="13586942" w14:textId="77777777" w:rsidR="00507125" w:rsidRPr="00124DC4" w:rsidRDefault="00000000">
      <w:pPr>
        <w:rPr>
          <w:sz w:val="26"/>
          <w:szCs w:val="26"/>
        </w:rPr>
      </w:pPr>
      <w:r w:rsidRPr="00124DC4">
        <w:rPr>
          <w:sz w:val="26"/>
          <w:szCs w:val="26"/>
        </w:rPr>
        <w:t>1. Users Table: Central identity tracker, housing fields like: ID, Name, Email, Password, Role_ID.</w:t>
      </w:r>
      <w:r w:rsidRPr="00124DC4">
        <w:rPr>
          <w:sz w:val="26"/>
          <w:szCs w:val="26"/>
        </w:rPr>
        <w:br/>
        <w:t>2. Books Table: Core entity for library stock, containing: Title, ISBN, Author, Base Stock, Approved status.</w:t>
      </w:r>
      <w:r w:rsidRPr="00124DC4">
        <w:rPr>
          <w:sz w:val="26"/>
          <w:szCs w:val="26"/>
        </w:rPr>
        <w:br/>
        <w:t>3. Lendings Table: Logs active or resolved borrows, featuring tracking tokens: User_ID, Book_ID, Borrow_Date, Return_Deadline.</w:t>
      </w:r>
      <w:r w:rsidRPr="00124DC4">
        <w:rPr>
          <w:sz w:val="26"/>
          <w:szCs w:val="26"/>
        </w:rPr>
        <w:br/>
        <w:t>4. Fines Table: Calculated values linking specific Lendings to overdue amounts, storing boolean resolution states.</w:t>
      </w:r>
      <w:r w:rsidRPr="00124DC4">
        <w:rPr>
          <w:sz w:val="26"/>
          <w:szCs w:val="26"/>
        </w:rPr>
        <w:br/>
        <w:t>5. BookForSale and Purchases: Facilitator of the integrated P2P sales mechanics, linking multiple Users to specific items and price tags.</w:t>
      </w:r>
    </w:p>
    <w:p w14:paraId="41CAD6D4" w14:textId="77777777" w:rsidR="00507125" w:rsidRPr="00124DC4" w:rsidRDefault="00000000">
      <w:pPr>
        <w:rPr>
          <w:sz w:val="26"/>
          <w:szCs w:val="26"/>
        </w:rPr>
      </w:pPr>
      <w:r w:rsidRPr="00124DC4">
        <w:rPr>
          <w:sz w:val="26"/>
          <w:szCs w:val="26"/>
        </w:rPr>
        <w:br w:type="page"/>
      </w:r>
    </w:p>
    <w:p w14:paraId="1DA0524B" w14:textId="77777777" w:rsidR="00507125" w:rsidRPr="00124DC4" w:rsidRDefault="00000000">
      <w:pPr>
        <w:pStyle w:val="Heading1"/>
        <w:rPr>
          <w:sz w:val="26"/>
          <w:szCs w:val="26"/>
        </w:rPr>
      </w:pPr>
      <w:r w:rsidRPr="00124DC4">
        <w:rPr>
          <w:sz w:val="26"/>
          <w:szCs w:val="26"/>
        </w:rPr>
        <w:lastRenderedPageBreak/>
        <w:t>5. CONCLUSION</w:t>
      </w:r>
    </w:p>
    <w:p w14:paraId="2A81C178" w14:textId="77777777" w:rsidR="00507125" w:rsidRPr="00124DC4" w:rsidRDefault="00000000">
      <w:pPr>
        <w:rPr>
          <w:sz w:val="26"/>
          <w:szCs w:val="26"/>
        </w:rPr>
      </w:pPr>
      <w:r w:rsidRPr="00124DC4">
        <w:rPr>
          <w:sz w:val="26"/>
          <w:szCs w:val="26"/>
        </w:rPr>
        <w:t>BookVault streamlines advanced library and reading processes, making book lending, selling, and tracking much easier and far more efficient. Through the use of modern development paradigms built on the Laravel framework, the platform remains highly reliable, expandable, and accessible.</w:t>
      </w:r>
    </w:p>
    <w:sectPr w:rsidR="00507125" w:rsidRPr="00124DC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14778835">
    <w:abstractNumId w:val="8"/>
  </w:num>
  <w:num w:numId="2" w16cid:durableId="1790781021">
    <w:abstractNumId w:val="6"/>
  </w:num>
  <w:num w:numId="3" w16cid:durableId="677732061">
    <w:abstractNumId w:val="5"/>
  </w:num>
  <w:num w:numId="4" w16cid:durableId="983239430">
    <w:abstractNumId w:val="4"/>
  </w:num>
  <w:num w:numId="5" w16cid:durableId="2124684084">
    <w:abstractNumId w:val="7"/>
  </w:num>
  <w:num w:numId="6" w16cid:durableId="847870845">
    <w:abstractNumId w:val="3"/>
  </w:num>
  <w:num w:numId="7" w16cid:durableId="1944997217">
    <w:abstractNumId w:val="2"/>
  </w:num>
  <w:num w:numId="8" w16cid:durableId="1829976988">
    <w:abstractNumId w:val="1"/>
  </w:num>
  <w:num w:numId="9" w16cid:durableId="21225268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78F4"/>
    <w:rsid w:val="00124DC4"/>
    <w:rsid w:val="0015074B"/>
    <w:rsid w:val="0029639D"/>
    <w:rsid w:val="00326F90"/>
    <w:rsid w:val="00507125"/>
    <w:rsid w:val="006B39F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0471193"/>
  <w14:defaultImageDpi w14:val="300"/>
  <w15:docId w15:val="{C1343C7C-D4FC-4F4E-A935-6ACD60CE59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3" Type="http://schemas.openxmlformats.org/officeDocument/2006/relationships/image" Target="media/image6.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1</Pages>
  <Words>510</Words>
  <Characters>2911</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Jeff Jacob</cp:lastModifiedBy>
  <cp:revision>3</cp:revision>
  <dcterms:created xsi:type="dcterms:W3CDTF">2013-12-23T23:15:00Z</dcterms:created>
  <dcterms:modified xsi:type="dcterms:W3CDTF">2026-03-11T07:43:00Z</dcterms:modified>
  <cp:category/>
</cp:coreProperties>
</file>