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F28" w:rsidRPr="00837F28" w:rsidRDefault="00837F28" w:rsidP="00837F28">
      <w:pPr>
        <w:jc w:val="center"/>
        <w:rPr>
          <w:rFonts w:ascii="Times New Roman" w:eastAsia="Times New Roman" w:hAnsi="Times New Roman" w:cs="Times New Roman"/>
          <w:b/>
          <w:color w:val="000000" w:themeColor="text1"/>
          <w:sz w:val="28"/>
          <w:szCs w:val="24"/>
        </w:rPr>
      </w:pPr>
      <w:bookmarkStart w:id="0" w:name="_GoBack"/>
      <w:r w:rsidRPr="00837F28">
        <w:rPr>
          <w:rFonts w:ascii="Times New Roman" w:eastAsia="Times New Roman" w:hAnsi="Times New Roman" w:cs="Times New Roman"/>
          <w:b/>
          <w:color w:val="000000" w:themeColor="text1"/>
          <w:sz w:val="28"/>
          <w:szCs w:val="24"/>
        </w:rPr>
        <w:t>INSTALLING JDK ON WINDOWS</w:t>
      </w:r>
    </w:p>
    <w:bookmarkEnd w:id="0"/>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b/>
          <w:color w:val="000000" w:themeColor="text1"/>
          <w:sz w:val="24"/>
          <w:szCs w:val="24"/>
        </w:rPr>
      </w:pPr>
      <w:r w:rsidRPr="00837F28">
        <w:rPr>
          <w:rFonts w:ascii="Times New Roman" w:eastAsia="Times New Roman" w:hAnsi="Times New Roman" w:cs="Times New Roman"/>
          <w:b/>
          <w:color w:val="000000" w:themeColor="text1"/>
          <w:sz w:val="24"/>
          <w:szCs w:val="24"/>
        </w:rPr>
        <w:t xml:space="preserve">Environment </w:t>
      </w:r>
      <w:proofErr w:type="gramStart"/>
      <w:r w:rsidRPr="00837F28">
        <w:rPr>
          <w:rFonts w:ascii="Times New Roman" w:eastAsia="Times New Roman" w:hAnsi="Times New Roman" w:cs="Times New Roman"/>
          <w:b/>
          <w:color w:val="000000" w:themeColor="text1"/>
          <w:sz w:val="24"/>
          <w:szCs w:val="24"/>
        </w:rPr>
        <w:t>Used</w:t>
      </w:r>
      <w:r>
        <w:rPr>
          <w:rFonts w:ascii="Times New Roman" w:eastAsia="Times New Roman" w:hAnsi="Times New Roman" w:cs="Times New Roman"/>
          <w:b/>
          <w:color w:val="000000" w:themeColor="text1"/>
          <w:sz w:val="24"/>
          <w:szCs w:val="24"/>
        </w:rPr>
        <w:t xml:space="preserve"> :</w:t>
      </w:r>
      <w:proofErr w:type="gramEnd"/>
      <w:r>
        <w:rPr>
          <w:rFonts w:ascii="Times New Roman" w:eastAsia="Times New Roman" w:hAnsi="Times New Roman" w:cs="Times New Roman"/>
          <w:b/>
          <w:color w:val="000000" w:themeColor="text1"/>
          <w:sz w:val="24"/>
          <w:szCs w:val="24"/>
        </w:rPr>
        <w:t xml:space="preserve"> -</w:t>
      </w:r>
    </w:p>
    <w:p w:rsidR="00837F28" w:rsidRPr="00837F28" w:rsidRDefault="00837F28" w:rsidP="00837F28">
      <w:pPr>
        <w:pStyle w:val="ListParagraph"/>
        <w:numPr>
          <w:ilvl w:val="0"/>
          <w:numId w:val="3"/>
        </w:numPr>
        <w:shd w:val="clear" w:color="auto" w:fill="FFFFFF"/>
        <w:spacing w:after="0" w:line="420" w:lineRule="atLeast"/>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w:t>
      </w:r>
      <w:r w:rsidRPr="00837F28">
        <w:rPr>
          <w:rFonts w:ascii="Times New Roman" w:eastAsia="Times New Roman" w:hAnsi="Times New Roman" w:cs="Times New Roman"/>
          <w:color w:val="000000" w:themeColor="text1"/>
          <w:sz w:val="24"/>
          <w:szCs w:val="24"/>
        </w:rPr>
        <w:tab/>
        <w:t>Java SE 6 Update 29</w:t>
      </w:r>
    </w:p>
    <w:p w:rsidR="00837F28" w:rsidRPr="00837F28" w:rsidRDefault="00837F28" w:rsidP="00837F28">
      <w:pPr>
        <w:pStyle w:val="ListParagraph"/>
        <w:numPr>
          <w:ilvl w:val="0"/>
          <w:numId w:val="3"/>
        </w:numPr>
        <w:shd w:val="clear" w:color="auto" w:fill="FFFFFF"/>
        <w:spacing w:after="0" w:line="420" w:lineRule="atLeast"/>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w:t>
      </w:r>
      <w:r w:rsidRPr="00837F28">
        <w:rPr>
          <w:rFonts w:ascii="Times New Roman" w:eastAsia="Times New Roman" w:hAnsi="Times New Roman" w:cs="Times New Roman"/>
          <w:color w:val="000000" w:themeColor="text1"/>
          <w:sz w:val="24"/>
          <w:szCs w:val="24"/>
        </w:rPr>
        <w:tab/>
        <w:t>Windows (XP/Vista/7) OS</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b/>
          <w:color w:val="000000" w:themeColor="text1"/>
          <w:sz w:val="24"/>
          <w:szCs w:val="24"/>
        </w:rPr>
      </w:pP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b/>
          <w:color w:val="000000" w:themeColor="text1"/>
          <w:sz w:val="24"/>
          <w:szCs w:val="24"/>
        </w:rPr>
      </w:pPr>
      <w:r w:rsidRPr="00837F28">
        <w:rPr>
          <w:rFonts w:ascii="Times New Roman" w:eastAsia="Times New Roman" w:hAnsi="Times New Roman" w:cs="Times New Roman"/>
          <w:b/>
          <w:color w:val="000000" w:themeColor="text1"/>
          <w:sz w:val="24"/>
          <w:szCs w:val="24"/>
        </w:rPr>
        <w:t>Downloading Java Development Kit (JDK):</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You can download latest version of JDK from this location</w:t>
      </w:r>
      <w:r>
        <w:rPr>
          <w:rFonts w:ascii="Times New Roman" w:eastAsia="Times New Roman" w:hAnsi="Times New Roman" w:cs="Times New Roman"/>
          <w:color w:val="000000" w:themeColor="text1"/>
          <w:sz w:val="24"/>
          <w:szCs w:val="24"/>
        </w:rPr>
        <w:t xml:space="preserve"> </w:t>
      </w:r>
      <w:hyperlink r:id="rId6" w:history="1">
        <w:r w:rsidRPr="00837F28">
          <w:rPr>
            <w:rFonts w:ascii="Times New Roman" w:eastAsia="Times New Roman" w:hAnsi="Times New Roman" w:cs="Times New Roman"/>
            <w:color w:val="000000" w:themeColor="text1"/>
            <w:sz w:val="24"/>
            <w:szCs w:val="24"/>
          </w:rPr>
          <w:t>http://www.oracle.com/technetwork/java/javase/downloads/index.html</w:t>
        </w:r>
      </w:hyperlink>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Click on the download link to go to the download page.</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0E1B1A3A" wp14:editId="40C9DD11">
            <wp:extent cx="5736590" cy="3312795"/>
            <wp:effectExtent l="0" t="0" r="0" b="1905"/>
            <wp:docPr id="12" name="Picture 12" descr="http://theopentutorials.com/totwp331/wp-content/uploads/installing-jdk-in-windows_247/download-jdk1.jpg?c3a9c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pentutorials.com/totwp331/wp-content/uploads/installing-jdk-in-windows_247/download-jdk1.jpg?c3a9c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590" cy="3312795"/>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lastRenderedPageBreak/>
        <w:drawing>
          <wp:inline distT="0" distB="0" distL="0" distR="0" wp14:anchorId="4E0F0DFA" wp14:editId="3297FC1A">
            <wp:extent cx="5874385" cy="3778250"/>
            <wp:effectExtent l="0" t="0" r="0" b="0"/>
            <wp:docPr id="11" name="Picture 11" descr="http://theopentutorials.com/totwp331/wp-content/uploads/installing-jdk-in-windows_247/download-jdk-2.jpg?c3a9c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opentutorials.com/totwp331/wp-content/uploads/installing-jdk-in-windows_247/download-jdk-2.jpg?c3a9c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4385" cy="3778250"/>
                    </a:xfrm>
                    <a:prstGeom prst="rect">
                      <a:avLst/>
                    </a:prstGeom>
                    <a:noFill/>
                    <a:ln>
                      <a:noFill/>
                    </a:ln>
                  </pic:spPr>
                </pic:pic>
              </a:graphicData>
            </a:graphic>
          </wp:inline>
        </w:drawing>
      </w:r>
    </w:p>
    <w:p w:rsid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Download the JDK suitable for your system requirement (Windows x86 for 32bit windows or Windows x64 for 64bit windows) to a safe location on your machine.</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keepNext/>
        <w:pBdr>
          <w:bottom w:val="single" w:sz="6" w:space="0" w:color="auto"/>
        </w:pBd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Installing Java Development Kit (JDK):</w:t>
      </w:r>
    </w:p>
    <w:p w:rsidR="00837F28" w:rsidRPr="00837F28" w:rsidRDefault="00837F28" w:rsidP="00837F28">
      <w:pPr>
        <w:pBdr>
          <w:bottom w:val="single" w:sz="6" w:space="0" w:color="auto"/>
        </w:pBd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837F28">
        <w:rPr>
          <w:rFonts w:ascii="Times New Roman" w:eastAsia="Times New Roman" w:hAnsi="Times New Roman" w:cs="Times New Roman"/>
          <w:b/>
          <w:bCs/>
          <w:color w:val="000000" w:themeColor="text1"/>
          <w:sz w:val="24"/>
          <w:szCs w:val="24"/>
        </w:rPr>
        <w:t>Step 1:</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Double click the downloaded JDK exe file. Click the “Next” button.</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354D8A80" wp14:editId="7AC7229E">
            <wp:extent cx="2855595" cy="2165350"/>
            <wp:effectExtent l="0" t="0" r="1905" b="6350"/>
            <wp:docPr id="10" name="Picture 10" descr="http://theopentutorials.com/totwp331/wp-content/uploads/installing-jdk-in-windows_247/install-jdk-1-300x227.jpg?c3a9c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opentutorials.com/totwp331/wp-content/uploads/installing-jdk-in-windows_247/install-jdk-1-300x227.jpg?c3a9c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pBdr>
          <w:bottom w:val="single" w:sz="6" w:space="0" w:color="auto"/>
        </w:pBd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837F28">
        <w:rPr>
          <w:rFonts w:ascii="Times New Roman" w:eastAsia="Times New Roman" w:hAnsi="Times New Roman" w:cs="Times New Roman"/>
          <w:b/>
          <w:bCs/>
          <w:color w:val="000000" w:themeColor="text1"/>
          <w:sz w:val="24"/>
          <w:szCs w:val="24"/>
        </w:rPr>
        <w:lastRenderedPageBreak/>
        <w:t>Step 2:</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 xml:space="preserve">The “Custom Setup” window allows you to select which parts of the JDK you want to install. If you want to change the installation directory click on change and specify the location where </w:t>
      </w:r>
      <w:proofErr w:type="spellStart"/>
      <w:r w:rsidRPr="00837F28">
        <w:rPr>
          <w:rFonts w:ascii="Times New Roman" w:eastAsia="Times New Roman" w:hAnsi="Times New Roman" w:cs="Times New Roman"/>
          <w:color w:val="000000" w:themeColor="text1"/>
          <w:sz w:val="24"/>
          <w:szCs w:val="24"/>
        </w:rPr>
        <w:t>jdk</w:t>
      </w:r>
      <w:proofErr w:type="spellEnd"/>
      <w:r w:rsidRPr="00837F28">
        <w:rPr>
          <w:rFonts w:ascii="Times New Roman" w:eastAsia="Times New Roman" w:hAnsi="Times New Roman" w:cs="Times New Roman"/>
          <w:color w:val="000000" w:themeColor="text1"/>
          <w:sz w:val="24"/>
          <w:szCs w:val="24"/>
        </w:rPr>
        <w:t xml:space="preserve"> will be installed. It is recommended to stick with the default settings. Click the “Next” button.</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23456852" wp14:editId="38BFE87C">
            <wp:extent cx="2855595" cy="2165350"/>
            <wp:effectExtent l="0" t="0" r="1905" b="6350"/>
            <wp:docPr id="9" name="Picture 9" descr="http://theopentutorials.com/totwp331/wp-content/uploads/installing-jdk-in-windows_247/install-jdk-2-300x227.jpg?c3a9c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opentutorials.com/totwp331/wp-content/uploads/installing-jdk-in-windows_247/install-jdk-2-300x227.jpg?c3a9c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pBdr>
          <w:bottom w:val="single" w:sz="6" w:space="0" w:color="auto"/>
        </w:pBd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837F28">
        <w:rPr>
          <w:rFonts w:ascii="Times New Roman" w:eastAsia="Times New Roman" w:hAnsi="Times New Roman" w:cs="Times New Roman"/>
          <w:b/>
          <w:bCs/>
          <w:color w:val="000000" w:themeColor="text1"/>
          <w:sz w:val="24"/>
          <w:szCs w:val="24"/>
        </w:rPr>
        <w:t>Step 3:</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JDK “installing” window appears. It will take a few minutes to install the program features of the JDK.</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5A814FB8" wp14:editId="2DDC2CCC">
            <wp:extent cx="2855595" cy="2165350"/>
            <wp:effectExtent l="0" t="0" r="1905" b="6350"/>
            <wp:docPr id="8" name="Picture 8" descr="http://theopentutorials.com/totwp331/wp-content/uploads/installing-jdk-in-windows_247/install-jdk-3-300x227.jpg?c3a9c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opentutorials.com/totwp331/wp-content/uploads/installing-jdk-in-windows_247/install-jdk-3-300x227.jpg?c3a9c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pBdr>
          <w:bottom w:val="single" w:sz="6" w:space="0" w:color="auto"/>
        </w:pBd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837F28">
        <w:rPr>
          <w:rFonts w:ascii="Times New Roman" w:eastAsia="Times New Roman" w:hAnsi="Times New Roman" w:cs="Times New Roman"/>
          <w:b/>
          <w:bCs/>
          <w:color w:val="000000" w:themeColor="text1"/>
          <w:sz w:val="24"/>
          <w:szCs w:val="24"/>
        </w:rPr>
        <w:t>Step 4:</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By installing JDK, JRE will also be installed. Select Java Runtime Environment (JRE) installation location.</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lastRenderedPageBreak/>
        <w:drawing>
          <wp:inline distT="0" distB="0" distL="0" distR="0" wp14:anchorId="38FCFD4E" wp14:editId="5C8E701A">
            <wp:extent cx="2855595" cy="2165350"/>
            <wp:effectExtent l="0" t="0" r="1905" b="6350"/>
            <wp:docPr id="7" name="Picture 7" descr="http://theopentutorials.com/totwp331/wp-content/uploads/installing-jdk-in-windows_247/install-jdk-4-300x227.jpg?c3a9c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eopentutorials.com/totwp331/wp-content/uploads/installing-jdk-in-windows_247/install-jdk-4-300x227.jpg?c3a9c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71CECB2A" wp14:editId="2554F34F">
            <wp:extent cx="2855595" cy="2165350"/>
            <wp:effectExtent l="0" t="0" r="1905" b="6350"/>
            <wp:docPr id="6" name="Picture 6" descr="http://theopentutorials.com/totwp331/wp-content/uploads/installing-jdk-in-windows_247/install-jdk-5-300x227.jpg?c3a9c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opentutorials.com/totwp331/wp-content/uploads/installing-jdk-in-windows_247/install-jdk-5-300x227.jpg?c3a9c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pBdr>
          <w:bottom w:val="single" w:sz="6" w:space="0" w:color="auto"/>
        </w:pBdr>
        <w:shd w:val="clear" w:color="auto" w:fill="FFFFFF"/>
        <w:spacing w:after="0" w:line="240" w:lineRule="auto"/>
        <w:outlineLvl w:val="2"/>
        <w:rPr>
          <w:rFonts w:ascii="Times New Roman" w:eastAsia="Times New Roman" w:hAnsi="Times New Roman" w:cs="Times New Roman"/>
          <w:b/>
          <w:bCs/>
          <w:color w:val="000000" w:themeColor="text1"/>
          <w:sz w:val="24"/>
          <w:szCs w:val="24"/>
        </w:rPr>
      </w:pPr>
      <w:r w:rsidRPr="00837F28">
        <w:rPr>
          <w:rFonts w:ascii="Times New Roman" w:eastAsia="Times New Roman" w:hAnsi="Times New Roman" w:cs="Times New Roman"/>
          <w:b/>
          <w:bCs/>
          <w:color w:val="000000" w:themeColor="text1"/>
          <w:sz w:val="24"/>
          <w:szCs w:val="24"/>
        </w:rPr>
        <w:t>Step 5:</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When the “Complete” screen appears, click on the “Finish” button. Now you have successfully installed the Java Development Kit!</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28AE8A5C" wp14:editId="4AFEBA52">
            <wp:extent cx="2855595" cy="2165350"/>
            <wp:effectExtent l="0" t="0" r="1905" b="6350"/>
            <wp:docPr id="5" name="Picture 5" descr="http://theopentutorials.com/totwp331/wp-content/uploads/installing-jdk-in-windows_247/install-jdk-6-300x227.jpg?c3a9c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heopentutorials.com/totwp331/wp-content/uploads/installing-jdk-in-windows_247/install-jdk-6-300x227.jpg?c3a9c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5595" cy="2165350"/>
                    </a:xfrm>
                    <a:prstGeom prst="rect">
                      <a:avLst/>
                    </a:prstGeom>
                    <a:noFill/>
                    <a:ln>
                      <a:noFill/>
                    </a:ln>
                  </pic:spPr>
                </pic:pic>
              </a:graphicData>
            </a:graphic>
          </wp:inline>
        </w:drawing>
      </w:r>
    </w:p>
    <w:p w:rsidR="00837F28" w:rsidRPr="00837F28" w:rsidRDefault="00837F28" w:rsidP="00837F28">
      <w:pPr>
        <w:keepNext/>
        <w:pBdr>
          <w:bottom w:val="single" w:sz="6" w:space="0" w:color="auto"/>
        </w:pBdr>
        <w:shd w:val="clear" w:color="auto" w:fill="FFFFFF"/>
        <w:spacing w:after="0" w:line="240" w:lineRule="auto"/>
        <w:outlineLvl w:val="1"/>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lastRenderedPageBreak/>
        <w:t>Configuring the installed JDK on Windows:</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The installed JDK must be configured to the windows environment so that the Java compiler (</w:t>
      </w:r>
      <w:proofErr w:type="spellStart"/>
      <w:r w:rsidRPr="00837F28">
        <w:rPr>
          <w:rFonts w:ascii="Times New Roman" w:eastAsia="Times New Roman" w:hAnsi="Times New Roman" w:cs="Times New Roman"/>
          <w:color w:val="000000" w:themeColor="text1"/>
          <w:sz w:val="24"/>
          <w:szCs w:val="24"/>
        </w:rPr>
        <w:t>javac</w:t>
      </w:r>
      <w:proofErr w:type="spellEnd"/>
      <w:r w:rsidRPr="00837F28">
        <w:rPr>
          <w:rFonts w:ascii="Times New Roman" w:eastAsia="Times New Roman" w:hAnsi="Times New Roman" w:cs="Times New Roman"/>
          <w:color w:val="000000" w:themeColor="text1"/>
          <w:sz w:val="24"/>
          <w:szCs w:val="24"/>
        </w:rPr>
        <w:t>) and runtime (java) becomes available for compiling and running the Java application from any location on Windows.</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b/>
          <w:bCs/>
          <w:color w:val="000000" w:themeColor="text1"/>
          <w:sz w:val="24"/>
          <w:szCs w:val="24"/>
          <w:u w:val="single"/>
        </w:rPr>
        <w:t>NOTE:</w:t>
      </w:r>
      <w:r w:rsidRPr="00837F28">
        <w:rPr>
          <w:rFonts w:ascii="Times New Roman" w:eastAsia="Times New Roman" w:hAnsi="Times New Roman" w:cs="Times New Roman"/>
          <w:color w:val="000000" w:themeColor="text1"/>
          <w:sz w:val="24"/>
          <w:szCs w:val="24"/>
        </w:rPr>
        <w:t> If JDK is not configured on windows environment then to compile and run your Java applications you must place them in &lt;JAVA_HOME&gt;/bin/ folder.</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b/>
          <w:bCs/>
          <w:color w:val="000000" w:themeColor="text1"/>
          <w:sz w:val="24"/>
          <w:szCs w:val="24"/>
        </w:rPr>
      </w:pP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b/>
          <w:bCs/>
          <w:color w:val="000000" w:themeColor="text1"/>
          <w:sz w:val="24"/>
          <w:szCs w:val="24"/>
        </w:rPr>
        <w:t>For Windows Vista/7:</w:t>
      </w:r>
    </w:p>
    <w:p w:rsidR="00837F28" w:rsidRP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Click on Start -&gt; Right click Computer -&gt; Select Properties</w:t>
      </w:r>
    </w:p>
    <w:p w:rsid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3584DFC2" wp14:editId="4588D876">
            <wp:extent cx="4209415" cy="3761105"/>
            <wp:effectExtent l="0" t="0" r="635" b="0"/>
            <wp:docPr id="4" name="Picture 4" descr="http://theopentutorials.com/totwp331/wp-content/uploads/installing-jdk-in-windows_247/config-jdk-1.jpg?c3a9c1">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heopentutorials.com/totwp331/wp-content/uploads/installing-jdk-in-windows_247/config-jdk-1.jpg?c3a9c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9415" cy="3761105"/>
                    </a:xfrm>
                    <a:prstGeom prst="rect">
                      <a:avLst/>
                    </a:prstGeom>
                    <a:noFill/>
                    <a:ln>
                      <a:noFill/>
                    </a:ln>
                  </pic:spPr>
                </pic:pic>
              </a:graphicData>
            </a:graphic>
          </wp:inline>
        </w:drawing>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p>
    <w:p w:rsidR="00837F28" w:rsidRP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Click on “Advanced system settings” from left side </w:t>
      </w:r>
      <w:r w:rsidRPr="00837F28">
        <w:rPr>
          <w:rFonts w:ascii="Times New Roman" w:eastAsia="Times New Roman" w:hAnsi="Times New Roman" w:cs="Times New Roman"/>
          <w:b/>
          <w:bCs/>
          <w:color w:val="000000" w:themeColor="text1"/>
          <w:sz w:val="24"/>
          <w:szCs w:val="24"/>
        </w:rPr>
        <w:t>Tasks</w:t>
      </w:r>
      <w:r w:rsidRPr="00837F28">
        <w:rPr>
          <w:rFonts w:ascii="Times New Roman" w:eastAsia="Times New Roman" w:hAnsi="Times New Roman" w:cs="Times New Roman"/>
          <w:color w:val="000000" w:themeColor="text1"/>
          <w:sz w:val="24"/>
          <w:szCs w:val="24"/>
        </w:rPr>
        <w:t> menu.</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05728A1A" wp14:editId="1628B514">
            <wp:extent cx="1923496" cy="1259457"/>
            <wp:effectExtent l="0" t="0" r="635" b="0"/>
            <wp:docPr id="3" name="Picture 3" descr="http://theopentutorials.com/totwp331/wp-content/uploads/installing-jdk-in-windows_247/config-jdk-2.jpg?c3a9c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eopentutorials.com/totwp331/wp-content/uploads/installing-jdk-in-windows_247/config-jdk-2.jpg?c3a9c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23415" cy="1259404"/>
                    </a:xfrm>
                    <a:prstGeom prst="rect">
                      <a:avLst/>
                    </a:prstGeom>
                    <a:noFill/>
                    <a:ln>
                      <a:noFill/>
                    </a:ln>
                  </pic:spPr>
                </pic:pic>
              </a:graphicData>
            </a:graphic>
          </wp:inline>
        </w:drawing>
      </w:r>
    </w:p>
    <w:p w:rsid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lastRenderedPageBreak/>
        <w:t>Click on “Advanced” tab and click on “Environment Variables…</w:t>
      </w:r>
      <w:proofErr w:type="gramStart"/>
      <w:r w:rsidRPr="00837F28">
        <w:rPr>
          <w:rFonts w:ascii="Times New Roman" w:eastAsia="Times New Roman" w:hAnsi="Times New Roman" w:cs="Times New Roman"/>
          <w:color w:val="000000" w:themeColor="text1"/>
          <w:sz w:val="24"/>
          <w:szCs w:val="24"/>
        </w:rPr>
        <w:t>”.</w:t>
      </w:r>
      <w:proofErr w:type="gramEnd"/>
    </w:p>
    <w:p w:rsidR="00837F28" w:rsidRPr="00837F28" w:rsidRDefault="00837F28" w:rsidP="00837F28">
      <w:p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p>
    <w:tbl>
      <w:tblPr>
        <w:tblW w:w="10890" w:type="dxa"/>
        <w:tblCellSpacing w:w="1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10890"/>
      </w:tblGrid>
      <w:tr w:rsidR="00837F28" w:rsidRPr="00837F28" w:rsidTr="00837F28">
        <w:trPr>
          <w:tblCellSpacing w:w="15" w:type="dxa"/>
        </w:trPr>
        <w:tc>
          <w:tcPr>
            <w:tcW w:w="0" w:type="auto"/>
            <w:tcBorders>
              <w:top w:val="single" w:sz="6" w:space="0" w:color="DFDFDF"/>
              <w:left w:val="single" w:sz="6" w:space="0" w:color="DFDFDF"/>
              <w:bottom w:val="single" w:sz="6" w:space="0" w:color="DFDFDF"/>
              <w:right w:val="single" w:sz="6" w:space="0" w:color="DFDFDF"/>
            </w:tcBorders>
            <w:tcMar>
              <w:top w:w="90" w:type="dxa"/>
              <w:left w:w="90" w:type="dxa"/>
              <w:bottom w:w="90" w:type="dxa"/>
              <w:right w:w="90" w:type="dxa"/>
            </w:tcMar>
            <w:vAlign w:val="center"/>
            <w:hideMark/>
          </w:tcPr>
          <w:p w:rsidR="00837F28" w:rsidRPr="00837F28" w:rsidRDefault="00837F28" w:rsidP="00837F28">
            <w:pPr>
              <w:spacing w:after="0" w:line="240" w:lineRule="auto"/>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b/>
                <w:bCs/>
                <w:color w:val="000000" w:themeColor="text1"/>
                <w:sz w:val="24"/>
                <w:szCs w:val="24"/>
              </w:rPr>
              <w:t>NOTE: For earlier Windows version</w:t>
            </w:r>
            <w:proofErr w:type="gramStart"/>
            <w:r w:rsidRPr="00837F28">
              <w:rPr>
                <w:rFonts w:ascii="Times New Roman" w:eastAsia="Times New Roman" w:hAnsi="Times New Roman" w:cs="Times New Roman"/>
                <w:b/>
                <w:bCs/>
                <w:color w:val="000000" w:themeColor="text1"/>
                <w:sz w:val="24"/>
                <w:szCs w:val="24"/>
              </w:rPr>
              <w:t>:</w:t>
            </w:r>
            <w:proofErr w:type="gramEnd"/>
            <w:r w:rsidRPr="00837F28">
              <w:rPr>
                <w:rFonts w:ascii="Times New Roman" w:eastAsia="Times New Roman" w:hAnsi="Times New Roman" w:cs="Times New Roman"/>
                <w:color w:val="000000" w:themeColor="text1"/>
                <w:sz w:val="24"/>
                <w:szCs w:val="24"/>
              </w:rPr>
              <w:br/>
              <w:t>Right click “My Computer” -&gt; Select “Properties” -&gt; “Advanced” tab and click on “Environment Variables…”</w:t>
            </w:r>
          </w:p>
        </w:tc>
      </w:tr>
    </w:tbl>
    <w:p w:rsidR="00837F28" w:rsidRP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Select Path variable from “System variables” and click on “Edit…” and go to the end of the “Variable Value” and place a semi-colon (;) and add “&lt;Your JDK installation folder&gt;\bin” path as shown below.</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drawing>
          <wp:inline distT="0" distB="0" distL="0" distR="0" wp14:anchorId="26D2B963" wp14:editId="7D1EDAAF">
            <wp:extent cx="3554095" cy="3691890"/>
            <wp:effectExtent l="0" t="0" r="8255" b="3810"/>
            <wp:docPr id="2" name="Picture 2" descr="http://theopentutorials.com/totwp331/wp-content/uploads/installing-jdk-in-windows_247/config-jdk-3.jpg?c3a9c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heopentutorials.com/totwp331/wp-content/uploads/installing-jdk-in-windows_247/config-jdk-3.jpg?c3a9c1">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54095" cy="3691890"/>
                    </a:xfrm>
                    <a:prstGeom prst="rect">
                      <a:avLst/>
                    </a:prstGeom>
                    <a:noFill/>
                    <a:ln>
                      <a:noFill/>
                    </a:ln>
                  </pic:spPr>
                </pic:pic>
              </a:graphicData>
            </a:graphic>
          </wp:inline>
        </w:drawing>
      </w:r>
    </w:p>
    <w:p w:rsidR="00837F28" w:rsidRP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Click OK -&gt; OK -&gt; OK. Now you have successfully configured JDK and ready to develop applications in Java.</w:t>
      </w:r>
    </w:p>
    <w:p w:rsidR="00837F28" w:rsidRPr="00837F28" w:rsidRDefault="00837F28" w:rsidP="00837F28">
      <w:pPr>
        <w:numPr>
          <w:ilvl w:val="0"/>
          <w:numId w:val="2"/>
        </w:numPr>
        <w:shd w:val="clear" w:color="auto" w:fill="FFFFFF"/>
        <w:spacing w:after="0" w:line="420" w:lineRule="atLeast"/>
        <w:ind w:left="450"/>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Now open Command prompt and type “</w:t>
      </w:r>
      <w:proofErr w:type="spellStart"/>
      <w:r w:rsidRPr="00837F28">
        <w:rPr>
          <w:rFonts w:ascii="Times New Roman" w:eastAsia="Times New Roman" w:hAnsi="Times New Roman" w:cs="Times New Roman"/>
          <w:color w:val="000000" w:themeColor="text1"/>
          <w:sz w:val="24"/>
          <w:szCs w:val="24"/>
        </w:rPr>
        <w:t>javac</w:t>
      </w:r>
      <w:proofErr w:type="spellEnd"/>
      <w:r w:rsidRPr="00837F28">
        <w:rPr>
          <w:rFonts w:ascii="Times New Roman" w:eastAsia="Times New Roman" w:hAnsi="Times New Roman" w:cs="Times New Roman"/>
          <w:color w:val="000000" w:themeColor="text1"/>
          <w:sz w:val="24"/>
          <w:szCs w:val="24"/>
        </w:rPr>
        <w:t xml:space="preserve"> -version” and it should show the version number which you installed.</w:t>
      </w:r>
    </w:p>
    <w:p w:rsidR="00837F28" w:rsidRPr="00837F28" w:rsidRDefault="00837F28" w:rsidP="00837F28">
      <w:pPr>
        <w:shd w:val="clear" w:color="auto" w:fill="FFFFFF"/>
        <w:spacing w:after="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noProof/>
          <w:color w:val="000000" w:themeColor="text1"/>
          <w:sz w:val="24"/>
          <w:szCs w:val="24"/>
        </w:rPr>
        <w:lastRenderedPageBreak/>
        <w:drawing>
          <wp:inline distT="0" distB="0" distL="0" distR="0" wp14:anchorId="4E107442" wp14:editId="6848F136">
            <wp:extent cx="5865962" cy="1871889"/>
            <wp:effectExtent l="0" t="0" r="1905" b="0"/>
            <wp:docPr id="1" name="Picture 1" descr="http://theopentutorials.com/totwp331/wp-content/uploads/installing-jdk-in-windows_247/javac.jpg?c3a9c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heopentutorials.com/totwp331/wp-content/uploads/installing-jdk-in-windows_247/javac.jpg?c3a9c1">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66246" cy="1871980"/>
                    </a:xfrm>
                    <a:prstGeom prst="rect">
                      <a:avLst/>
                    </a:prstGeom>
                    <a:noFill/>
                    <a:ln>
                      <a:noFill/>
                    </a:ln>
                  </pic:spPr>
                </pic:pic>
              </a:graphicData>
            </a:graphic>
          </wp:inline>
        </w:drawing>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proofErr w:type="spellStart"/>
      <w:proofErr w:type="gramStart"/>
      <w:r w:rsidRPr="00837F28">
        <w:rPr>
          <w:rFonts w:ascii="Times New Roman" w:eastAsia="Times New Roman" w:hAnsi="Times New Roman" w:cs="Times New Roman"/>
          <w:color w:val="000000" w:themeColor="text1"/>
          <w:sz w:val="24"/>
          <w:szCs w:val="24"/>
        </w:rPr>
        <w:t>javac</w:t>
      </w:r>
      <w:proofErr w:type="spellEnd"/>
      <w:proofErr w:type="gramEnd"/>
      <w:r w:rsidRPr="00837F28">
        <w:rPr>
          <w:rFonts w:ascii="Times New Roman" w:eastAsia="Times New Roman" w:hAnsi="Times New Roman" w:cs="Times New Roman"/>
          <w:color w:val="000000" w:themeColor="text1"/>
          <w:sz w:val="24"/>
          <w:szCs w:val="24"/>
        </w:rPr>
        <w:t xml:space="preserve"> is the primary Java compiler, included in the Java Development Kit (JDK).</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Also type “java -version” which is Java runtime included in JDK. Sometimes you may want to restart the computer for the PATH settings to take effect.</w:t>
      </w:r>
    </w:p>
    <w:p w:rsidR="00837F28" w:rsidRPr="00837F28" w:rsidRDefault="00837F28" w:rsidP="00837F28">
      <w:pPr>
        <w:shd w:val="clear" w:color="auto" w:fill="FFFFFF"/>
        <w:spacing w:before="150" w:after="150" w:line="420" w:lineRule="atLeast"/>
        <w:ind w:firstLine="375"/>
        <w:jc w:val="both"/>
        <w:rPr>
          <w:rFonts w:ascii="Times New Roman" w:eastAsia="Times New Roman" w:hAnsi="Times New Roman" w:cs="Times New Roman"/>
          <w:color w:val="000000" w:themeColor="text1"/>
          <w:sz w:val="24"/>
          <w:szCs w:val="24"/>
        </w:rPr>
      </w:pPr>
      <w:r w:rsidRPr="00837F28">
        <w:rPr>
          <w:rFonts w:ascii="Times New Roman" w:eastAsia="Times New Roman" w:hAnsi="Times New Roman" w:cs="Times New Roman"/>
          <w:color w:val="000000" w:themeColor="text1"/>
          <w:sz w:val="24"/>
          <w:szCs w:val="24"/>
        </w:rPr>
        <w:t>Done! If you haven’t encountered any problems, then the installation and configuration is complete.</w:t>
      </w:r>
    </w:p>
    <w:p w:rsidR="00383A32" w:rsidRPr="00837F28" w:rsidRDefault="00383A32">
      <w:pPr>
        <w:rPr>
          <w:rFonts w:ascii="Times New Roman" w:hAnsi="Times New Roman" w:cs="Times New Roman"/>
          <w:color w:val="000000" w:themeColor="text1"/>
          <w:sz w:val="24"/>
          <w:szCs w:val="24"/>
        </w:rPr>
      </w:pPr>
    </w:p>
    <w:sectPr w:rsidR="00383A32" w:rsidRPr="0083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2FE3"/>
    <w:multiLevelType w:val="multilevel"/>
    <w:tmpl w:val="A36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31B1C"/>
    <w:multiLevelType w:val="hybridMultilevel"/>
    <w:tmpl w:val="48FA3602"/>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2">
    <w:nsid w:val="411D4769"/>
    <w:multiLevelType w:val="multilevel"/>
    <w:tmpl w:val="B686D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28"/>
    <w:rsid w:val="00383A32"/>
    <w:rsid w:val="0083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F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F28"/>
    <w:rPr>
      <w:color w:val="0000FF"/>
      <w:u w:val="single"/>
    </w:rPr>
  </w:style>
  <w:style w:type="character" w:styleId="Strong">
    <w:name w:val="Strong"/>
    <w:basedOn w:val="DefaultParagraphFont"/>
    <w:uiPriority w:val="22"/>
    <w:qFormat/>
    <w:rsid w:val="00837F28"/>
    <w:rPr>
      <w:b/>
      <w:bCs/>
    </w:rPr>
  </w:style>
  <w:style w:type="character" w:customStyle="1" w:styleId="apple-converted-space">
    <w:name w:val="apple-converted-space"/>
    <w:basedOn w:val="DefaultParagraphFont"/>
    <w:rsid w:val="00837F28"/>
  </w:style>
  <w:style w:type="paragraph" w:styleId="BalloonText">
    <w:name w:val="Balloon Text"/>
    <w:basedOn w:val="Normal"/>
    <w:link w:val="BalloonTextChar"/>
    <w:uiPriority w:val="99"/>
    <w:semiHidden/>
    <w:unhideWhenUsed/>
    <w:rsid w:val="00837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F28"/>
    <w:rPr>
      <w:rFonts w:ascii="Tahoma" w:hAnsi="Tahoma" w:cs="Tahoma"/>
      <w:sz w:val="16"/>
      <w:szCs w:val="16"/>
    </w:rPr>
  </w:style>
  <w:style w:type="character" w:customStyle="1" w:styleId="Heading1Char">
    <w:name w:val="Heading 1 Char"/>
    <w:basedOn w:val="DefaultParagraphFont"/>
    <w:link w:val="Heading1"/>
    <w:uiPriority w:val="9"/>
    <w:rsid w:val="00837F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7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7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7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7F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F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37F28"/>
    <w:rPr>
      <w:color w:val="0000FF"/>
      <w:u w:val="single"/>
    </w:rPr>
  </w:style>
  <w:style w:type="character" w:styleId="Strong">
    <w:name w:val="Strong"/>
    <w:basedOn w:val="DefaultParagraphFont"/>
    <w:uiPriority w:val="22"/>
    <w:qFormat/>
    <w:rsid w:val="00837F28"/>
    <w:rPr>
      <w:b/>
      <w:bCs/>
    </w:rPr>
  </w:style>
  <w:style w:type="character" w:customStyle="1" w:styleId="apple-converted-space">
    <w:name w:val="apple-converted-space"/>
    <w:basedOn w:val="DefaultParagraphFont"/>
    <w:rsid w:val="00837F28"/>
  </w:style>
  <w:style w:type="paragraph" w:styleId="BalloonText">
    <w:name w:val="Balloon Text"/>
    <w:basedOn w:val="Normal"/>
    <w:link w:val="BalloonTextChar"/>
    <w:uiPriority w:val="99"/>
    <w:semiHidden/>
    <w:unhideWhenUsed/>
    <w:rsid w:val="00837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F28"/>
    <w:rPr>
      <w:rFonts w:ascii="Tahoma" w:hAnsi="Tahoma" w:cs="Tahoma"/>
      <w:sz w:val="16"/>
      <w:szCs w:val="16"/>
    </w:rPr>
  </w:style>
  <w:style w:type="character" w:customStyle="1" w:styleId="Heading1Char">
    <w:name w:val="Heading 1 Char"/>
    <w:basedOn w:val="DefaultParagraphFont"/>
    <w:link w:val="Heading1"/>
    <w:uiPriority w:val="9"/>
    <w:rsid w:val="00837F2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7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947810">
      <w:bodyDiv w:val="1"/>
      <w:marLeft w:val="0"/>
      <w:marRight w:val="0"/>
      <w:marTop w:val="0"/>
      <w:marBottom w:val="0"/>
      <w:divBdr>
        <w:top w:val="none" w:sz="0" w:space="0" w:color="auto"/>
        <w:left w:val="none" w:sz="0" w:space="0" w:color="auto"/>
        <w:bottom w:val="none" w:sz="0" w:space="0" w:color="auto"/>
        <w:right w:val="none" w:sz="0" w:space="0" w:color="auto"/>
      </w:divBdr>
    </w:div>
    <w:div w:id="162846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heopentutorials.com/totwp331/wp-content/uploads/installing-jdk-in-windows_247/install-jdk-2.jpg?c3a9c1" TargetMode="External"/><Relationship Id="rId18" Type="http://schemas.openxmlformats.org/officeDocument/2006/relationships/image" Target="media/image6.jpeg"/><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hyperlink" Target="http://theopentutorials.com/totwp331/wp-content/uploads/installing-jdk-in-windows_247/install-jdk-6.jpg?c3a9c1" TargetMode="External"/><Relationship Id="rId7" Type="http://schemas.openxmlformats.org/officeDocument/2006/relationships/hyperlink" Target="http://theopentutorials.com/totwp331/wp-content/uploads/installing-jdk-in-windows_247/download-jdk1.jpg?c3a9c1" TargetMode="External"/><Relationship Id="rId12" Type="http://schemas.openxmlformats.org/officeDocument/2006/relationships/image" Target="media/image3.jpeg"/><Relationship Id="rId17" Type="http://schemas.openxmlformats.org/officeDocument/2006/relationships/hyperlink" Target="http://theopentutorials.com/totwp331/wp-content/uploads/installing-jdk-in-windows_247/install-jdk-4.jpg?c3a9c1" TargetMode="External"/><Relationship Id="rId25" Type="http://schemas.openxmlformats.org/officeDocument/2006/relationships/hyperlink" Target="http://theopentutorials.com/totwp331/wp-content/uploads/installing-jdk-in-windows_247/config-jdk-2.jpg?c3a9c1"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theopentutorials.com/totwp331/wp-content/uploads/installing-jdk-in-windows_247/javac.jpg?c3a9c1" TargetMode="Externa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theopentutorials.com/totwp331/wp-content/uploads/installing-jdk-in-windows_247/install-jdk-1.jpg?c3a9c1" TargetMode="External"/><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heopentutorials.com/totwp331/wp-content/uploads/installing-jdk-in-windows_247/install-jdk-3.jpg?c3a9c1" TargetMode="External"/><Relationship Id="rId23" Type="http://schemas.openxmlformats.org/officeDocument/2006/relationships/hyperlink" Target="http://theopentutorials.com/totwp331/wp-content/uploads/installing-jdk-in-windows_247/config-jdk-1.jpg?c3a9c1" TargetMode="External"/><Relationship Id="rId28" Type="http://schemas.openxmlformats.org/officeDocument/2006/relationships/image" Target="media/image11.jpeg"/><Relationship Id="rId10" Type="http://schemas.openxmlformats.org/officeDocument/2006/relationships/image" Target="media/image2.jpeg"/><Relationship Id="rId19" Type="http://schemas.openxmlformats.org/officeDocument/2006/relationships/hyperlink" Target="http://theopentutorials.com/totwp331/wp-content/uploads/installing-jdk-in-windows_247/install-jdk-5.jpg?c3a9c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heopentutorials.com/totwp331/wp-content/uploads/installing-jdk-in-windows_247/download-jdk-2.jpg?c3a9c1"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theopentutorials.com/totwp331/wp-content/uploads/installing-jdk-in-windows_247/config-jdk-3.jpg?c3a9c1" TargetMode="External"/><Relationship Id="rId30"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Chandrasekar Raja</dc:creator>
  <cp:lastModifiedBy>Chandrasekar Raja</cp:lastModifiedBy>
  <cp:revision>1</cp:revision>
  <dcterms:created xsi:type="dcterms:W3CDTF">2014-07-18T06:43:00Z</dcterms:created>
  <dcterms:modified xsi:type="dcterms:W3CDTF">2014-07-18T06:49:00Z</dcterms:modified>
</cp:coreProperties>
</file>