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1622" w:rsidRPr="00015775" w:rsidRDefault="005A6372">
      <w:pPr>
        <w:rPr>
          <w:rFonts w:ascii="Times New Roman" w:hAnsi="Times New Roman" w:cs="Times New Roman"/>
          <w:b/>
          <w:sz w:val="24"/>
          <w:szCs w:val="24"/>
        </w:rPr>
      </w:pPr>
      <w:r w:rsidRPr="00015775">
        <w:rPr>
          <w:rFonts w:ascii="Times New Roman" w:hAnsi="Times New Roman" w:cs="Times New Roman"/>
          <w:b/>
          <w:sz w:val="24"/>
          <w:szCs w:val="24"/>
        </w:rPr>
        <w:t>PROJECT PROPOSAL</w:t>
      </w:r>
    </w:p>
    <w:p w:rsidR="005A6372" w:rsidRPr="00015775" w:rsidRDefault="005A6372">
      <w:pPr>
        <w:rPr>
          <w:rFonts w:ascii="Times New Roman" w:hAnsi="Times New Roman" w:cs="Times New Roman"/>
          <w:sz w:val="24"/>
          <w:szCs w:val="24"/>
        </w:rPr>
      </w:pPr>
      <w:r w:rsidRPr="00015775">
        <w:rPr>
          <w:rFonts w:ascii="Times New Roman" w:hAnsi="Times New Roman" w:cs="Times New Roman"/>
          <w:b/>
          <w:sz w:val="24"/>
          <w:szCs w:val="24"/>
        </w:rPr>
        <w:t>PROJECT</w:t>
      </w:r>
      <w:r w:rsidRPr="00015775">
        <w:rPr>
          <w:rFonts w:ascii="Times New Roman" w:hAnsi="Times New Roman" w:cs="Times New Roman"/>
          <w:sz w:val="24"/>
          <w:szCs w:val="24"/>
        </w:rPr>
        <w:t>: BLOOD DONATION MANAGEMENT SYSTEM</w:t>
      </w:r>
    </w:p>
    <w:p w:rsidR="005A6372" w:rsidRPr="00015775" w:rsidRDefault="005A6372">
      <w:pPr>
        <w:rPr>
          <w:rFonts w:ascii="Times New Roman" w:hAnsi="Times New Roman" w:cs="Times New Roman"/>
          <w:sz w:val="24"/>
          <w:szCs w:val="24"/>
        </w:rPr>
      </w:pPr>
      <w:r w:rsidRPr="00015775">
        <w:rPr>
          <w:rFonts w:ascii="Times New Roman" w:hAnsi="Times New Roman" w:cs="Times New Roman"/>
          <w:sz w:val="24"/>
          <w:szCs w:val="24"/>
        </w:rPr>
        <w:t>PROJECT 1</w:t>
      </w:r>
    </w:p>
    <w:p w:rsidR="005A6372" w:rsidRPr="00015775" w:rsidRDefault="005A6372">
      <w:pPr>
        <w:rPr>
          <w:rFonts w:ascii="Times New Roman" w:hAnsi="Times New Roman" w:cs="Times New Roman"/>
          <w:sz w:val="24"/>
          <w:szCs w:val="24"/>
        </w:rPr>
      </w:pPr>
      <w:r w:rsidRPr="00015775">
        <w:rPr>
          <w:rFonts w:ascii="Times New Roman" w:hAnsi="Times New Roman" w:cs="Times New Roman"/>
          <w:b/>
          <w:sz w:val="24"/>
          <w:szCs w:val="24"/>
        </w:rPr>
        <w:t>STUDENT NAME</w:t>
      </w:r>
      <w:r w:rsidRPr="00015775">
        <w:rPr>
          <w:rFonts w:ascii="Times New Roman" w:hAnsi="Times New Roman" w:cs="Times New Roman"/>
          <w:sz w:val="24"/>
          <w:szCs w:val="24"/>
        </w:rPr>
        <w:t>: DOREEN NJERI 22/05483</w:t>
      </w:r>
    </w:p>
    <w:p w:rsidR="005A6372" w:rsidRPr="00015775" w:rsidRDefault="005A6372">
      <w:pPr>
        <w:rPr>
          <w:rFonts w:ascii="Times New Roman" w:hAnsi="Times New Roman" w:cs="Times New Roman"/>
          <w:sz w:val="24"/>
          <w:szCs w:val="24"/>
        </w:rPr>
      </w:pPr>
      <w:r w:rsidRPr="00015775">
        <w:rPr>
          <w:rFonts w:ascii="Times New Roman" w:hAnsi="Times New Roman" w:cs="Times New Roman"/>
          <w:b/>
          <w:sz w:val="24"/>
          <w:szCs w:val="24"/>
        </w:rPr>
        <w:t>LEVEL</w:t>
      </w:r>
      <w:r w:rsidRPr="00015775">
        <w:rPr>
          <w:rFonts w:ascii="Times New Roman" w:hAnsi="Times New Roman" w:cs="Times New Roman"/>
          <w:sz w:val="24"/>
          <w:szCs w:val="24"/>
        </w:rPr>
        <w:t>: DEGREE IN Bsc SOFTWARE DEVELOPMENT</w:t>
      </w:r>
    </w:p>
    <w:p w:rsidR="005A6372" w:rsidRPr="00015775" w:rsidRDefault="005A6372">
      <w:pPr>
        <w:rPr>
          <w:rFonts w:ascii="Times New Roman" w:hAnsi="Times New Roman" w:cs="Times New Roman"/>
          <w:sz w:val="24"/>
          <w:szCs w:val="24"/>
        </w:rPr>
      </w:pPr>
      <w:r w:rsidRPr="00015775">
        <w:rPr>
          <w:rFonts w:ascii="Times New Roman" w:hAnsi="Times New Roman" w:cs="Times New Roman"/>
          <w:b/>
          <w:sz w:val="24"/>
          <w:szCs w:val="24"/>
        </w:rPr>
        <w:t>SUPERVISOR</w:t>
      </w:r>
      <w:r w:rsidRPr="00015775">
        <w:rPr>
          <w:rFonts w:ascii="Times New Roman" w:hAnsi="Times New Roman" w:cs="Times New Roman"/>
          <w:sz w:val="24"/>
          <w:szCs w:val="24"/>
        </w:rPr>
        <w:t>: SAMUEL MUTHEE</w:t>
      </w:r>
    </w:p>
    <w:p w:rsidR="00015775" w:rsidRDefault="00015775">
      <w:pPr>
        <w:rPr>
          <w:rFonts w:ascii="Times New Roman" w:hAnsi="Times New Roman" w:cs="Times New Roman"/>
          <w:sz w:val="24"/>
          <w:szCs w:val="24"/>
        </w:rPr>
      </w:pPr>
      <w:r>
        <w:rPr>
          <w:rFonts w:ascii="Times New Roman" w:hAnsi="Times New Roman" w:cs="Times New Roman"/>
          <w:sz w:val="24"/>
          <w:szCs w:val="24"/>
        </w:rPr>
        <w:br w:type="page"/>
      </w:r>
    </w:p>
    <w:p w:rsidR="00015775" w:rsidRDefault="00015775">
      <w:pPr>
        <w:rPr>
          <w:rFonts w:ascii="Times New Roman" w:hAnsi="Times New Roman" w:cs="Times New Roman"/>
          <w:b/>
          <w:sz w:val="24"/>
          <w:szCs w:val="24"/>
        </w:rPr>
      </w:pPr>
      <w:r w:rsidRPr="00015775">
        <w:rPr>
          <w:rFonts w:ascii="Times New Roman" w:hAnsi="Times New Roman" w:cs="Times New Roman"/>
          <w:b/>
          <w:sz w:val="24"/>
          <w:szCs w:val="24"/>
        </w:rPr>
        <w:lastRenderedPageBreak/>
        <w:t>PROJECT OVERVIEW</w:t>
      </w:r>
    </w:p>
    <w:p w:rsidR="00015775" w:rsidRDefault="00A4798B">
      <w:pPr>
        <w:rPr>
          <w:rFonts w:ascii="Times New Roman" w:hAnsi="Times New Roman" w:cs="Times New Roman"/>
          <w:sz w:val="24"/>
          <w:szCs w:val="24"/>
        </w:rPr>
      </w:pPr>
      <w:r>
        <w:rPr>
          <w:rFonts w:ascii="Times New Roman" w:hAnsi="Times New Roman" w:cs="Times New Roman"/>
          <w:sz w:val="24"/>
          <w:szCs w:val="24"/>
        </w:rPr>
        <w:t>The project is to</w:t>
      </w:r>
      <w:r w:rsidRPr="00A4798B">
        <w:rPr>
          <w:rFonts w:ascii="Times New Roman" w:hAnsi="Times New Roman" w:cs="Times New Roman"/>
          <w:sz w:val="24"/>
          <w:szCs w:val="24"/>
        </w:rPr>
        <w:t xml:space="preserve"> develop a comprehensive blood donation management system that streamlines the entire process, from donor registration and screening to blood collection, storage, and distribution. </w:t>
      </w:r>
    </w:p>
    <w:p w:rsidR="00A4798B" w:rsidRDefault="00A4798B">
      <w:pPr>
        <w:rPr>
          <w:rFonts w:ascii="Times New Roman" w:hAnsi="Times New Roman" w:cs="Times New Roman"/>
          <w:sz w:val="24"/>
          <w:szCs w:val="24"/>
          <w:u w:val="single"/>
        </w:rPr>
      </w:pPr>
      <w:r w:rsidRPr="00A4798B">
        <w:rPr>
          <w:rFonts w:ascii="Times New Roman" w:hAnsi="Times New Roman" w:cs="Times New Roman"/>
          <w:sz w:val="24"/>
          <w:szCs w:val="24"/>
          <w:u w:val="single"/>
        </w:rPr>
        <w:t>PROJECT AIMS</w:t>
      </w:r>
    </w:p>
    <w:p w:rsidR="00A4798B" w:rsidRPr="00861438" w:rsidRDefault="00A4798B" w:rsidP="00A4798B">
      <w:pPr>
        <w:pStyle w:val="ListParagraph"/>
        <w:numPr>
          <w:ilvl w:val="0"/>
          <w:numId w:val="5"/>
        </w:numPr>
      </w:pPr>
      <w:r w:rsidRPr="00861438">
        <w:t>To streamline the process of blood donation collection, storage, and distribution.</w:t>
      </w:r>
    </w:p>
    <w:p w:rsidR="00A4798B" w:rsidRPr="00861438" w:rsidRDefault="00A4798B" w:rsidP="00A4798B">
      <w:pPr>
        <w:pStyle w:val="ListParagraph"/>
        <w:numPr>
          <w:ilvl w:val="0"/>
          <w:numId w:val="5"/>
        </w:numPr>
      </w:pPr>
      <w:r w:rsidRPr="00861438">
        <w:t>To ensure a reliable and efficient supply of blood for medical procedures.</w:t>
      </w:r>
    </w:p>
    <w:p w:rsidR="00A4798B" w:rsidRDefault="00A4798B" w:rsidP="00A4798B">
      <w:pPr>
        <w:pStyle w:val="ListParagraph"/>
        <w:numPr>
          <w:ilvl w:val="0"/>
          <w:numId w:val="5"/>
        </w:numPr>
      </w:pPr>
      <w:r w:rsidRPr="00861438">
        <w:t>To enhance the overall experience for blood donors and recipients</w:t>
      </w:r>
      <w:r>
        <w:t xml:space="preserve"> by creating a comprehensive and user-friendly blood donation management system</w:t>
      </w:r>
      <w:r w:rsidRPr="00861438">
        <w:t>.</w:t>
      </w:r>
    </w:p>
    <w:p w:rsidR="00A4798B" w:rsidRDefault="00A4798B" w:rsidP="00A4798B">
      <w:pPr>
        <w:rPr>
          <w:u w:val="single"/>
        </w:rPr>
      </w:pPr>
      <w:r w:rsidRPr="00861438">
        <w:rPr>
          <w:u w:val="single"/>
        </w:rPr>
        <w:t>PROJECT OBJECTIVES</w:t>
      </w:r>
    </w:p>
    <w:p w:rsidR="00A4798B" w:rsidRPr="00861438" w:rsidRDefault="00A4798B" w:rsidP="00A4798B">
      <w:pPr>
        <w:pStyle w:val="ListParagraph"/>
        <w:numPr>
          <w:ilvl w:val="0"/>
          <w:numId w:val="4"/>
        </w:numPr>
      </w:pPr>
      <w:r w:rsidRPr="00861438">
        <w:t>Develop a user-friendly system for donors to register, schedule appointments, and track their donation history.</w:t>
      </w:r>
    </w:p>
    <w:p w:rsidR="00A4798B" w:rsidRPr="00861438" w:rsidRDefault="00A4798B" w:rsidP="00A4798B">
      <w:pPr>
        <w:pStyle w:val="ListParagraph"/>
        <w:numPr>
          <w:ilvl w:val="0"/>
          <w:numId w:val="4"/>
        </w:numPr>
      </w:pPr>
      <w:r w:rsidRPr="00861438">
        <w:t>Implement a robust system for managing blood inventories, including collection, storage, and distribution.</w:t>
      </w:r>
    </w:p>
    <w:p w:rsidR="00A4798B" w:rsidRPr="00861438" w:rsidRDefault="00A4798B" w:rsidP="00A4798B">
      <w:pPr>
        <w:pStyle w:val="ListParagraph"/>
        <w:numPr>
          <w:ilvl w:val="0"/>
          <w:numId w:val="4"/>
        </w:numPr>
      </w:pPr>
      <w:r w:rsidRPr="00861438">
        <w:t>Establish a notification system to alert recipients and healthcare providers about available blood types.</w:t>
      </w:r>
    </w:p>
    <w:p w:rsidR="00A4798B" w:rsidRDefault="00A4798B" w:rsidP="00A4798B">
      <w:pPr>
        <w:pStyle w:val="ListParagraph"/>
        <w:numPr>
          <w:ilvl w:val="0"/>
          <w:numId w:val="4"/>
        </w:numPr>
      </w:pPr>
      <w:r w:rsidRPr="00861438">
        <w:t>Ensure data security and privac</w:t>
      </w:r>
      <w:r>
        <w:t>y for all participants involved.</w:t>
      </w:r>
    </w:p>
    <w:p w:rsidR="00A4798B" w:rsidRPr="00A4798B" w:rsidRDefault="00A4798B" w:rsidP="00A4798B">
      <w:pPr>
        <w:rPr>
          <w:u w:val="single"/>
        </w:rPr>
      </w:pPr>
      <w:r w:rsidRPr="00A4798B">
        <w:rPr>
          <w:u w:val="single"/>
        </w:rPr>
        <w:t>INTENDED USERS</w:t>
      </w:r>
    </w:p>
    <w:p w:rsidR="00A4798B" w:rsidRPr="00A4798B" w:rsidRDefault="00A4798B" w:rsidP="00A4798B">
      <w:pPr>
        <w:numPr>
          <w:ilvl w:val="0"/>
          <w:numId w:val="3"/>
        </w:numPr>
        <w:spacing w:line="256" w:lineRule="auto"/>
        <w:rPr>
          <w:rFonts w:ascii="Times New Roman" w:hAnsi="Times New Roman" w:cs="Times New Roman"/>
          <w:sz w:val="24"/>
          <w:szCs w:val="24"/>
        </w:rPr>
      </w:pPr>
      <w:r w:rsidRPr="00A4798B">
        <w:rPr>
          <w:rFonts w:ascii="Times New Roman" w:hAnsi="Times New Roman" w:cs="Times New Roman"/>
          <w:sz w:val="24"/>
          <w:szCs w:val="24"/>
        </w:rPr>
        <w:t>Donors</w:t>
      </w:r>
    </w:p>
    <w:p w:rsidR="00A4798B" w:rsidRPr="00A4798B" w:rsidRDefault="00A4798B" w:rsidP="00A4798B">
      <w:pPr>
        <w:numPr>
          <w:ilvl w:val="0"/>
          <w:numId w:val="3"/>
        </w:numPr>
        <w:spacing w:line="256" w:lineRule="auto"/>
        <w:rPr>
          <w:rFonts w:ascii="Times New Roman" w:hAnsi="Times New Roman" w:cs="Times New Roman"/>
          <w:sz w:val="24"/>
          <w:szCs w:val="24"/>
        </w:rPr>
      </w:pPr>
      <w:r w:rsidRPr="00A4798B">
        <w:rPr>
          <w:rFonts w:ascii="Times New Roman" w:hAnsi="Times New Roman" w:cs="Times New Roman"/>
          <w:sz w:val="24"/>
          <w:szCs w:val="24"/>
        </w:rPr>
        <w:t>Blood bank staff</w:t>
      </w:r>
    </w:p>
    <w:p w:rsidR="00A4798B" w:rsidRPr="00A4798B" w:rsidRDefault="00A4798B" w:rsidP="00A4798B">
      <w:pPr>
        <w:numPr>
          <w:ilvl w:val="0"/>
          <w:numId w:val="3"/>
        </w:numPr>
        <w:spacing w:line="256" w:lineRule="auto"/>
        <w:rPr>
          <w:rFonts w:ascii="Times New Roman" w:hAnsi="Times New Roman" w:cs="Times New Roman"/>
          <w:sz w:val="24"/>
          <w:szCs w:val="24"/>
        </w:rPr>
      </w:pPr>
      <w:r w:rsidRPr="00A4798B">
        <w:rPr>
          <w:rFonts w:ascii="Times New Roman" w:hAnsi="Times New Roman" w:cs="Times New Roman"/>
          <w:sz w:val="24"/>
          <w:szCs w:val="24"/>
        </w:rPr>
        <w:t>Healthcare providers</w:t>
      </w:r>
    </w:p>
    <w:p w:rsidR="00A4798B" w:rsidRDefault="00A4798B" w:rsidP="00A4798B">
      <w:pPr>
        <w:numPr>
          <w:ilvl w:val="0"/>
          <w:numId w:val="3"/>
        </w:numPr>
        <w:spacing w:line="256" w:lineRule="auto"/>
        <w:rPr>
          <w:rFonts w:ascii="Times New Roman" w:hAnsi="Times New Roman" w:cs="Times New Roman"/>
          <w:sz w:val="24"/>
          <w:szCs w:val="24"/>
        </w:rPr>
      </w:pPr>
      <w:r w:rsidRPr="00A4798B">
        <w:rPr>
          <w:rFonts w:ascii="Times New Roman" w:hAnsi="Times New Roman" w:cs="Times New Roman"/>
          <w:sz w:val="24"/>
          <w:szCs w:val="24"/>
        </w:rPr>
        <w:t>Hospital administrators</w:t>
      </w:r>
    </w:p>
    <w:p w:rsidR="00A4798B" w:rsidRPr="00A4798B" w:rsidRDefault="00A4798B" w:rsidP="00A4798B">
      <w:pPr>
        <w:spacing w:line="256" w:lineRule="auto"/>
        <w:rPr>
          <w:rFonts w:ascii="Times New Roman" w:hAnsi="Times New Roman" w:cs="Times New Roman"/>
          <w:sz w:val="24"/>
          <w:szCs w:val="24"/>
          <w:u w:val="single"/>
        </w:rPr>
      </w:pPr>
    </w:p>
    <w:p w:rsidR="00A4798B" w:rsidRDefault="00A4798B" w:rsidP="00A4798B">
      <w:pPr>
        <w:spacing w:line="256" w:lineRule="auto"/>
        <w:rPr>
          <w:rFonts w:ascii="Times New Roman" w:hAnsi="Times New Roman" w:cs="Times New Roman"/>
          <w:sz w:val="24"/>
          <w:szCs w:val="24"/>
          <w:u w:val="single"/>
        </w:rPr>
      </w:pPr>
      <w:r w:rsidRPr="00A4798B">
        <w:rPr>
          <w:rFonts w:ascii="Times New Roman" w:hAnsi="Times New Roman" w:cs="Times New Roman"/>
          <w:sz w:val="24"/>
          <w:szCs w:val="24"/>
          <w:u w:val="single"/>
        </w:rPr>
        <w:t>UNIQUE VALUE PROPOSITION</w:t>
      </w:r>
    </w:p>
    <w:p w:rsidR="00D839B1" w:rsidRPr="00D839B1" w:rsidRDefault="00622FE7" w:rsidP="00D839B1">
      <w:pPr>
        <w:spacing w:line="256" w:lineRule="auto"/>
        <w:rPr>
          <w:rFonts w:ascii="Times New Roman" w:hAnsi="Times New Roman" w:cs="Times New Roman"/>
          <w:sz w:val="24"/>
          <w:szCs w:val="24"/>
        </w:rPr>
      </w:pPr>
      <w:r>
        <w:rPr>
          <w:rFonts w:ascii="Times New Roman" w:hAnsi="Times New Roman" w:cs="Times New Roman"/>
          <w:sz w:val="24"/>
          <w:szCs w:val="24"/>
        </w:rPr>
        <w:t>1</w:t>
      </w:r>
      <w:r w:rsidR="00D839B1" w:rsidRPr="00D839B1">
        <w:rPr>
          <w:rFonts w:ascii="Times New Roman" w:hAnsi="Times New Roman" w:cs="Times New Roman"/>
          <w:sz w:val="24"/>
          <w:szCs w:val="24"/>
        </w:rPr>
        <w:t>. Real-time Inventory Management:</w:t>
      </w:r>
    </w:p>
    <w:p w:rsidR="00D839B1" w:rsidRPr="00622FE7" w:rsidRDefault="00622FE7" w:rsidP="00622FE7">
      <w:pPr>
        <w:pStyle w:val="ListParagraph"/>
        <w:numPr>
          <w:ilvl w:val="0"/>
          <w:numId w:val="6"/>
        </w:numPr>
        <w:spacing w:line="256" w:lineRule="auto"/>
        <w:rPr>
          <w:rFonts w:cs="Times New Roman"/>
          <w:szCs w:val="24"/>
        </w:rPr>
      </w:pPr>
      <w:r>
        <w:rPr>
          <w:rFonts w:cs="Times New Roman"/>
          <w:szCs w:val="24"/>
        </w:rPr>
        <w:t>Accurate Blood Type Tracking-  the</w:t>
      </w:r>
      <w:r w:rsidR="00D839B1" w:rsidRPr="00622FE7">
        <w:rPr>
          <w:rFonts w:cs="Times New Roman"/>
          <w:szCs w:val="24"/>
        </w:rPr>
        <w:t xml:space="preserve"> system can provide real-time information on blood type availability, ensuring that hospitals and clinics have the right blood types on hand when needed.</w:t>
      </w:r>
    </w:p>
    <w:p w:rsidR="00D839B1" w:rsidRPr="00622FE7" w:rsidRDefault="00D839B1" w:rsidP="00622FE7">
      <w:pPr>
        <w:pStyle w:val="ListParagraph"/>
        <w:numPr>
          <w:ilvl w:val="0"/>
          <w:numId w:val="6"/>
        </w:numPr>
        <w:spacing w:line="256" w:lineRule="auto"/>
        <w:rPr>
          <w:rFonts w:cs="Times New Roman"/>
          <w:szCs w:val="24"/>
        </w:rPr>
      </w:pPr>
      <w:r w:rsidRPr="00622FE7">
        <w:rPr>
          <w:rFonts w:cs="Times New Roman"/>
          <w:szCs w:val="24"/>
        </w:rPr>
        <w:t>Expiration Date Mon</w:t>
      </w:r>
      <w:r w:rsidR="00622FE7">
        <w:rPr>
          <w:rFonts w:cs="Times New Roman"/>
          <w:szCs w:val="24"/>
        </w:rPr>
        <w:t xml:space="preserve">itoring- </w:t>
      </w:r>
      <w:r w:rsidRPr="00622FE7">
        <w:rPr>
          <w:rFonts w:cs="Times New Roman"/>
          <w:szCs w:val="24"/>
        </w:rPr>
        <w:t xml:space="preserve"> Automated alerts can prevent blood from expiring, reducing waste and ensuring a consistent supply.</w:t>
      </w:r>
    </w:p>
    <w:p w:rsidR="00D839B1" w:rsidRPr="00D839B1" w:rsidRDefault="00D839B1" w:rsidP="00D839B1">
      <w:pPr>
        <w:spacing w:line="256" w:lineRule="auto"/>
        <w:rPr>
          <w:rFonts w:ascii="Times New Roman" w:hAnsi="Times New Roman" w:cs="Times New Roman"/>
          <w:sz w:val="24"/>
          <w:szCs w:val="24"/>
        </w:rPr>
      </w:pPr>
      <w:r w:rsidRPr="00D839B1">
        <w:rPr>
          <w:rFonts w:ascii="Times New Roman" w:hAnsi="Times New Roman" w:cs="Times New Roman"/>
          <w:sz w:val="24"/>
          <w:szCs w:val="24"/>
        </w:rPr>
        <w:t>2. Efficient Donor Management:</w:t>
      </w:r>
    </w:p>
    <w:p w:rsidR="00D839B1" w:rsidRPr="00622FE7" w:rsidRDefault="00622FE7" w:rsidP="00622FE7">
      <w:pPr>
        <w:pStyle w:val="ListParagraph"/>
        <w:numPr>
          <w:ilvl w:val="0"/>
          <w:numId w:val="7"/>
        </w:numPr>
        <w:spacing w:line="256" w:lineRule="auto"/>
        <w:rPr>
          <w:rFonts w:cs="Times New Roman"/>
          <w:szCs w:val="24"/>
        </w:rPr>
      </w:pPr>
      <w:r>
        <w:rPr>
          <w:rFonts w:cs="Times New Roman"/>
          <w:szCs w:val="24"/>
        </w:rPr>
        <w:t>Personalized Reminders-</w:t>
      </w:r>
      <w:r w:rsidR="00D839B1" w:rsidRPr="00622FE7">
        <w:rPr>
          <w:rFonts w:cs="Times New Roman"/>
          <w:szCs w:val="24"/>
        </w:rPr>
        <w:t xml:space="preserve"> Automated reminders can encourage regular blood donation, improving donor retention and increasing the overall blood supply.</w:t>
      </w:r>
    </w:p>
    <w:p w:rsidR="00D839B1" w:rsidRPr="00622FE7" w:rsidRDefault="00622FE7" w:rsidP="00622FE7">
      <w:pPr>
        <w:pStyle w:val="ListParagraph"/>
        <w:numPr>
          <w:ilvl w:val="0"/>
          <w:numId w:val="7"/>
        </w:numPr>
        <w:spacing w:line="256" w:lineRule="auto"/>
        <w:rPr>
          <w:rFonts w:cs="Times New Roman"/>
          <w:szCs w:val="24"/>
        </w:rPr>
      </w:pPr>
      <w:r>
        <w:rPr>
          <w:rFonts w:cs="Times New Roman"/>
          <w:szCs w:val="24"/>
        </w:rPr>
        <w:lastRenderedPageBreak/>
        <w:t>Donor Eligibility Tracking-</w:t>
      </w:r>
      <w:r w:rsidR="00D839B1" w:rsidRPr="00622FE7">
        <w:rPr>
          <w:rFonts w:cs="Times New Roman"/>
          <w:szCs w:val="24"/>
        </w:rPr>
        <w:t xml:space="preserve"> The system can track donor eligibility criteria, ensuring that only qualified individuals donate blood and preventing the use of unsuitable blood.</w:t>
      </w:r>
    </w:p>
    <w:p w:rsidR="00D839B1" w:rsidRPr="00D839B1" w:rsidRDefault="00D839B1" w:rsidP="00D839B1">
      <w:pPr>
        <w:spacing w:line="256" w:lineRule="auto"/>
        <w:rPr>
          <w:rFonts w:ascii="Times New Roman" w:hAnsi="Times New Roman" w:cs="Times New Roman"/>
          <w:sz w:val="24"/>
          <w:szCs w:val="24"/>
        </w:rPr>
      </w:pPr>
      <w:r w:rsidRPr="00D839B1">
        <w:rPr>
          <w:rFonts w:ascii="Times New Roman" w:hAnsi="Times New Roman" w:cs="Times New Roman"/>
          <w:sz w:val="24"/>
          <w:szCs w:val="24"/>
        </w:rPr>
        <w:t>3. Streamlined Donation Process:</w:t>
      </w:r>
    </w:p>
    <w:p w:rsidR="00D839B1" w:rsidRPr="00622FE7" w:rsidRDefault="00D839B1" w:rsidP="00622FE7">
      <w:pPr>
        <w:pStyle w:val="ListParagraph"/>
        <w:numPr>
          <w:ilvl w:val="0"/>
          <w:numId w:val="8"/>
        </w:numPr>
        <w:spacing w:line="256" w:lineRule="auto"/>
        <w:rPr>
          <w:rFonts w:cs="Times New Roman"/>
          <w:szCs w:val="24"/>
        </w:rPr>
      </w:pPr>
      <w:r w:rsidRPr="00622FE7">
        <w:rPr>
          <w:rFonts w:cs="Times New Roman"/>
          <w:szCs w:val="24"/>
        </w:rPr>
        <w:t>Online Scheduling: Donors can schedule appointments online, reducing wait times and improving the overall donor experience.</w:t>
      </w:r>
    </w:p>
    <w:p w:rsidR="00D839B1" w:rsidRPr="00622FE7" w:rsidRDefault="00D839B1" w:rsidP="00622FE7">
      <w:pPr>
        <w:pStyle w:val="ListParagraph"/>
        <w:numPr>
          <w:ilvl w:val="0"/>
          <w:numId w:val="8"/>
        </w:numPr>
        <w:spacing w:line="256" w:lineRule="auto"/>
        <w:rPr>
          <w:rFonts w:cs="Times New Roman"/>
          <w:szCs w:val="24"/>
        </w:rPr>
      </w:pPr>
      <w:r w:rsidRPr="00622FE7">
        <w:rPr>
          <w:rFonts w:cs="Times New Roman"/>
          <w:szCs w:val="24"/>
        </w:rPr>
        <w:t>Mobile Check-In: Donors can check in using a mobile app, further streamlining the donation process and reducing administrative overhead.</w:t>
      </w:r>
    </w:p>
    <w:p w:rsidR="00D839B1" w:rsidRPr="00D839B1" w:rsidRDefault="00D839B1" w:rsidP="00D839B1">
      <w:pPr>
        <w:spacing w:line="256" w:lineRule="auto"/>
        <w:rPr>
          <w:rFonts w:ascii="Times New Roman" w:hAnsi="Times New Roman" w:cs="Times New Roman"/>
          <w:sz w:val="24"/>
          <w:szCs w:val="24"/>
        </w:rPr>
      </w:pPr>
      <w:r w:rsidRPr="00D839B1">
        <w:rPr>
          <w:rFonts w:ascii="Times New Roman" w:hAnsi="Times New Roman" w:cs="Times New Roman"/>
          <w:sz w:val="24"/>
          <w:szCs w:val="24"/>
        </w:rPr>
        <w:t>4. Enhanced Safety and Security:</w:t>
      </w:r>
    </w:p>
    <w:p w:rsidR="00D839B1" w:rsidRPr="00D546DE" w:rsidRDefault="00D546DE" w:rsidP="00D546DE">
      <w:pPr>
        <w:pStyle w:val="ListParagraph"/>
        <w:numPr>
          <w:ilvl w:val="0"/>
          <w:numId w:val="9"/>
        </w:numPr>
        <w:spacing w:line="256" w:lineRule="auto"/>
        <w:rPr>
          <w:rFonts w:cs="Times New Roman"/>
          <w:szCs w:val="24"/>
        </w:rPr>
      </w:pPr>
      <w:r>
        <w:rPr>
          <w:rFonts w:cs="Times New Roman"/>
          <w:szCs w:val="24"/>
        </w:rPr>
        <w:t>Data Privacy-</w:t>
      </w:r>
      <w:r w:rsidR="00D839B1" w:rsidRPr="00D546DE">
        <w:rPr>
          <w:rFonts w:cs="Times New Roman"/>
          <w:szCs w:val="24"/>
        </w:rPr>
        <w:t xml:space="preserve"> Robust security measures can protect donor data, ensuring confidentiality and compliance with data privacy regulations.</w:t>
      </w:r>
    </w:p>
    <w:p w:rsidR="00D839B1" w:rsidRPr="00D546DE" w:rsidRDefault="00D839B1" w:rsidP="00D546DE">
      <w:pPr>
        <w:pStyle w:val="ListParagraph"/>
        <w:numPr>
          <w:ilvl w:val="0"/>
          <w:numId w:val="9"/>
        </w:numPr>
        <w:spacing w:line="256" w:lineRule="auto"/>
        <w:rPr>
          <w:rFonts w:cs="Times New Roman"/>
          <w:szCs w:val="24"/>
        </w:rPr>
      </w:pPr>
      <w:r w:rsidRPr="00D546DE">
        <w:rPr>
          <w:rFonts w:cs="Times New Roman"/>
          <w:szCs w:val="24"/>
        </w:rPr>
        <w:t>The system can</w:t>
      </w:r>
      <w:r w:rsidR="00D546DE">
        <w:rPr>
          <w:rFonts w:cs="Times New Roman"/>
          <w:szCs w:val="24"/>
        </w:rPr>
        <w:t xml:space="preserve"> also</w:t>
      </w:r>
      <w:r w:rsidRPr="00D546DE">
        <w:rPr>
          <w:rFonts w:cs="Times New Roman"/>
          <w:szCs w:val="24"/>
        </w:rPr>
        <w:t xml:space="preserve"> track the entire journey of a blood unit, from donation to transfusion, improving safety and accountability.</w:t>
      </w:r>
    </w:p>
    <w:p w:rsidR="00D546DE" w:rsidRDefault="00D839B1" w:rsidP="00D839B1">
      <w:pPr>
        <w:spacing w:line="256" w:lineRule="auto"/>
        <w:rPr>
          <w:rFonts w:ascii="Times New Roman" w:hAnsi="Times New Roman" w:cs="Times New Roman"/>
          <w:sz w:val="24"/>
          <w:szCs w:val="24"/>
        </w:rPr>
      </w:pPr>
      <w:r w:rsidRPr="00D839B1">
        <w:rPr>
          <w:rFonts w:ascii="Times New Roman" w:hAnsi="Times New Roman" w:cs="Times New Roman"/>
          <w:sz w:val="24"/>
          <w:szCs w:val="24"/>
        </w:rPr>
        <w:t>.</w:t>
      </w:r>
    </w:p>
    <w:p w:rsidR="00D546DE" w:rsidRDefault="00D546DE">
      <w:pPr>
        <w:rPr>
          <w:rFonts w:ascii="Times New Roman" w:hAnsi="Times New Roman" w:cs="Times New Roman"/>
          <w:sz w:val="24"/>
          <w:szCs w:val="24"/>
        </w:rPr>
      </w:pPr>
      <w:r>
        <w:rPr>
          <w:rFonts w:ascii="Times New Roman" w:hAnsi="Times New Roman" w:cs="Times New Roman"/>
          <w:sz w:val="24"/>
          <w:szCs w:val="24"/>
        </w:rPr>
        <w:br w:type="page"/>
      </w:r>
    </w:p>
    <w:p w:rsidR="00A4798B" w:rsidRDefault="00851CA2" w:rsidP="00D839B1">
      <w:pPr>
        <w:spacing w:line="256" w:lineRule="auto"/>
        <w:rPr>
          <w:rFonts w:ascii="Times New Roman" w:hAnsi="Times New Roman" w:cs="Times New Roman"/>
          <w:sz w:val="24"/>
          <w:szCs w:val="24"/>
        </w:rPr>
      </w:pPr>
      <w:r>
        <w:rPr>
          <w:rFonts w:ascii="Times New Roman" w:hAnsi="Times New Roman" w:cs="Times New Roman"/>
          <w:sz w:val="24"/>
          <w:szCs w:val="24"/>
        </w:rPr>
        <w:lastRenderedPageBreak/>
        <w:t>OVERARCHING DESIGN OF THE PROJECT</w:t>
      </w:r>
    </w:p>
    <w:p w:rsidR="003D35EA" w:rsidRPr="003D35EA" w:rsidRDefault="003D35EA" w:rsidP="003D35EA">
      <w:pPr>
        <w:spacing w:line="256" w:lineRule="auto"/>
        <w:rPr>
          <w:rFonts w:ascii="Times New Roman" w:hAnsi="Times New Roman" w:cs="Times New Roman"/>
          <w:sz w:val="24"/>
          <w:szCs w:val="24"/>
        </w:rPr>
      </w:pPr>
      <w:r w:rsidRPr="003D35EA">
        <w:rPr>
          <w:rFonts w:ascii="Times New Roman" w:hAnsi="Times New Roman" w:cs="Times New Roman"/>
          <w:sz w:val="24"/>
          <w:szCs w:val="24"/>
        </w:rPr>
        <w:t>The system will encompass the following key functionalities</w:t>
      </w:r>
      <w:r w:rsidR="00BB4560">
        <w:rPr>
          <w:rFonts w:ascii="Times New Roman" w:hAnsi="Times New Roman" w:cs="Times New Roman"/>
          <w:sz w:val="24"/>
          <w:szCs w:val="24"/>
        </w:rPr>
        <w:t xml:space="preserve"> and database mode of use:</w:t>
      </w:r>
    </w:p>
    <w:p w:rsidR="003D35EA" w:rsidRPr="003D35EA" w:rsidRDefault="003D35EA" w:rsidP="003D35EA">
      <w:pPr>
        <w:pStyle w:val="ListParagraph"/>
        <w:numPr>
          <w:ilvl w:val="0"/>
          <w:numId w:val="11"/>
        </w:numPr>
        <w:spacing w:line="256" w:lineRule="auto"/>
        <w:rPr>
          <w:rFonts w:cs="Times New Roman"/>
          <w:szCs w:val="24"/>
        </w:rPr>
      </w:pPr>
      <w:r w:rsidRPr="003D35EA">
        <w:rPr>
          <w:rFonts w:cs="Times New Roman"/>
          <w:szCs w:val="24"/>
        </w:rPr>
        <w:t>Donor Management:</w:t>
      </w:r>
    </w:p>
    <w:p w:rsidR="003D35EA" w:rsidRPr="003D35EA" w:rsidRDefault="003D35EA" w:rsidP="003D35EA">
      <w:pPr>
        <w:pStyle w:val="ListParagraph"/>
        <w:numPr>
          <w:ilvl w:val="0"/>
          <w:numId w:val="14"/>
        </w:numPr>
        <w:spacing w:line="256" w:lineRule="auto"/>
        <w:rPr>
          <w:rFonts w:cs="Times New Roman"/>
          <w:szCs w:val="24"/>
        </w:rPr>
      </w:pPr>
      <w:r w:rsidRPr="003D35EA">
        <w:rPr>
          <w:rFonts w:cs="Times New Roman"/>
          <w:szCs w:val="24"/>
        </w:rPr>
        <w:t>Donor registration and profile creation</w:t>
      </w:r>
    </w:p>
    <w:p w:rsidR="003D35EA" w:rsidRPr="003D35EA" w:rsidRDefault="003D35EA" w:rsidP="003D35EA">
      <w:pPr>
        <w:pStyle w:val="ListParagraph"/>
        <w:numPr>
          <w:ilvl w:val="0"/>
          <w:numId w:val="14"/>
        </w:numPr>
        <w:spacing w:line="256" w:lineRule="auto"/>
        <w:rPr>
          <w:rFonts w:cs="Times New Roman"/>
          <w:szCs w:val="24"/>
        </w:rPr>
      </w:pPr>
      <w:r w:rsidRPr="003D35EA">
        <w:rPr>
          <w:rFonts w:cs="Times New Roman"/>
          <w:szCs w:val="24"/>
        </w:rPr>
        <w:t>Health screening and eligibility verification</w:t>
      </w:r>
    </w:p>
    <w:p w:rsidR="003D35EA" w:rsidRPr="004A442E" w:rsidRDefault="003D35EA" w:rsidP="003D35EA">
      <w:pPr>
        <w:pStyle w:val="ListParagraph"/>
        <w:numPr>
          <w:ilvl w:val="0"/>
          <w:numId w:val="14"/>
        </w:numPr>
        <w:spacing w:line="256" w:lineRule="auto"/>
        <w:rPr>
          <w:rFonts w:cs="Times New Roman"/>
          <w:szCs w:val="24"/>
        </w:rPr>
      </w:pPr>
      <w:r w:rsidRPr="003D35EA">
        <w:rPr>
          <w:rFonts w:cs="Times New Roman"/>
          <w:szCs w:val="24"/>
        </w:rPr>
        <w:t xml:space="preserve">Appointment </w:t>
      </w:r>
      <w:r w:rsidRPr="004A442E">
        <w:rPr>
          <w:rFonts w:cs="Times New Roman"/>
          <w:szCs w:val="24"/>
        </w:rPr>
        <w:t>scheduling</w:t>
      </w:r>
    </w:p>
    <w:p w:rsidR="003D35EA" w:rsidRPr="004A442E" w:rsidRDefault="003D35EA" w:rsidP="003D35EA">
      <w:pPr>
        <w:pStyle w:val="ListParagraph"/>
        <w:numPr>
          <w:ilvl w:val="0"/>
          <w:numId w:val="14"/>
        </w:numPr>
        <w:spacing w:line="256" w:lineRule="auto"/>
        <w:rPr>
          <w:rFonts w:cs="Times New Roman"/>
          <w:szCs w:val="24"/>
        </w:rPr>
      </w:pPr>
      <w:r w:rsidRPr="004A442E">
        <w:rPr>
          <w:rFonts w:cs="Times New Roman"/>
          <w:szCs w:val="24"/>
        </w:rPr>
        <w:t>Donation history tracking</w:t>
      </w:r>
    </w:p>
    <w:p w:rsidR="003D35EA" w:rsidRPr="003D35EA" w:rsidRDefault="003D35EA" w:rsidP="003D35EA">
      <w:pPr>
        <w:pStyle w:val="ListParagraph"/>
        <w:numPr>
          <w:ilvl w:val="0"/>
          <w:numId w:val="11"/>
        </w:numPr>
        <w:spacing w:line="256" w:lineRule="auto"/>
        <w:rPr>
          <w:rFonts w:cs="Times New Roman"/>
          <w:szCs w:val="24"/>
        </w:rPr>
      </w:pPr>
      <w:r w:rsidRPr="003D35EA">
        <w:rPr>
          <w:rFonts w:cs="Times New Roman"/>
          <w:szCs w:val="24"/>
        </w:rPr>
        <w:t>Blood Collection:</w:t>
      </w:r>
    </w:p>
    <w:p w:rsidR="003D35EA" w:rsidRPr="003D35EA" w:rsidRDefault="003D35EA" w:rsidP="003D35EA">
      <w:pPr>
        <w:pStyle w:val="ListParagraph"/>
        <w:numPr>
          <w:ilvl w:val="0"/>
          <w:numId w:val="14"/>
        </w:numPr>
        <w:spacing w:line="256" w:lineRule="auto"/>
        <w:rPr>
          <w:rFonts w:cs="Times New Roman"/>
          <w:szCs w:val="24"/>
        </w:rPr>
      </w:pPr>
      <w:r w:rsidRPr="003D35EA">
        <w:rPr>
          <w:rFonts w:cs="Times New Roman"/>
          <w:szCs w:val="24"/>
        </w:rPr>
        <w:t>Blood donation tracking and labeling</w:t>
      </w:r>
    </w:p>
    <w:p w:rsidR="003D35EA" w:rsidRPr="003D35EA" w:rsidRDefault="003D35EA" w:rsidP="003D35EA">
      <w:pPr>
        <w:pStyle w:val="ListParagraph"/>
        <w:numPr>
          <w:ilvl w:val="0"/>
          <w:numId w:val="14"/>
        </w:numPr>
        <w:spacing w:line="256" w:lineRule="auto"/>
        <w:rPr>
          <w:rFonts w:cs="Times New Roman"/>
          <w:szCs w:val="24"/>
        </w:rPr>
      </w:pPr>
      <w:r w:rsidRPr="003D35EA">
        <w:rPr>
          <w:rFonts w:cs="Times New Roman"/>
          <w:szCs w:val="24"/>
        </w:rPr>
        <w:t>Quality control measures</w:t>
      </w:r>
    </w:p>
    <w:p w:rsidR="003D35EA" w:rsidRPr="003D35EA" w:rsidRDefault="003D35EA" w:rsidP="003D35EA">
      <w:pPr>
        <w:pStyle w:val="ListParagraph"/>
        <w:numPr>
          <w:ilvl w:val="0"/>
          <w:numId w:val="14"/>
        </w:numPr>
        <w:spacing w:line="256" w:lineRule="auto"/>
        <w:rPr>
          <w:rFonts w:cs="Times New Roman"/>
          <w:szCs w:val="24"/>
        </w:rPr>
      </w:pPr>
      <w:r w:rsidRPr="003D35EA">
        <w:rPr>
          <w:rFonts w:cs="Times New Roman"/>
          <w:szCs w:val="24"/>
        </w:rPr>
        <w:t>Blood type and component separation</w:t>
      </w:r>
    </w:p>
    <w:p w:rsidR="003D35EA" w:rsidRPr="003D35EA" w:rsidRDefault="003D35EA" w:rsidP="003D35EA">
      <w:pPr>
        <w:pStyle w:val="ListParagraph"/>
        <w:numPr>
          <w:ilvl w:val="0"/>
          <w:numId w:val="11"/>
        </w:numPr>
        <w:spacing w:line="256" w:lineRule="auto"/>
        <w:rPr>
          <w:rFonts w:cs="Times New Roman"/>
          <w:szCs w:val="24"/>
        </w:rPr>
      </w:pPr>
      <w:r w:rsidRPr="003D35EA">
        <w:rPr>
          <w:rFonts w:cs="Times New Roman"/>
          <w:szCs w:val="24"/>
        </w:rPr>
        <w:t>Inventory Management:</w:t>
      </w:r>
    </w:p>
    <w:p w:rsidR="003D35EA" w:rsidRPr="003D35EA" w:rsidRDefault="003D35EA" w:rsidP="003D35EA">
      <w:pPr>
        <w:pStyle w:val="ListParagraph"/>
        <w:numPr>
          <w:ilvl w:val="0"/>
          <w:numId w:val="16"/>
        </w:numPr>
        <w:spacing w:line="256" w:lineRule="auto"/>
        <w:rPr>
          <w:rFonts w:cs="Times New Roman"/>
          <w:szCs w:val="24"/>
        </w:rPr>
      </w:pPr>
      <w:r w:rsidRPr="003D35EA">
        <w:rPr>
          <w:rFonts w:cs="Times New Roman"/>
          <w:szCs w:val="24"/>
        </w:rPr>
        <w:t>Blood unit tracking and storage</w:t>
      </w:r>
    </w:p>
    <w:p w:rsidR="003D35EA" w:rsidRPr="003D35EA" w:rsidRDefault="003D35EA" w:rsidP="003D35EA">
      <w:pPr>
        <w:pStyle w:val="ListParagraph"/>
        <w:numPr>
          <w:ilvl w:val="0"/>
          <w:numId w:val="16"/>
        </w:numPr>
        <w:spacing w:line="256" w:lineRule="auto"/>
        <w:rPr>
          <w:rFonts w:cs="Times New Roman"/>
          <w:szCs w:val="24"/>
        </w:rPr>
      </w:pPr>
      <w:r w:rsidRPr="003D35EA">
        <w:rPr>
          <w:rFonts w:cs="Times New Roman"/>
          <w:szCs w:val="24"/>
        </w:rPr>
        <w:t>Expiration date management</w:t>
      </w:r>
    </w:p>
    <w:p w:rsidR="003D35EA" w:rsidRPr="003D35EA" w:rsidRDefault="003D35EA" w:rsidP="003D35EA">
      <w:pPr>
        <w:pStyle w:val="ListParagraph"/>
        <w:numPr>
          <w:ilvl w:val="0"/>
          <w:numId w:val="16"/>
        </w:numPr>
        <w:spacing w:line="256" w:lineRule="auto"/>
        <w:rPr>
          <w:rFonts w:cs="Times New Roman"/>
          <w:szCs w:val="24"/>
        </w:rPr>
      </w:pPr>
      <w:r w:rsidRPr="003D35EA">
        <w:rPr>
          <w:rFonts w:cs="Times New Roman"/>
          <w:szCs w:val="24"/>
        </w:rPr>
        <w:t>Inventory alerts and notifications</w:t>
      </w:r>
    </w:p>
    <w:p w:rsidR="003D35EA" w:rsidRPr="003D35EA" w:rsidRDefault="003D35EA" w:rsidP="003D35EA">
      <w:pPr>
        <w:pStyle w:val="ListParagraph"/>
        <w:numPr>
          <w:ilvl w:val="0"/>
          <w:numId w:val="11"/>
        </w:numPr>
        <w:spacing w:line="256" w:lineRule="auto"/>
        <w:rPr>
          <w:rFonts w:cs="Times New Roman"/>
          <w:szCs w:val="24"/>
        </w:rPr>
      </w:pPr>
      <w:r w:rsidRPr="003D35EA">
        <w:rPr>
          <w:rFonts w:cs="Times New Roman"/>
          <w:szCs w:val="24"/>
        </w:rPr>
        <w:t>Distribution:</w:t>
      </w:r>
    </w:p>
    <w:p w:rsidR="003D35EA" w:rsidRPr="003D35EA" w:rsidRDefault="003D35EA" w:rsidP="003D35EA">
      <w:pPr>
        <w:pStyle w:val="ListParagraph"/>
        <w:numPr>
          <w:ilvl w:val="0"/>
          <w:numId w:val="16"/>
        </w:numPr>
        <w:spacing w:line="256" w:lineRule="auto"/>
        <w:rPr>
          <w:rFonts w:cs="Times New Roman"/>
          <w:szCs w:val="24"/>
        </w:rPr>
      </w:pPr>
      <w:r w:rsidRPr="003D35EA">
        <w:rPr>
          <w:rFonts w:cs="Times New Roman"/>
          <w:szCs w:val="24"/>
        </w:rPr>
        <w:t>Request processing and fulfillment</w:t>
      </w:r>
    </w:p>
    <w:p w:rsidR="003D35EA" w:rsidRPr="003D35EA" w:rsidRDefault="003D35EA" w:rsidP="003D35EA">
      <w:pPr>
        <w:pStyle w:val="ListParagraph"/>
        <w:numPr>
          <w:ilvl w:val="0"/>
          <w:numId w:val="16"/>
        </w:numPr>
        <w:spacing w:line="256" w:lineRule="auto"/>
        <w:rPr>
          <w:rFonts w:cs="Times New Roman"/>
          <w:szCs w:val="24"/>
        </w:rPr>
      </w:pPr>
      <w:r w:rsidRPr="003D35EA">
        <w:rPr>
          <w:rFonts w:cs="Times New Roman"/>
          <w:szCs w:val="24"/>
        </w:rPr>
        <w:t>Transportation logistics</w:t>
      </w:r>
    </w:p>
    <w:p w:rsidR="003D35EA" w:rsidRPr="003D35EA" w:rsidRDefault="003D35EA" w:rsidP="003D35EA">
      <w:pPr>
        <w:pStyle w:val="ListParagraph"/>
        <w:numPr>
          <w:ilvl w:val="0"/>
          <w:numId w:val="16"/>
        </w:numPr>
        <w:spacing w:line="256" w:lineRule="auto"/>
        <w:rPr>
          <w:rFonts w:cs="Times New Roman"/>
          <w:szCs w:val="24"/>
        </w:rPr>
      </w:pPr>
      <w:r w:rsidRPr="003D35EA">
        <w:rPr>
          <w:rFonts w:cs="Times New Roman"/>
          <w:szCs w:val="24"/>
        </w:rPr>
        <w:t>Recipient tracking</w:t>
      </w:r>
    </w:p>
    <w:p w:rsidR="00851CA2" w:rsidRPr="003D35EA" w:rsidRDefault="003D35EA" w:rsidP="003D35EA">
      <w:pPr>
        <w:pStyle w:val="ListParagraph"/>
        <w:numPr>
          <w:ilvl w:val="0"/>
          <w:numId w:val="11"/>
        </w:numPr>
        <w:spacing w:line="256" w:lineRule="auto"/>
        <w:rPr>
          <w:rFonts w:cs="Times New Roman"/>
          <w:szCs w:val="24"/>
        </w:rPr>
      </w:pPr>
      <w:r w:rsidRPr="003D35EA">
        <w:rPr>
          <w:rFonts w:cs="Times New Roman"/>
          <w:szCs w:val="24"/>
        </w:rPr>
        <w:t>Reporting and Analytics:</w:t>
      </w:r>
    </w:p>
    <w:p w:rsidR="004A442E" w:rsidRDefault="004A442E" w:rsidP="004A442E">
      <w:pPr>
        <w:pStyle w:val="ListParagraph"/>
        <w:numPr>
          <w:ilvl w:val="0"/>
          <w:numId w:val="16"/>
        </w:numPr>
      </w:pPr>
      <w:r>
        <w:t>Donor statistics and trends</w:t>
      </w:r>
    </w:p>
    <w:p w:rsidR="004A442E" w:rsidRDefault="004A442E" w:rsidP="004A442E">
      <w:pPr>
        <w:pStyle w:val="ListParagraph"/>
        <w:numPr>
          <w:ilvl w:val="0"/>
          <w:numId w:val="16"/>
        </w:numPr>
      </w:pPr>
      <w:r>
        <w:t>Blood inventory reports</w:t>
      </w:r>
    </w:p>
    <w:p w:rsidR="004A442E" w:rsidRDefault="004A442E" w:rsidP="004A442E">
      <w:pPr>
        <w:pStyle w:val="ListParagraph"/>
        <w:numPr>
          <w:ilvl w:val="0"/>
          <w:numId w:val="16"/>
        </w:numPr>
      </w:pPr>
      <w:r>
        <w:t>Distribution analysis</w:t>
      </w:r>
    </w:p>
    <w:p w:rsidR="004A442E" w:rsidRPr="004A442E" w:rsidRDefault="004A442E" w:rsidP="004A442E">
      <w:pPr>
        <w:rPr>
          <w:rFonts w:ascii="Times New Roman" w:hAnsi="Times New Roman" w:cs="Times New Roman"/>
          <w:sz w:val="24"/>
          <w:szCs w:val="24"/>
          <w:u w:val="single"/>
        </w:rPr>
      </w:pPr>
      <w:r>
        <w:t xml:space="preserve"> </w:t>
      </w:r>
      <w:r w:rsidRPr="004A442E">
        <w:rPr>
          <w:rFonts w:ascii="Times New Roman" w:hAnsi="Times New Roman" w:cs="Times New Roman"/>
          <w:sz w:val="24"/>
          <w:szCs w:val="24"/>
          <w:u w:val="single"/>
        </w:rPr>
        <w:t>System Requirements</w:t>
      </w:r>
    </w:p>
    <w:p w:rsidR="004A442E" w:rsidRPr="004A442E" w:rsidRDefault="004A442E" w:rsidP="004A442E">
      <w:pPr>
        <w:rPr>
          <w:rFonts w:ascii="Times New Roman" w:hAnsi="Times New Roman" w:cs="Times New Roman"/>
          <w:sz w:val="24"/>
          <w:szCs w:val="24"/>
        </w:rPr>
      </w:pPr>
      <w:r w:rsidRPr="004A442E">
        <w:rPr>
          <w:rFonts w:ascii="Times New Roman" w:hAnsi="Times New Roman" w:cs="Times New Roman"/>
          <w:sz w:val="24"/>
          <w:szCs w:val="24"/>
        </w:rPr>
        <w:t>Functional Requirements</w:t>
      </w:r>
    </w:p>
    <w:p w:rsidR="004A442E" w:rsidRDefault="004A442E" w:rsidP="004A442E">
      <w:pPr>
        <w:pStyle w:val="ListParagraph"/>
        <w:numPr>
          <w:ilvl w:val="0"/>
          <w:numId w:val="20"/>
        </w:numPr>
      </w:pPr>
      <w:r>
        <w:t>User-friendly interface for donors, administrators, and healthcare providers</w:t>
      </w:r>
    </w:p>
    <w:p w:rsidR="004A442E" w:rsidRDefault="004A442E" w:rsidP="004A442E">
      <w:pPr>
        <w:pStyle w:val="ListParagraph"/>
        <w:numPr>
          <w:ilvl w:val="0"/>
          <w:numId w:val="20"/>
        </w:numPr>
      </w:pPr>
      <w:r>
        <w:t>Integration with existing healthcare systems</w:t>
      </w:r>
    </w:p>
    <w:p w:rsidR="004A442E" w:rsidRDefault="004A442E" w:rsidP="004A442E">
      <w:pPr>
        <w:pStyle w:val="ListParagraph"/>
        <w:numPr>
          <w:ilvl w:val="0"/>
          <w:numId w:val="20"/>
        </w:numPr>
      </w:pPr>
      <w:r>
        <w:t>Real-time data updates and notifications</w:t>
      </w:r>
    </w:p>
    <w:p w:rsidR="004A442E" w:rsidRDefault="004A442E" w:rsidP="004A442E">
      <w:pPr>
        <w:pStyle w:val="ListParagraph"/>
        <w:numPr>
          <w:ilvl w:val="0"/>
          <w:numId w:val="20"/>
        </w:numPr>
      </w:pPr>
      <w:r>
        <w:t>Robust security measures to protect sensitive patient data</w:t>
      </w:r>
    </w:p>
    <w:p w:rsidR="004A442E" w:rsidRDefault="004A442E" w:rsidP="004A442E">
      <w:pPr>
        <w:pStyle w:val="ListParagraph"/>
        <w:numPr>
          <w:ilvl w:val="0"/>
          <w:numId w:val="20"/>
        </w:numPr>
      </w:pPr>
      <w:r>
        <w:t>Scalability to accommodate increasing demand</w:t>
      </w:r>
    </w:p>
    <w:p w:rsidR="004A442E" w:rsidRPr="004A442E" w:rsidRDefault="004A442E" w:rsidP="004A442E">
      <w:pPr>
        <w:rPr>
          <w:rFonts w:ascii="Times New Roman" w:hAnsi="Times New Roman" w:cs="Times New Roman"/>
          <w:sz w:val="24"/>
          <w:szCs w:val="24"/>
        </w:rPr>
      </w:pPr>
      <w:r w:rsidRPr="004A442E">
        <w:rPr>
          <w:rFonts w:ascii="Times New Roman" w:hAnsi="Times New Roman" w:cs="Times New Roman"/>
          <w:sz w:val="24"/>
          <w:szCs w:val="24"/>
        </w:rPr>
        <w:t>Non-Functional Requirements</w:t>
      </w:r>
    </w:p>
    <w:p w:rsidR="004A442E" w:rsidRDefault="004A442E" w:rsidP="004A442E">
      <w:pPr>
        <w:pStyle w:val="ListParagraph"/>
        <w:numPr>
          <w:ilvl w:val="0"/>
          <w:numId w:val="20"/>
        </w:numPr>
      </w:pPr>
      <w:r>
        <w:t>Reliability and performance</w:t>
      </w:r>
    </w:p>
    <w:p w:rsidR="004A442E" w:rsidRDefault="004A442E" w:rsidP="004A442E">
      <w:pPr>
        <w:pStyle w:val="ListParagraph"/>
        <w:numPr>
          <w:ilvl w:val="0"/>
          <w:numId w:val="20"/>
        </w:numPr>
      </w:pPr>
      <w:r>
        <w:t>Data accuracy and integrity</w:t>
      </w:r>
    </w:p>
    <w:p w:rsidR="00A4798B" w:rsidRPr="00A4798B" w:rsidRDefault="004A442E" w:rsidP="004A442E">
      <w:pPr>
        <w:pStyle w:val="ListParagraph"/>
        <w:numPr>
          <w:ilvl w:val="0"/>
          <w:numId w:val="20"/>
        </w:numPr>
      </w:pPr>
      <w:r>
        <w:t>Compliance with relevant health regulations and standards</w:t>
      </w:r>
    </w:p>
    <w:p w:rsidR="00751A3B" w:rsidRDefault="00751A3B">
      <w:pPr>
        <w:rPr>
          <w:rFonts w:ascii="Times New Roman" w:hAnsi="Times New Roman" w:cs="Times New Roman"/>
          <w:sz w:val="24"/>
          <w:szCs w:val="24"/>
          <w:u w:val="single"/>
        </w:rPr>
      </w:pPr>
    </w:p>
    <w:p w:rsidR="00751A3B" w:rsidRDefault="00751A3B">
      <w:pPr>
        <w:rPr>
          <w:rFonts w:ascii="Times New Roman" w:hAnsi="Times New Roman" w:cs="Times New Roman"/>
          <w:sz w:val="24"/>
          <w:szCs w:val="24"/>
          <w:u w:val="single"/>
        </w:rPr>
      </w:pPr>
      <w:r>
        <w:rPr>
          <w:rFonts w:ascii="Times New Roman" w:hAnsi="Times New Roman" w:cs="Times New Roman"/>
          <w:sz w:val="24"/>
          <w:szCs w:val="24"/>
          <w:u w:val="single"/>
        </w:rPr>
        <w:br w:type="page"/>
      </w:r>
    </w:p>
    <w:p w:rsidR="001E0814" w:rsidRDefault="00751A3B" w:rsidP="001E0814">
      <w:pPr>
        <w:rPr>
          <w:rFonts w:ascii="Times New Roman" w:hAnsi="Times New Roman" w:cs="Times New Roman"/>
          <w:sz w:val="24"/>
          <w:szCs w:val="24"/>
        </w:rPr>
      </w:pPr>
      <w:r w:rsidRPr="00B0213E">
        <w:rPr>
          <w:rFonts w:ascii="Times New Roman" w:hAnsi="Times New Roman" w:cs="Times New Roman"/>
          <w:sz w:val="24"/>
          <w:szCs w:val="24"/>
        </w:rPr>
        <w:lastRenderedPageBreak/>
        <w:t>DEV</w:t>
      </w:r>
      <w:r w:rsidR="00B0213E" w:rsidRPr="00B0213E">
        <w:rPr>
          <w:rFonts w:ascii="Times New Roman" w:hAnsi="Times New Roman" w:cs="Times New Roman"/>
          <w:sz w:val="24"/>
          <w:szCs w:val="24"/>
        </w:rPr>
        <w:t>ELOPMENT METHODOLOGY</w:t>
      </w:r>
    </w:p>
    <w:p w:rsidR="001E0814" w:rsidRPr="001E0814" w:rsidRDefault="001E0814" w:rsidP="001E0814">
      <w:pPr>
        <w:rPr>
          <w:rFonts w:ascii="Times New Roman" w:hAnsi="Times New Roman" w:cs="Times New Roman"/>
          <w:sz w:val="24"/>
          <w:szCs w:val="24"/>
        </w:rPr>
      </w:pPr>
      <w:r w:rsidRPr="001E0814">
        <w:rPr>
          <w:rFonts w:ascii="Times New Roman" w:hAnsi="Times New Roman" w:cs="Times New Roman"/>
          <w:sz w:val="24"/>
          <w:szCs w:val="24"/>
        </w:rPr>
        <w:t xml:space="preserve"> Agile Scrum</w:t>
      </w:r>
    </w:p>
    <w:p w:rsidR="001E0814" w:rsidRPr="001E0814" w:rsidRDefault="001E0814" w:rsidP="001E0814">
      <w:pPr>
        <w:rPr>
          <w:rFonts w:ascii="Times New Roman" w:hAnsi="Times New Roman" w:cs="Times New Roman"/>
          <w:sz w:val="24"/>
          <w:szCs w:val="24"/>
          <w:u w:val="single"/>
        </w:rPr>
      </w:pPr>
      <w:r w:rsidRPr="001E0814">
        <w:rPr>
          <w:rFonts w:ascii="Times New Roman" w:hAnsi="Times New Roman" w:cs="Times New Roman"/>
          <w:sz w:val="24"/>
          <w:szCs w:val="24"/>
          <w:u w:val="single"/>
        </w:rPr>
        <w:t>Justification</w:t>
      </w:r>
    </w:p>
    <w:p w:rsidR="001E0814" w:rsidRPr="001E0814" w:rsidRDefault="001E0814" w:rsidP="001E0814">
      <w:pPr>
        <w:rPr>
          <w:rFonts w:ascii="Times New Roman" w:hAnsi="Times New Roman" w:cs="Times New Roman"/>
          <w:sz w:val="24"/>
          <w:szCs w:val="24"/>
        </w:rPr>
      </w:pPr>
      <w:r w:rsidRPr="001E0814">
        <w:rPr>
          <w:rFonts w:ascii="Times New Roman" w:hAnsi="Times New Roman" w:cs="Times New Roman"/>
          <w:sz w:val="24"/>
          <w:szCs w:val="24"/>
        </w:rPr>
        <w:t>Agile Scrum is a suitable methodology for this blood donation management system project due to several reasons:</w:t>
      </w:r>
    </w:p>
    <w:p w:rsidR="001E0814" w:rsidRPr="001E0814" w:rsidRDefault="001E0814" w:rsidP="001E0814">
      <w:pPr>
        <w:pStyle w:val="ListParagraph"/>
        <w:numPr>
          <w:ilvl w:val="0"/>
          <w:numId w:val="23"/>
        </w:numPr>
        <w:rPr>
          <w:rFonts w:cs="Times New Roman"/>
          <w:szCs w:val="24"/>
        </w:rPr>
      </w:pPr>
      <w:r w:rsidRPr="001E0814">
        <w:rPr>
          <w:rFonts w:cs="Times New Roman"/>
          <w:szCs w:val="24"/>
        </w:rPr>
        <w:t>Flexibility and Adaptability: Agile Scrum allows for changes in requirements throughout the development process, ensuring that the system meets evolving needs and addresses unforeseen challenges.</w:t>
      </w:r>
    </w:p>
    <w:p w:rsidR="001E0814" w:rsidRPr="001E0814" w:rsidRDefault="001E0814" w:rsidP="001E0814">
      <w:pPr>
        <w:pStyle w:val="ListParagraph"/>
        <w:numPr>
          <w:ilvl w:val="0"/>
          <w:numId w:val="23"/>
        </w:numPr>
        <w:rPr>
          <w:rFonts w:cs="Times New Roman"/>
          <w:szCs w:val="24"/>
        </w:rPr>
      </w:pPr>
      <w:r w:rsidRPr="001E0814">
        <w:rPr>
          <w:rFonts w:cs="Times New Roman"/>
          <w:szCs w:val="24"/>
        </w:rPr>
        <w:t>Iterative Development: The project is divided into smaller, manageable sprints, enabling teams to deliver working increments of the system regularly. This approach facilitates early feedback and reduces the risk of building the wrong product.</w:t>
      </w:r>
    </w:p>
    <w:p w:rsidR="001E0814" w:rsidRPr="001E0814" w:rsidRDefault="001E0814" w:rsidP="001E0814">
      <w:pPr>
        <w:pStyle w:val="ListParagraph"/>
        <w:numPr>
          <w:ilvl w:val="0"/>
          <w:numId w:val="23"/>
        </w:numPr>
        <w:rPr>
          <w:rFonts w:cs="Times New Roman"/>
          <w:szCs w:val="24"/>
        </w:rPr>
      </w:pPr>
      <w:r w:rsidRPr="001E0814">
        <w:rPr>
          <w:rFonts w:cs="Times New Roman"/>
          <w:szCs w:val="24"/>
        </w:rPr>
        <w:t>Collaboration and Transparency: Scrum emphasizes collaboration among team members and stakeholders, fostering a shared understanding of the project goals and promoting transparency in the development process.</w:t>
      </w:r>
    </w:p>
    <w:p w:rsidR="001E0814" w:rsidRPr="001E0814" w:rsidRDefault="001E0814" w:rsidP="001E0814">
      <w:pPr>
        <w:pStyle w:val="ListParagraph"/>
        <w:numPr>
          <w:ilvl w:val="0"/>
          <w:numId w:val="23"/>
        </w:numPr>
        <w:rPr>
          <w:rFonts w:cs="Times New Roman"/>
          <w:szCs w:val="24"/>
        </w:rPr>
      </w:pPr>
      <w:r w:rsidRPr="001E0814">
        <w:rPr>
          <w:rFonts w:cs="Times New Roman"/>
          <w:szCs w:val="24"/>
        </w:rPr>
        <w:t>Continuous Improvement: Scrum encourages continuous improvement through retrospectives, where teams reflect on their performance and identify areas for enhancement.</w:t>
      </w:r>
    </w:p>
    <w:p w:rsidR="001E0814" w:rsidRPr="001E0814" w:rsidRDefault="001E0814" w:rsidP="001E0814">
      <w:pPr>
        <w:pStyle w:val="ListParagraph"/>
        <w:numPr>
          <w:ilvl w:val="0"/>
          <w:numId w:val="23"/>
        </w:numPr>
        <w:rPr>
          <w:rFonts w:cs="Times New Roman"/>
          <w:szCs w:val="24"/>
        </w:rPr>
      </w:pPr>
      <w:r w:rsidRPr="001E0814">
        <w:rPr>
          <w:rFonts w:cs="Times New Roman"/>
          <w:szCs w:val="24"/>
        </w:rPr>
        <w:t>Risk Management: By breaking the project into smaller sprints, risks are identified and mitigated earlier in the development process, reducing the overall project risk.</w:t>
      </w:r>
    </w:p>
    <w:p w:rsidR="001E0814" w:rsidRPr="001E0814" w:rsidRDefault="001E0814" w:rsidP="001E0814">
      <w:pPr>
        <w:rPr>
          <w:rFonts w:ascii="Times New Roman" w:hAnsi="Times New Roman" w:cs="Times New Roman"/>
          <w:sz w:val="24"/>
          <w:szCs w:val="24"/>
        </w:rPr>
      </w:pPr>
      <w:r>
        <w:rPr>
          <w:rFonts w:ascii="Times New Roman" w:hAnsi="Times New Roman" w:cs="Times New Roman"/>
          <w:sz w:val="24"/>
          <w:szCs w:val="24"/>
        </w:rPr>
        <w:t>Scrum Framework</w:t>
      </w:r>
    </w:p>
    <w:p w:rsidR="001E0814" w:rsidRPr="001E0814" w:rsidRDefault="001E0814" w:rsidP="001E0814">
      <w:pPr>
        <w:pStyle w:val="ListParagraph"/>
        <w:numPr>
          <w:ilvl w:val="0"/>
          <w:numId w:val="24"/>
        </w:numPr>
        <w:rPr>
          <w:rFonts w:cs="Times New Roman"/>
          <w:szCs w:val="24"/>
        </w:rPr>
      </w:pPr>
      <w:r w:rsidRPr="001E0814">
        <w:rPr>
          <w:rFonts w:cs="Times New Roman"/>
          <w:szCs w:val="24"/>
        </w:rPr>
        <w:t>Product Backlog: A prioritized list of all the features and functionalities required in the blood donation management system.</w:t>
      </w:r>
    </w:p>
    <w:p w:rsidR="001E0814" w:rsidRPr="001E0814" w:rsidRDefault="001E0814" w:rsidP="001E0814">
      <w:pPr>
        <w:pStyle w:val="ListParagraph"/>
        <w:numPr>
          <w:ilvl w:val="0"/>
          <w:numId w:val="24"/>
        </w:numPr>
        <w:rPr>
          <w:rFonts w:cs="Times New Roman"/>
          <w:szCs w:val="24"/>
        </w:rPr>
      </w:pPr>
      <w:r w:rsidRPr="001E0814">
        <w:rPr>
          <w:rFonts w:cs="Times New Roman"/>
          <w:szCs w:val="24"/>
        </w:rPr>
        <w:t>Sprint Planning: The team determines which items from the product backlog to include in the upcoming sprint, sets sprint goals, and creates a sprint backlog.</w:t>
      </w:r>
    </w:p>
    <w:p w:rsidR="001E0814" w:rsidRPr="001E0814" w:rsidRDefault="001E0814" w:rsidP="001E0814">
      <w:pPr>
        <w:pStyle w:val="ListParagraph"/>
        <w:numPr>
          <w:ilvl w:val="0"/>
          <w:numId w:val="24"/>
        </w:numPr>
        <w:rPr>
          <w:rFonts w:cs="Times New Roman"/>
          <w:szCs w:val="24"/>
        </w:rPr>
      </w:pPr>
      <w:r w:rsidRPr="001E0814">
        <w:rPr>
          <w:rFonts w:cs="Times New Roman"/>
          <w:szCs w:val="24"/>
        </w:rPr>
        <w:t>Daily Scrum: A daily stand-up meeting where team members discuss their progress, identify any impediments, and coordinate their work.</w:t>
      </w:r>
    </w:p>
    <w:p w:rsidR="001E0814" w:rsidRPr="001E0814" w:rsidRDefault="001E0814" w:rsidP="001E0814">
      <w:pPr>
        <w:pStyle w:val="ListParagraph"/>
        <w:numPr>
          <w:ilvl w:val="0"/>
          <w:numId w:val="24"/>
        </w:numPr>
        <w:rPr>
          <w:rFonts w:cs="Times New Roman"/>
          <w:szCs w:val="24"/>
        </w:rPr>
      </w:pPr>
      <w:r w:rsidRPr="001E0814">
        <w:rPr>
          <w:rFonts w:cs="Times New Roman"/>
          <w:szCs w:val="24"/>
        </w:rPr>
        <w:t>Sprint Review: At the end of the sprint, the team demonstrates the completed work to stakeholders and gathers feedback.</w:t>
      </w:r>
    </w:p>
    <w:p w:rsidR="00B0213E" w:rsidRDefault="001E0814" w:rsidP="001E0814">
      <w:pPr>
        <w:pStyle w:val="ListParagraph"/>
        <w:numPr>
          <w:ilvl w:val="0"/>
          <w:numId w:val="24"/>
        </w:numPr>
        <w:rPr>
          <w:rFonts w:cs="Times New Roman"/>
          <w:szCs w:val="24"/>
        </w:rPr>
      </w:pPr>
      <w:r w:rsidRPr="001E0814">
        <w:rPr>
          <w:rFonts w:cs="Times New Roman"/>
          <w:szCs w:val="24"/>
        </w:rPr>
        <w:t>Sprint Retrospective: The team reflects on the sprint, identifies what went well and what could be improved, and implements changes for future sprints.</w:t>
      </w:r>
    </w:p>
    <w:p w:rsidR="00151EC0" w:rsidRDefault="00151EC0" w:rsidP="00151EC0">
      <w:pPr>
        <w:pStyle w:val="NormalWeb"/>
        <w:spacing w:after="0" w:line="420" w:lineRule="atLeast"/>
        <w:ind w:left="360"/>
      </w:pPr>
      <w:r>
        <w:t>Tools and Techniques</w:t>
      </w:r>
    </w:p>
    <w:p w:rsidR="00151EC0" w:rsidRDefault="00151EC0" w:rsidP="00151EC0">
      <w:pPr>
        <w:pStyle w:val="NormalWeb"/>
        <w:numPr>
          <w:ilvl w:val="0"/>
          <w:numId w:val="24"/>
        </w:numPr>
        <w:spacing w:after="0" w:line="420" w:lineRule="atLeast"/>
      </w:pPr>
      <w:r>
        <w:t>Kanban Board: A visual tool to track the progress of work items.</w:t>
      </w:r>
    </w:p>
    <w:p w:rsidR="00151EC0" w:rsidRDefault="00151EC0" w:rsidP="00151EC0">
      <w:pPr>
        <w:pStyle w:val="NormalWeb"/>
        <w:numPr>
          <w:ilvl w:val="0"/>
          <w:numId w:val="24"/>
        </w:numPr>
        <w:spacing w:after="0" w:line="420" w:lineRule="atLeast"/>
      </w:pPr>
      <w:r>
        <w:t>Burndown Charts: Graphs that show the progress towards the sprint goal.</w:t>
      </w:r>
    </w:p>
    <w:p w:rsidR="00151EC0" w:rsidRDefault="00151EC0" w:rsidP="002A6A0F">
      <w:pPr>
        <w:pStyle w:val="NormalWeb"/>
        <w:numPr>
          <w:ilvl w:val="0"/>
          <w:numId w:val="24"/>
        </w:numPr>
        <w:spacing w:after="0" w:line="420" w:lineRule="atLeast"/>
      </w:pPr>
      <w:r>
        <w:t>User Stories: Descriptions of desired features from the perspective of the user.</w:t>
      </w:r>
    </w:p>
    <w:p w:rsidR="002A6A0F" w:rsidRDefault="002A6A0F" w:rsidP="002A6A0F">
      <w:pPr>
        <w:pStyle w:val="NormalWeb"/>
        <w:numPr>
          <w:ilvl w:val="0"/>
          <w:numId w:val="24"/>
        </w:numPr>
        <w:spacing w:after="0" w:line="420" w:lineRule="atLeast"/>
      </w:pPr>
      <w:r w:rsidRPr="002A6A0F">
        <w:lastRenderedPageBreak/>
        <w:t>Acceptance Criteria: Clearly defined conditions that must be met for a feature to be considered complete.</w:t>
      </w:r>
    </w:p>
    <w:p w:rsidR="002A6A0F" w:rsidRPr="002A6A0F" w:rsidRDefault="002A6A0F" w:rsidP="002A6A0F">
      <w:pPr>
        <w:pStyle w:val="NormalWeb"/>
        <w:spacing w:after="0" w:line="420" w:lineRule="atLeast"/>
        <w:ind w:left="360"/>
        <w:rPr>
          <w:u w:val="single"/>
        </w:rPr>
      </w:pPr>
      <w:r w:rsidRPr="002A6A0F">
        <w:rPr>
          <w:u w:val="single"/>
        </w:rPr>
        <w:t>Implementation</w:t>
      </w:r>
    </w:p>
    <w:p w:rsidR="008240D7" w:rsidRPr="008240D7" w:rsidRDefault="008240D7" w:rsidP="008240D7">
      <w:pPr>
        <w:rPr>
          <w:rFonts w:ascii="Times New Roman" w:hAnsi="Times New Roman" w:cs="Times New Roman"/>
          <w:sz w:val="24"/>
          <w:szCs w:val="24"/>
        </w:rPr>
      </w:pPr>
      <w:r w:rsidRPr="008240D7">
        <w:rPr>
          <w:rFonts w:ascii="Times New Roman" w:hAnsi="Times New Roman" w:cs="Times New Roman"/>
          <w:sz w:val="24"/>
          <w:szCs w:val="24"/>
        </w:rPr>
        <w:t>Best Suitable Type of Implementation: Phased Rollout</w:t>
      </w:r>
    </w:p>
    <w:p w:rsidR="008240D7" w:rsidRPr="008240D7" w:rsidRDefault="008240D7" w:rsidP="008240D7">
      <w:pPr>
        <w:rPr>
          <w:rFonts w:ascii="Times New Roman" w:hAnsi="Times New Roman" w:cs="Times New Roman"/>
          <w:sz w:val="24"/>
          <w:szCs w:val="24"/>
        </w:rPr>
      </w:pPr>
      <w:r w:rsidRPr="008240D7">
        <w:rPr>
          <w:rFonts w:ascii="Times New Roman" w:hAnsi="Times New Roman" w:cs="Times New Roman"/>
          <w:sz w:val="24"/>
          <w:szCs w:val="24"/>
        </w:rPr>
        <w:t>Justification:</w:t>
      </w:r>
    </w:p>
    <w:p w:rsidR="008240D7" w:rsidRPr="008240D7" w:rsidRDefault="008240D7" w:rsidP="008240D7">
      <w:pPr>
        <w:rPr>
          <w:rFonts w:ascii="Times New Roman" w:hAnsi="Times New Roman" w:cs="Times New Roman"/>
          <w:sz w:val="24"/>
          <w:szCs w:val="24"/>
        </w:rPr>
      </w:pPr>
      <w:r w:rsidRPr="008240D7">
        <w:rPr>
          <w:rFonts w:ascii="Times New Roman" w:hAnsi="Times New Roman" w:cs="Times New Roman"/>
          <w:sz w:val="24"/>
          <w:szCs w:val="24"/>
        </w:rPr>
        <w:t>A phased rollout is the most suitable type of implementation for a blood donation management system due to several reasons:</w:t>
      </w:r>
    </w:p>
    <w:p w:rsidR="008240D7" w:rsidRPr="00CF3EDC" w:rsidRDefault="008240D7" w:rsidP="00CF3EDC">
      <w:pPr>
        <w:pStyle w:val="ListParagraph"/>
        <w:numPr>
          <w:ilvl w:val="0"/>
          <w:numId w:val="25"/>
        </w:numPr>
        <w:rPr>
          <w:rFonts w:cs="Times New Roman"/>
          <w:szCs w:val="24"/>
        </w:rPr>
      </w:pPr>
      <w:r w:rsidRPr="00CF3EDC">
        <w:rPr>
          <w:rFonts w:cs="Times New Roman"/>
          <w:szCs w:val="24"/>
        </w:rPr>
        <w:t>Risk Mitigation: By implementing the system in phases, organizations can gradually introduce new features and functionalities, reducing the risk of major disruptions or failures.</w:t>
      </w:r>
    </w:p>
    <w:p w:rsidR="008240D7" w:rsidRPr="00CF3EDC" w:rsidRDefault="008240D7" w:rsidP="00CF3EDC">
      <w:pPr>
        <w:pStyle w:val="ListParagraph"/>
        <w:numPr>
          <w:ilvl w:val="0"/>
          <w:numId w:val="25"/>
        </w:numPr>
        <w:rPr>
          <w:rFonts w:cs="Times New Roman"/>
          <w:szCs w:val="24"/>
        </w:rPr>
      </w:pPr>
      <w:r w:rsidRPr="00CF3EDC">
        <w:rPr>
          <w:rFonts w:cs="Times New Roman"/>
          <w:szCs w:val="24"/>
        </w:rPr>
        <w:t>Scalability: A phased rollout allows the system to be scaled up or down as needed, accommodating changes in demand or resource availability.</w:t>
      </w:r>
    </w:p>
    <w:p w:rsidR="008240D7" w:rsidRPr="00CF3EDC" w:rsidRDefault="008240D7" w:rsidP="00CF3EDC">
      <w:pPr>
        <w:pStyle w:val="ListParagraph"/>
        <w:numPr>
          <w:ilvl w:val="0"/>
          <w:numId w:val="25"/>
        </w:numPr>
        <w:rPr>
          <w:rFonts w:cs="Times New Roman"/>
          <w:szCs w:val="24"/>
        </w:rPr>
      </w:pPr>
      <w:r w:rsidRPr="00CF3EDC">
        <w:rPr>
          <w:rFonts w:cs="Times New Roman"/>
          <w:szCs w:val="24"/>
        </w:rPr>
        <w:t>User Acceptance: Implementing the system in phases provides opportunities for user feedback and testing, ensuring that the system meets the needs of stakeholders and is well-received.</w:t>
      </w:r>
    </w:p>
    <w:p w:rsidR="008240D7" w:rsidRPr="00CF3EDC" w:rsidRDefault="008240D7" w:rsidP="00CF3EDC">
      <w:pPr>
        <w:pStyle w:val="ListParagraph"/>
        <w:numPr>
          <w:ilvl w:val="0"/>
          <w:numId w:val="25"/>
        </w:numPr>
        <w:rPr>
          <w:rFonts w:cs="Times New Roman"/>
          <w:szCs w:val="24"/>
        </w:rPr>
      </w:pPr>
      <w:r w:rsidRPr="00CF3EDC">
        <w:rPr>
          <w:rFonts w:cs="Times New Roman"/>
          <w:szCs w:val="24"/>
        </w:rPr>
        <w:t>Resource Optimization: A phased rollout can help optimize the allocation of resources, ensuring that the system is implemented efficiently and cost-effectively.</w:t>
      </w:r>
    </w:p>
    <w:p w:rsidR="008240D7" w:rsidRPr="00CF3EDC" w:rsidRDefault="008240D7" w:rsidP="00CF3EDC">
      <w:pPr>
        <w:pStyle w:val="ListParagraph"/>
        <w:numPr>
          <w:ilvl w:val="0"/>
          <w:numId w:val="25"/>
        </w:numPr>
        <w:rPr>
          <w:rFonts w:cs="Times New Roman"/>
          <w:szCs w:val="24"/>
        </w:rPr>
      </w:pPr>
      <w:r w:rsidRPr="00CF3EDC">
        <w:rPr>
          <w:rFonts w:cs="Times New Roman"/>
          <w:szCs w:val="24"/>
        </w:rPr>
        <w:t>Flexibility: A phased rollout allows for adjustments to the implementation plan based on feedback and changing circumstances.</w:t>
      </w:r>
    </w:p>
    <w:p w:rsidR="008240D7" w:rsidRPr="008240D7" w:rsidRDefault="00CF3EDC" w:rsidP="008240D7">
      <w:pPr>
        <w:rPr>
          <w:rFonts w:ascii="Times New Roman" w:hAnsi="Times New Roman" w:cs="Times New Roman"/>
          <w:sz w:val="24"/>
          <w:szCs w:val="24"/>
        </w:rPr>
      </w:pPr>
      <w:r>
        <w:rPr>
          <w:rFonts w:ascii="Times New Roman" w:hAnsi="Times New Roman" w:cs="Times New Roman"/>
          <w:sz w:val="24"/>
          <w:szCs w:val="24"/>
        </w:rPr>
        <w:t>Phased Rollout Approach</w:t>
      </w:r>
    </w:p>
    <w:p w:rsidR="008240D7" w:rsidRPr="00CF3EDC" w:rsidRDefault="008240D7" w:rsidP="00CF3EDC">
      <w:pPr>
        <w:pStyle w:val="ListParagraph"/>
        <w:numPr>
          <w:ilvl w:val="0"/>
          <w:numId w:val="26"/>
        </w:numPr>
        <w:rPr>
          <w:rFonts w:cs="Times New Roman"/>
          <w:szCs w:val="24"/>
        </w:rPr>
      </w:pPr>
      <w:r w:rsidRPr="00CF3EDC">
        <w:rPr>
          <w:rFonts w:cs="Times New Roman"/>
          <w:szCs w:val="24"/>
        </w:rPr>
        <w:t>Pilot Phase: Implement the system in a limited geographical area or with a subset of users to test its functionality and identify potential issues.</w:t>
      </w:r>
    </w:p>
    <w:p w:rsidR="008240D7" w:rsidRPr="00CF3EDC" w:rsidRDefault="008240D7" w:rsidP="00CF3EDC">
      <w:pPr>
        <w:pStyle w:val="ListParagraph"/>
        <w:numPr>
          <w:ilvl w:val="0"/>
          <w:numId w:val="26"/>
        </w:numPr>
        <w:rPr>
          <w:rFonts w:cs="Times New Roman"/>
          <w:szCs w:val="24"/>
        </w:rPr>
      </w:pPr>
      <w:r w:rsidRPr="00CF3EDC">
        <w:rPr>
          <w:rFonts w:cs="Times New Roman"/>
          <w:szCs w:val="24"/>
        </w:rPr>
        <w:t>Expansion Phase: Gradually expand the system to additional areas or user groups, monitoring performance and making necessary adjustments.</w:t>
      </w:r>
    </w:p>
    <w:p w:rsidR="00015775" w:rsidRDefault="008240D7" w:rsidP="00CF3EDC">
      <w:pPr>
        <w:pStyle w:val="ListParagraph"/>
        <w:numPr>
          <w:ilvl w:val="0"/>
          <w:numId w:val="26"/>
        </w:numPr>
        <w:rPr>
          <w:rFonts w:cs="Times New Roman"/>
          <w:szCs w:val="24"/>
        </w:rPr>
      </w:pPr>
      <w:r w:rsidRPr="00CF3EDC">
        <w:rPr>
          <w:rFonts w:cs="Times New Roman"/>
          <w:szCs w:val="24"/>
        </w:rPr>
        <w:t>Full Rollout: Once the system has been successfully implemented and tested in multiple phases, it can be rolled out to the entire organization.</w:t>
      </w:r>
    </w:p>
    <w:p w:rsidR="00CF3EDC" w:rsidRDefault="00CF3EDC" w:rsidP="00CF3EDC">
      <w:pPr>
        <w:rPr>
          <w:rFonts w:cs="Times New Roman"/>
          <w:szCs w:val="24"/>
          <w:u w:val="single"/>
        </w:rPr>
      </w:pPr>
      <w:r w:rsidRPr="00CF3EDC">
        <w:rPr>
          <w:rFonts w:cs="Times New Roman"/>
          <w:szCs w:val="24"/>
          <w:u w:val="single"/>
        </w:rPr>
        <w:t>Tools</w:t>
      </w:r>
    </w:p>
    <w:p w:rsidR="00A66099" w:rsidRDefault="00A66099" w:rsidP="00A66099">
      <w:pPr>
        <w:pStyle w:val="ListParagraph"/>
        <w:numPr>
          <w:ilvl w:val="0"/>
          <w:numId w:val="27"/>
        </w:numPr>
        <w:rPr>
          <w:rFonts w:cs="Times New Roman"/>
          <w:szCs w:val="24"/>
        </w:rPr>
      </w:pPr>
      <w:r>
        <w:rPr>
          <w:rFonts w:cs="Times New Roman"/>
          <w:szCs w:val="24"/>
        </w:rPr>
        <w:t xml:space="preserve">Language </w:t>
      </w:r>
    </w:p>
    <w:p w:rsidR="00A66099" w:rsidRDefault="00A66099" w:rsidP="00A66099">
      <w:pPr>
        <w:pStyle w:val="ListParagraph"/>
        <w:ind w:left="1080"/>
        <w:rPr>
          <w:rFonts w:cs="Times New Roman"/>
          <w:szCs w:val="24"/>
        </w:rPr>
      </w:pPr>
      <w:r>
        <w:rPr>
          <w:rFonts w:cs="Times New Roman"/>
          <w:szCs w:val="24"/>
        </w:rPr>
        <w:t xml:space="preserve"> Python-it </w:t>
      </w:r>
      <w:r>
        <w:t>is suitable for both backend and frontend development.</w:t>
      </w:r>
    </w:p>
    <w:p w:rsidR="00A66099" w:rsidRDefault="00A66099" w:rsidP="00A66099">
      <w:pPr>
        <w:pStyle w:val="ListParagraph"/>
        <w:numPr>
          <w:ilvl w:val="0"/>
          <w:numId w:val="27"/>
        </w:numPr>
        <w:rPr>
          <w:rFonts w:cs="Times New Roman"/>
          <w:szCs w:val="24"/>
        </w:rPr>
      </w:pPr>
      <w:r>
        <w:rPr>
          <w:rFonts w:cs="Times New Roman"/>
          <w:szCs w:val="24"/>
        </w:rPr>
        <w:t>Database</w:t>
      </w:r>
    </w:p>
    <w:p w:rsidR="00A66099" w:rsidRPr="00A66099" w:rsidRDefault="00A66099" w:rsidP="00A66099">
      <w:pPr>
        <w:pStyle w:val="ListParagraph"/>
        <w:ind w:left="1080"/>
        <w:rPr>
          <w:rFonts w:cs="Times New Roman"/>
          <w:szCs w:val="24"/>
        </w:rPr>
      </w:pPr>
      <w:r>
        <w:rPr>
          <w:rFonts w:cs="Times New Roman"/>
          <w:szCs w:val="24"/>
        </w:rPr>
        <w:t>MongoDB- it is a</w:t>
      </w:r>
      <w:r>
        <w:t xml:space="preserve"> NoSQL database suitable for handling unstructured or semi-structured data.</w:t>
      </w:r>
    </w:p>
    <w:p w:rsidR="00A66099" w:rsidRDefault="00A66099" w:rsidP="00A66099">
      <w:pPr>
        <w:pStyle w:val="ListParagraph"/>
        <w:numPr>
          <w:ilvl w:val="0"/>
          <w:numId w:val="27"/>
        </w:numPr>
        <w:rPr>
          <w:rFonts w:cs="Times New Roman"/>
          <w:szCs w:val="24"/>
        </w:rPr>
      </w:pPr>
      <w:r>
        <w:rPr>
          <w:rFonts w:cs="Times New Roman"/>
          <w:szCs w:val="24"/>
        </w:rPr>
        <w:t xml:space="preserve">Environment  </w:t>
      </w:r>
    </w:p>
    <w:p w:rsidR="00A66099" w:rsidRDefault="00A66099" w:rsidP="00A66099">
      <w:pPr>
        <w:pStyle w:val="ListParagraph"/>
        <w:ind w:left="1080"/>
      </w:pPr>
      <w:r>
        <w:rPr>
          <w:rFonts w:cs="Times New Roman"/>
          <w:szCs w:val="24"/>
        </w:rPr>
        <w:t>Pycharm</w:t>
      </w:r>
      <w:r w:rsidRPr="00A66099">
        <w:rPr>
          <w:rFonts w:cs="Times New Roman"/>
          <w:b/>
          <w:szCs w:val="24"/>
        </w:rPr>
        <w:t>-</w:t>
      </w:r>
      <w:r w:rsidRPr="00A66099">
        <w:rPr>
          <w:b/>
        </w:rPr>
        <w:t xml:space="preserve"> </w:t>
      </w:r>
      <w:r w:rsidRPr="00A66099">
        <w:rPr>
          <w:rStyle w:val="Strong"/>
          <w:b w:val="0"/>
        </w:rPr>
        <w:t>it is a</w:t>
      </w:r>
      <w:r w:rsidRPr="00A66099">
        <w:t xml:space="preserve"> Python-specific IDE with excellent features for development and debugging</w:t>
      </w:r>
      <w:r>
        <w:t>.</w:t>
      </w:r>
    </w:p>
    <w:p w:rsidR="003D560C" w:rsidRDefault="003D560C" w:rsidP="00A66099">
      <w:pPr>
        <w:pStyle w:val="ListParagraph"/>
        <w:ind w:left="1080"/>
        <w:rPr>
          <w:rFonts w:cs="Times New Roman"/>
          <w:szCs w:val="24"/>
        </w:rPr>
      </w:pPr>
    </w:p>
    <w:p w:rsidR="00BA5D0E" w:rsidRDefault="003D560C">
      <w:pPr>
        <w:rPr>
          <w:rFonts w:cs="Times New Roman"/>
          <w:szCs w:val="24"/>
          <w:u w:val="single"/>
        </w:rPr>
      </w:pPr>
      <w:r w:rsidRPr="00BA5D0E">
        <w:rPr>
          <w:rFonts w:cs="Times New Roman"/>
          <w:szCs w:val="24"/>
          <w:u w:val="single"/>
        </w:rPr>
        <w:lastRenderedPageBreak/>
        <w:t>WORK SCHEDULE</w:t>
      </w:r>
    </w:p>
    <w:tbl>
      <w:tblPr>
        <w:tblStyle w:val="TableGrid"/>
        <w:tblW w:w="0" w:type="auto"/>
        <w:tblLook w:val="04A0" w:firstRow="1" w:lastRow="0" w:firstColumn="1" w:lastColumn="0" w:noHBand="0" w:noVBand="1"/>
      </w:tblPr>
      <w:tblGrid>
        <w:gridCol w:w="2617"/>
        <w:gridCol w:w="2617"/>
      </w:tblGrid>
      <w:tr w:rsidR="00BA5D0E" w:rsidRPr="00677FCB" w:rsidTr="00BA5D0E">
        <w:trPr>
          <w:trHeight w:val="267"/>
        </w:trPr>
        <w:tc>
          <w:tcPr>
            <w:tcW w:w="2617" w:type="dxa"/>
          </w:tcPr>
          <w:p w:rsidR="00BA5D0E" w:rsidRPr="00677FCB" w:rsidRDefault="00BA5D0E">
            <w:pPr>
              <w:rPr>
                <w:rFonts w:ascii="Times New Roman" w:hAnsi="Times New Roman" w:cs="Times New Roman"/>
                <w:sz w:val="24"/>
                <w:szCs w:val="24"/>
              </w:rPr>
            </w:pPr>
            <w:r w:rsidRPr="00677FCB">
              <w:rPr>
                <w:rFonts w:ascii="Times New Roman" w:hAnsi="Times New Roman" w:cs="Times New Roman"/>
                <w:sz w:val="24"/>
                <w:szCs w:val="24"/>
              </w:rPr>
              <w:t>PHASE</w:t>
            </w:r>
          </w:p>
        </w:tc>
        <w:tc>
          <w:tcPr>
            <w:tcW w:w="2617" w:type="dxa"/>
          </w:tcPr>
          <w:p w:rsidR="00BA5D0E" w:rsidRPr="00677FCB" w:rsidRDefault="00BA5D0E">
            <w:pPr>
              <w:rPr>
                <w:rFonts w:ascii="Times New Roman" w:hAnsi="Times New Roman" w:cs="Times New Roman"/>
                <w:sz w:val="24"/>
                <w:szCs w:val="24"/>
              </w:rPr>
            </w:pPr>
            <w:r w:rsidRPr="00677FCB">
              <w:rPr>
                <w:rFonts w:ascii="Times New Roman" w:hAnsi="Times New Roman" w:cs="Times New Roman"/>
                <w:sz w:val="24"/>
                <w:szCs w:val="24"/>
              </w:rPr>
              <w:t>DURATION</w:t>
            </w:r>
          </w:p>
        </w:tc>
      </w:tr>
      <w:tr w:rsidR="00BA5D0E" w:rsidRPr="00677FCB" w:rsidTr="00BA5D0E">
        <w:trPr>
          <w:trHeight w:val="267"/>
        </w:trPr>
        <w:tc>
          <w:tcPr>
            <w:tcW w:w="2617" w:type="dxa"/>
          </w:tcPr>
          <w:p w:rsidR="00BA5D0E" w:rsidRPr="00677FCB" w:rsidRDefault="00BA5D0E">
            <w:pPr>
              <w:rPr>
                <w:rFonts w:ascii="Times New Roman" w:hAnsi="Times New Roman" w:cs="Times New Roman"/>
                <w:sz w:val="24"/>
                <w:szCs w:val="24"/>
              </w:rPr>
            </w:pPr>
            <w:r w:rsidRPr="00677FCB">
              <w:rPr>
                <w:rFonts w:ascii="Times New Roman" w:hAnsi="Times New Roman" w:cs="Times New Roman"/>
                <w:sz w:val="24"/>
                <w:szCs w:val="24"/>
              </w:rPr>
              <w:t>Requirements Gathering and Analysis</w:t>
            </w:r>
          </w:p>
        </w:tc>
        <w:tc>
          <w:tcPr>
            <w:tcW w:w="2617" w:type="dxa"/>
          </w:tcPr>
          <w:p w:rsidR="00BA5D0E" w:rsidRPr="00677FCB" w:rsidRDefault="00BA5D0E">
            <w:pPr>
              <w:rPr>
                <w:rFonts w:ascii="Times New Roman" w:hAnsi="Times New Roman" w:cs="Times New Roman"/>
                <w:sz w:val="24"/>
                <w:szCs w:val="24"/>
              </w:rPr>
            </w:pPr>
            <w:r w:rsidRPr="00677FCB">
              <w:rPr>
                <w:rFonts w:ascii="Times New Roman" w:hAnsi="Times New Roman" w:cs="Times New Roman"/>
                <w:sz w:val="24"/>
                <w:szCs w:val="24"/>
              </w:rPr>
              <w:t>1 week</w:t>
            </w:r>
          </w:p>
        </w:tc>
      </w:tr>
      <w:tr w:rsidR="00BA5D0E" w:rsidRPr="00677FCB" w:rsidTr="00BA5D0E">
        <w:trPr>
          <w:trHeight w:val="260"/>
        </w:trPr>
        <w:tc>
          <w:tcPr>
            <w:tcW w:w="2617" w:type="dxa"/>
          </w:tcPr>
          <w:p w:rsidR="00BA5D0E" w:rsidRPr="00677FCB" w:rsidRDefault="00BA5D0E">
            <w:pPr>
              <w:rPr>
                <w:rFonts w:ascii="Times New Roman" w:hAnsi="Times New Roman" w:cs="Times New Roman"/>
                <w:sz w:val="24"/>
                <w:szCs w:val="24"/>
                <w:u w:val="single"/>
              </w:rPr>
            </w:pPr>
            <w:r w:rsidRPr="00677FCB">
              <w:rPr>
                <w:rFonts w:ascii="Times New Roman" w:hAnsi="Times New Roman" w:cs="Times New Roman"/>
                <w:sz w:val="24"/>
                <w:szCs w:val="24"/>
              </w:rPr>
              <w:t>System Design</w:t>
            </w:r>
          </w:p>
        </w:tc>
        <w:tc>
          <w:tcPr>
            <w:tcW w:w="2617" w:type="dxa"/>
          </w:tcPr>
          <w:p w:rsidR="00BA5D0E" w:rsidRPr="00677FCB" w:rsidRDefault="00BA5D0E">
            <w:pPr>
              <w:rPr>
                <w:rFonts w:ascii="Times New Roman" w:hAnsi="Times New Roman" w:cs="Times New Roman"/>
                <w:sz w:val="24"/>
                <w:szCs w:val="24"/>
              </w:rPr>
            </w:pPr>
            <w:r w:rsidRPr="00677FCB">
              <w:rPr>
                <w:rFonts w:ascii="Times New Roman" w:hAnsi="Times New Roman" w:cs="Times New Roman"/>
                <w:sz w:val="24"/>
                <w:szCs w:val="24"/>
              </w:rPr>
              <w:t>1week</w:t>
            </w:r>
          </w:p>
        </w:tc>
      </w:tr>
      <w:tr w:rsidR="00BA5D0E" w:rsidRPr="00677FCB" w:rsidTr="00BA5D0E">
        <w:trPr>
          <w:trHeight w:val="267"/>
        </w:trPr>
        <w:tc>
          <w:tcPr>
            <w:tcW w:w="2617" w:type="dxa"/>
          </w:tcPr>
          <w:p w:rsidR="00BA5D0E" w:rsidRPr="00677FCB" w:rsidRDefault="00BA5D0E">
            <w:pPr>
              <w:rPr>
                <w:rFonts w:ascii="Times New Roman" w:hAnsi="Times New Roman" w:cs="Times New Roman"/>
                <w:sz w:val="24"/>
                <w:szCs w:val="24"/>
                <w:u w:val="single"/>
              </w:rPr>
            </w:pPr>
            <w:r w:rsidRPr="00677FCB">
              <w:rPr>
                <w:rFonts w:ascii="Times New Roman" w:hAnsi="Times New Roman" w:cs="Times New Roman"/>
                <w:sz w:val="24"/>
                <w:szCs w:val="24"/>
              </w:rPr>
              <w:t>Development and Testing</w:t>
            </w:r>
          </w:p>
        </w:tc>
        <w:tc>
          <w:tcPr>
            <w:tcW w:w="2617" w:type="dxa"/>
          </w:tcPr>
          <w:p w:rsidR="00677FCB" w:rsidRDefault="00677FCB">
            <w:pPr>
              <w:rPr>
                <w:rFonts w:ascii="Times New Roman" w:hAnsi="Times New Roman" w:cs="Times New Roman"/>
                <w:sz w:val="24"/>
                <w:szCs w:val="24"/>
              </w:rPr>
            </w:pPr>
          </w:p>
          <w:p w:rsidR="00BA5D0E" w:rsidRPr="00677FCB" w:rsidRDefault="00BA5D0E">
            <w:pPr>
              <w:rPr>
                <w:rFonts w:ascii="Times New Roman" w:hAnsi="Times New Roman" w:cs="Times New Roman"/>
                <w:sz w:val="24"/>
                <w:szCs w:val="24"/>
              </w:rPr>
            </w:pPr>
            <w:r w:rsidRPr="00677FCB">
              <w:rPr>
                <w:rFonts w:ascii="Times New Roman" w:hAnsi="Times New Roman" w:cs="Times New Roman"/>
                <w:sz w:val="24"/>
                <w:szCs w:val="24"/>
              </w:rPr>
              <w:t>2 weeks</w:t>
            </w:r>
          </w:p>
        </w:tc>
      </w:tr>
      <w:tr w:rsidR="00BA5D0E" w:rsidRPr="00677FCB" w:rsidTr="00BA5D0E">
        <w:trPr>
          <w:trHeight w:val="267"/>
        </w:trPr>
        <w:tc>
          <w:tcPr>
            <w:tcW w:w="2617" w:type="dxa"/>
          </w:tcPr>
          <w:p w:rsidR="00BA5D0E" w:rsidRPr="00677FCB" w:rsidRDefault="00BA5D0E">
            <w:pPr>
              <w:rPr>
                <w:rFonts w:ascii="Times New Roman" w:hAnsi="Times New Roman" w:cs="Times New Roman"/>
                <w:sz w:val="24"/>
                <w:szCs w:val="24"/>
                <w:u w:val="single"/>
              </w:rPr>
            </w:pPr>
            <w:r w:rsidRPr="00677FCB">
              <w:rPr>
                <w:rFonts w:ascii="Times New Roman" w:hAnsi="Times New Roman" w:cs="Times New Roman"/>
                <w:sz w:val="24"/>
                <w:szCs w:val="24"/>
              </w:rPr>
              <w:t>Implementation and Deployment</w:t>
            </w:r>
          </w:p>
        </w:tc>
        <w:tc>
          <w:tcPr>
            <w:tcW w:w="2617" w:type="dxa"/>
          </w:tcPr>
          <w:p w:rsidR="00BA5D0E" w:rsidRPr="00677FCB" w:rsidRDefault="00BA5D0E">
            <w:pPr>
              <w:rPr>
                <w:rFonts w:ascii="Times New Roman" w:hAnsi="Times New Roman" w:cs="Times New Roman"/>
                <w:sz w:val="24"/>
                <w:szCs w:val="24"/>
              </w:rPr>
            </w:pPr>
          </w:p>
          <w:p w:rsidR="00BA5D0E" w:rsidRPr="00677FCB" w:rsidRDefault="00BA5D0E">
            <w:pPr>
              <w:rPr>
                <w:rFonts w:ascii="Times New Roman" w:hAnsi="Times New Roman" w:cs="Times New Roman"/>
                <w:sz w:val="24"/>
                <w:szCs w:val="24"/>
              </w:rPr>
            </w:pPr>
            <w:r w:rsidRPr="00677FCB">
              <w:rPr>
                <w:rFonts w:ascii="Times New Roman" w:hAnsi="Times New Roman" w:cs="Times New Roman"/>
                <w:sz w:val="24"/>
                <w:szCs w:val="24"/>
              </w:rPr>
              <w:t>2 weeks</w:t>
            </w:r>
          </w:p>
        </w:tc>
      </w:tr>
      <w:tr w:rsidR="00BA5D0E" w:rsidRPr="00677FCB" w:rsidTr="00BA5D0E">
        <w:trPr>
          <w:trHeight w:val="260"/>
        </w:trPr>
        <w:tc>
          <w:tcPr>
            <w:tcW w:w="2617" w:type="dxa"/>
          </w:tcPr>
          <w:p w:rsidR="00BA5D0E" w:rsidRPr="00677FCB" w:rsidRDefault="00BA5D0E">
            <w:pPr>
              <w:rPr>
                <w:rFonts w:ascii="Times New Roman" w:hAnsi="Times New Roman" w:cs="Times New Roman"/>
                <w:sz w:val="24"/>
                <w:szCs w:val="24"/>
                <w:u w:val="single"/>
              </w:rPr>
            </w:pPr>
            <w:r w:rsidRPr="00677FCB">
              <w:rPr>
                <w:rFonts w:ascii="Times New Roman" w:hAnsi="Times New Roman" w:cs="Times New Roman"/>
                <w:sz w:val="24"/>
                <w:szCs w:val="24"/>
              </w:rPr>
              <w:t>Maintenance and Support</w:t>
            </w:r>
            <w:r w:rsidRPr="00677FCB">
              <w:rPr>
                <w:rFonts w:ascii="Times New Roman" w:hAnsi="Times New Roman" w:cs="Times New Roman"/>
                <w:sz w:val="24"/>
                <w:szCs w:val="24"/>
              </w:rPr>
              <w:tab/>
            </w:r>
          </w:p>
        </w:tc>
        <w:tc>
          <w:tcPr>
            <w:tcW w:w="2617" w:type="dxa"/>
          </w:tcPr>
          <w:p w:rsidR="00BA5D0E" w:rsidRPr="00677FCB" w:rsidRDefault="00BA5D0E">
            <w:pPr>
              <w:rPr>
                <w:rFonts w:ascii="Times New Roman" w:hAnsi="Times New Roman" w:cs="Times New Roman"/>
                <w:sz w:val="24"/>
                <w:szCs w:val="24"/>
                <w:u w:val="single"/>
              </w:rPr>
            </w:pPr>
          </w:p>
        </w:tc>
      </w:tr>
    </w:tbl>
    <w:p w:rsidR="00677FCB" w:rsidRDefault="00677FCB">
      <w:pPr>
        <w:rPr>
          <w:rFonts w:ascii="Times New Roman" w:hAnsi="Times New Roman" w:cs="Times New Roman"/>
          <w:sz w:val="24"/>
          <w:szCs w:val="24"/>
          <w:u w:val="single"/>
        </w:rPr>
      </w:pPr>
    </w:p>
    <w:p w:rsidR="00EC0440" w:rsidRDefault="00677FCB">
      <w:pPr>
        <w:rPr>
          <w:rFonts w:ascii="Times New Roman" w:hAnsi="Times New Roman" w:cs="Times New Roman"/>
          <w:sz w:val="24"/>
          <w:szCs w:val="24"/>
          <w:u w:val="single"/>
        </w:rPr>
      </w:pPr>
      <w:r>
        <w:rPr>
          <w:rFonts w:ascii="Times New Roman" w:hAnsi="Times New Roman" w:cs="Times New Roman"/>
          <w:sz w:val="24"/>
          <w:szCs w:val="24"/>
          <w:u w:val="single"/>
        </w:rPr>
        <w:t>BUDGET</w:t>
      </w:r>
    </w:p>
    <w:tbl>
      <w:tblPr>
        <w:tblStyle w:val="TableGrid"/>
        <w:tblW w:w="0" w:type="auto"/>
        <w:tblLook w:val="04A0" w:firstRow="1" w:lastRow="0" w:firstColumn="1" w:lastColumn="0" w:noHBand="0" w:noVBand="1"/>
      </w:tblPr>
      <w:tblGrid>
        <w:gridCol w:w="2649"/>
        <w:gridCol w:w="2649"/>
      </w:tblGrid>
      <w:tr w:rsidR="00EC0440" w:rsidTr="00EC0440">
        <w:trPr>
          <w:trHeight w:val="279"/>
        </w:trPr>
        <w:tc>
          <w:tcPr>
            <w:tcW w:w="2649" w:type="dxa"/>
          </w:tcPr>
          <w:p w:rsidR="00EC0440" w:rsidRPr="00AA5926" w:rsidRDefault="00AA5926" w:rsidP="00AA5926">
            <w:pPr>
              <w:jc w:val="center"/>
              <w:rPr>
                <w:rFonts w:ascii="Times New Roman" w:hAnsi="Times New Roman" w:cs="Times New Roman"/>
                <w:b/>
                <w:sz w:val="24"/>
                <w:szCs w:val="24"/>
              </w:rPr>
            </w:pPr>
            <w:r w:rsidRPr="00AA5926">
              <w:rPr>
                <w:rFonts w:ascii="Times New Roman" w:hAnsi="Times New Roman" w:cs="Times New Roman"/>
                <w:b/>
                <w:sz w:val="24"/>
                <w:szCs w:val="24"/>
              </w:rPr>
              <w:t>Item</w:t>
            </w:r>
          </w:p>
        </w:tc>
        <w:tc>
          <w:tcPr>
            <w:tcW w:w="2649" w:type="dxa"/>
          </w:tcPr>
          <w:p w:rsidR="00EC0440" w:rsidRPr="00AA5926" w:rsidRDefault="00AA5926" w:rsidP="00AA5926">
            <w:pPr>
              <w:jc w:val="center"/>
              <w:rPr>
                <w:rFonts w:ascii="Times New Roman" w:hAnsi="Times New Roman" w:cs="Times New Roman"/>
                <w:b/>
                <w:sz w:val="24"/>
                <w:szCs w:val="24"/>
              </w:rPr>
            </w:pPr>
            <w:r w:rsidRPr="00AA5926">
              <w:rPr>
                <w:rFonts w:ascii="Times New Roman" w:hAnsi="Times New Roman" w:cs="Times New Roman"/>
                <w:b/>
                <w:sz w:val="24"/>
                <w:szCs w:val="24"/>
              </w:rPr>
              <w:t>Estimate cost in ksh</w:t>
            </w:r>
          </w:p>
        </w:tc>
      </w:tr>
      <w:tr w:rsidR="00EC0440" w:rsidTr="00EC0440">
        <w:trPr>
          <w:trHeight w:val="279"/>
        </w:trPr>
        <w:tc>
          <w:tcPr>
            <w:tcW w:w="2649" w:type="dxa"/>
          </w:tcPr>
          <w:p w:rsidR="00EC0440" w:rsidRPr="00AA5926" w:rsidRDefault="00AA5926">
            <w:pPr>
              <w:rPr>
                <w:rFonts w:ascii="Times New Roman" w:hAnsi="Times New Roman" w:cs="Times New Roman"/>
                <w:sz w:val="24"/>
                <w:szCs w:val="24"/>
              </w:rPr>
            </w:pPr>
            <w:r>
              <w:rPr>
                <w:rFonts w:ascii="Times New Roman" w:hAnsi="Times New Roman" w:cs="Times New Roman"/>
                <w:sz w:val="24"/>
                <w:szCs w:val="24"/>
              </w:rPr>
              <w:t>Equipment</w:t>
            </w:r>
          </w:p>
        </w:tc>
        <w:tc>
          <w:tcPr>
            <w:tcW w:w="2649" w:type="dxa"/>
          </w:tcPr>
          <w:p w:rsidR="00EC0440" w:rsidRDefault="00EC0440">
            <w:pPr>
              <w:rPr>
                <w:rFonts w:ascii="Times New Roman" w:hAnsi="Times New Roman" w:cs="Times New Roman"/>
                <w:sz w:val="24"/>
                <w:szCs w:val="24"/>
                <w:u w:val="single"/>
              </w:rPr>
            </w:pPr>
          </w:p>
        </w:tc>
      </w:tr>
      <w:tr w:rsidR="00EC0440" w:rsidTr="00EC0440">
        <w:trPr>
          <w:trHeight w:val="279"/>
        </w:trPr>
        <w:tc>
          <w:tcPr>
            <w:tcW w:w="2649" w:type="dxa"/>
          </w:tcPr>
          <w:p w:rsidR="00EC0440" w:rsidRPr="00AA5926" w:rsidRDefault="00AA5926">
            <w:pPr>
              <w:rPr>
                <w:rFonts w:ascii="Times New Roman" w:hAnsi="Times New Roman" w:cs="Times New Roman"/>
                <w:sz w:val="24"/>
                <w:szCs w:val="24"/>
              </w:rPr>
            </w:pPr>
            <w:r w:rsidRPr="00AA5926">
              <w:rPr>
                <w:rFonts w:ascii="Times New Roman" w:hAnsi="Times New Roman" w:cs="Times New Roman"/>
                <w:sz w:val="24"/>
                <w:szCs w:val="24"/>
              </w:rPr>
              <w:t>software</w:t>
            </w:r>
          </w:p>
        </w:tc>
        <w:tc>
          <w:tcPr>
            <w:tcW w:w="2649" w:type="dxa"/>
          </w:tcPr>
          <w:p w:rsidR="00EC0440" w:rsidRDefault="00EC0440">
            <w:pPr>
              <w:rPr>
                <w:rFonts w:ascii="Times New Roman" w:hAnsi="Times New Roman" w:cs="Times New Roman"/>
                <w:sz w:val="24"/>
                <w:szCs w:val="24"/>
                <w:u w:val="single"/>
              </w:rPr>
            </w:pPr>
          </w:p>
        </w:tc>
      </w:tr>
      <w:tr w:rsidR="00EC0440" w:rsidTr="00EC0440">
        <w:trPr>
          <w:trHeight w:val="279"/>
        </w:trPr>
        <w:tc>
          <w:tcPr>
            <w:tcW w:w="2649" w:type="dxa"/>
          </w:tcPr>
          <w:p w:rsidR="00EC0440" w:rsidRPr="00AA5926" w:rsidRDefault="00AA5926">
            <w:pPr>
              <w:rPr>
                <w:rFonts w:ascii="Times New Roman" w:hAnsi="Times New Roman" w:cs="Times New Roman"/>
                <w:sz w:val="24"/>
                <w:szCs w:val="24"/>
              </w:rPr>
            </w:pPr>
            <w:r>
              <w:rPr>
                <w:rFonts w:ascii="Times New Roman" w:hAnsi="Times New Roman" w:cs="Times New Roman"/>
                <w:sz w:val="24"/>
                <w:szCs w:val="24"/>
              </w:rPr>
              <w:t>infrastructure</w:t>
            </w:r>
            <w:bookmarkStart w:id="0" w:name="_GoBack"/>
            <w:bookmarkEnd w:id="0"/>
          </w:p>
        </w:tc>
        <w:tc>
          <w:tcPr>
            <w:tcW w:w="2649" w:type="dxa"/>
          </w:tcPr>
          <w:p w:rsidR="00EC0440" w:rsidRDefault="00EC0440">
            <w:pPr>
              <w:rPr>
                <w:rFonts w:ascii="Times New Roman" w:hAnsi="Times New Roman" w:cs="Times New Roman"/>
                <w:sz w:val="24"/>
                <w:szCs w:val="24"/>
                <w:u w:val="single"/>
              </w:rPr>
            </w:pPr>
          </w:p>
        </w:tc>
      </w:tr>
      <w:tr w:rsidR="00EC0440" w:rsidTr="00EC0440">
        <w:trPr>
          <w:trHeight w:val="273"/>
        </w:trPr>
        <w:tc>
          <w:tcPr>
            <w:tcW w:w="2649" w:type="dxa"/>
          </w:tcPr>
          <w:p w:rsidR="00EC0440" w:rsidRDefault="00EC0440">
            <w:pPr>
              <w:rPr>
                <w:rFonts w:ascii="Times New Roman" w:hAnsi="Times New Roman" w:cs="Times New Roman"/>
                <w:sz w:val="24"/>
                <w:szCs w:val="24"/>
                <w:u w:val="single"/>
              </w:rPr>
            </w:pPr>
          </w:p>
        </w:tc>
        <w:tc>
          <w:tcPr>
            <w:tcW w:w="2649" w:type="dxa"/>
          </w:tcPr>
          <w:p w:rsidR="00EC0440" w:rsidRDefault="00EC0440">
            <w:pPr>
              <w:rPr>
                <w:rFonts w:ascii="Times New Roman" w:hAnsi="Times New Roman" w:cs="Times New Roman"/>
                <w:sz w:val="24"/>
                <w:szCs w:val="24"/>
                <w:u w:val="single"/>
              </w:rPr>
            </w:pPr>
          </w:p>
        </w:tc>
      </w:tr>
      <w:tr w:rsidR="00EC0440" w:rsidTr="00EC0440">
        <w:trPr>
          <w:trHeight w:val="279"/>
        </w:trPr>
        <w:tc>
          <w:tcPr>
            <w:tcW w:w="2649" w:type="dxa"/>
          </w:tcPr>
          <w:p w:rsidR="00EC0440" w:rsidRDefault="00EC0440">
            <w:pPr>
              <w:rPr>
                <w:rFonts w:ascii="Times New Roman" w:hAnsi="Times New Roman" w:cs="Times New Roman"/>
                <w:sz w:val="24"/>
                <w:szCs w:val="24"/>
                <w:u w:val="single"/>
              </w:rPr>
            </w:pPr>
          </w:p>
        </w:tc>
        <w:tc>
          <w:tcPr>
            <w:tcW w:w="2649" w:type="dxa"/>
          </w:tcPr>
          <w:p w:rsidR="00EC0440" w:rsidRDefault="00EC0440">
            <w:pPr>
              <w:rPr>
                <w:rFonts w:ascii="Times New Roman" w:hAnsi="Times New Roman" w:cs="Times New Roman"/>
                <w:sz w:val="24"/>
                <w:szCs w:val="24"/>
                <w:u w:val="single"/>
              </w:rPr>
            </w:pPr>
          </w:p>
        </w:tc>
      </w:tr>
    </w:tbl>
    <w:p w:rsidR="003D560C" w:rsidRPr="00677FCB" w:rsidRDefault="003D560C">
      <w:pPr>
        <w:rPr>
          <w:rFonts w:ascii="Times New Roman" w:hAnsi="Times New Roman" w:cs="Times New Roman"/>
          <w:sz w:val="24"/>
          <w:szCs w:val="24"/>
          <w:u w:val="single"/>
        </w:rPr>
      </w:pPr>
      <w:r w:rsidRPr="00677FCB">
        <w:rPr>
          <w:rFonts w:ascii="Times New Roman" w:hAnsi="Times New Roman" w:cs="Times New Roman"/>
          <w:sz w:val="24"/>
          <w:szCs w:val="24"/>
          <w:u w:val="single"/>
        </w:rPr>
        <w:br w:type="page"/>
      </w:r>
    </w:p>
    <w:p w:rsidR="003D560C" w:rsidRDefault="003D560C" w:rsidP="00A66099">
      <w:pPr>
        <w:pStyle w:val="ListParagraph"/>
        <w:ind w:left="1080"/>
        <w:rPr>
          <w:rFonts w:cs="Times New Roman"/>
          <w:szCs w:val="24"/>
        </w:rPr>
      </w:pPr>
    </w:p>
    <w:p w:rsidR="00A66099" w:rsidRPr="00A66099" w:rsidRDefault="00A66099" w:rsidP="00A66099">
      <w:pPr>
        <w:pStyle w:val="ListParagraph"/>
        <w:ind w:left="1080"/>
        <w:rPr>
          <w:rFonts w:cs="Times New Roman"/>
          <w:szCs w:val="24"/>
        </w:rPr>
      </w:pPr>
    </w:p>
    <w:p w:rsidR="005A6372" w:rsidRDefault="005A6372"/>
    <w:sectPr w:rsidR="005A637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7FDC" w:rsidRDefault="007C7FDC" w:rsidP="000101C9">
      <w:pPr>
        <w:spacing w:after="0" w:line="240" w:lineRule="auto"/>
      </w:pPr>
      <w:r>
        <w:separator/>
      </w:r>
    </w:p>
  </w:endnote>
  <w:endnote w:type="continuationSeparator" w:id="0">
    <w:p w:rsidR="007C7FDC" w:rsidRDefault="007C7FDC" w:rsidP="00010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6552635"/>
      <w:docPartObj>
        <w:docPartGallery w:val="Page Numbers (Bottom of Page)"/>
        <w:docPartUnique/>
      </w:docPartObj>
    </w:sdtPr>
    <w:sdtEndPr>
      <w:rPr>
        <w:noProof/>
      </w:rPr>
    </w:sdtEndPr>
    <w:sdtContent>
      <w:p w:rsidR="000101C9" w:rsidRDefault="000101C9">
        <w:pPr>
          <w:pStyle w:val="Footer"/>
          <w:jc w:val="right"/>
        </w:pPr>
        <w:r>
          <w:fldChar w:fldCharType="begin"/>
        </w:r>
        <w:r>
          <w:instrText xml:space="preserve"> PAGE   \* MERGEFORMAT </w:instrText>
        </w:r>
        <w:r>
          <w:fldChar w:fldCharType="separate"/>
        </w:r>
        <w:r w:rsidR="00AA5926">
          <w:rPr>
            <w:noProof/>
          </w:rPr>
          <w:t>7</w:t>
        </w:r>
        <w:r>
          <w:rPr>
            <w:noProof/>
          </w:rPr>
          <w:fldChar w:fldCharType="end"/>
        </w:r>
      </w:p>
    </w:sdtContent>
  </w:sdt>
  <w:p w:rsidR="000101C9" w:rsidRDefault="000101C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7FDC" w:rsidRDefault="007C7FDC" w:rsidP="000101C9">
      <w:pPr>
        <w:spacing w:after="0" w:line="240" w:lineRule="auto"/>
      </w:pPr>
      <w:r>
        <w:separator/>
      </w:r>
    </w:p>
  </w:footnote>
  <w:footnote w:type="continuationSeparator" w:id="0">
    <w:p w:rsidR="007C7FDC" w:rsidRDefault="007C7FDC" w:rsidP="000101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122A0"/>
    <w:multiLevelType w:val="hybridMultilevel"/>
    <w:tmpl w:val="F98E77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0056B6"/>
    <w:multiLevelType w:val="hybridMultilevel"/>
    <w:tmpl w:val="5C0248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D40F8C"/>
    <w:multiLevelType w:val="hybridMultilevel"/>
    <w:tmpl w:val="35683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D00E42"/>
    <w:multiLevelType w:val="hybridMultilevel"/>
    <w:tmpl w:val="3984E312"/>
    <w:lvl w:ilvl="0" w:tplc="77D8254A">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2C3316"/>
    <w:multiLevelType w:val="hybridMultilevel"/>
    <w:tmpl w:val="46AA7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577C56"/>
    <w:multiLevelType w:val="hybridMultilevel"/>
    <w:tmpl w:val="76FAB0BA"/>
    <w:lvl w:ilvl="0" w:tplc="77D8254A">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055A4A"/>
    <w:multiLevelType w:val="hybridMultilevel"/>
    <w:tmpl w:val="49ACC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513B46"/>
    <w:multiLevelType w:val="hybridMultilevel"/>
    <w:tmpl w:val="34AE5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D70D24"/>
    <w:multiLevelType w:val="hybridMultilevel"/>
    <w:tmpl w:val="8728A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7F504F"/>
    <w:multiLevelType w:val="multilevel"/>
    <w:tmpl w:val="371A3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EE567A"/>
    <w:multiLevelType w:val="hybridMultilevel"/>
    <w:tmpl w:val="B2840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9343CB"/>
    <w:multiLevelType w:val="hybridMultilevel"/>
    <w:tmpl w:val="2D64B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C4550B"/>
    <w:multiLevelType w:val="hybridMultilevel"/>
    <w:tmpl w:val="BB9CFD84"/>
    <w:lvl w:ilvl="0" w:tplc="77D8254A">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325D03"/>
    <w:multiLevelType w:val="hybridMultilevel"/>
    <w:tmpl w:val="2780C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A27C30"/>
    <w:multiLevelType w:val="hybridMultilevel"/>
    <w:tmpl w:val="2EA86B5C"/>
    <w:lvl w:ilvl="0" w:tplc="77D8254A">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092EBC"/>
    <w:multiLevelType w:val="hybridMultilevel"/>
    <w:tmpl w:val="2D4891A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3F5999"/>
    <w:multiLevelType w:val="hybridMultilevel"/>
    <w:tmpl w:val="0232A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60113B"/>
    <w:multiLevelType w:val="hybridMultilevel"/>
    <w:tmpl w:val="EE528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95571A"/>
    <w:multiLevelType w:val="hybridMultilevel"/>
    <w:tmpl w:val="E4D08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596B2C"/>
    <w:multiLevelType w:val="hybridMultilevel"/>
    <w:tmpl w:val="A36ABD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2F515C6"/>
    <w:multiLevelType w:val="hybridMultilevel"/>
    <w:tmpl w:val="EDC0798E"/>
    <w:lvl w:ilvl="0" w:tplc="77D8254A">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21760C"/>
    <w:multiLevelType w:val="hybridMultilevel"/>
    <w:tmpl w:val="CA909A5E"/>
    <w:lvl w:ilvl="0" w:tplc="77D8254A">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A4447C"/>
    <w:multiLevelType w:val="hybridMultilevel"/>
    <w:tmpl w:val="12D03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69220F"/>
    <w:multiLevelType w:val="hybridMultilevel"/>
    <w:tmpl w:val="34947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1207DE"/>
    <w:multiLevelType w:val="hybridMultilevel"/>
    <w:tmpl w:val="1556CDBA"/>
    <w:lvl w:ilvl="0" w:tplc="77D8254A">
      <w:numFmt w:val="bullet"/>
      <w:lvlText w:val="•"/>
      <w:lvlJc w:val="left"/>
      <w:pPr>
        <w:ind w:left="720" w:hanging="360"/>
      </w:pPr>
      <w:rPr>
        <w:rFonts w:ascii="Calibri" w:eastAsiaTheme="minorHAns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1C572A"/>
    <w:multiLevelType w:val="hybridMultilevel"/>
    <w:tmpl w:val="5ACE0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443BFB"/>
    <w:multiLevelType w:val="hybridMultilevel"/>
    <w:tmpl w:val="FC0E7262"/>
    <w:lvl w:ilvl="0" w:tplc="77D8254A">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8"/>
  </w:num>
  <w:num w:numId="3">
    <w:abstractNumId w:val="9"/>
  </w:num>
  <w:num w:numId="4">
    <w:abstractNumId w:val="15"/>
  </w:num>
  <w:num w:numId="5">
    <w:abstractNumId w:val="0"/>
  </w:num>
  <w:num w:numId="6">
    <w:abstractNumId w:val="25"/>
  </w:num>
  <w:num w:numId="7">
    <w:abstractNumId w:val="13"/>
  </w:num>
  <w:num w:numId="8">
    <w:abstractNumId w:val="2"/>
  </w:num>
  <w:num w:numId="9">
    <w:abstractNumId w:val="23"/>
  </w:num>
  <w:num w:numId="10">
    <w:abstractNumId w:val="8"/>
  </w:num>
  <w:num w:numId="11">
    <w:abstractNumId w:val="17"/>
  </w:num>
  <w:num w:numId="12">
    <w:abstractNumId w:val="16"/>
  </w:num>
  <w:num w:numId="13">
    <w:abstractNumId w:val="10"/>
  </w:num>
  <w:num w:numId="14">
    <w:abstractNumId w:val="1"/>
  </w:num>
  <w:num w:numId="15">
    <w:abstractNumId w:val="6"/>
  </w:num>
  <w:num w:numId="16">
    <w:abstractNumId w:val="19"/>
  </w:num>
  <w:num w:numId="17">
    <w:abstractNumId w:val="7"/>
  </w:num>
  <w:num w:numId="18">
    <w:abstractNumId w:val="22"/>
  </w:num>
  <w:num w:numId="19">
    <w:abstractNumId w:val="4"/>
  </w:num>
  <w:num w:numId="20">
    <w:abstractNumId w:val="26"/>
  </w:num>
  <w:num w:numId="21">
    <w:abstractNumId w:val="5"/>
  </w:num>
  <w:num w:numId="22">
    <w:abstractNumId w:val="24"/>
  </w:num>
  <w:num w:numId="23">
    <w:abstractNumId w:val="21"/>
  </w:num>
  <w:num w:numId="24">
    <w:abstractNumId w:val="20"/>
  </w:num>
  <w:num w:numId="25">
    <w:abstractNumId w:val="14"/>
  </w:num>
  <w:num w:numId="26">
    <w:abstractNumId w:val="12"/>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525"/>
    <w:rsid w:val="000101C9"/>
    <w:rsid w:val="00015775"/>
    <w:rsid w:val="000968BD"/>
    <w:rsid w:val="00151EC0"/>
    <w:rsid w:val="001A62EA"/>
    <w:rsid w:val="001E0814"/>
    <w:rsid w:val="002A6A0F"/>
    <w:rsid w:val="00302525"/>
    <w:rsid w:val="003D35EA"/>
    <w:rsid w:val="003D560C"/>
    <w:rsid w:val="004A442E"/>
    <w:rsid w:val="005A6372"/>
    <w:rsid w:val="00622FE7"/>
    <w:rsid w:val="0066290D"/>
    <w:rsid w:val="00677FCB"/>
    <w:rsid w:val="00751A3B"/>
    <w:rsid w:val="007C7FDC"/>
    <w:rsid w:val="008240D7"/>
    <w:rsid w:val="00851CA2"/>
    <w:rsid w:val="00A4798B"/>
    <w:rsid w:val="00A66099"/>
    <w:rsid w:val="00AA5926"/>
    <w:rsid w:val="00B0213E"/>
    <w:rsid w:val="00B61622"/>
    <w:rsid w:val="00BA5D0E"/>
    <w:rsid w:val="00BB4560"/>
    <w:rsid w:val="00CF3EDC"/>
    <w:rsid w:val="00D546DE"/>
    <w:rsid w:val="00D839B1"/>
    <w:rsid w:val="00EC0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4E5DF"/>
  <w15:chartTrackingRefBased/>
  <w15:docId w15:val="{D74F1F73-1372-40D0-9902-C13676229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798B"/>
    <w:pPr>
      <w:ind w:left="720"/>
      <w:contextualSpacing/>
    </w:pPr>
    <w:rPr>
      <w:rFonts w:ascii="Times New Roman" w:hAnsi="Times New Roman"/>
      <w:sz w:val="24"/>
    </w:rPr>
  </w:style>
  <w:style w:type="paragraph" w:styleId="Header">
    <w:name w:val="header"/>
    <w:basedOn w:val="Normal"/>
    <w:link w:val="HeaderChar"/>
    <w:uiPriority w:val="99"/>
    <w:unhideWhenUsed/>
    <w:rsid w:val="000101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01C9"/>
  </w:style>
  <w:style w:type="paragraph" w:styleId="Footer">
    <w:name w:val="footer"/>
    <w:basedOn w:val="Normal"/>
    <w:link w:val="FooterChar"/>
    <w:uiPriority w:val="99"/>
    <w:unhideWhenUsed/>
    <w:rsid w:val="000101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01C9"/>
  </w:style>
  <w:style w:type="paragraph" w:styleId="NormalWeb">
    <w:name w:val="Normal (Web)"/>
    <w:basedOn w:val="Normal"/>
    <w:uiPriority w:val="99"/>
    <w:unhideWhenUsed/>
    <w:rsid w:val="00151EC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66099"/>
    <w:rPr>
      <w:b/>
      <w:bCs/>
    </w:rPr>
  </w:style>
  <w:style w:type="table" w:styleId="TableGrid">
    <w:name w:val="Table Grid"/>
    <w:basedOn w:val="TableNormal"/>
    <w:uiPriority w:val="39"/>
    <w:rsid w:val="00BA5D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545358">
      <w:bodyDiv w:val="1"/>
      <w:marLeft w:val="0"/>
      <w:marRight w:val="0"/>
      <w:marTop w:val="0"/>
      <w:marBottom w:val="0"/>
      <w:divBdr>
        <w:top w:val="none" w:sz="0" w:space="0" w:color="auto"/>
        <w:left w:val="none" w:sz="0" w:space="0" w:color="auto"/>
        <w:bottom w:val="none" w:sz="0" w:space="0" w:color="auto"/>
        <w:right w:val="none" w:sz="0" w:space="0" w:color="auto"/>
      </w:divBdr>
    </w:div>
    <w:div w:id="796416132">
      <w:bodyDiv w:val="1"/>
      <w:marLeft w:val="0"/>
      <w:marRight w:val="0"/>
      <w:marTop w:val="0"/>
      <w:marBottom w:val="0"/>
      <w:divBdr>
        <w:top w:val="none" w:sz="0" w:space="0" w:color="auto"/>
        <w:left w:val="none" w:sz="0" w:space="0" w:color="auto"/>
        <w:bottom w:val="none" w:sz="0" w:space="0" w:color="auto"/>
        <w:right w:val="none" w:sz="0" w:space="0" w:color="auto"/>
      </w:divBdr>
    </w:div>
    <w:div w:id="926963317">
      <w:bodyDiv w:val="1"/>
      <w:marLeft w:val="0"/>
      <w:marRight w:val="0"/>
      <w:marTop w:val="0"/>
      <w:marBottom w:val="0"/>
      <w:divBdr>
        <w:top w:val="none" w:sz="0" w:space="0" w:color="auto"/>
        <w:left w:val="none" w:sz="0" w:space="0" w:color="auto"/>
        <w:bottom w:val="none" w:sz="0" w:space="0" w:color="auto"/>
        <w:right w:val="none" w:sz="0" w:space="0" w:color="auto"/>
      </w:divBdr>
    </w:div>
    <w:div w:id="1302150798">
      <w:bodyDiv w:val="1"/>
      <w:marLeft w:val="0"/>
      <w:marRight w:val="0"/>
      <w:marTop w:val="0"/>
      <w:marBottom w:val="0"/>
      <w:divBdr>
        <w:top w:val="none" w:sz="0" w:space="0" w:color="auto"/>
        <w:left w:val="none" w:sz="0" w:space="0" w:color="auto"/>
        <w:bottom w:val="none" w:sz="0" w:space="0" w:color="auto"/>
        <w:right w:val="none" w:sz="0" w:space="0" w:color="auto"/>
      </w:divBdr>
    </w:div>
    <w:div w:id="1567640964">
      <w:bodyDiv w:val="1"/>
      <w:marLeft w:val="0"/>
      <w:marRight w:val="0"/>
      <w:marTop w:val="0"/>
      <w:marBottom w:val="0"/>
      <w:divBdr>
        <w:top w:val="none" w:sz="0" w:space="0" w:color="auto"/>
        <w:left w:val="none" w:sz="0" w:space="0" w:color="auto"/>
        <w:bottom w:val="none" w:sz="0" w:space="0" w:color="auto"/>
        <w:right w:val="none" w:sz="0" w:space="0" w:color="auto"/>
      </w:divBdr>
    </w:div>
    <w:div w:id="1914579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A32853-6B5C-4FBD-BC70-3917F9197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8</Pages>
  <Words>1179</Words>
  <Characters>6721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16</cp:revision>
  <dcterms:created xsi:type="dcterms:W3CDTF">2024-10-01T13:05:00Z</dcterms:created>
  <dcterms:modified xsi:type="dcterms:W3CDTF">2024-10-02T08:17:00Z</dcterms:modified>
</cp:coreProperties>
</file>