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4B9" w:rsidRDefault="007954B9">
      <w:bookmarkStart w:id="0" w:name="_GoBack"/>
      <w:r>
        <w:rPr>
          <w:noProof/>
        </w:rPr>
        <w:drawing>
          <wp:inline distT="0" distB="0" distL="0" distR="0">
            <wp:extent cx="8275320" cy="592007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PM Pattern Problem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4548" cy="59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954B9" w:rsidSect="007954B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9CF" w:rsidRDefault="000B79CF" w:rsidP="007954B9">
      <w:pPr>
        <w:spacing w:after="0" w:line="240" w:lineRule="auto"/>
      </w:pPr>
      <w:r>
        <w:separator/>
      </w:r>
    </w:p>
  </w:endnote>
  <w:endnote w:type="continuationSeparator" w:id="0">
    <w:p w:rsidR="000B79CF" w:rsidRDefault="000B79CF" w:rsidP="00795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9CF" w:rsidRDefault="000B79CF" w:rsidP="007954B9">
      <w:pPr>
        <w:spacing w:after="0" w:line="240" w:lineRule="auto"/>
      </w:pPr>
      <w:r>
        <w:separator/>
      </w:r>
    </w:p>
  </w:footnote>
  <w:footnote w:type="continuationSeparator" w:id="0">
    <w:p w:rsidR="000B79CF" w:rsidRDefault="000B79CF" w:rsidP="00795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54B9" w:rsidRDefault="007954B9" w:rsidP="00C024F5">
    <w:pPr>
      <w:pStyle w:val="Heading2"/>
    </w:pPr>
    <w:r>
      <w:t>CPM Algebra Pattern Problems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4B9"/>
    <w:rsid w:val="000B79CF"/>
    <w:rsid w:val="004D7C98"/>
    <w:rsid w:val="007954B9"/>
    <w:rsid w:val="00AE0AD4"/>
    <w:rsid w:val="00C0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1E26"/>
  <w15:chartTrackingRefBased/>
  <w15:docId w15:val="{AAF6EE1B-3106-4EF8-AC53-AEFE4F1A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D7C98"/>
    <w:pPr>
      <w:widowControl w:val="0"/>
      <w:spacing w:after="240" w:line="360" w:lineRule="auto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4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5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4B9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95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4B9"/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24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Dollard</dc:creator>
  <cp:keywords/>
  <dc:description/>
  <cp:lastModifiedBy>Clark Dollard</cp:lastModifiedBy>
  <cp:revision>2</cp:revision>
  <dcterms:created xsi:type="dcterms:W3CDTF">2017-06-29T22:40:00Z</dcterms:created>
  <dcterms:modified xsi:type="dcterms:W3CDTF">2017-06-29T22:43:00Z</dcterms:modified>
</cp:coreProperties>
</file>