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70A3" w:rsidRDefault="00AF1993" w:rsidP="008F70A3">
      <w:pPr>
        <w:pStyle w:val="Title"/>
      </w:pPr>
      <w:r>
        <w:t>Transformation</w:t>
      </w:r>
      <w:r w:rsidR="00DA0FC9">
        <w:t xml:space="preserve"> Animation</w:t>
      </w:r>
      <w:bookmarkStart w:id="0" w:name="_GoBack"/>
      <w:bookmarkEnd w:id="0"/>
      <w:r>
        <w:t xml:space="preserve"> Project</w:t>
      </w:r>
    </w:p>
    <w:p w:rsidR="008F70A3" w:rsidRDefault="00935E91" w:rsidP="008F70A3">
      <w:pPr>
        <w:pStyle w:val="Heading1"/>
      </w:pPr>
      <w:r>
        <w:t>Animations in Geogebra</w:t>
      </w:r>
    </w:p>
    <w:p w:rsidR="00935E91" w:rsidRDefault="00935E91" w:rsidP="00935E91">
      <w:pPr>
        <w:pStyle w:val="ListParagraph"/>
        <w:numPr>
          <w:ilvl w:val="0"/>
          <w:numId w:val="1"/>
        </w:numPr>
      </w:pPr>
      <w:r>
        <w:t>For this mini-project, you need to create an animated sketch in Geogebra that meets the following criteria</w:t>
      </w:r>
    </w:p>
    <w:p w:rsidR="00935E91" w:rsidRDefault="00935E91" w:rsidP="00935E91">
      <w:pPr>
        <w:pStyle w:val="ListParagraph"/>
        <w:numPr>
          <w:ilvl w:val="1"/>
          <w:numId w:val="1"/>
        </w:numPr>
      </w:pPr>
      <w:r>
        <w:t>Some part of the sketch is animated.</w:t>
      </w:r>
    </w:p>
    <w:p w:rsidR="00935E91" w:rsidRDefault="00935E91" w:rsidP="00935E91">
      <w:pPr>
        <w:pStyle w:val="ListParagraph"/>
        <w:numPr>
          <w:ilvl w:val="1"/>
          <w:numId w:val="1"/>
        </w:numPr>
      </w:pPr>
      <w:r>
        <w:t xml:space="preserve">The sketch includes at least </w:t>
      </w:r>
      <w:r w:rsidR="00DA0FC9">
        <w:t>two</w:t>
      </w:r>
      <w:r>
        <w:t xml:space="preserve"> of the four basic transformations:</w:t>
      </w:r>
    </w:p>
    <w:p w:rsidR="00935E91" w:rsidRDefault="00935E91" w:rsidP="00935E91">
      <w:pPr>
        <w:pStyle w:val="ListParagraph"/>
        <w:numPr>
          <w:ilvl w:val="2"/>
          <w:numId w:val="1"/>
        </w:numPr>
      </w:pPr>
      <w:r>
        <w:t>Translation</w:t>
      </w:r>
    </w:p>
    <w:p w:rsidR="00935E91" w:rsidRDefault="00935E91" w:rsidP="00935E91">
      <w:pPr>
        <w:pStyle w:val="ListParagraph"/>
        <w:numPr>
          <w:ilvl w:val="2"/>
          <w:numId w:val="1"/>
        </w:numPr>
      </w:pPr>
      <w:r>
        <w:t>Reflection</w:t>
      </w:r>
    </w:p>
    <w:p w:rsidR="00935E91" w:rsidRDefault="00935E91" w:rsidP="00935E91">
      <w:pPr>
        <w:pStyle w:val="ListParagraph"/>
        <w:numPr>
          <w:ilvl w:val="2"/>
          <w:numId w:val="1"/>
        </w:numPr>
      </w:pPr>
      <w:r>
        <w:t>Rotation</w:t>
      </w:r>
    </w:p>
    <w:p w:rsidR="00935E91" w:rsidRDefault="00935E91" w:rsidP="00935E91">
      <w:pPr>
        <w:pStyle w:val="ListParagraph"/>
        <w:numPr>
          <w:ilvl w:val="2"/>
          <w:numId w:val="1"/>
        </w:numPr>
      </w:pPr>
      <w:r>
        <w:t>Dilation</w:t>
      </w:r>
    </w:p>
    <w:p w:rsidR="00F901A9" w:rsidRDefault="00F901A9" w:rsidP="00F901A9">
      <w:pPr>
        <w:pStyle w:val="ListParagraph"/>
        <w:numPr>
          <w:ilvl w:val="1"/>
          <w:numId w:val="1"/>
        </w:numPr>
      </w:pPr>
      <w:r>
        <w:t>The sketch should include a “Hide/Show” button that hides parts of the sketch that are purely utilitarian.</w:t>
      </w:r>
    </w:p>
    <w:p w:rsidR="00AF1993" w:rsidRDefault="00AF1993" w:rsidP="00F901A9">
      <w:pPr>
        <w:pStyle w:val="ListParagraph"/>
        <w:numPr>
          <w:ilvl w:val="1"/>
          <w:numId w:val="1"/>
        </w:numPr>
      </w:pPr>
      <w:r>
        <w:t>Your animation should either be mathematically interesting, artistically interesting, or just COOL in some way.</w:t>
      </w:r>
    </w:p>
    <w:p w:rsidR="00E4689F" w:rsidRDefault="00E4689F" w:rsidP="00F901A9">
      <w:pPr>
        <w:pStyle w:val="ListParagraph"/>
        <w:numPr>
          <w:ilvl w:val="1"/>
          <w:numId w:val="1"/>
        </w:numPr>
      </w:pPr>
      <w:r>
        <w:t>Feel free to talk to me about your ideas.</w:t>
      </w:r>
    </w:p>
    <w:p w:rsidR="00935E91" w:rsidRDefault="00935E91" w:rsidP="00935E91">
      <w:pPr>
        <w:pStyle w:val="ListParagraph"/>
        <w:numPr>
          <w:ilvl w:val="0"/>
          <w:numId w:val="1"/>
        </w:numPr>
      </w:pPr>
      <w:r>
        <w:t>What to turn in:</w:t>
      </w:r>
    </w:p>
    <w:p w:rsidR="00935E91" w:rsidRDefault="00935E91" w:rsidP="00935E91">
      <w:pPr>
        <w:pStyle w:val="ListParagraph"/>
        <w:numPr>
          <w:ilvl w:val="1"/>
          <w:numId w:val="1"/>
        </w:numPr>
      </w:pPr>
      <w:r>
        <w:t xml:space="preserve">We will share </w:t>
      </w:r>
      <w:r w:rsidR="00F901A9">
        <w:t xml:space="preserve">our animations </w:t>
      </w:r>
      <w:r>
        <w:t xml:space="preserve">in class on </w:t>
      </w:r>
      <w:r w:rsidR="00DA0FC9">
        <w:t>December 6.</w:t>
      </w:r>
    </w:p>
    <w:p w:rsidR="00935E91" w:rsidRPr="00E4689F" w:rsidRDefault="00935E91" w:rsidP="00935E91">
      <w:pPr>
        <w:pStyle w:val="ListParagraph"/>
        <w:numPr>
          <w:ilvl w:val="1"/>
          <w:numId w:val="1"/>
        </w:numPr>
        <w:rPr>
          <w:b/>
        </w:rPr>
      </w:pPr>
      <w:r w:rsidRPr="00E4689F">
        <w:rPr>
          <w:b/>
        </w:rPr>
        <w:t>Email me the Geogebra file</w:t>
      </w:r>
      <w:r w:rsidR="00E4689F" w:rsidRPr="00E4689F">
        <w:rPr>
          <w:b/>
        </w:rPr>
        <w:t xml:space="preserve"> by </w:t>
      </w:r>
      <w:r w:rsidR="00DA0FC9">
        <w:rPr>
          <w:b/>
        </w:rPr>
        <w:t>midnight on Dec. 5</w:t>
      </w:r>
    </w:p>
    <w:p w:rsidR="00F901A9" w:rsidRPr="00F901A9" w:rsidRDefault="00F901A9" w:rsidP="00F901A9">
      <w:pPr>
        <w:pStyle w:val="ListParagraph"/>
        <w:numPr>
          <w:ilvl w:val="0"/>
          <w:numId w:val="1"/>
        </w:numPr>
        <w:rPr>
          <w:sz w:val="32"/>
          <w:szCs w:val="32"/>
        </w:rPr>
      </w:pPr>
      <w:r w:rsidRPr="00F901A9">
        <w:rPr>
          <w:b/>
          <w:sz w:val="32"/>
          <w:szCs w:val="32"/>
        </w:rPr>
        <w:t>Be Creative!</w:t>
      </w:r>
    </w:p>
    <w:p w:rsidR="006C22A1" w:rsidRDefault="006C22A1">
      <w:pPr>
        <w:rPr>
          <w:rFonts w:eastAsiaTheme="majorEastAsia" w:cstheme="majorBidi"/>
          <w:b/>
          <w:bCs/>
          <w:color w:val="365F91" w:themeColor="accent1" w:themeShade="BF"/>
          <w:sz w:val="40"/>
          <w:szCs w:val="28"/>
        </w:rPr>
      </w:pPr>
      <w:r>
        <w:br w:type="page"/>
      </w:r>
    </w:p>
    <w:p w:rsidR="00C674FA" w:rsidRDefault="00F901A9" w:rsidP="00F901A9">
      <w:pPr>
        <w:pStyle w:val="Heading1"/>
      </w:pPr>
      <w:r>
        <w:lastRenderedPageBreak/>
        <w:t xml:space="preserve">Intro to Animations in </w:t>
      </w:r>
      <w:proofErr w:type="spellStart"/>
      <w:r>
        <w:t>Geobebra</w:t>
      </w:r>
      <w:proofErr w:type="spellEnd"/>
    </w:p>
    <w:p w:rsidR="003D427F" w:rsidRDefault="003D427F" w:rsidP="00F901A9">
      <w:pPr>
        <w:pStyle w:val="ListParagraph"/>
        <w:numPr>
          <w:ilvl w:val="0"/>
          <w:numId w:val="2"/>
        </w:numPr>
      </w:pPr>
      <w:r>
        <w:t>Animate a single point on a circle</w:t>
      </w:r>
    </w:p>
    <w:p w:rsidR="00F901A9" w:rsidRDefault="00F901A9" w:rsidP="003D427F">
      <w:pPr>
        <w:pStyle w:val="ListParagraph"/>
        <w:numPr>
          <w:ilvl w:val="1"/>
          <w:numId w:val="2"/>
        </w:numPr>
      </w:pPr>
      <w:r>
        <w:t>Create a new sketch and hide the axes</w:t>
      </w:r>
    </w:p>
    <w:p w:rsidR="00F901A9" w:rsidRDefault="00F901A9" w:rsidP="003D427F">
      <w:pPr>
        <w:pStyle w:val="ListParagraph"/>
        <w:numPr>
          <w:ilvl w:val="1"/>
          <w:numId w:val="2"/>
        </w:numPr>
      </w:pPr>
      <w:r>
        <w:t xml:space="preserve">Draw a circle </w:t>
      </w:r>
    </w:p>
    <w:p w:rsidR="00F901A9" w:rsidRDefault="00F901A9" w:rsidP="003D427F">
      <w:pPr>
        <w:pStyle w:val="ListParagraph"/>
        <w:numPr>
          <w:ilvl w:val="1"/>
          <w:numId w:val="2"/>
        </w:numPr>
      </w:pPr>
      <w:r>
        <w:t>Use the “Point on Object” tool to put a point on the circle.</w:t>
      </w:r>
    </w:p>
    <w:p w:rsidR="00F901A9" w:rsidRDefault="00F901A9" w:rsidP="003D427F">
      <w:pPr>
        <w:pStyle w:val="ListParagraph"/>
        <w:numPr>
          <w:ilvl w:val="1"/>
          <w:numId w:val="2"/>
        </w:numPr>
      </w:pPr>
      <w:r>
        <w:t>Right click on the point you just put on the circle.  From the menu, choose “Animation On”</w:t>
      </w:r>
    </w:p>
    <w:p w:rsidR="00A518A2" w:rsidRDefault="00A518A2" w:rsidP="003D427F">
      <w:pPr>
        <w:pStyle w:val="ListParagraph"/>
        <w:numPr>
          <w:ilvl w:val="1"/>
          <w:numId w:val="2"/>
        </w:numPr>
      </w:pPr>
      <w:r>
        <w:t>The point should start moving.  Also, a little “pause” button should appear in the lower left corner of the screen.  You can click on this to pause the animation and restart it.  This will pause and restart all animations on the screen.</w:t>
      </w:r>
    </w:p>
    <w:p w:rsidR="003D427F" w:rsidRDefault="003D427F" w:rsidP="003D427F">
      <w:pPr>
        <w:pStyle w:val="ListParagraph"/>
        <w:numPr>
          <w:ilvl w:val="0"/>
          <w:numId w:val="2"/>
        </w:numPr>
      </w:pPr>
      <w:r>
        <w:t>Change the parameters</w:t>
      </w:r>
    </w:p>
    <w:p w:rsidR="003D427F" w:rsidRDefault="003D427F" w:rsidP="003D427F">
      <w:pPr>
        <w:pStyle w:val="ListParagraph"/>
        <w:numPr>
          <w:ilvl w:val="1"/>
          <w:numId w:val="2"/>
        </w:numPr>
      </w:pPr>
      <w:r>
        <w:t>Right click on your animated point</w:t>
      </w:r>
    </w:p>
    <w:p w:rsidR="003D427F" w:rsidRDefault="003D427F" w:rsidP="003D427F">
      <w:pPr>
        <w:pStyle w:val="ListParagraph"/>
        <w:numPr>
          <w:ilvl w:val="1"/>
          <w:numId w:val="2"/>
        </w:numPr>
      </w:pPr>
      <w:r>
        <w:t>Go to Object Properties</w:t>
      </w:r>
    </w:p>
    <w:p w:rsidR="003D427F" w:rsidRDefault="003D427F" w:rsidP="003D427F">
      <w:pPr>
        <w:pStyle w:val="ListParagraph"/>
        <w:numPr>
          <w:ilvl w:val="1"/>
          <w:numId w:val="2"/>
        </w:numPr>
      </w:pPr>
      <w:r>
        <w:t>Select the Algebra tab.</w:t>
      </w:r>
    </w:p>
    <w:p w:rsidR="003D427F" w:rsidRDefault="003D427F" w:rsidP="003D427F">
      <w:pPr>
        <w:pStyle w:val="ListParagraph"/>
        <w:numPr>
          <w:ilvl w:val="1"/>
          <w:numId w:val="2"/>
        </w:numPr>
      </w:pPr>
      <w:r>
        <w:t>There is a box where you can change the speed (marked “Speed”) and a box where you can change the type of animation (marked “Repeat”).  Play around with these a bit to get a sense of what they do.</w:t>
      </w:r>
    </w:p>
    <w:p w:rsidR="003D427F" w:rsidRDefault="003D427F" w:rsidP="003D427F">
      <w:pPr>
        <w:pStyle w:val="ListParagraph"/>
        <w:numPr>
          <w:ilvl w:val="0"/>
          <w:numId w:val="2"/>
        </w:numPr>
      </w:pPr>
      <w:r>
        <w:t>Animating a point on a segment</w:t>
      </w:r>
    </w:p>
    <w:p w:rsidR="003D427F" w:rsidRDefault="003D427F" w:rsidP="003D427F">
      <w:pPr>
        <w:pStyle w:val="ListParagraph"/>
        <w:numPr>
          <w:ilvl w:val="1"/>
          <w:numId w:val="2"/>
        </w:numPr>
      </w:pPr>
      <w:r>
        <w:t>You can also create a segment, put a point on it, and animate that point using all the ideas above.</w:t>
      </w:r>
    </w:p>
    <w:p w:rsidR="00401DCB" w:rsidRDefault="00401DCB" w:rsidP="00401DCB">
      <w:pPr>
        <w:pStyle w:val="ListParagraph"/>
        <w:numPr>
          <w:ilvl w:val="0"/>
          <w:numId w:val="2"/>
        </w:numPr>
      </w:pPr>
      <w:r>
        <w:t>Create a Hide/Show check box</w:t>
      </w:r>
    </w:p>
    <w:p w:rsidR="00401DCB" w:rsidRDefault="00401DCB" w:rsidP="00401DCB">
      <w:pPr>
        <w:pStyle w:val="ListParagraph"/>
        <w:numPr>
          <w:ilvl w:val="1"/>
          <w:numId w:val="2"/>
        </w:numPr>
      </w:pPr>
      <w:r>
        <w:t>Go to the Controls tool (the same place you got the button), drop it down, and select “Check Box to Show/Hide Objects.”  Click on the screen somewhere.</w:t>
      </w:r>
    </w:p>
    <w:p w:rsidR="00401DCB" w:rsidRDefault="00401DCB" w:rsidP="00401DCB">
      <w:pPr>
        <w:pStyle w:val="ListParagraph"/>
        <w:numPr>
          <w:ilvl w:val="1"/>
          <w:numId w:val="2"/>
        </w:numPr>
      </w:pPr>
      <w:r>
        <w:t xml:space="preserve">When the dialog comes up, enter a caption and </w:t>
      </w:r>
      <w:r>
        <w:rPr>
          <w:b/>
        </w:rPr>
        <w:t>Ignore the Rest of the Input Options.</w:t>
      </w:r>
      <w:r>
        <w:t xml:space="preserve">  There are better ways to do this than to enter these now.  Click Apply</w:t>
      </w:r>
    </w:p>
    <w:p w:rsidR="001327E7" w:rsidRDefault="00401DCB" w:rsidP="00401DCB">
      <w:pPr>
        <w:pStyle w:val="ListParagraph"/>
        <w:numPr>
          <w:ilvl w:val="1"/>
          <w:numId w:val="2"/>
        </w:numPr>
      </w:pPr>
      <w:r>
        <w:t>You should have a check box on your screen.  Right click on it and go to Object Properties.  In the Name field (not Caption), give it a name you can remember.</w:t>
      </w:r>
      <w:r w:rsidR="001327E7">
        <w:t xml:space="preserve">  Anything will work, Fred, Suzie, Fido, whatever.  A real programmer might call it something like </w:t>
      </w:r>
      <w:proofErr w:type="spellStart"/>
      <w:r w:rsidR="001327E7">
        <w:t>chkHide</w:t>
      </w:r>
      <w:proofErr w:type="spellEnd"/>
      <w:r w:rsidR="001327E7">
        <w:t>, but you can choose whatever you wish, but do yourself a favor and keep it simple</w:t>
      </w:r>
    </w:p>
    <w:p w:rsidR="00401DCB" w:rsidRDefault="001327E7" w:rsidP="00401DCB">
      <w:pPr>
        <w:pStyle w:val="ListParagraph"/>
        <w:numPr>
          <w:ilvl w:val="1"/>
          <w:numId w:val="2"/>
        </w:numPr>
      </w:pPr>
      <w:r>
        <w:t xml:space="preserve"> Now go to the Object Properties for an object you what to hide with the check box.  Choose the “Advanced” tab.  At the top, there is a field for “Condition to Show Object.”  Type in the name of your check box.  Now the object should be visible when the box is checked, and hidden when it isn’t.</w:t>
      </w:r>
    </w:p>
    <w:p w:rsidR="001327E7" w:rsidRDefault="001327E7" w:rsidP="001327E7">
      <w:pPr>
        <w:pStyle w:val="ListParagraph"/>
        <w:numPr>
          <w:ilvl w:val="2"/>
          <w:numId w:val="2"/>
        </w:numPr>
      </w:pPr>
      <w:r>
        <w:t xml:space="preserve">Why did we do it this way?  If you select the items to Show/Hide when you </w:t>
      </w:r>
      <w:r w:rsidR="006C22A1">
        <w:t xml:space="preserve">first </w:t>
      </w:r>
      <w:r>
        <w:t xml:space="preserve">create the check box, there is no way to edit that list later.  If you do it the way I described above, you can </w:t>
      </w:r>
      <w:r w:rsidR="006C22A1">
        <w:t>add or subtract objects</w:t>
      </w:r>
      <w:r>
        <w:t xml:space="preserve"> as much as you want to.</w:t>
      </w:r>
    </w:p>
    <w:p w:rsidR="006C22A1" w:rsidRDefault="006C22A1" w:rsidP="006C22A1">
      <w:pPr>
        <w:pStyle w:val="ListParagraph"/>
        <w:numPr>
          <w:ilvl w:val="0"/>
          <w:numId w:val="2"/>
        </w:numPr>
      </w:pPr>
      <w:r>
        <w:t>Sliders (Optional)</w:t>
      </w:r>
    </w:p>
    <w:p w:rsidR="006C22A1" w:rsidRDefault="006C22A1" w:rsidP="006C22A1">
      <w:pPr>
        <w:pStyle w:val="ListParagraph"/>
        <w:numPr>
          <w:ilvl w:val="1"/>
          <w:numId w:val="2"/>
        </w:numPr>
      </w:pPr>
      <w:r>
        <w:t>In the Controls tools (where you got the button), there is also a “Slider.”  This creates a point on a segment that returns a numerical value.  You can use this value in any construction or transformation that needs a number.  You can edit the parameters for the slider in the Object Properties and you can animate it.  These are fairly easy to figure out if you play around a bit.</w:t>
      </w:r>
    </w:p>
    <w:p w:rsidR="006C22A1" w:rsidRDefault="006C22A1" w:rsidP="006C22A1">
      <w:pPr>
        <w:pStyle w:val="ListParagraph"/>
        <w:numPr>
          <w:ilvl w:val="1"/>
          <w:numId w:val="2"/>
        </w:numPr>
      </w:pPr>
      <w:r>
        <w:lastRenderedPageBreak/>
        <w:t xml:space="preserve">Slider values can also be used in algebraic equations to do things like demonstrate how the graph of an equation changes when you change the constants. </w:t>
      </w:r>
    </w:p>
    <w:p w:rsidR="00047F0F" w:rsidRDefault="00047F0F" w:rsidP="00047F0F">
      <w:pPr>
        <w:pStyle w:val="ListParagraph"/>
        <w:numPr>
          <w:ilvl w:val="0"/>
          <w:numId w:val="2"/>
        </w:numPr>
      </w:pPr>
      <w:r>
        <w:t>Here are some You Tubes to inspire you</w:t>
      </w:r>
    </w:p>
    <w:p w:rsidR="00047F0F" w:rsidRDefault="00047F0F" w:rsidP="00047F0F">
      <w:pPr>
        <w:pStyle w:val="ListParagraph"/>
        <w:numPr>
          <w:ilvl w:val="1"/>
          <w:numId w:val="2"/>
        </w:numPr>
      </w:pPr>
      <w:r>
        <w:t>This is just a short clip that some students made</w:t>
      </w:r>
    </w:p>
    <w:p w:rsidR="00047F0F" w:rsidRDefault="009705F1" w:rsidP="00047F0F">
      <w:pPr>
        <w:pStyle w:val="ListParagraph"/>
        <w:numPr>
          <w:ilvl w:val="2"/>
          <w:numId w:val="2"/>
        </w:numPr>
      </w:pPr>
      <w:hyperlink r:id="rId5" w:history="1">
        <w:r w:rsidR="00047F0F" w:rsidRPr="00CD4919">
          <w:rPr>
            <w:rStyle w:val="Hyperlink"/>
          </w:rPr>
          <w:t>https://www.youtube.com/watch?v=OVZLex_e4mg</w:t>
        </w:r>
      </w:hyperlink>
    </w:p>
    <w:p w:rsidR="00E90033" w:rsidRDefault="00E90033" w:rsidP="00047F0F">
      <w:pPr>
        <w:pStyle w:val="ListParagraph"/>
        <w:numPr>
          <w:ilvl w:val="1"/>
          <w:numId w:val="2"/>
        </w:numPr>
      </w:pPr>
      <w:r>
        <w:t>A basic Ferris Wheel</w:t>
      </w:r>
    </w:p>
    <w:p w:rsidR="00E90033" w:rsidRDefault="009705F1" w:rsidP="00E90033">
      <w:pPr>
        <w:pStyle w:val="ListParagraph"/>
        <w:numPr>
          <w:ilvl w:val="2"/>
          <w:numId w:val="2"/>
        </w:numPr>
      </w:pPr>
      <w:hyperlink r:id="rId6" w:history="1">
        <w:r w:rsidR="00E90033" w:rsidRPr="00CD4919">
          <w:rPr>
            <w:rStyle w:val="Hyperlink"/>
          </w:rPr>
          <w:t>https://www.youtube.com/watch?v=cW_qy0-FQP0</w:t>
        </w:r>
      </w:hyperlink>
      <w:r w:rsidR="00E90033">
        <w:t xml:space="preserve"> </w:t>
      </w:r>
    </w:p>
    <w:p w:rsidR="00047F0F" w:rsidRDefault="00047F0F" w:rsidP="00047F0F">
      <w:pPr>
        <w:pStyle w:val="ListParagraph"/>
        <w:numPr>
          <w:ilvl w:val="1"/>
          <w:numId w:val="2"/>
        </w:numPr>
      </w:pPr>
      <w:r>
        <w:t>This one is more “how to” and much more algebra focused, but check out the last minute or so where they show the picture they created.</w:t>
      </w:r>
    </w:p>
    <w:p w:rsidR="00047F0F" w:rsidRDefault="009705F1" w:rsidP="00047F0F">
      <w:pPr>
        <w:pStyle w:val="ListParagraph"/>
        <w:numPr>
          <w:ilvl w:val="2"/>
          <w:numId w:val="2"/>
        </w:numPr>
      </w:pPr>
      <w:hyperlink r:id="rId7" w:history="1">
        <w:r w:rsidR="00047F0F" w:rsidRPr="00CD4919">
          <w:rPr>
            <w:rStyle w:val="Hyperlink"/>
          </w:rPr>
          <w:t>https://www.youtube.com/watch?v=4V3cuCO9vRo</w:t>
        </w:r>
      </w:hyperlink>
    </w:p>
    <w:p w:rsidR="00E90033" w:rsidRDefault="00E90033" w:rsidP="00047F0F">
      <w:pPr>
        <w:pStyle w:val="ListParagraph"/>
        <w:numPr>
          <w:ilvl w:val="1"/>
          <w:numId w:val="2"/>
        </w:numPr>
      </w:pPr>
      <w:r>
        <w:t>A different take on Geogebra art, complete with techno music</w:t>
      </w:r>
    </w:p>
    <w:p w:rsidR="00E90033" w:rsidRDefault="009705F1" w:rsidP="00E90033">
      <w:pPr>
        <w:pStyle w:val="ListParagraph"/>
        <w:numPr>
          <w:ilvl w:val="2"/>
          <w:numId w:val="2"/>
        </w:numPr>
      </w:pPr>
      <w:hyperlink r:id="rId8" w:history="1">
        <w:r w:rsidR="00E90033" w:rsidRPr="00CD4919">
          <w:rPr>
            <w:rStyle w:val="Hyperlink"/>
          </w:rPr>
          <w:t>https://www.youtube.com/watch?v=atvzh70s884</w:t>
        </w:r>
      </w:hyperlink>
      <w:r w:rsidR="00E90033">
        <w:t xml:space="preserve"> </w:t>
      </w:r>
    </w:p>
    <w:p w:rsidR="00047F0F" w:rsidRDefault="00047F0F" w:rsidP="00047F0F">
      <w:pPr>
        <w:pStyle w:val="ListParagraph"/>
        <w:numPr>
          <w:ilvl w:val="1"/>
          <w:numId w:val="2"/>
        </w:numPr>
      </w:pPr>
      <w:r>
        <w:t xml:space="preserve">This one is beyond my capabilities, but pretty cool.  </w:t>
      </w:r>
      <w:r w:rsidR="00E90033">
        <w:t>It’s French, but there’s no talking</w:t>
      </w:r>
    </w:p>
    <w:p w:rsidR="00E90033" w:rsidRDefault="009705F1" w:rsidP="00E90033">
      <w:pPr>
        <w:pStyle w:val="ListParagraph"/>
        <w:numPr>
          <w:ilvl w:val="2"/>
          <w:numId w:val="2"/>
        </w:numPr>
      </w:pPr>
      <w:hyperlink r:id="rId9" w:history="1">
        <w:r w:rsidR="00E90033" w:rsidRPr="00CD4919">
          <w:rPr>
            <w:rStyle w:val="Hyperlink"/>
          </w:rPr>
          <w:t>https://www.youtube.com/watch?v=u-M4zQt8wOs</w:t>
        </w:r>
      </w:hyperlink>
    </w:p>
    <w:p w:rsidR="00E90033" w:rsidRPr="00F901A9" w:rsidRDefault="00E90033" w:rsidP="00E90033">
      <w:pPr>
        <w:pStyle w:val="ListParagraph"/>
        <w:numPr>
          <w:ilvl w:val="1"/>
          <w:numId w:val="2"/>
        </w:numPr>
      </w:pPr>
    </w:p>
    <w:sectPr w:rsidR="00E90033" w:rsidRPr="00F901A9" w:rsidSect="00C67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C07DB"/>
    <w:multiLevelType w:val="hybridMultilevel"/>
    <w:tmpl w:val="011AB8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21400C"/>
    <w:multiLevelType w:val="hybridMultilevel"/>
    <w:tmpl w:val="AC06F2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A3"/>
    <w:rsid w:val="00047F0F"/>
    <w:rsid w:val="001327E7"/>
    <w:rsid w:val="00280009"/>
    <w:rsid w:val="002843A5"/>
    <w:rsid w:val="003D427F"/>
    <w:rsid w:val="00401DCB"/>
    <w:rsid w:val="00596C3F"/>
    <w:rsid w:val="006C22A1"/>
    <w:rsid w:val="007C3428"/>
    <w:rsid w:val="007D398E"/>
    <w:rsid w:val="0080012F"/>
    <w:rsid w:val="008F70A3"/>
    <w:rsid w:val="00935E91"/>
    <w:rsid w:val="009705F1"/>
    <w:rsid w:val="009C523F"/>
    <w:rsid w:val="00A054A1"/>
    <w:rsid w:val="00A518A2"/>
    <w:rsid w:val="00AD5519"/>
    <w:rsid w:val="00AF1993"/>
    <w:rsid w:val="00B44EA9"/>
    <w:rsid w:val="00BF7A13"/>
    <w:rsid w:val="00C674FA"/>
    <w:rsid w:val="00D83D00"/>
    <w:rsid w:val="00DA0FC9"/>
    <w:rsid w:val="00E4689F"/>
    <w:rsid w:val="00E701B8"/>
    <w:rsid w:val="00E90033"/>
    <w:rsid w:val="00EE1A24"/>
    <w:rsid w:val="00F901A9"/>
    <w:rsid w:val="00F9243A"/>
    <w:rsid w:val="00F96DC5"/>
    <w:rsid w:val="00FE7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08FB"/>
  <w15:docId w15:val="{B672CBF5-A6C0-44A5-A58B-CAD370E5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43A5"/>
    <w:rPr>
      <w:rFonts w:ascii="Times New Roman" w:hAnsi="Times New Roman"/>
    </w:rPr>
  </w:style>
  <w:style w:type="paragraph" w:styleId="Heading1">
    <w:name w:val="heading 1"/>
    <w:basedOn w:val="Normal"/>
    <w:next w:val="Normal"/>
    <w:link w:val="Heading1Char"/>
    <w:uiPriority w:val="9"/>
    <w:qFormat/>
    <w:rsid w:val="002843A5"/>
    <w:pPr>
      <w:keepNext/>
      <w:keepLines/>
      <w:spacing w:before="480" w:after="0"/>
      <w:outlineLvl w:val="0"/>
    </w:pPr>
    <w:rPr>
      <w:rFonts w:eastAsiaTheme="majorEastAsia"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2843A5"/>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843A5"/>
    <w:pPr>
      <w:keepNext/>
      <w:keepLines/>
      <w:spacing w:before="200" w:after="0"/>
      <w:outlineLvl w:val="2"/>
    </w:pPr>
    <w:rPr>
      <w:rFonts w:eastAsiaTheme="majorEastAsia" w:cstheme="majorBidi"/>
      <w:b/>
      <w:bCs/>
      <w: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43A5"/>
    <w:pPr>
      <w:spacing w:after="300" w:line="240" w:lineRule="auto"/>
      <w:contextualSpacing/>
      <w:jc w:val="center"/>
    </w:pPr>
    <w:rPr>
      <w:rFonts w:eastAsiaTheme="majorEastAsia" w:cstheme="majorBidi"/>
      <w:color w:val="000000" w:themeColor="text1"/>
      <w:spacing w:val="5"/>
      <w:kern w:val="28"/>
      <w:sz w:val="48"/>
      <w:szCs w:val="52"/>
    </w:rPr>
  </w:style>
  <w:style w:type="character" w:customStyle="1" w:styleId="TitleChar">
    <w:name w:val="Title Char"/>
    <w:basedOn w:val="DefaultParagraphFont"/>
    <w:link w:val="Title"/>
    <w:uiPriority w:val="10"/>
    <w:rsid w:val="002843A5"/>
    <w:rPr>
      <w:rFonts w:ascii="Times New Roman" w:eastAsiaTheme="majorEastAsia" w:hAnsi="Times New Roman" w:cstheme="majorBidi"/>
      <w:color w:val="000000" w:themeColor="text1"/>
      <w:spacing w:val="5"/>
      <w:kern w:val="28"/>
      <w:sz w:val="48"/>
      <w:szCs w:val="52"/>
    </w:rPr>
  </w:style>
  <w:style w:type="character" w:customStyle="1" w:styleId="Heading1Char">
    <w:name w:val="Heading 1 Char"/>
    <w:basedOn w:val="DefaultParagraphFont"/>
    <w:link w:val="Heading1"/>
    <w:uiPriority w:val="9"/>
    <w:rsid w:val="002843A5"/>
    <w:rPr>
      <w:rFonts w:ascii="Times New Roman" w:eastAsiaTheme="majorEastAsia" w:hAnsi="Times New Roman" w:cstheme="majorBidi"/>
      <w:b/>
      <w:bCs/>
      <w:color w:val="365F91" w:themeColor="accent1" w:themeShade="BF"/>
      <w:sz w:val="40"/>
      <w:szCs w:val="28"/>
    </w:rPr>
  </w:style>
  <w:style w:type="paragraph" w:customStyle="1" w:styleId="APA1Heading">
    <w:name w:val="APA 1 Heading"/>
    <w:basedOn w:val="Normal"/>
    <w:next w:val="Normal"/>
    <w:link w:val="APA1HeadingChar"/>
    <w:qFormat/>
    <w:rsid w:val="002843A5"/>
    <w:pPr>
      <w:jc w:val="center"/>
    </w:pPr>
    <w:rPr>
      <w:b/>
    </w:rPr>
  </w:style>
  <w:style w:type="character" w:customStyle="1" w:styleId="APA1HeadingChar">
    <w:name w:val="APA 1 Heading Char"/>
    <w:basedOn w:val="DefaultParagraphFont"/>
    <w:link w:val="APA1Heading"/>
    <w:rsid w:val="002843A5"/>
    <w:rPr>
      <w:rFonts w:ascii="Times New Roman" w:hAnsi="Times New Roman"/>
      <w:b/>
    </w:rPr>
  </w:style>
  <w:style w:type="paragraph" w:customStyle="1" w:styleId="APA2Heading">
    <w:name w:val="APA 2 Heading"/>
    <w:basedOn w:val="APA1Heading"/>
    <w:next w:val="Normal"/>
    <w:link w:val="APA2HeadingChar"/>
    <w:qFormat/>
    <w:rsid w:val="002843A5"/>
    <w:pPr>
      <w:jc w:val="left"/>
    </w:pPr>
  </w:style>
  <w:style w:type="character" w:customStyle="1" w:styleId="APA2HeadingChar">
    <w:name w:val="APA 2 Heading Char"/>
    <w:basedOn w:val="APA1HeadingChar"/>
    <w:link w:val="APA2Heading"/>
    <w:rsid w:val="002843A5"/>
    <w:rPr>
      <w:rFonts w:ascii="Times New Roman" w:hAnsi="Times New Roman"/>
      <w:b/>
    </w:rPr>
  </w:style>
  <w:style w:type="paragraph" w:customStyle="1" w:styleId="APA3Heading">
    <w:name w:val="APA 3 Heading"/>
    <w:basedOn w:val="APA2Heading"/>
    <w:next w:val="Normal"/>
    <w:link w:val="APA3HeadingChar"/>
    <w:qFormat/>
    <w:rsid w:val="002843A5"/>
    <w:pPr>
      <w:ind w:firstLine="720"/>
    </w:pPr>
  </w:style>
  <w:style w:type="character" w:customStyle="1" w:styleId="APA3HeadingChar">
    <w:name w:val="APA 3 Heading Char"/>
    <w:basedOn w:val="APA2HeadingChar"/>
    <w:link w:val="APA3Heading"/>
    <w:rsid w:val="002843A5"/>
    <w:rPr>
      <w:rFonts w:ascii="Times New Roman" w:hAnsi="Times New Roman"/>
      <w:b/>
    </w:rPr>
  </w:style>
  <w:style w:type="paragraph" w:customStyle="1" w:styleId="APA4Heading">
    <w:name w:val="APA 4 Heading"/>
    <w:basedOn w:val="APA3Heading"/>
    <w:link w:val="APA4HeadingChar"/>
    <w:qFormat/>
    <w:rsid w:val="002843A5"/>
    <w:rPr>
      <w:i/>
    </w:rPr>
  </w:style>
  <w:style w:type="character" w:customStyle="1" w:styleId="APA4HeadingChar">
    <w:name w:val="APA 4 Heading Char"/>
    <w:basedOn w:val="APA3HeadingChar"/>
    <w:link w:val="APA4Heading"/>
    <w:rsid w:val="002843A5"/>
    <w:rPr>
      <w:rFonts w:ascii="Times New Roman" w:hAnsi="Times New Roman"/>
      <w:b/>
      <w:i/>
    </w:rPr>
  </w:style>
  <w:style w:type="paragraph" w:customStyle="1" w:styleId="APA5Heading">
    <w:name w:val="APA 5 Heading"/>
    <w:basedOn w:val="APA4Heading"/>
    <w:link w:val="APA5HeadingChar"/>
    <w:qFormat/>
    <w:rsid w:val="002843A5"/>
  </w:style>
  <w:style w:type="character" w:customStyle="1" w:styleId="APA5HeadingChar">
    <w:name w:val="APA 5 Heading Char"/>
    <w:basedOn w:val="APA4HeadingChar"/>
    <w:link w:val="APA5Heading"/>
    <w:rsid w:val="002843A5"/>
    <w:rPr>
      <w:rFonts w:ascii="Times New Roman" w:hAnsi="Times New Roman"/>
      <w:b/>
      <w:i/>
    </w:rPr>
  </w:style>
  <w:style w:type="character" w:customStyle="1" w:styleId="Heading3Char">
    <w:name w:val="Heading 3 Char"/>
    <w:basedOn w:val="DefaultParagraphFont"/>
    <w:link w:val="Heading3"/>
    <w:uiPriority w:val="9"/>
    <w:semiHidden/>
    <w:rsid w:val="002843A5"/>
    <w:rPr>
      <w:rFonts w:ascii="Times New Roman" w:eastAsiaTheme="majorEastAsia" w:hAnsi="Times New Roman" w:cstheme="majorBidi"/>
      <w:b/>
      <w:bCs/>
      <w:i/>
      <w:color w:val="4F81BD" w:themeColor="accent1"/>
    </w:rPr>
  </w:style>
  <w:style w:type="character" w:customStyle="1" w:styleId="Heading2Char">
    <w:name w:val="Heading 2 Char"/>
    <w:basedOn w:val="DefaultParagraphFont"/>
    <w:link w:val="Heading2"/>
    <w:uiPriority w:val="9"/>
    <w:rsid w:val="002843A5"/>
    <w:rPr>
      <w:rFonts w:ascii="Times New Roman" w:eastAsiaTheme="majorEastAsia" w:hAnsi="Times New Roman" w:cstheme="majorBidi"/>
      <w:b/>
      <w:bCs/>
      <w:color w:val="4F81BD" w:themeColor="accent1"/>
      <w:sz w:val="26"/>
      <w:szCs w:val="26"/>
    </w:rPr>
  </w:style>
  <w:style w:type="paragraph" w:styleId="ListParagraph">
    <w:name w:val="List Paragraph"/>
    <w:basedOn w:val="Normal"/>
    <w:uiPriority w:val="34"/>
    <w:rsid w:val="00935E91"/>
    <w:pPr>
      <w:ind w:left="720"/>
      <w:contextualSpacing/>
    </w:pPr>
  </w:style>
  <w:style w:type="character" w:styleId="Hyperlink">
    <w:name w:val="Hyperlink"/>
    <w:basedOn w:val="DefaultParagraphFont"/>
    <w:uiPriority w:val="99"/>
    <w:unhideWhenUsed/>
    <w:rsid w:val="00047F0F"/>
    <w:rPr>
      <w:color w:val="0000FF" w:themeColor="hyperlink"/>
      <w:u w:val="single"/>
    </w:rPr>
  </w:style>
  <w:style w:type="paragraph" w:styleId="BalloonText">
    <w:name w:val="Balloon Text"/>
    <w:basedOn w:val="Normal"/>
    <w:link w:val="BalloonTextChar"/>
    <w:uiPriority w:val="99"/>
    <w:semiHidden/>
    <w:unhideWhenUsed/>
    <w:rsid w:val="00DA0F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0FC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tvzh70s884" TargetMode="External"/><Relationship Id="rId3" Type="http://schemas.openxmlformats.org/officeDocument/2006/relationships/settings" Target="settings.xml"/><Relationship Id="rId7" Type="http://schemas.openxmlformats.org/officeDocument/2006/relationships/hyperlink" Target="https://www.youtube.com/watch?v=4V3cuCO9v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cW_qy0-FQP0" TargetMode="External"/><Relationship Id="rId11" Type="http://schemas.openxmlformats.org/officeDocument/2006/relationships/theme" Target="theme/theme1.xml"/><Relationship Id="rId5" Type="http://schemas.openxmlformats.org/officeDocument/2006/relationships/hyperlink" Target="https://www.youtube.com/watch?v=OVZLex_e4m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u-M4zQt8w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MSCD</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cdollard</dc:creator>
  <cp:lastModifiedBy>Clark Dollard</cp:lastModifiedBy>
  <cp:revision>4</cp:revision>
  <cp:lastPrinted>2017-12-04T16:20:00Z</cp:lastPrinted>
  <dcterms:created xsi:type="dcterms:W3CDTF">2017-12-04T16:18:00Z</dcterms:created>
  <dcterms:modified xsi:type="dcterms:W3CDTF">2017-12-04T20:23:00Z</dcterms:modified>
</cp:coreProperties>
</file>