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D445" w14:textId="384C14C2" w:rsidR="006B484D" w:rsidRDefault="00DE45C9" w:rsidP="00704C0E">
      <w:pPr>
        <w:pStyle w:val="Title"/>
      </w:pPr>
      <w:r w:rsidRPr="00DE45C9">
        <w:t>R Package Risk Assessment</w:t>
      </w:r>
    </w:p>
    <w:p w14:paraId="207AEF32" w14:textId="1C710477" w:rsidR="006B484D" w:rsidRDefault="006B484D">
      <w:pPr>
        <w:pStyle w:val="FirstParagraph"/>
      </w:pPr>
      <w:bookmarkStart w:id="0" w:name="r-markdown"/>
      <w:bookmarkEnd w:id="0"/>
    </w:p>
    <w:sectPr w:rsidR="006B484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7299" w14:textId="77777777" w:rsidR="009B2CEB" w:rsidRDefault="009B2CEB">
      <w:pPr>
        <w:spacing w:after="0"/>
      </w:pPr>
      <w:r>
        <w:separator/>
      </w:r>
    </w:p>
  </w:endnote>
  <w:endnote w:type="continuationSeparator" w:id="0">
    <w:p w14:paraId="633F5A1A" w14:textId="77777777" w:rsidR="009B2CEB" w:rsidRDefault="009B2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FCD9" w14:textId="77777777" w:rsidR="009B2CEB" w:rsidRDefault="009B2CEB">
      <w:r>
        <w:separator/>
      </w:r>
    </w:p>
  </w:footnote>
  <w:footnote w:type="continuationSeparator" w:id="0">
    <w:p w14:paraId="7D4CAEE7" w14:textId="77777777" w:rsidR="009B2CEB" w:rsidRDefault="009B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ED6D" w14:textId="2C1449E8" w:rsidR="0042523A" w:rsidRDefault="0042523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640DEB" wp14:editId="4240500F">
          <wp:simplePos x="0" y="0"/>
          <wp:positionH relativeFrom="margin">
            <wp:align>right</wp:align>
          </wp:positionH>
          <wp:positionV relativeFrom="paragraph">
            <wp:posOffset>-289560</wp:posOffset>
          </wp:positionV>
          <wp:extent cx="896112" cy="740664"/>
          <wp:effectExtent l="0" t="0" r="0" b="2540"/>
          <wp:wrapTight wrapText="bothSides">
            <wp:wrapPolygon edited="0">
              <wp:start x="0" y="0"/>
              <wp:lineTo x="0" y="21118"/>
              <wp:lineTo x="21125" y="21118"/>
              <wp:lineTo x="21125" y="0"/>
              <wp:lineTo x="0" y="0"/>
            </wp:wrapPolygon>
          </wp:wrapTight>
          <wp:docPr id="2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A62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54EB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82D1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C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E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B84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18E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6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3F24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4921060">
    <w:abstractNumId w:val="10"/>
  </w:num>
  <w:num w:numId="2" w16cid:durableId="896663985">
    <w:abstractNumId w:val="9"/>
  </w:num>
  <w:num w:numId="3" w16cid:durableId="1064833364">
    <w:abstractNumId w:val="7"/>
  </w:num>
  <w:num w:numId="4" w16cid:durableId="935796160">
    <w:abstractNumId w:val="6"/>
  </w:num>
  <w:num w:numId="5" w16cid:durableId="481890390">
    <w:abstractNumId w:val="5"/>
  </w:num>
  <w:num w:numId="6" w16cid:durableId="1609923290">
    <w:abstractNumId w:val="4"/>
  </w:num>
  <w:num w:numId="7" w16cid:durableId="215700949">
    <w:abstractNumId w:val="8"/>
  </w:num>
  <w:num w:numId="8" w16cid:durableId="591012559">
    <w:abstractNumId w:val="3"/>
  </w:num>
  <w:num w:numId="9" w16cid:durableId="805703497">
    <w:abstractNumId w:val="2"/>
  </w:num>
  <w:num w:numId="10" w16cid:durableId="1583486048">
    <w:abstractNumId w:val="1"/>
  </w:num>
  <w:num w:numId="11" w16cid:durableId="11482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D"/>
    <w:rsid w:val="0042523A"/>
    <w:rsid w:val="00556A3B"/>
    <w:rsid w:val="006B484D"/>
    <w:rsid w:val="00704C0E"/>
    <w:rsid w:val="009B2CEB"/>
    <w:rsid w:val="00A22967"/>
    <w:rsid w:val="00BE6354"/>
    <w:rsid w:val="00D607F1"/>
    <w:rsid w:val="00D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052"/>
  <w15:docId w15:val="{0CCBAB84-72A0-4CAE-B5DC-F7AF1D6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523A"/>
  </w:style>
  <w:style w:type="paragraph" w:styleId="Footer">
    <w:name w:val="footer"/>
    <w:basedOn w:val="Normal"/>
    <w:link w:val="Foot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523A"/>
  </w:style>
  <w:style w:type="paragraph" w:styleId="TOAHeading">
    <w:name w:val="toa heading"/>
    <w:basedOn w:val="Normal"/>
    <w:next w:val="Normal"/>
    <w:unhideWhenUsed/>
    <w:rsid w:val="00704C0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70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J Krajcik</dc:creator>
  <cp:keywords/>
  <cp:lastModifiedBy>Robert Krajcik (EXTERNAL)</cp:lastModifiedBy>
  <cp:revision>6</cp:revision>
  <dcterms:created xsi:type="dcterms:W3CDTF">2023-02-27T16:58:00Z</dcterms:created>
  <dcterms:modified xsi:type="dcterms:W3CDTF">2023-02-27T17:23:00Z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>word_document</vt:lpwstr>
  </property>
</Properties>
</file>