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695D" w:rsidRPr="00412D9B" w:rsidRDefault="0013695D" w:rsidP="007704D7">
      <w:pPr>
        <w:ind w:left="420" w:hanging="420"/>
        <w:rPr>
          <w:rFonts w:ascii="Times" w:hAnsi="Times"/>
          <w:b/>
          <w:bCs/>
        </w:rPr>
      </w:pPr>
      <w:r w:rsidRPr="00412D9B">
        <w:rPr>
          <w:rFonts w:ascii="Times" w:hAnsi="Times"/>
          <w:b/>
          <w:bCs/>
        </w:rPr>
        <w:t>Q1</w:t>
      </w:r>
    </w:p>
    <w:p w:rsidR="000967AA" w:rsidRPr="000967AA" w:rsidRDefault="000967AA" w:rsidP="000967AA">
      <w:pPr>
        <w:rPr>
          <w:rFonts w:ascii="Times" w:hAnsi="Times"/>
        </w:rPr>
      </w:pPr>
    </w:p>
    <w:p w:rsidR="00277D25" w:rsidRDefault="00F0138F" w:rsidP="000967AA">
      <w:pPr>
        <w:rPr>
          <w:rFonts w:ascii="Times" w:hAnsi="Times" w:cs="Arial"/>
          <w:color w:val="111111"/>
        </w:rPr>
      </w:pPr>
      <w:r w:rsidRPr="000967AA">
        <w:rPr>
          <w:rFonts w:ascii="Times" w:hAnsi="Times"/>
        </w:rPr>
        <w:t>‘Standardization is the sum of inter conditional actions and measure</w:t>
      </w:r>
      <w:r w:rsidR="000967AA">
        <w:rPr>
          <w:rFonts w:ascii="Times" w:hAnsi="Times" w:hint="eastAsia"/>
        </w:rPr>
        <w:t>s</w:t>
      </w:r>
      <w:r w:rsidRPr="000967AA">
        <w:rPr>
          <w:rFonts w:ascii="Times" w:hAnsi="Times"/>
        </w:rPr>
        <w:t xml:space="preserve"> the lead to rational unification of recurring solutions.’ It </w:t>
      </w:r>
      <w:r w:rsidR="0013248F" w:rsidRPr="000967AA">
        <w:rPr>
          <w:rFonts w:ascii="Times" w:hAnsi="Times" w:cs="Arial"/>
          <w:color w:val="111111"/>
        </w:rPr>
        <w:t xml:space="preserve">is a lean tool, which makes an industry or organization agree that all relevant parties must be held to ensure that all procedures associated with the quality of a commodity or performance of a service are performed within set limitations. It ensures that the </w:t>
      </w:r>
      <w:r w:rsidR="002A3CC6" w:rsidRPr="000967AA">
        <w:rPr>
          <w:rFonts w:ascii="Times" w:hAnsi="Times" w:cs="Arial"/>
          <w:color w:val="111111"/>
        </w:rPr>
        <w:t xml:space="preserve">final </w:t>
      </w:r>
      <w:r w:rsidR="0013248F" w:rsidRPr="000967AA">
        <w:rPr>
          <w:rFonts w:ascii="Times" w:hAnsi="Times" w:cs="Arial"/>
          <w:color w:val="111111"/>
        </w:rPr>
        <w:t>product has certain qualit</w:t>
      </w:r>
      <w:r w:rsidR="002A3CC6" w:rsidRPr="000967AA">
        <w:rPr>
          <w:rFonts w:ascii="Times" w:hAnsi="Times" w:cs="Arial"/>
          <w:color w:val="111111"/>
        </w:rPr>
        <w:t>y.</w:t>
      </w:r>
      <w:r w:rsidR="00C11D52" w:rsidRPr="000967AA">
        <w:rPr>
          <w:rFonts w:ascii="Times" w:hAnsi="Times" w:cs="Arial"/>
          <w:color w:val="111111"/>
        </w:rPr>
        <w:t xml:space="preserve"> Standardization looks in two types, the management standards and operating standards.</w:t>
      </w:r>
    </w:p>
    <w:p w:rsidR="000967AA" w:rsidRPr="000967AA" w:rsidRDefault="000967AA" w:rsidP="000967AA">
      <w:pPr>
        <w:rPr>
          <w:rFonts w:ascii="Times" w:hAnsi="Times" w:cs="Arial"/>
          <w:color w:val="111111"/>
        </w:rPr>
      </w:pPr>
    </w:p>
    <w:p w:rsidR="00277D25" w:rsidRDefault="00E71625" w:rsidP="000967AA">
      <w:pPr>
        <w:rPr>
          <w:rFonts w:ascii="Times" w:hAnsi="Times" w:cs="Arial"/>
          <w:color w:val="111111"/>
        </w:rPr>
      </w:pPr>
      <w:r w:rsidRPr="000967AA">
        <w:rPr>
          <w:rFonts w:ascii="Times" w:hAnsi="Times"/>
        </w:rPr>
        <w:t>In an industry, it would be desirable that all procedures are the same for the same product.</w:t>
      </w:r>
      <w:r w:rsidR="002A3CC6" w:rsidRPr="000967AA">
        <w:rPr>
          <w:rFonts w:ascii="Times" w:hAnsi="Times"/>
        </w:rPr>
        <w:t xml:space="preserve"> </w:t>
      </w:r>
      <w:r w:rsidR="007F6BA1" w:rsidRPr="000967AA">
        <w:rPr>
          <w:rFonts w:ascii="Times" w:hAnsi="Times" w:cs="Arial"/>
          <w:color w:val="111111"/>
        </w:rPr>
        <w:t>Generally, s</w:t>
      </w:r>
      <w:r w:rsidR="002A3CC6" w:rsidRPr="000967AA">
        <w:rPr>
          <w:rFonts w:ascii="Times" w:hAnsi="Times" w:cs="Arial"/>
          <w:color w:val="111111"/>
        </w:rPr>
        <w:t>tandardization ensures that certain goods or performances are produced in the same way via set guidelines</w:t>
      </w:r>
      <w:r w:rsidR="007F6BA1" w:rsidRPr="000967AA">
        <w:rPr>
          <w:rFonts w:ascii="Times" w:hAnsi="Times" w:cs="Arial"/>
          <w:color w:val="111111"/>
        </w:rPr>
        <w:t>. It guarantees greater efficiency and liquidity for a commodity</w:t>
      </w:r>
      <w:r w:rsidR="002A3CC6" w:rsidRPr="000967AA">
        <w:rPr>
          <w:rFonts w:ascii="Times" w:hAnsi="Times" w:cs="Arial"/>
          <w:color w:val="111111"/>
        </w:rPr>
        <w:t xml:space="preserve">. </w:t>
      </w:r>
      <w:proofErr w:type="spellStart"/>
      <w:r w:rsidR="002D2BB3" w:rsidRPr="000967AA">
        <w:rPr>
          <w:rFonts w:ascii="Times" w:hAnsi="Times" w:cs="Arial"/>
          <w:color w:val="111111"/>
        </w:rPr>
        <w:t>Labour</w:t>
      </w:r>
      <w:proofErr w:type="spellEnd"/>
      <w:r w:rsidR="002D2BB3" w:rsidRPr="000967AA">
        <w:rPr>
          <w:rFonts w:ascii="Times" w:hAnsi="Times" w:cs="Arial"/>
          <w:color w:val="111111"/>
        </w:rPr>
        <w:t xml:space="preserve"> would be trained by the same way, t</w:t>
      </w:r>
      <w:r w:rsidR="002A3CC6" w:rsidRPr="000967AA">
        <w:rPr>
          <w:rFonts w:ascii="Times" w:hAnsi="Times" w:cs="Arial"/>
          <w:color w:val="111111"/>
        </w:rPr>
        <w:t>herefore the cost</w:t>
      </w:r>
      <w:r w:rsidR="00847BE9" w:rsidRPr="000967AA">
        <w:rPr>
          <w:rFonts w:ascii="Times" w:hAnsi="Times" w:cs="Arial"/>
          <w:color w:val="111111"/>
        </w:rPr>
        <w:t>s</w:t>
      </w:r>
      <w:r w:rsidR="002A3CC6" w:rsidRPr="000967AA">
        <w:rPr>
          <w:rFonts w:ascii="Times" w:hAnsi="Times" w:cs="Arial"/>
          <w:color w:val="111111"/>
        </w:rPr>
        <w:t xml:space="preserve"> of training </w:t>
      </w:r>
      <w:r w:rsidR="002D2BB3" w:rsidRPr="000967AA">
        <w:rPr>
          <w:rFonts w:ascii="Times" w:hAnsi="Times" w:cs="Arial"/>
          <w:color w:val="111111"/>
        </w:rPr>
        <w:t xml:space="preserve">decreased. </w:t>
      </w:r>
      <w:r w:rsidR="00277D25" w:rsidRPr="000967AA">
        <w:rPr>
          <w:rFonts w:ascii="Times" w:hAnsi="Times" w:cs="Arial"/>
          <w:color w:val="111111"/>
        </w:rPr>
        <w:t>Using t</w:t>
      </w:r>
      <w:r w:rsidR="002D2BB3" w:rsidRPr="000967AA">
        <w:rPr>
          <w:rFonts w:ascii="Times" w:hAnsi="Times" w:cs="Arial"/>
          <w:color w:val="111111"/>
        </w:rPr>
        <w:t>he same production line and machiner</w:t>
      </w:r>
      <w:r w:rsidR="00277D25" w:rsidRPr="000967AA">
        <w:rPr>
          <w:rFonts w:ascii="Times" w:hAnsi="Times" w:cs="Arial"/>
          <w:color w:val="111111"/>
        </w:rPr>
        <w:t>y would decrease the</w:t>
      </w:r>
      <w:r w:rsidR="002D2BB3" w:rsidRPr="000967AA">
        <w:rPr>
          <w:rFonts w:ascii="Times" w:hAnsi="Times" w:cs="Arial"/>
          <w:color w:val="111111"/>
        </w:rPr>
        <w:t xml:space="preserve"> cost of fixed assets</w:t>
      </w:r>
      <w:r w:rsidR="00277D25" w:rsidRPr="000967AA">
        <w:rPr>
          <w:rFonts w:ascii="Times" w:hAnsi="Times" w:cs="Arial"/>
          <w:color w:val="111111"/>
        </w:rPr>
        <w:t>.</w:t>
      </w:r>
      <w:r w:rsidR="00E85644" w:rsidRPr="00E85644">
        <w:t xml:space="preserve"> </w:t>
      </w:r>
      <w:r w:rsidR="00E85644" w:rsidRPr="00E85644">
        <w:rPr>
          <w:rFonts w:ascii="Times" w:hAnsi="Times" w:cs="Arial"/>
          <w:color w:val="111111"/>
        </w:rPr>
        <w:t xml:space="preserve">Standardization also frees up time for employees to focus on more efficient processes, such as </w:t>
      </w:r>
      <w:r w:rsidR="00E85644">
        <w:rPr>
          <w:rFonts w:ascii="Times" w:hAnsi="Times" w:cs="Arial" w:hint="eastAsia"/>
          <w:color w:val="111111"/>
        </w:rPr>
        <w:t>build</w:t>
      </w:r>
      <w:r w:rsidR="00E85644">
        <w:rPr>
          <w:rFonts w:ascii="Times" w:hAnsi="Times" w:cs="Arial"/>
          <w:color w:val="111111"/>
        </w:rPr>
        <w:t xml:space="preserve"> </w:t>
      </w:r>
      <w:r w:rsidR="00E85644" w:rsidRPr="00E85644">
        <w:rPr>
          <w:rFonts w:ascii="Times" w:hAnsi="Times" w:cs="Arial"/>
          <w:color w:val="111111"/>
        </w:rPr>
        <w:t>to order, so that manufacturing companies can focus on improving response time and thus efficiency.</w:t>
      </w:r>
      <w:r w:rsidR="007F6BA1" w:rsidRPr="000967AA">
        <w:rPr>
          <w:rFonts w:ascii="Times" w:hAnsi="Times" w:cs="Arial"/>
          <w:color w:val="111111"/>
        </w:rPr>
        <w:t xml:space="preserve"> As the flow speed of the production line would increase, the liquidity would rise.</w:t>
      </w:r>
      <w:r w:rsidR="006809AD" w:rsidRPr="000967AA">
        <w:rPr>
          <w:rFonts w:ascii="Times" w:hAnsi="Times" w:cs="Arial"/>
          <w:color w:val="111111"/>
        </w:rPr>
        <w:t xml:space="preserve"> Standardization also supports other cost reduction methods, such as customization.</w:t>
      </w:r>
    </w:p>
    <w:p w:rsidR="000967AA" w:rsidRPr="000967AA" w:rsidRDefault="000967AA" w:rsidP="000967AA">
      <w:pPr>
        <w:rPr>
          <w:rFonts w:ascii="Times" w:hAnsi="Times" w:cs="Arial"/>
          <w:color w:val="111111"/>
        </w:rPr>
      </w:pPr>
    </w:p>
    <w:p w:rsidR="00277D25" w:rsidRDefault="006809AD" w:rsidP="000967AA">
      <w:pPr>
        <w:rPr>
          <w:rFonts w:ascii="Times" w:hAnsi="Times" w:cs="Arial"/>
          <w:color w:val="111111"/>
        </w:rPr>
      </w:pPr>
      <w:r w:rsidRPr="000967AA">
        <w:rPr>
          <w:rFonts w:ascii="Times" w:hAnsi="Times" w:cs="Arial"/>
          <w:color w:val="111111"/>
        </w:rPr>
        <w:t>For a manufacturing industry, through the purchasing lever theory, manufacturers would reduce their purchasing costs significantly.</w:t>
      </w:r>
      <w:r w:rsidR="00A23061" w:rsidRPr="000967AA">
        <w:rPr>
          <w:rFonts w:ascii="Times" w:hAnsi="Times" w:cs="Arial"/>
          <w:color w:val="111111"/>
        </w:rPr>
        <w:t xml:space="preserve"> </w:t>
      </w:r>
      <w:r w:rsidR="00E85644" w:rsidRPr="00E85644">
        <w:rPr>
          <w:rFonts w:ascii="Times" w:hAnsi="Times" w:cs="Arial"/>
          <w:color w:val="111111"/>
        </w:rPr>
        <w:t xml:space="preserve">If the purchase of parts and products is standardized, the inventory cost will be reduced. Since common parts are only stored and supplied when needed, material expenditures, required material planning or ordering costs </w:t>
      </w:r>
      <w:r w:rsidR="00E85644">
        <w:rPr>
          <w:rFonts w:ascii="Times" w:hAnsi="Times" w:cs="Arial"/>
          <w:color w:val="111111"/>
        </w:rPr>
        <w:t>could</w:t>
      </w:r>
      <w:r w:rsidR="00E85644" w:rsidRPr="00E85644">
        <w:rPr>
          <w:rFonts w:ascii="Times" w:hAnsi="Times" w:cs="Arial"/>
          <w:color w:val="111111"/>
        </w:rPr>
        <w:t xml:space="preserve"> be avoided.</w:t>
      </w:r>
      <w:r w:rsidR="00E85644">
        <w:rPr>
          <w:rFonts w:ascii="Times" w:hAnsi="Times" w:cs="Arial"/>
          <w:color w:val="111111"/>
        </w:rPr>
        <w:t xml:space="preserve"> </w:t>
      </w:r>
      <w:r w:rsidR="00A23061" w:rsidRPr="000967AA">
        <w:rPr>
          <w:rFonts w:ascii="Times" w:hAnsi="Times" w:cs="Arial"/>
          <w:color w:val="111111"/>
        </w:rPr>
        <w:t>Administrative costs, such as purchasing, storage, picking and billing, will also fall. It costs less to purchase basic materials.</w:t>
      </w:r>
    </w:p>
    <w:p w:rsidR="000967AA" w:rsidRPr="000967AA" w:rsidRDefault="000967AA" w:rsidP="000967AA">
      <w:pPr>
        <w:rPr>
          <w:rFonts w:ascii="Times" w:hAnsi="Times" w:cs="Arial"/>
          <w:color w:val="111111"/>
        </w:rPr>
      </w:pPr>
    </w:p>
    <w:p w:rsidR="00277D25" w:rsidRDefault="00A23061" w:rsidP="000967AA">
      <w:pPr>
        <w:rPr>
          <w:rFonts w:ascii="Times" w:hAnsi="Times" w:cs="Arial"/>
          <w:color w:val="111111"/>
        </w:rPr>
      </w:pPr>
      <w:r w:rsidRPr="000967AA">
        <w:rPr>
          <w:rFonts w:ascii="Times" w:hAnsi="Times" w:cs="Arial"/>
          <w:color w:val="111111"/>
        </w:rPr>
        <w:t>Theoretically, more standardization means less picking and manufacturing mistakes</w:t>
      </w:r>
      <w:r w:rsidR="0057262E" w:rsidRPr="000967AA">
        <w:rPr>
          <w:rFonts w:ascii="Times" w:hAnsi="Times" w:cs="Arial"/>
          <w:color w:val="111111"/>
        </w:rPr>
        <w:t>, thus</w:t>
      </w:r>
      <w:r w:rsidR="00844B1E">
        <w:rPr>
          <w:rFonts w:ascii="Times" w:hAnsi="Times" w:cs="Arial"/>
          <w:color w:val="111111"/>
        </w:rPr>
        <w:t xml:space="preserve"> </w:t>
      </w:r>
      <w:r w:rsidR="00844B1E">
        <w:rPr>
          <w:rFonts w:ascii="Times" w:hAnsi="Times" w:cs="Arial" w:hint="eastAsia"/>
          <w:color w:val="111111"/>
        </w:rPr>
        <w:t>f</w:t>
      </w:r>
      <w:r w:rsidR="00844B1E">
        <w:rPr>
          <w:rFonts w:ascii="Times" w:hAnsi="Times" w:cs="Arial"/>
          <w:color w:val="111111"/>
        </w:rPr>
        <w:t>irm will face</w:t>
      </w:r>
      <w:r w:rsidR="0057262E" w:rsidRPr="000967AA">
        <w:rPr>
          <w:rFonts w:ascii="Times" w:hAnsi="Times" w:cs="Arial"/>
          <w:color w:val="111111"/>
        </w:rPr>
        <w:t xml:space="preserve"> few quality problems. It would</w:t>
      </w:r>
      <w:r w:rsidR="00844B1E">
        <w:rPr>
          <w:rFonts w:ascii="Times" w:hAnsi="Times" w:cs="Arial"/>
          <w:color w:val="111111"/>
        </w:rPr>
        <w:t xml:space="preserve"> also</w:t>
      </w:r>
      <w:r w:rsidR="0057262E" w:rsidRPr="000967AA">
        <w:rPr>
          <w:rFonts w:ascii="Times" w:hAnsi="Times" w:cs="Arial"/>
          <w:color w:val="111111"/>
        </w:rPr>
        <w:t xml:space="preserve"> be easier for manufacturing companies to constantly improve their parts and processes due to standardization, thus </w:t>
      </w:r>
      <w:r w:rsidR="00844B1E">
        <w:rPr>
          <w:rFonts w:ascii="Times" w:hAnsi="Times" w:cs="Arial"/>
          <w:color w:val="111111"/>
        </w:rPr>
        <w:t>the outcome will have better quality and cost less</w:t>
      </w:r>
      <w:r w:rsidR="00277D25" w:rsidRPr="000967AA">
        <w:rPr>
          <w:rFonts w:ascii="Times" w:hAnsi="Times" w:cs="Arial"/>
          <w:color w:val="111111"/>
        </w:rPr>
        <w:t xml:space="preserve">. </w:t>
      </w:r>
    </w:p>
    <w:p w:rsidR="000967AA" w:rsidRPr="000967AA" w:rsidRDefault="000967AA" w:rsidP="000967AA">
      <w:pPr>
        <w:rPr>
          <w:rFonts w:ascii="Times" w:hAnsi="Times" w:cs="Arial"/>
          <w:color w:val="111111"/>
        </w:rPr>
      </w:pPr>
    </w:p>
    <w:p w:rsidR="00277D25" w:rsidRDefault="0057262E" w:rsidP="000967AA">
      <w:pPr>
        <w:rPr>
          <w:rFonts w:ascii="Times" w:hAnsi="Times" w:cs="Arial"/>
          <w:color w:val="111111"/>
        </w:rPr>
      </w:pPr>
      <w:r w:rsidRPr="000967AA">
        <w:rPr>
          <w:rFonts w:ascii="Times" w:hAnsi="Times" w:cs="Arial"/>
          <w:color w:val="111111"/>
        </w:rPr>
        <w:t xml:space="preserve">Although the flexibility would decrease due to the standardization, as there are more restrictions, </w:t>
      </w:r>
      <w:r w:rsidR="00277D25" w:rsidRPr="000967AA">
        <w:rPr>
          <w:rFonts w:ascii="Times" w:hAnsi="Times" w:cs="Arial"/>
          <w:color w:val="111111"/>
        </w:rPr>
        <w:t>with standardized components work centers could be changed quickly because there would be no need to put away and restock as many components with switching products.</w:t>
      </w:r>
      <w:r w:rsidR="00871FA9" w:rsidRPr="000967AA">
        <w:rPr>
          <w:rFonts w:ascii="Times" w:hAnsi="Times" w:cs="Arial"/>
          <w:color w:val="111111"/>
        </w:rPr>
        <w:t xml:space="preserve"> </w:t>
      </w:r>
      <w:r w:rsidR="00277D25" w:rsidRPr="000967AA">
        <w:rPr>
          <w:rFonts w:ascii="Times" w:hAnsi="Times" w:cs="Arial"/>
          <w:color w:val="111111"/>
        </w:rPr>
        <w:t xml:space="preserve">With the help of new technologies, the </w:t>
      </w:r>
      <w:r w:rsidR="000103BC" w:rsidRPr="000967AA">
        <w:rPr>
          <w:rFonts w:ascii="Times" w:hAnsi="Times" w:cs="Arial"/>
          <w:color w:val="111111"/>
        </w:rPr>
        <w:t>standardization would be better managed for manufacturers and cost would decrease further.</w:t>
      </w:r>
      <w:r w:rsidR="00F0138F" w:rsidRPr="000967AA">
        <w:rPr>
          <w:rFonts w:ascii="Times" w:hAnsi="Times" w:cs="Arial"/>
          <w:color w:val="111111"/>
        </w:rPr>
        <w:t xml:space="preserve"> </w:t>
      </w:r>
    </w:p>
    <w:p w:rsidR="000967AA" w:rsidRPr="000967AA" w:rsidRDefault="000967AA" w:rsidP="000967AA">
      <w:pPr>
        <w:rPr>
          <w:rFonts w:ascii="Times" w:hAnsi="Times" w:cs="Arial"/>
          <w:color w:val="111111"/>
        </w:rPr>
      </w:pPr>
    </w:p>
    <w:p w:rsidR="00C11D52" w:rsidRPr="000967AA" w:rsidRDefault="00871FA9" w:rsidP="000967AA">
      <w:pPr>
        <w:rPr>
          <w:rFonts w:ascii="Times" w:hAnsi="Times" w:cs="Arial"/>
          <w:color w:val="111111"/>
        </w:rPr>
      </w:pPr>
      <w:r w:rsidRPr="000967AA">
        <w:rPr>
          <w:rFonts w:ascii="Times" w:hAnsi="Times" w:cs="Arial"/>
          <w:color w:val="111111"/>
        </w:rPr>
        <w:t xml:space="preserve">The improvement of standardization </w:t>
      </w:r>
      <w:r w:rsidR="00844B1E">
        <w:rPr>
          <w:rFonts w:ascii="Times" w:hAnsi="Times" w:cs="Arial"/>
          <w:color w:val="111111"/>
        </w:rPr>
        <w:t>is just</w:t>
      </w:r>
      <w:r w:rsidR="00C11D52" w:rsidRPr="000967AA">
        <w:rPr>
          <w:rFonts w:ascii="Times" w:hAnsi="Times" w:cs="Arial"/>
          <w:color w:val="111111"/>
        </w:rPr>
        <w:t xml:space="preserve"> part </w:t>
      </w:r>
      <w:r w:rsidR="00844B1E">
        <w:rPr>
          <w:rFonts w:ascii="Times" w:hAnsi="Times" w:cs="Arial"/>
          <w:color w:val="111111"/>
        </w:rPr>
        <w:t xml:space="preserve">of </w:t>
      </w:r>
      <w:r w:rsidRPr="000967AA">
        <w:rPr>
          <w:rFonts w:ascii="Times" w:hAnsi="Times" w:cs="Arial"/>
          <w:color w:val="111111"/>
        </w:rPr>
        <w:t>sort, stabilize, shine, standardize and sustain</w:t>
      </w:r>
      <w:r w:rsidR="00844B1E">
        <w:rPr>
          <w:rFonts w:ascii="Times" w:hAnsi="Times" w:cs="Arial"/>
          <w:color w:val="111111"/>
        </w:rPr>
        <w:t xml:space="preserve"> (5S)</w:t>
      </w:r>
      <w:r w:rsidRPr="000967AA">
        <w:rPr>
          <w:rFonts w:ascii="Times" w:hAnsi="Times" w:cs="Arial"/>
          <w:color w:val="111111"/>
        </w:rPr>
        <w:t xml:space="preserve">. Sort defines items that are needed </w:t>
      </w:r>
      <w:r w:rsidR="00844B1E">
        <w:rPr>
          <w:rFonts w:ascii="Times" w:hAnsi="Times" w:cs="Arial"/>
          <w:color w:val="111111"/>
        </w:rPr>
        <w:t>to stay</w:t>
      </w:r>
      <w:r w:rsidRPr="000967AA">
        <w:rPr>
          <w:rFonts w:ascii="Times" w:hAnsi="Times" w:cs="Arial"/>
          <w:color w:val="111111"/>
        </w:rPr>
        <w:t xml:space="preserve"> and to be removed from the workplace. Stabilize defines the exact location of </w:t>
      </w:r>
      <w:r w:rsidR="00844B1E">
        <w:rPr>
          <w:rFonts w:ascii="Times" w:hAnsi="Times" w:cs="Arial"/>
          <w:color w:val="111111"/>
        </w:rPr>
        <w:t>all</w:t>
      </w:r>
      <w:r w:rsidRPr="000967AA">
        <w:rPr>
          <w:rFonts w:ascii="Times" w:hAnsi="Times" w:cs="Arial"/>
          <w:color w:val="111111"/>
        </w:rPr>
        <w:t xml:space="preserve"> items in the workplace. Shine means actions that keep everything clean, and they are always ready to use. Sustain aims at constantly using 5S method and seeks to take root in the concept of working </w:t>
      </w:r>
      <w:r w:rsidRPr="000967AA">
        <w:rPr>
          <w:rFonts w:ascii="Times" w:hAnsi="Times" w:cs="Arial"/>
          <w:color w:val="111111"/>
        </w:rPr>
        <w:lastRenderedPageBreak/>
        <w:t>culture</w:t>
      </w:r>
      <w:r w:rsidR="00C11D52" w:rsidRPr="000967AA">
        <w:rPr>
          <w:rFonts w:ascii="Times" w:hAnsi="Times" w:cs="Arial"/>
          <w:color w:val="111111"/>
        </w:rPr>
        <w:t xml:space="preserve">. As the 5S are widely used </w:t>
      </w:r>
      <w:r w:rsidR="00844B1E">
        <w:rPr>
          <w:rFonts w:ascii="Times" w:hAnsi="Times" w:cs="Arial"/>
          <w:color w:val="111111"/>
        </w:rPr>
        <w:t>and could be</w:t>
      </w:r>
      <w:r w:rsidR="0013695D" w:rsidRPr="000967AA">
        <w:rPr>
          <w:rFonts w:ascii="Times" w:hAnsi="Times" w:cs="Arial"/>
          <w:color w:val="111111"/>
        </w:rPr>
        <w:t xml:space="preserve"> improved inseparably interconnected, </w:t>
      </w:r>
      <w:r w:rsidR="00844B1E">
        <w:rPr>
          <w:rFonts w:ascii="Times" w:hAnsi="Times" w:cs="Arial"/>
          <w:color w:val="111111"/>
        </w:rPr>
        <w:t xml:space="preserve">the </w:t>
      </w:r>
      <w:r w:rsidR="0013695D" w:rsidRPr="000967AA">
        <w:rPr>
          <w:rFonts w:ascii="Times" w:hAnsi="Times" w:cs="Arial"/>
          <w:color w:val="111111"/>
        </w:rPr>
        <w:t>standardization would have multiple significant effect in manufacturing operations.</w:t>
      </w:r>
    </w:p>
    <w:p w:rsidR="0013695D" w:rsidRPr="000967AA" w:rsidRDefault="0013695D" w:rsidP="000967AA">
      <w:pPr>
        <w:rPr>
          <w:rFonts w:ascii="Times" w:hAnsi="Times" w:cs="Arial"/>
          <w:color w:val="111111"/>
        </w:rPr>
      </w:pPr>
    </w:p>
    <w:p w:rsidR="0013695D" w:rsidRPr="00412D9B" w:rsidRDefault="0013695D" w:rsidP="000967AA">
      <w:pPr>
        <w:rPr>
          <w:rFonts w:ascii="Times" w:hAnsi="Times" w:cs="Arial"/>
          <w:b/>
          <w:bCs/>
          <w:color w:val="111111"/>
        </w:rPr>
      </w:pPr>
      <w:r w:rsidRPr="00412D9B">
        <w:rPr>
          <w:rFonts w:ascii="Times" w:hAnsi="Times" w:cs="Arial"/>
          <w:b/>
          <w:bCs/>
          <w:color w:val="111111"/>
        </w:rPr>
        <w:t>Q2</w:t>
      </w:r>
    </w:p>
    <w:p w:rsidR="000967AA" w:rsidRPr="000967AA" w:rsidRDefault="000967AA" w:rsidP="000967AA">
      <w:pPr>
        <w:rPr>
          <w:rFonts w:ascii="Times" w:hAnsi="Times" w:cs="Arial"/>
          <w:color w:val="111111"/>
        </w:rPr>
      </w:pPr>
    </w:p>
    <w:p w:rsidR="00771BDA" w:rsidRPr="00412D9B" w:rsidRDefault="00771BDA" w:rsidP="000967AA">
      <w:pPr>
        <w:rPr>
          <w:rFonts w:ascii="Times" w:hAnsi="Times" w:cs="Arial"/>
          <w:b/>
          <w:bCs/>
          <w:color w:val="111111"/>
        </w:rPr>
      </w:pPr>
      <w:r w:rsidRPr="00412D9B">
        <w:rPr>
          <w:rFonts w:ascii="Times" w:hAnsi="Times" w:cs="Arial"/>
          <w:b/>
          <w:bCs/>
          <w:color w:val="111111"/>
        </w:rPr>
        <w:t>The Introduction Stage</w:t>
      </w:r>
    </w:p>
    <w:p w:rsidR="000967AA" w:rsidRPr="000967AA" w:rsidRDefault="000967AA" w:rsidP="000967AA">
      <w:pPr>
        <w:rPr>
          <w:rFonts w:ascii="Times" w:hAnsi="Times" w:cs="Arial"/>
          <w:color w:val="111111"/>
        </w:rPr>
      </w:pPr>
    </w:p>
    <w:p w:rsidR="004245CE" w:rsidRDefault="00DC2744" w:rsidP="000967AA">
      <w:pPr>
        <w:rPr>
          <w:rFonts w:ascii="Times" w:hAnsi="Times" w:cs="Arial"/>
          <w:color w:val="111111"/>
        </w:rPr>
      </w:pPr>
      <w:r w:rsidRPr="000967AA">
        <w:rPr>
          <w:rFonts w:ascii="Times" w:hAnsi="Times" w:cs="Arial"/>
          <w:color w:val="111111"/>
        </w:rPr>
        <w:t xml:space="preserve">The introduction phase refers to the stage in which new products are originally distributed and </w:t>
      </w:r>
      <w:r w:rsidR="00617B75" w:rsidRPr="000967AA">
        <w:rPr>
          <w:rFonts w:ascii="Times" w:hAnsi="Times" w:cs="Arial"/>
          <w:color w:val="111111"/>
        </w:rPr>
        <w:t xml:space="preserve">are </w:t>
      </w:r>
      <w:r w:rsidRPr="000967AA">
        <w:rPr>
          <w:rFonts w:ascii="Times" w:hAnsi="Times" w:cs="Arial"/>
          <w:color w:val="111111"/>
        </w:rPr>
        <w:t xml:space="preserve">able to purchase after product development stage. </w:t>
      </w:r>
      <w:r w:rsidR="00617B75" w:rsidRPr="000967AA">
        <w:rPr>
          <w:rFonts w:ascii="Times" w:hAnsi="Times" w:cs="Arial"/>
          <w:color w:val="111111"/>
        </w:rPr>
        <w:t>Market for this product is infant, and consumers pay little attention in this product.</w:t>
      </w:r>
      <w:r w:rsidR="00C17982" w:rsidRPr="000967AA">
        <w:rPr>
          <w:rFonts w:ascii="Times" w:hAnsi="Times" w:cs="Arial"/>
          <w:color w:val="111111"/>
        </w:rPr>
        <w:t xml:space="preserve"> </w:t>
      </w:r>
      <w:r w:rsidR="00416F71" w:rsidRPr="000967AA">
        <w:rPr>
          <w:rFonts w:ascii="Times" w:hAnsi="Times" w:cs="Arial"/>
          <w:color w:val="111111"/>
        </w:rPr>
        <w:t>Firms</w:t>
      </w:r>
      <w:r w:rsidR="00C17982" w:rsidRPr="000967AA">
        <w:rPr>
          <w:rFonts w:ascii="Times" w:hAnsi="Times" w:cs="Arial"/>
          <w:color w:val="111111"/>
        </w:rPr>
        <w:t xml:space="preserve"> spends a lot in distribution and promotion. T</w:t>
      </w:r>
      <w:r w:rsidRPr="000967AA">
        <w:rPr>
          <w:rFonts w:ascii="Times" w:hAnsi="Times" w:cs="Arial"/>
          <w:color w:val="111111"/>
        </w:rPr>
        <w:t xml:space="preserve">he profit </w:t>
      </w:r>
      <w:r w:rsidR="00C17982" w:rsidRPr="000967AA">
        <w:rPr>
          <w:rFonts w:ascii="Times" w:hAnsi="Times" w:cs="Arial"/>
          <w:color w:val="111111"/>
        </w:rPr>
        <w:t>would be</w:t>
      </w:r>
      <w:r w:rsidRPr="000967AA">
        <w:rPr>
          <w:rFonts w:ascii="Times" w:hAnsi="Times" w:cs="Arial"/>
          <w:color w:val="111111"/>
        </w:rPr>
        <w:t xml:space="preserve"> negative or low. More money </w:t>
      </w:r>
      <w:r w:rsidR="00C17982" w:rsidRPr="000967AA">
        <w:rPr>
          <w:rFonts w:ascii="Times" w:hAnsi="Times" w:cs="Arial"/>
          <w:color w:val="111111"/>
        </w:rPr>
        <w:t xml:space="preserve">is used </w:t>
      </w:r>
      <w:r w:rsidRPr="000967AA">
        <w:rPr>
          <w:rFonts w:ascii="Times" w:hAnsi="Times" w:cs="Arial"/>
          <w:color w:val="111111"/>
        </w:rPr>
        <w:t xml:space="preserve">to </w:t>
      </w:r>
      <w:r w:rsidR="004245CE" w:rsidRPr="000967AA">
        <w:rPr>
          <w:rFonts w:ascii="Times" w:hAnsi="Times" w:cs="Arial"/>
          <w:color w:val="111111"/>
        </w:rPr>
        <w:t>attract consumers and build the stock. The term of introduction would take a considerable amount of time, as sales for this stage grows slow.</w:t>
      </w:r>
    </w:p>
    <w:p w:rsidR="000967AA" w:rsidRPr="000967AA" w:rsidRDefault="000967AA" w:rsidP="000967AA">
      <w:pPr>
        <w:rPr>
          <w:rFonts w:ascii="Times" w:hAnsi="Times"/>
        </w:rPr>
      </w:pPr>
    </w:p>
    <w:p w:rsidR="00771BDA" w:rsidRDefault="004245CE" w:rsidP="000967AA">
      <w:pPr>
        <w:rPr>
          <w:rFonts w:ascii="Times" w:hAnsi="Times" w:cs="Arial"/>
          <w:color w:val="111111"/>
        </w:rPr>
      </w:pPr>
      <w:r w:rsidRPr="000967AA">
        <w:rPr>
          <w:rFonts w:ascii="Times" w:hAnsi="Times" w:cs="Arial"/>
          <w:color w:val="111111"/>
        </w:rPr>
        <w:t xml:space="preserve">For </w:t>
      </w:r>
      <w:r w:rsidR="00DB5E5D">
        <w:rPr>
          <w:rFonts w:ascii="Times" w:hAnsi="Times" w:cs="Arial"/>
          <w:color w:val="111111"/>
        </w:rPr>
        <w:t>marketing</w:t>
      </w:r>
      <w:r w:rsidRPr="000967AA">
        <w:rPr>
          <w:rFonts w:ascii="Times" w:hAnsi="Times" w:cs="Arial"/>
          <w:color w:val="111111"/>
        </w:rPr>
        <w:t xml:space="preserve"> strategy, it is desirable to </w:t>
      </w:r>
      <w:r w:rsidR="00617B75" w:rsidRPr="000967AA">
        <w:rPr>
          <w:rFonts w:ascii="Times" w:hAnsi="Times" w:cs="Arial"/>
          <w:color w:val="111111"/>
        </w:rPr>
        <w:t>aim at</w:t>
      </w:r>
      <w:r w:rsidRPr="000967AA">
        <w:rPr>
          <w:rFonts w:ascii="Times" w:hAnsi="Times" w:cs="Arial"/>
          <w:color w:val="111111"/>
        </w:rPr>
        <w:t xml:space="preserve"> the innovators who would be </w:t>
      </w:r>
      <w:r w:rsidR="000967AA">
        <w:rPr>
          <w:rFonts w:ascii="Times" w:hAnsi="Times" w:cs="Arial"/>
          <w:color w:val="111111"/>
        </w:rPr>
        <w:t xml:space="preserve">able and </w:t>
      </w:r>
      <w:r w:rsidRPr="000967AA">
        <w:rPr>
          <w:rFonts w:ascii="Times" w:hAnsi="Times" w:cs="Arial"/>
          <w:color w:val="111111"/>
        </w:rPr>
        <w:t>ready to buy. The</w:t>
      </w:r>
      <w:r w:rsidR="000967AA">
        <w:rPr>
          <w:rFonts w:ascii="Times" w:hAnsi="Times" w:cs="Arial"/>
          <w:color w:val="111111"/>
        </w:rPr>
        <w:t xml:space="preserve"> camera</w:t>
      </w:r>
      <w:r w:rsidRPr="000967AA">
        <w:rPr>
          <w:rFonts w:ascii="Times" w:hAnsi="Times" w:cs="Arial"/>
          <w:color w:val="111111"/>
        </w:rPr>
        <w:t xml:space="preserve"> </w:t>
      </w:r>
      <w:r w:rsidR="000967AA">
        <w:rPr>
          <w:rFonts w:ascii="Times" w:hAnsi="Times" w:cs="Arial"/>
          <w:color w:val="111111"/>
        </w:rPr>
        <w:t>supplier</w:t>
      </w:r>
      <w:r w:rsidRPr="000967AA">
        <w:rPr>
          <w:rFonts w:ascii="Times" w:hAnsi="Times" w:cs="Arial"/>
          <w:color w:val="111111"/>
        </w:rPr>
        <w:t xml:space="preserve"> would choose a launch strategy that is reliable with the planned product positioning.</w:t>
      </w:r>
      <w:r w:rsidR="00771BDA" w:rsidRPr="000967AA">
        <w:rPr>
          <w:rFonts w:ascii="Times" w:hAnsi="Times" w:cs="Arial"/>
          <w:color w:val="111111"/>
        </w:rPr>
        <w:t xml:space="preserve"> Normally the market is not ready for developments or modifications at introduction, and</w:t>
      </w:r>
      <w:r w:rsidR="00617B75" w:rsidRPr="000967AA">
        <w:rPr>
          <w:rFonts w:ascii="Times" w:hAnsi="Times" w:cs="Arial"/>
          <w:color w:val="111111"/>
        </w:rPr>
        <w:t xml:space="preserve"> product</w:t>
      </w:r>
      <w:r w:rsidR="00416F71" w:rsidRPr="000967AA">
        <w:rPr>
          <w:rFonts w:ascii="Times" w:hAnsi="Times" w:cs="Arial"/>
          <w:color w:val="111111"/>
        </w:rPr>
        <w:t xml:space="preserve"> </w:t>
      </w:r>
      <w:r w:rsidR="000967AA">
        <w:rPr>
          <w:rFonts w:ascii="Times" w:hAnsi="Times" w:cs="Arial"/>
          <w:color w:val="111111"/>
        </w:rPr>
        <w:t>would be</w:t>
      </w:r>
      <w:r w:rsidR="00771BDA" w:rsidRPr="000967AA">
        <w:rPr>
          <w:rFonts w:ascii="Times" w:hAnsi="Times" w:cs="Arial"/>
          <w:color w:val="111111"/>
        </w:rPr>
        <w:t xml:space="preserve"> </w:t>
      </w:r>
      <w:r w:rsidR="00617B75" w:rsidRPr="000967AA">
        <w:rPr>
          <w:rFonts w:ascii="Times" w:hAnsi="Times" w:cs="Arial"/>
          <w:color w:val="111111"/>
        </w:rPr>
        <w:t>in</w:t>
      </w:r>
      <w:r w:rsidR="00771BDA" w:rsidRPr="000967AA">
        <w:rPr>
          <w:rFonts w:ascii="Times" w:hAnsi="Times" w:cs="Arial"/>
          <w:color w:val="111111"/>
        </w:rPr>
        <w:t xml:space="preserve"> </w:t>
      </w:r>
      <w:r w:rsidR="00DB5E5D">
        <w:rPr>
          <w:rFonts w:ascii="Times" w:hAnsi="Times" w:cs="Arial"/>
          <w:color w:val="111111"/>
        </w:rPr>
        <w:t xml:space="preserve">relatively </w:t>
      </w:r>
      <w:r w:rsidR="00771BDA" w:rsidRPr="000967AA">
        <w:rPr>
          <w:rFonts w:ascii="Times" w:hAnsi="Times" w:cs="Arial"/>
          <w:color w:val="111111"/>
        </w:rPr>
        <w:t>basic version.</w:t>
      </w:r>
    </w:p>
    <w:p w:rsidR="000967AA" w:rsidRPr="000967AA" w:rsidRDefault="000967AA" w:rsidP="000967AA">
      <w:pPr>
        <w:rPr>
          <w:rFonts w:ascii="Times" w:hAnsi="Times" w:cs="Arial"/>
          <w:color w:val="111111"/>
        </w:rPr>
      </w:pPr>
    </w:p>
    <w:p w:rsidR="00771BDA" w:rsidRDefault="00617B75" w:rsidP="000967AA">
      <w:pPr>
        <w:rPr>
          <w:rFonts w:ascii="Times" w:hAnsi="Times" w:cs="Arial"/>
          <w:color w:val="111111"/>
        </w:rPr>
      </w:pPr>
      <w:r w:rsidRPr="000967AA">
        <w:rPr>
          <w:rFonts w:ascii="Times" w:hAnsi="Times" w:cs="Arial"/>
          <w:color w:val="111111"/>
        </w:rPr>
        <w:t>Due to asymmetric information, the competitiveness of this market would be</w:t>
      </w:r>
      <w:r w:rsidR="000967AA">
        <w:rPr>
          <w:rFonts w:ascii="Times" w:hAnsi="Times" w:cs="Arial"/>
          <w:color w:val="111111"/>
        </w:rPr>
        <w:t xml:space="preserve"> currently</w:t>
      </w:r>
      <w:r w:rsidRPr="000967AA">
        <w:rPr>
          <w:rFonts w:ascii="Times" w:hAnsi="Times" w:cs="Arial"/>
          <w:color w:val="111111"/>
        </w:rPr>
        <w:t xml:space="preserve"> low </w:t>
      </w:r>
      <w:r w:rsidR="00DB5E5D">
        <w:rPr>
          <w:rFonts w:ascii="Times" w:hAnsi="Times" w:cs="Arial"/>
          <w:color w:val="111111"/>
        </w:rPr>
        <w:t>or even zero</w:t>
      </w:r>
      <w:r w:rsidRPr="000967AA">
        <w:rPr>
          <w:rFonts w:ascii="Times" w:hAnsi="Times" w:cs="Arial"/>
          <w:color w:val="111111"/>
        </w:rPr>
        <w:t xml:space="preserve">. There </w:t>
      </w:r>
      <w:r w:rsidR="000967AA">
        <w:rPr>
          <w:rFonts w:ascii="Times" w:hAnsi="Times" w:cs="Arial"/>
          <w:color w:val="111111"/>
        </w:rPr>
        <w:t>are</w:t>
      </w:r>
      <w:r w:rsidRPr="000967AA">
        <w:rPr>
          <w:rFonts w:ascii="Times" w:hAnsi="Times" w:cs="Arial"/>
          <w:color w:val="111111"/>
        </w:rPr>
        <w:t xml:space="preserve"> few firms doing the same product, therefore the </w:t>
      </w:r>
      <w:r w:rsidR="000967AA">
        <w:rPr>
          <w:rFonts w:ascii="Times" w:hAnsi="Times" w:cs="Arial"/>
          <w:color w:val="111111"/>
        </w:rPr>
        <w:t>supplier</w:t>
      </w:r>
      <w:r w:rsidRPr="000967AA">
        <w:rPr>
          <w:rFonts w:ascii="Times" w:hAnsi="Times" w:cs="Arial"/>
          <w:color w:val="111111"/>
        </w:rPr>
        <w:t xml:space="preserve"> could have some monopoly power, </w:t>
      </w:r>
      <w:r w:rsidR="000967AA">
        <w:rPr>
          <w:rFonts w:ascii="Times" w:hAnsi="Times" w:cs="Arial"/>
          <w:color w:val="111111"/>
        </w:rPr>
        <w:t>although</w:t>
      </w:r>
      <w:r w:rsidRPr="000967AA">
        <w:rPr>
          <w:rFonts w:ascii="Times" w:hAnsi="Times" w:cs="Arial"/>
          <w:color w:val="111111"/>
        </w:rPr>
        <w:t xml:space="preserve"> actually few, as there would be few demands. </w:t>
      </w:r>
      <w:r w:rsidR="00771BDA" w:rsidRPr="000967AA">
        <w:rPr>
          <w:rFonts w:ascii="Times" w:hAnsi="Times" w:cs="Arial"/>
          <w:color w:val="111111"/>
        </w:rPr>
        <w:t xml:space="preserve">Cost-plus pricing </w:t>
      </w:r>
      <w:r w:rsidRPr="000967AA">
        <w:rPr>
          <w:rFonts w:ascii="Times" w:hAnsi="Times" w:cs="Arial"/>
          <w:color w:val="111111"/>
        </w:rPr>
        <w:t>could</w:t>
      </w:r>
      <w:r w:rsidR="00771BDA" w:rsidRPr="000967AA">
        <w:rPr>
          <w:rFonts w:ascii="Times" w:hAnsi="Times" w:cs="Arial"/>
          <w:color w:val="111111"/>
        </w:rPr>
        <w:t xml:space="preserve"> be used to </w:t>
      </w:r>
      <w:r w:rsidRPr="000967AA">
        <w:rPr>
          <w:rFonts w:ascii="Times" w:hAnsi="Times" w:cs="Arial"/>
          <w:color w:val="111111"/>
        </w:rPr>
        <w:t xml:space="preserve">simply </w:t>
      </w:r>
      <w:r w:rsidR="00771BDA" w:rsidRPr="000967AA">
        <w:rPr>
          <w:rFonts w:ascii="Times" w:hAnsi="Times" w:cs="Arial"/>
          <w:color w:val="111111"/>
        </w:rPr>
        <w:t xml:space="preserve">recover the costs incurred. The goal of advertising should be to build product awareness among </w:t>
      </w:r>
      <w:r w:rsidR="000967AA">
        <w:rPr>
          <w:rFonts w:ascii="Times" w:hAnsi="Times" w:cs="Arial"/>
          <w:color w:val="111111"/>
        </w:rPr>
        <w:t>photographers</w:t>
      </w:r>
      <w:r w:rsidR="00771BDA" w:rsidRPr="000967AA">
        <w:rPr>
          <w:rFonts w:ascii="Times" w:hAnsi="Times" w:cs="Arial"/>
          <w:color w:val="111111"/>
        </w:rPr>
        <w:t xml:space="preserve"> and early users. To entice the trial, heavy sales promotion would be desirable.</w:t>
      </w:r>
    </w:p>
    <w:p w:rsidR="000967AA" w:rsidRPr="000967AA" w:rsidRDefault="000967AA" w:rsidP="000967AA">
      <w:pPr>
        <w:rPr>
          <w:rFonts w:ascii="Times" w:hAnsi="Times" w:cs="Arial"/>
          <w:color w:val="111111"/>
        </w:rPr>
      </w:pPr>
    </w:p>
    <w:p w:rsidR="00416F71" w:rsidRPr="00412D9B" w:rsidRDefault="00416F71" w:rsidP="000967AA">
      <w:pPr>
        <w:rPr>
          <w:rFonts w:ascii="Times" w:hAnsi="Times" w:cs="Arial"/>
          <w:b/>
          <w:bCs/>
          <w:color w:val="111111"/>
        </w:rPr>
      </w:pPr>
      <w:r w:rsidRPr="00412D9B">
        <w:rPr>
          <w:rFonts w:ascii="Times" w:hAnsi="Times" w:cs="Arial"/>
          <w:b/>
          <w:bCs/>
          <w:color w:val="111111"/>
        </w:rPr>
        <w:t>The Maturity Stage</w:t>
      </w:r>
    </w:p>
    <w:p w:rsidR="000967AA" w:rsidRPr="000967AA" w:rsidRDefault="000967AA" w:rsidP="000967AA">
      <w:pPr>
        <w:rPr>
          <w:rFonts w:ascii="Times" w:hAnsi="Times" w:cs="Arial"/>
          <w:color w:val="111111"/>
        </w:rPr>
      </w:pPr>
    </w:p>
    <w:p w:rsidR="00074ADB" w:rsidRDefault="00416F71" w:rsidP="000967AA">
      <w:pPr>
        <w:rPr>
          <w:rFonts w:ascii="Times" w:hAnsi="Times" w:cs="Arial"/>
          <w:color w:val="111111"/>
        </w:rPr>
      </w:pPr>
      <w:r w:rsidRPr="000967AA">
        <w:rPr>
          <w:rFonts w:ascii="Times" w:hAnsi="Times" w:cs="Arial"/>
          <w:color w:val="111111"/>
        </w:rPr>
        <w:t>The maturity stage is the stage in which the product’s sales growth slows down or even stopped as market saturates after peaking. It needs a careful selection of product life cycle strategies, because</w:t>
      </w:r>
      <w:r w:rsidR="00CF1F11" w:rsidRPr="000967AA">
        <w:rPr>
          <w:rFonts w:ascii="Times" w:hAnsi="Times" w:cs="Arial"/>
          <w:color w:val="111111"/>
        </w:rPr>
        <w:t xml:space="preserve"> maturity</w:t>
      </w:r>
      <w:r w:rsidRPr="000967AA">
        <w:rPr>
          <w:rFonts w:ascii="Times" w:hAnsi="Times" w:cs="Arial"/>
          <w:color w:val="111111"/>
        </w:rPr>
        <w:t xml:space="preserve"> suppose to stay as long as possible to gain profit. The</w:t>
      </w:r>
      <w:r w:rsidR="00CF1F11" w:rsidRPr="000967AA">
        <w:rPr>
          <w:rFonts w:ascii="Times" w:hAnsi="Times" w:cs="Arial"/>
          <w:color w:val="111111"/>
        </w:rPr>
        <w:t xml:space="preserve">re are </w:t>
      </w:r>
      <w:r w:rsidR="00DB5E5D">
        <w:rPr>
          <w:rFonts w:ascii="Times" w:hAnsi="Times" w:cs="Arial"/>
          <w:color w:val="111111"/>
        </w:rPr>
        <w:t>increasingly</w:t>
      </w:r>
      <w:r w:rsidR="00CF1F11" w:rsidRPr="000967AA">
        <w:rPr>
          <w:rFonts w:ascii="Times" w:hAnsi="Times" w:cs="Arial"/>
          <w:color w:val="111111"/>
        </w:rPr>
        <w:t xml:space="preserve"> heterogeneous </w:t>
      </w:r>
      <w:r w:rsidR="00D03F1C">
        <w:rPr>
          <w:rFonts w:ascii="Times" w:hAnsi="Times" w:cs="Arial"/>
          <w:color w:val="111111"/>
        </w:rPr>
        <w:t>camera parts</w:t>
      </w:r>
      <w:r w:rsidRPr="000967AA">
        <w:rPr>
          <w:rFonts w:ascii="Times" w:hAnsi="Times" w:cs="Arial"/>
          <w:color w:val="111111"/>
        </w:rPr>
        <w:t xml:space="preserve"> to sell</w:t>
      </w:r>
      <w:r w:rsidR="00CF1F11" w:rsidRPr="000967AA">
        <w:rPr>
          <w:rFonts w:ascii="Times" w:hAnsi="Times" w:cs="Arial"/>
          <w:color w:val="111111"/>
        </w:rPr>
        <w:t xml:space="preserve">, thus </w:t>
      </w:r>
      <w:r w:rsidR="00DB5E5D">
        <w:rPr>
          <w:rFonts w:ascii="Times" w:hAnsi="Times" w:cs="Arial"/>
          <w:color w:val="111111"/>
        </w:rPr>
        <w:t xml:space="preserve">individual </w:t>
      </w:r>
      <w:r w:rsidR="00CF1F11" w:rsidRPr="000967AA">
        <w:rPr>
          <w:rFonts w:ascii="Times" w:hAnsi="Times" w:cs="Arial"/>
          <w:color w:val="111111"/>
        </w:rPr>
        <w:t>sale</w:t>
      </w:r>
      <w:r w:rsidR="00DB5E5D">
        <w:rPr>
          <w:rFonts w:ascii="Times" w:hAnsi="Times" w:cs="Arial"/>
          <w:color w:val="111111"/>
        </w:rPr>
        <w:t>s</w:t>
      </w:r>
      <w:r w:rsidR="00CF1F11" w:rsidRPr="000967AA">
        <w:rPr>
          <w:rFonts w:ascii="Times" w:hAnsi="Times" w:cs="Arial"/>
          <w:color w:val="111111"/>
        </w:rPr>
        <w:t xml:space="preserve"> growth slow</w:t>
      </w:r>
      <w:r w:rsidR="00DB5E5D">
        <w:rPr>
          <w:rFonts w:ascii="Times" w:hAnsi="Times" w:cs="Arial"/>
          <w:color w:val="111111"/>
        </w:rPr>
        <w:t>s</w:t>
      </w:r>
      <w:r w:rsidR="00CF1F11" w:rsidRPr="000967AA">
        <w:rPr>
          <w:rFonts w:ascii="Times" w:hAnsi="Times" w:cs="Arial"/>
          <w:color w:val="111111"/>
        </w:rPr>
        <w:t xml:space="preserve"> down</w:t>
      </w:r>
      <w:r w:rsidRPr="000967AA">
        <w:rPr>
          <w:rFonts w:ascii="Times" w:hAnsi="Times" w:cs="Arial"/>
          <w:color w:val="111111"/>
        </w:rPr>
        <w:t>.</w:t>
      </w:r>
    </w:p>
    <w:p w:rsidR="000967AA" w:rsidRPr="000967AA" w:rsidRDefault="000967AA" w:rsidP="000967AA">
      <w:pPr>
        <w:rPr>
          <w:rFonts w:ascii="Times" w:hAnsi="Times" w:cs="Arial"/>
          <w:color w:val="111111"/>
        </w:rPr>
      </w:pPr>
    </w:p>
    <w:p w:rsidR="00771BDA" w:rsidRDefault="00416F71" w:rsidP="000967AA">
      <w:pPr>
        <w:rPr>
          <w:rFonts w:ascii="Times" w:hAnsi="Times" w:cs="Arial"/>
          <w:color w:val="111111"/>
        </w:rPr>
      </w:pPr>
      <w:r w:rsidRPr="000967AA">
        <w:rPr>
          <w:rFonts w:ascii="Times" w:hAnsi="Times" w:cs="Arial"/>
          <w:color w:val="111111"/>
        </w:rPr>
        <w:t>The obsolete and useless products would already be abandoned</w:t>
      </w:r>
      <w:r w:rsidR="00D03F1C">
        <w:rPr>
          <w:rFonts w:ascii="Times" w:hAnsi="Times" w:cs="Arial"/>
          <w:color w:val="111111"/>
        </w:rPr>
        <w:t xml:space="preserve"> before reaching maturity</w:t>
      </w:r>
      <w:r w:rsidRPr="000967AA">
        <w:rPr>
          <w:rFonts w:ascii="Times" w:hAnsi="Times" w:cs="Arial"/>
          <w:color w:val="111111"/>
        </w:rPr>
        <w:t xml:space="preserve">. This overcapacity results in greater competition between those survived </w:t>
      </w:r>
      <w:r w:rsidR="00DB5E5D">
        <w:rPr>
          <w:rFonts w:ascii="Times" w:hAnsi="Times" w:cs="Arial"/>
          <w:color w:val="111111"/>
        </w:rPr>
        <w:t>products</w:t>
      </w:r>
      <w:r w:rsidRPr="000967AA">
        <w:rPr>
          <w:rFonts w:ascii="Times" w:hAnsi="Times" w:cs="Arial"/>
          <w:color w:val="111111"/>
        </w:rPr>
        <w:t xml:space="preserve">. </w:t>
      </w:r>
      <w:r w:rsidR="00D03F1C">
        <w:rPr>
          <w:rFonts w:ascii="Times" w:hAnsi="Times" w:cs="Arial"/>
          <w:color w:val="111111"/>
        </w:rPr>
        <w:t>Supplier</w:t>
      </w:r>
      <w:r w:rsidRPr="000967AA">
        <w:rPr>
          <w:rFonts w:ascii="Times" w:hAnsi="Times" w:cs="Arial"/>
          <w:color w:val="111111"/>
        </w:rPr>
        <w:t xml:space="preserve"> </w:t>
      </w:r>
      <w:r w:rsidR="00DB5E5D">
        <w:rPr>
          <w:rFonts w:ascii="Times" w:hAnsi="Times" w:cs="Arial"/>
          <w:color w:val="111111"/>
        </w:rPr>
        <w:t>could</w:t>
      </w:r>
      <w:r w:rsidRPr="000967AA">
        <w:rPr>
          <w:rFonts w:ascii="Times" w:hAnsi="Times" w:cs="Arial"/>
          <w:color w:val="111111"/>
        </w:rPr>
        <w:t xml:space="preserve"> cut price, </w:t>
      </w:r>
      <w:r w:rsidR="00D03F1C">
        <w:rPr>
          <w:rFonts w:ascii="Times" w:hAnsi="Times" w:cs="Arial"/>
          <w:color w:val="111111"/>
        </w:rPr>
        <w:t>keep</w:t>
      </w:r>
      <w:r w:rsidRPr="000967AA">
        <w:rPr>
          <w:rFonts w:ascii="Times" w:hAnsi="Times" w:cs="Arial"/>
          <w:color w:val="111111"/>
        </w:rPr>
        <w:t xml:space="preserve"> advertising, promote sales and increase product development and research to differentiate</w:t>
      </w:r>
      <w:r w:rsidR="00074ADB" w:rsidRPr="000967AA">
        <w:rPr>
          <w:rFonts w:ascii="Times" w:hAnsi="Times" w:cs="Arial"/>
          <w:color w:val="111111"/>
        </w:rPr>
        <w:t xml:space="preserve"> from other products</w:t>
      </w:r>
      <w:r w:rsidRPr="000967AA">
        <w:rPr>
          <w:rFonts w:ascii="Times" w:hAnsi="Times" w:cs="Arial"/>
          <w:color w:val="111111"/>
        </w:rPr>
        <w:t xml:space="preserve">, a drop in profit </w:t>
      </w:r>
      <w:r w:rsidR="00074ADB" w:rsidRPr="000967AA">
        <w:rPr>
          <w:rFonts w:ascii="Times" w:hAnsi="Times" w:cs="Arial"/>
          <w:color w:val="111111"/>
        </w:rPr>
        <w:t xml:space="preserve">generally </w:t>
      </w:r>
      <w:r w:rsidRPr="000967AA">
        <w:rPr>
          <w:rFonts w:ascii="Times" w:hAnsi="Times" w:cs="Arial"/>
          <w:color w:val="111111"/>
        </w:rPr>
        <w:t>occurs.</w:t>
      </w:r>
    </w:p>
    <w:p w:rsidR="000967AA" w:rsidRPr="00D03F1C" w:rsidRDefault="000967AA" w:rsidP="000967AA">
      <w:pPr>
        <w:rPr>
          <w:rFonts w:ascii="Times" w:hAnsi="Times" w:cs="Arial"/>
          <w:color w:val="111111"/>
        </w:rPr>
      </w:pPr>
    </w:p>
    <w:p w:rsidR="00416F71" w:rsidRDefault="00AC4481" w:rsidP="000967AA">
      <w:pPr>
        <w:rPr>
          <w:rFonts w:ascii="Times" w:hAnsi="Times" w:cs="Arial"/>
          <w:color w:val="111111"/>
        </w:rPr>
      </w:pPr>
      <w:r>
        <w:rPr>
          <w:rFonts w:ascii="Times" w:hAnsi="Times" w:cs="Arial"/>
          <w:color w:val="111111"/>
        </w:rPr>
        <w:t>Business</w:t>
      </w:r>
      <w:r w:rsidR="00074ADB" w:rsidRPr="000967AA">
        <w:rPr>
          <w:rFonts w:ascii="Times" w:hAnsi="Times" w:cs="Arial"/>
          <w:color w:val="111111"/>
        </w:rPr>
        <w:t xml:space="preserve"> aim would be maximizing profit while prevent losing the market share. The most successful products are always modified to meet the changing consumer </w:t>
      </w:r>
      <w:proofErr w:type="gramStart"/>
      <w:r w:rsidR="00074ADB" w:rsidRPr="000967AA">
        <w:rPr>
          <w:rFonts w:ascii="Times" w:hAnsi="Times" w:cs="Arial"/>
          <w:color w:val="111111"/>
        </w:rPr>
        <w:t>needs,</w:t>
      </w:r>
      <w:proofErr w:type="gramEnd"/>
      <w:r w:rsidR="00074ADB" w:rsidRPr="000967AA">
        <w:rPr>
          <w:rFonts w:ascii="Times" w:hAnsi="Times" w:cs="Arial"/>
          <w:color w:val="111111"/>
        </w:rPr>
        <w:t xml:space="preserve"> therefore </w:t>
      </w:r>
      <w:r>
        <w:rPr>
          <w:rFonts w:ascii="Times" w:hAnsi="Times" w:cs="Arial"/>
          <w:color w:val="111111"/>
        </w:rPr>
        <w:t>supplier</w:t>
      </w:r>
      <w:r w:rsidR="00074ADB" w:rsidRPr="000967AA">
        <w:rPr>
          <w:rFonts w:ascii="Times" w:hAnsi="Times" w:cs="Arial"/>
          <w:color w:val="111111"/>
        </w:rPr>
        <w:t xml:space="preserve"> would still research and </w:t>
      </w:r>
      <w:proofErr w:type="spellStart"/>
      <w:r w:rsidR="00074ADB" w:rsidRPr="000967AA">
        <w:rPr>
          <w:rFonts w:ascii="Times" w:hAnsi="Times" w:cs="Arial"/>
          <w:color w:val="111111"/>
        </w:rPr>
        <w:t>develo</w:t>
      </w:r>
      <w:r w:rsidR="00196F64">
        <w:rPr>
          <w:rFonts w:ascii="Times" w:hAnsi="Times" w:cs="Arial"/>
          <w:color w:val="111111"/>
        </w:rPr>
        <w:t>pe</w:t>
      </w:r>
      <w:proofErr w:type="spellEnd"/>
      <w:r w:rsidR="00074ADB" w:rsidRPr="000967AA">
        <w:rPr>
          <w:rFonts w:ascii="Times" w:hAnsi="Times" w:cs="Arial"/>
          <w:color w:val="111111"/>
        </w:rPr>
        <w:t xml:space="preserve"> to find new unique selling points. </w:t>
      </w:r>
      <w:r w:rsidR="00074ADB" w:rsidRPr="000967AA">
        <w:rPr>
          <w:rFonts w:ascii="Times" w:hAnsi="Times" w:cs="Arial"/>
          <w:color w:val="111111"/>
        </w:rPr>
        <w:lastRenderedPageBreak/>
        <w:t>It would also try to boost consumption by finding new consumers and new market sections.</w:t>
      </w:r>
    </w:p>
    <w:p w:rsidR="000967AA" w:rsidRPr="000967AA" w:rsidRDefault="000967AA" w:rsidP="000967AA">
      <w:pPr>
        <w:rPr>
          <w:rFonts w:ascii="Times" w:hAnsi="Times" w:cs="Arial"/>
          <w:color w:val="111111"/>
        </w:rPr>
      </w:pPr>
    </w:p>
    <w:p w:rsidR="00771BDA" w:rsidRPr="000967AA" w:rsidRDefault="00196F64" w:rsidP="000967AA">
      <w:pPr>
        <w:rPr>
          <w:rFonts w:ascii="Times" w:hAnsi="Times" w:cs="Arial"/>
          <w:color w:val="111111"/>
        </w:rPr>
      </w:pPr>
      <w:r>
        <w:rPr>
          <w:rFonts w:ascii="Times" w:hAnsi="Times" w:cs="Arial"/>
          <w:color w:val="111111"/>
        </w:rPr>
        <w:t>Even if</w:t>
      </w:r>
      <w:r w:rsidR="00074ADB" w:rsidRPr="000967AA">
        <w:rPr>
          <w:rFonts w:ascii="Times" w:hAnsi="Times" w:cs="Arial"/>
          <w:color w:val="111111"/>
        </w:rPr>
        <w:t xml:space="preserve"> </w:t>
      </w:r>
      <w:r w:rsidR="00AC4481">
        <w:rPr>
          <w:rFonts w:ascii="Times" w:hAnsi="Times" w:cs="Arial"/>
          <w:color w:val="111111"/>
        </w:rPr>
        <w:t>supplier succeed</w:t>
      </w:r>
      <w:r w:rsidR="00074ADB" w:rsidRPr="000967AA">
        <w:rPr>
          <w:rFonts w:ascii="Times" w:hAnsi="Times" w:cs="Arial"/>
          <w:color w:val="111111"/>
        </w:rPr>
        <w:t xml:space="preserve"> to become a</w:t>
      </w:r>
      <w:r w:rsidR="00AC4481">
        <w:rPr>
          <w:rFonts w:ascii="Times" w:hAnsi="Times" w:cs="Arial"/>
          <w:color w:val="111111"/>
        </w:rPr>
        <w:t xml:space="preserve"> real</w:t>
      </w:r>
      <w:r w:rsidR="00074ADB" w:rsidRPr="000967AA">
        <w:rPr>
          <w:rFonts w:ascii="Times" w:hAnsi="Times" w:cs="Arial"/>
          <w:color w:val="111111"/>
        </w:rPr>
        <w:t xml:space="preserve"> monopoly, the market </w:t>
      </w:r>
      <w:proofErr w:type="gramStart"/>
      <w:r>
        <w:rPr>
          <w:rFonts w:ascii="Times" w:hAnsi="Times" w:cs="Arial"/>
          <w:color w:val="111111"/>
        </w:rPr>
        <w:t>would</w:t>
      </w:r>
      <w:proofErr w:type="gramEnd"/>
      <w:r>
        <w:rPr>
          <w:rFonts w:ascii="Times" w:hAnsi="Times" w:cs="Arial"/>
          <w:color w:val="111111"/>
        </w:rPr>
        <w:t xml:space="preserve"> </w:t>
      </w:r>
      <w:r w:rsidR="00074ADB" w:rsidRPr="000967AA">
        <w:rPr>
          <w:rFonts w:ascii="Times" w:hAnsi="Times" w:cs="Arial"/>
          <w:color w:val="111111"/>
        </w:rPr>
        <w:t>remain dangerous as lower qualitied firms have the ambition to take over. Government would come out legislation to prevent it from abusing the power.</w:t>
      </w:r>
    </w:p>
    <w:p w:rsidR="00CF1F11" w:rsidRPr="000967AA" w:rsidRDefault="00CF1F11" w:rsidP="000967AA">
      <w:pPr>
        <w:rPr>
          <w:rFonts w:ascii="Times" w:hAnsi="Times" w:cs="Arial"/>
          <w:color w:val="111111"/>
        </w:rPr>
      </w:pPr>
    </w:p>
    <w:p w:rsidR="002B06C5" w:rsidRPr="00412D9B" w:rsidRDefault="00CF1F11" w:rsidP="000967AA">
      <w:pPr>
        <w:rPr>
          <w:rFonts w:ascii="Times" w:hAnsi="Times" w:cs="Arial"/>
          <w:b/>
          <w:bCs/>
          <w:color w:val="111111"/>
        </w:rPr>
      </w:pPr>
      <w:r w:rsidRPr="00412D9B">
        <w:rPr>
          <w:rFonts w:ascii="Times" w:hAnsi="Times" w:cs="Arial"/>
          <w:b/>
          <w:bCs/>
          <w:color w:val="111111"/>
        </w:rPr>
        <w:t>Q3</w:t>
      </w:r>
    </w:p>
    <w:p w:rsidR="000967AA" w:rsidRPr="000967AA" w:rsidRDefault="000967AA" w:rsidP="000967AA">
      <w:pPr>
        <w:rPr>
          <w:rFonts w:ascii="Times" w:hAnsi="Times" w:cs="Arial" w:hint="eastAsia"/>
          <w:color w:val="111111"/>
        </w:rPr>
      </w:pPr>
    </w:p>
    <w:p w:rsidR="002B06C5" w:rsidRDefault="00F51327" w:rsidP="000967AA">
      <w:pPr>
        <w:rPr>
          <w:rFonts w:ascii="Times" w:hAnsi="Times" w:cs="Arial"/>
          <w:color w:val="111111"/>
        </w:rPr>
      </w:pPr>
      <w:r w:rsidRPr="000967AA">
        <w:rPr>
          <w:rFonts w:ascii="Times" w:hAnsi="Times" w:cs="Arial"/>
          <w:color w:val="111111"/>
        </w:rPr>
        <w:t xml:space="preserve">Triple bottom line is an accounting structure with three parts: social, environmental and financial. Sometimes it also refers to the relationship between people, planet, and profits. According to the triple bottom line principle, the green supply chain is defined as a sustainable development supply chain with organized economic performance, social performance and environmental performance. Say if a firm aims at profit </w:t>
      </w:r>
      <w:r w:rsidR="002B06C5" w:rsidRPr="000967AA">
        <w:rPr>
          <w:rFonts w:ascii="Times" w:hAnsi="Times" w:cs="Arial"/>
          <w:color w:val="111111"/>
        </w:rPr>
        <w:t>maximization</w:t>
      </w:r>
      <w:r w:rsidRPr="000967AA">
        <w:rPr>
          <w:rFonts w:ascii="Times" w:hAnsi="Times" w:cs="Arial"/>
          <w:color w:val="111111"/>
        </w:rPr>
        <w:t xml:space="preserve"> only, ignoring the environment and people, it cannot represent full cost of the business. Financial is simply the measurement of financial profit</w:t>
      </w:r>
      <w:r w:rsidR="001E248C" w:rsidRPr="000967AA">
        <w:rPr>
          <w:rFonts w:ascii="Times" w:hAnsi="Times" w:cs="Arial"/>
          <w:color w:val="111111"/>
        </w:rPr>
        <w:t>, e</w:t>
      </w:r>
      <w:r w:rsidRPr="000967AA">
        <w:rPr>
          <w:rFonts w:ascii="Times" w:hAnsi="Times" w:cs="Arial"/>
          <w:color w:val="111111"/>
        </w:rPr>
        <w:t xml:space="preserve">nvironmental would </w:t>
      </w:r>
      <w:r w:rsidR="001E248C" w:rsidRPr="000967AA">
        <w:rPr>
          <w:rFonts w:ascii="Times" w:hAnsi="Times" w:cs="Arial"/>
          <w:color w:val="111111"/>
        </w:rPr>
        <w:t>be the environmental responsibility, and social would be the social responsibility.</w:t>
      </w:r>
    </w:p>
    <w:p w:rsidR="000967AA" w:rsidRPr="000967AA" w:rsidRDefault="000967AA" w:rsidP="000967AA">
      <w:pPr>
        <w:rPr>
          <w:rFonts w:ascii="Times" w:hAnsi="Times" w:cs="Arial"/>
          <w:color w:val="111111"/>
        </w:rPr>
      </w:pPr>
    </w:p>
    <w:p w:rsidR="002B06C5" w:rsidRDefault="002B06C5" w:rsidP="000967AA">
      <w:pPr>
        <w:rPr>
          <w:rFonts w:ascii="Times" w:hAnsi="Times" w:cs="Arial"/>
          <w:color w:val="111111"/>
        </w:rPr>
      </w:pPr>
      <w:r w:rsidRPr="000967AA">
        <w:rPr>
          <w:rFonts w:ascii="Times" w:hAnsi="Times" w:cs="Arial"/>
          <w:color w:val="111111"/>
        </w:rPr>
        <w:t>Not only the United Kingdom but the entire globe is now trying to work out an environmental, social and economic friendly method to overcome the common daily needs.</w:t>
      </w:r>
    </w:p>
    <w:p w:rsidR="000967AA" w:rsidRPr="000967AA" w:rsidRDefault="000967AA" w:rsidP="000967AA">
      <w:pPr>
        <w:rPr>
          <w:rFonts w:ascii="Times" w:hAnsi="Times" w:cs="Arial"/>
          <w:color w:val="111111"/>
        </w:rPr>
      </w:pPr>
    </w:p>
    <w:p w:rsidR="002B06C5" w:rsidRDefault="00D96229" w:rsidP="000967AA">
      <w:pPr>
        <w:rPr>
          <w:rFonts w:ascii="Times" w:hAnsi="Times" w:cs="Arial"/>
          <w:color w:val="111111"/>
        </w:rPr>
      </w:pPr>
      <w:r w:rsidRPr="000967AA">
        <w:rPr>
          <w:rFonts w:ascii="Times" w:hAnsi="Times" w:cs="Arial"/>
          <w:color w:val="111111"/>
        </w:rPr>
        <w:t xml:space="preserve">The disadvantage of the diesel train would be noisy, relatively expensive, heavy and carbon oxide emission. Economically, the diesel </w:t>
      </w:r>
      <w:r w:rsidR="00D80291" w:rsidRPr="000967AA">
        <w:rPr>
          <w:rFonts w:ascii="Times" w:hAnsi="Times" w:cs="Arial"/>
          <w:color w:val="111111"/>
        </w:rPr>
        <w:t>railcar</w:t>
      </w:r>
      <w:r w:rsidRPr="000967AA">
        <w:rPr>
          <w:rFonts w:ascii="Times" w:hAnsi="Times" w:cs="Arial"/>
          <w:color w:val="111111"/>
        </w:rPr>
        <w:t xml:space="preserve"> would be expensive to operate</w:t>
      </w:r>
      <w:r w:rsidR="00D80291" w:rsidRPr="000967AA">
        <w:rPr>
          <w:rFonts w:ascii="Times" w:hAnsi="Times" w:cs="Arial"/>
          <w:color w:val="111111"/>
        </w:rPr>
        <w:t xml:space="preserve"> than electro railcar. The cost of daily operation would therefore increase. Diesel engine would be much heavier but weaker than the electro engine, thus there would be more fuel needed to transfer per passenger, and that makes the transportation inefficient. The working area for diesel engine would be dirty and noisy compared with electro, therefore labor has low welfare, and might claim more wages, which rises the cost.</w:t>
      </w:r>
      <w:r w:rsidR="002B06C5" w:rsidRPr="000967AA">
        <w:rPr>
          <w:rFonts w:ascii="Times" w:hAnsi="Times" w:cs="Arial"/>
          <w:color w:val="111111"/>
        </w:rPr>
        <w:t xml:space="preserve"> </w:t>
      </w:r>
    </w:p>
    <w:p w:rsidR="000967AA" w:rsidRPr="000967AA" w:rsidRDefault="000967AA" w:rsidP="000967AA">
      <w:pPr>
        <w:rPr>
          <w:rFonts w:ascii="Times" w:hAnsi="Times" w:cs="Arial"/>
          <w:color w:val="111111"/>
        </w:rPr>
      </w:pPr>
    </w:p>
    <w:p w:rsidR="002B06C5" w:rsidRDefault="001E248C" w:rsidP="000967AA">
      <w:pPr>
        <w:rPr>
          <w:rFonts w:ascii="Times" w:hAnsi="Times" w:cs="Arial"/>
          <w:color w:val="111111"/>
        </w:rPr>
      </w:pPr>
      <w:r w:rsidRPr="000967AA">
        <w:rPr>
          <w:rFonts w:ascii="Times" w:hAnsi="Times" w:cs="Arial"/>
          <w:color w:val="111111"/>
        </w:rPr>
        <w:t xml:space="preserve">In the railway business, the social demand would be relatively inelastic as it is people’s daily necessity. Therefore, it would be hard to switch to other alternatives. </w:t>
      </w:r>
      <w:r w:rsidR="00E14DBB" w:rsidRPr="000967AA">
        <w:rPr>
          <w:rFonts w:ascii="Times" w:hAnsi="Times" w:cs="Arial"/>
          <w:color w:val="111111"/>
        </w:rPr>
        <w:t xml:space="preserve">As it is more expensive to operate, the ticket price might rise, thus social welfare decrease. </w:t>
      </w:r>
      <w:r w:rsidR="00D80291" w:rsidRPr="000967AA">
        <w:rPr>
          <w:rFonts w:ascii="Times" w:hAnsi="Times" w:cs="Arial"/>
          <w:color w:val="111111"/>
        </w:rPr>
        <w:t xml:space="preserve">The diesel engine would </w:t>
      </w:r>
      <w:r w:rsidR="00E14DBB" w:rsidRPr="000967AA">
        <w:rPr>
          <w:rFonts w:ascii="Times" w:hAnsi="Times" w:cs="Arial"/>
          <w:color w:val="111111"/>
        </w:rPr>
        <w:t xml:space="preserve">generate a much noisier sound which causes </w:t>
      </w:r>
      <w:r w:rsidR="003A1DD3" w:rsidRPr="000967AA">
        <w:rPr>
          <w:rFonts w:ascii="Times" w:hAnsi="Times" w:cs="Arial"/>
          <w:color w:val="111111"/>
        </w:rPr>
        <w:t xml:space="preserve">sound pollution to the nature and the city. The workers might be easily </w:t>
      </w:r>
      <w:proofErr w:type="gramStart"/>
      <w:r w:rsidR="003A1DD3" w:rsidRPr="000967AA">
        <w:rPr>
          <w:rFonts w:ascii="Times" w:hAnsi="Times" w:cs="Arial"/>
          <w:color w:val="111111"/>
        </w:rPr>
        <w:t>get</w:t>
      </w:r>
      <w:proofErr w:type="gramEnd"/>
      <w:r w:rsidR="003A1DD3" w:rsidRPr="000967AA">
        <w:rPr>
          <w:rFonts w:ascii="Times" w:hAnsi="Times" w:cs="Arial"/>
          <w:color w:val="111111"/>
        </w:rPr>
        <w:t xml:space="preserve"> ill by the working condition. The massive external externality of the rise in ticket price and noise would be irresponsible to the society.</w:t>
      </w:r>
    </w:p>
    <w:p w:rsidR="000967AA" w:rsidRPr="000967AA" w:rsidRDefault="000967AA" w:rsidP="000967AA">
      <w:pPr>
        <w:rPr>
          <w:rFonts w:ascii="Times" w:hAnsi="Times" w:cs="Arial"/>
          <w:color w:val="111111"/>
        </w:rPr>
      </w:pPr>
    </w:p>
    <w:p w:rsidR="002B06C5" w:rsidRDefault="003A1DD3" w:rsidP="000967AA">
      <w:pPr>
        <w:rPr>
          <w:rFonts w:ascii="Times" w:hAnsi="Times" w:cs="Arial"/>
          <w:color w:val="111111"/>
        </w:rPr>
      </w:pPr>
      <w:r w:rsidRPr="000967AA">
        <w:rPr>
          <w:rFonts w:ascii="Times" w:hAnsi="Times" w:cs="Arial"/>
          <w:color w:val="111111"/>
        </w:rPr>
        <w:t>There are as stated environmental damage such as</w:t>
      </w:r>
      <w:r w:rsidR="00DC6C31" w:rsidRPr="000967AA">
        <w:rPr>
          <w:rFonts w:ascii="Times" w:hAnsi="Times" w:cs="Arial"/>
          <w:color w:val="111111"/>
        </w:rPr>
        <w:t xml:space="preserve"> the carbon oxide pollution and</w:t>
      </w:r>
      <w:r w:rsidRPr="000967AA">
        <w:rPr>
          <w:rFonts w:ascii="Times" w:hAnsi="Times" w:cs="Arial"/>
          <w:color w:val="111111"/>
        </w:rPr>
        <w:t xml:space="preserve"> the noise pollution. </w:t>
      </w:r>
      <w:r w:rsidR="00DC6C31" w:rsidRPr="000967AA">
        <w:rPr>
          <w:rFonts w:ascii="Times" w:hAnsi="Times" w:cs="Arial"/>
          <w:color w:val="111111"/>
        </w:rPr>
        <w:t>Global warming might be caused by the tail gas emission, and the noise pollution affects the health of humans and other organisms. They are undesirable and irresponsible to the environment.</w:t>
      </w:r>
    </w:p>
    <w:p w:rsidR="000967AA" w:rsidRPr="000967AA" w:rsidRDefault="000967AA" w:rsidP="000967AA">
      <w:pPr>
        <w:rPr>
          <w:rFonts w:ascii="Times" w:hAnsi="Times" w:cs="Arial"/>
          <w:color w:val="111111"/>
        </w:rPr>
      </w:pPr>
    </w:p>
    <w:p w:rsidR="00CF1F11" w:rsidRPr="000967AA" w:rsidRDefault="002B06C5" w:rsidP="000967AA">
      <w:pPr>
        <w:rPr>
          <w:rFonts w:ascii="Times" w:hAnsi="Times" w:cs="Arial"/>
          <w:color w:val="111111"/>
        </w:rPr>
      </w:pPr>
      <w:r w:rsidRPr="000967AA">
        <w:rPr>
          <w:rFonts w:ascii="Times" w:hAnsi="Times" w:cs="Arial"/>
          <w:color w:val="111111"/>
        </w:rPr>
        <w:t xml:space="preserve">According to the TBL accounting method, those stated irresponsible features are a huge cost for the business. Comparing with the better choice of an electro motored railcar, there are significant imperfections of the diesel engine. </w:t>
      </w:r>
      <w:proofErr w:type="gramStart"/>
      <w:r w:rsidRPr="000967AA">
        <w:rPr>
          <w:rFonts w:ascii="Times" w:hAnsi="Times" w:cs="Arial"/>
          <w:color w:val="111111"/>
        </w:rPr>
        <w:t>Therefore</w:t>
      </w:r>
      <w:proofErr w:type="gramEnd"/>
      <w:r w:rsidRPr="000967AA">
        <w:rPr>
          <w:rFonts w:ascii="Times" w:hAnsi="Times" w:cs="Arial"/>
          <w:color w:val="111111"/>
        </w:rPr>
        <w:t xml:space="preserve"> for a nation’s railway, it cannot be seen as a sustainable solution. </w:t>
      </w:r>
    </w:p>
    <w:p w:rsidR="00CF1F11" w:rsidRPr="000967AA" w:rsidRDefault="00CF1F11" w:rsidP="000967AA">
      <w:pPr>
        <w:rPr>
          <w:rFonts w:ascii="Times" w:hAnsi="Times" w:cs="Arial"/>
          <w:color w:val="111111"/>
        </w:rPr>
      </w:pPr>
    </w:p>
    <w:p w:rsidR="00D4385E" w:rsidRPr="00412D9B" w:rsidRDefault="00CF1F11" w:rsidP="000967AA">
      <w:pPr>
        <w:rPr>
          <w:rFonts w:ascii="Times" w:hAnsi="Times" w:cs="Arial"/>
          <w:b/>
          <w:bCs/>
          <w:color w:val="111111"/>
        </w:rPr>
      </w:pPr>
      <w:r w:rsidRPr="00412D9B">
        <w:rPr>
          <w:rFonts w:ascii="Times" w:hAnsi="Times" w:cs="Arial"/>
          <w:b/>
          <w:bCs/>
          <w:color w:val="111111"/>
        </w:rPr>
        <w:t>Q4</w:t>
      </w:r>
    </w:p>
    <w:p w:rsidR="000967AA" w:rsidRPr="000967AA" w:rsidRDefault="000967AA" w:rsidP="000967AA">
      <w:pPr>
        <w:rPr>
          <w:rFonts w:ascii="Times" w:hAnsi="Times" w:cs="Arial"/>
          <w:color w:val="111111"/>
        </w:rPr>
      </w:pPr>
    </w:p>
    <w:p w:rsidR="00FD2F38" w:rsidRDefault="009454FC" w:rsidP="000967AA">
      <w:pPr>
        <w:rPr>
          <w:rFonts w:ascii="Times" w:hAnsi="Times" w:cs="Arial"/>
          <w:color w:val="111111"/>
        </w:rPr>
      </w:pPr>
      <w:r w:rsidRPr="000967AA">
        <w:rPr>
          <w:rFonts w:ascii="Times" w:hAnsi="Times" w:cs="Arial"/>
          <w:color w:val="111111"/>
        </w:rPr>
        <w:t>Poka</w:t>
      </w:r>
      <w:r w:rsidR="00DC6C31" w:rsidRPr="000967AA">
        <w:rPr>
          <w:rFonts w:ascii="Times" w:hAnsi="Times" w:cs="Arial"/>
          <w:color w:val="111111"/>
        </w:rPr>
        <w:t>-</w:t>
      </w:r>
      <w:r w:rsidRPr="000967AA">
        <w:rPr>
          <w:rFonts w:ascii="Times" w:hAnsi="Times" w:cs="Arial"/>
          <w:color w:val="111111"/>
        </w:rPr>
        <w:t xml:space="preserve">yoke </w:t>
      </w:r>
      <w:r w:rsidR="00412D9B">
        <w:rPr>
          <w:rFonts w:ascii="Times" w:hAnsi="Times" w:cs="Arial"/>
          <w:color w:val="111111"/>
        </w:rPr>
        <w:t>means</w:t>
      </w:r>
      <w:r w:rsidRPr="000967AA">
        <w:rPr>
          <w:rFonts w:ascii="Times" w:hAnsi="Times" w:cs="Arial"/>
          <w:color w:val="111111"/>
        </w:rPr>
        <w:t xml:space="preserve"> ‘mistake-proofing’</w:t>
      </w:r>
      <w:r w:rsidR="00DC6C31" w:rsidRPr="000967AA">
        <w:rPr>
          <w:rFonts w:ascii="Times" w:hAnsi="Times" w:cs="Arial"/>
          <w:color w:val="111111"/>
        </w:rPr>
        <w:t xml:space="preserve">. It </w:t>
      </w:r>
      <w:r w:rsidRPr="000967AA">
        <w:rPr>
          <w:rFonts w:ascii="Times" w:hAnsi="Times" w:cs="Arial"/>
          <w:color w:val="111111"/>
        </w:rPr>
        <w:t>prevents</w:t>
      </w:r>
      <w:r w:rsidR="00DC6C31" w:rsidRPr="000967AA">
        <w:rPr>
          <w:rFonts w:ascii="Times" w:hAnsi="Times" w:cs="Arial"/>
          <w:color w:val="111111"/>
        </w:rPr>
        <w:t xml:space="preserve"> and defects</w:t>
      </w:r>
      <w:r w:rsidRPr="000967AA">
        <w:rPr>
          <w:rFonts w:ascii="Times" w:hAnsi="Times" w:cs="Arial"/>
          <w:color w:val="111111"/>
        </w:rPr>
        <w:t xml:space="preserve"> avoidable mistakes from occurring.</w:t>
      </w:r>
      <w:r w:rsidR="00DC6C31" w:rsidRPr="000967AA">
        <w:rPr>
          <w:rFonts w:ascii="Times" w:hAnsi="Times" w:cs="Arial"/>
          <w:color w:val="111111"/>
        </w:rPr>
        <w:t xml:space="preserve"> </w:t>
      </w:r>
    </w:p>
    <w:p w:rsidR="000967AA" w:rsidRPr="000967AA" w:rsidRDefault="000967AA" w:rsidP="000967AA">
      <w:pPr>
        <w:rPr>
          <w:rFonts w:ascii="Times" w:hAnsi="Times" w:cs="Arial"/>
          <w:color w:val="111111"/>
        </w:rPr>
      </w:pPr>
    </w:p>
    <w:p w:rsidR="00FD2F38" w:rsidRPr="00412D9B" w:rsidRDefault="00FD2F38" w:rsidP="000967AA">
      <w:pPr>
        <w:rPr>
          <w:rFonts w:ascii="Times" w:hAnsi="Times" w:cs="Arial"/>
          <w:b/>
          <w:bCs/>
          <w:color w:val="111111"/>
        </w:rPr>
      </w:pPr>
      <w:r w:rsidRPr="00412D9B">
        <w:rPr>
          <w:rFonts w:ascii="Times" w:hAnsi="Times" w:cs="Arial"/>
          <w:b/>
          <w:bCs/>
          <w:color w:val="111111"/>
        </w:rPr>
        <w:t>Poka-yoke Example</w:t>
      </w:r>
    </w:p>
    <w:p w:rsidR="000967AA" w:rsidRPr="000967AA" w:rsidRDefault="000967AA" w:rsidP="000967AA">
      <w:pPr>
        <w:rPr>
          <w:rFonts w:ascii="Times" w:hAnsi="Times" w:cs="Arial"/>
          <w:color w:val="111111"/>
        </w:rPr>
      </w:pPr>
    </w:p>
    <w:p w:rsidR="00D4385E" w:rsidRDefault="00DC6C31" w:rsidP="000967AA">
      <w:pPr>
        <w:rPr>
          <w:rFonts w:ascii="Times" w:hAnsi="Times" w:cs="Arial"/>
          <w:color w:val="111111"/>
        </w:rPr>
      </w:pPr>
      <w:r w:rsidRPr="000967AA">
        <w:rPr>
          <w:rFonts w:ascii="Times" w:hAnsi="Times" w:cs="Arial"/>
          <w:color w:val="111111"/>
        </w:rPr>
        <w:t>A common example might be a magnet selector used to remove any metal from grains before packaging, so that</w:t>
      </w:r>
      <w:r w:rsidR="008F235D" w:rsidRPr="000967AA">
        <w:rPr>
          <w:rFonts w:ascii="Times" w:hAnsi="Times" w:cs="Arial"/>
          <w:color w:val="111111"/>
        </w:rPr>
        <w:t xml:space="preserve"> it prevents the mistakes of accidentally drop or omission of metal parts that could cause low product quality</w:t>
      </w:r>
      <w:r w:rsidR="00E418CD" w:rsidRPr="000967AA">
        <w:rPr>
          <w:rFonts w:ascii="Times" w:hAnsi="Times" w:cs="Arial"/>
          <w:color w:val="111111"/>
        </w:rPr>
        <w:t xml:space="preserve"> because of the impurity</w:t>
      </w:r>
      <w:r w:rsidR="008F235D" w:rsidRPr="000967AA">
        <w:rPr>
          <w:rFonts w:ascii="Times" w:hAnsi="Times" w:cs="Arial"/>
          <w:color w:val="111111"/>
        </w:rPr>
        <w:t xml:space="preserve"> or other</w:t>
      </w:r>
      <w:r w:rsidR="00E418CD" w:rsidRPr="000967AA">
        <w:rPr>
          <w:rFonts w:ascii="Times" w:hAnsi="Times" w:cs="Arial"/>
          <w:color w:val="111111"/>
        </w:rPr>
        <w:t xml:space="preserve"> likely</w:t>
      </w:r>
      <w:r w:rsidR="008F235D" w:rsidRPr="000967AA">
        <w:rPr>
          <w:rFonts w:ascii="Times" w:hAnsi="Times" w:cs="Arial"/>
          <w:color w:val="111111"/>
        </w:rPr>
        <w:t xml:space="preserve"> failure</w:t>
      </w:r>
      <w:r w:rsidR="00E418CD" w:rsidRPr="000967AA">
        <w:rPr>
          <w:rFonts w:ascii="Times" w:hAnsi="Times" w:cs="Arial"/>
          <w:color w:val="111111"/>
        </w:rPr>
        <w:t>s</w:t>
      </w:r>
      <w:r w:rsidR="008F235D" w:rsidRPr="000967AA">
        <w:rPr>
          <w:rFonts w:ascii="Times" w:hAnsi="Times" w:cs="Arial"/>
          <w:color w:val="111111"/>
        </w:rPr>
        <w:t xml:space="preserve"> during the process.</w:t>
      </w:r>
      <w:r w:rsidR="00E418CD" w:rsidRPr="000967AA">
        <w:rPr>
          <w:rFonts w:ascii="Times" w:hAnsi="Times" w:cs="Arial"/>
          <w:color w:val="111111"/>
        </w:rPr>
        <w:t xml:space="preserve"> During the production process, all raw grains would be transport and stir with </w:t>
      </w:r>
      <w:proofErr w:type="gramStart"/>
      <w:r w:rsidR="00E418CD" w:rsidRPr="000967AA">
        <w:rPr>
          <w:rFonts w:ascii="Times" w:hAnsi="Times" w:cs="Arial"/>
          <w:color w:val="111111"/>
        </w:rPr>
        <w:t>a</w:t>
      </w:r>
      <w:proofErr w:type="gramEnd"/>
      <w:r w:rsidR="00E418CD" w:rsidRPr="000967AA">
        <w:rPr>
          <w:rFonts w:ascii="Times" w:hAnsi="Times" w:cs="Arial"/>
          <w:color w:val="111111"/>
        </w:rPr>
        <w:t xml:space="preserve"> electro-magnet above the stream. The mission would be impossible to complete manually, because that would be overwhelmingly inefficient.</w:t>
      </w:r>
    </w:p>
    <w:p w:rsidR="000967AA" w:rsidRPr="000967AA" w:rsidRDefault="000967AA" w:rsidP="000967AA">
      <w:pPr>
        <w:rPr>
          <w:rFonts w:ascii="Times" w:hAnsi="Times" w:cs="Arial"/>
          <w:color w:val="111111"/>
        </w:rPr>
      </w:pPr>
    </w:p>
    <w:p w:rsidR="00FD2F38" w:rsidRPr="00412D9B" w:rsidRDefault="00FD2F38" w:rsidP="000967AA">
      <w:pPr>
        <w:rPr>
          <w:rFonts w:ascii="Times" w:hAnsi="Times" w:cs="Arial"/>
          <w:b/>
          <w:bCs/>
          <w:color w:val="111111"/>
        </w:rPr>
      </w:pPr>
      <w:r w:rsidRPr="00412D9B">
        <w:rPr>
          <w:rFonts w:ascii="Times" w:hAnsi="Times" w:cs="Arial"/>
          <w:b/>
          <w:bCs/>
          <w:color w:val="111111"/>
        </w:rPr>
        <w:t>Correct Type of Poka-yoke Application</w:t>
      </w:r>
    </w:p>
    <w:p w:rsidR="000967AA" w:rsidRPr="000967AA" w:rsidRDefault="000967AA" w:rsidP="000967AA">
      <w:pPr>
        <w:rPr>
          <w:rFonts w:ascii="Times" w:hAnsi="Times" w:cs="Arial"/>
          <w:color w:val="111111"/>
        </w:rPr>
      </w:pPr>
    </w:p>
    <w:p w:rsidR="00BE0084" w:rsidRDefault="00F670FF" w:rsidP="000967AA">
      <w:pPr>
        <w:rPr>
          <w:rFonts w:ascii="Times" w:hAnsi="Times" w:cs="Arial"/>
          <w:color w:val="111111"/>
        </w:rPr>
      </w:pPr>
      <w:r w:rsidRPr="000967AA">
        <w:rPr>
          <w:rFonts w:ascii="Times" w:hAnsi="Times" w:cs="Arial"/>
          <w:color w:val="111111"/>
        </w:rPr>
        <w:t>P</w:t>
      </w:r>
      <w:r w:rsidR="00D70FE3" w:rsidRPr="000967AA">
        <w:rPr>
          <w:rFonts w:ascii="Times" w:hAnsi="Times" w:cs="Arial"/>
          <w:color w:val="111111"/>
        </w:rPr>
        <w:t xml:space="preserve">oka-yoke could be </w:t>
      </w:r>
      <w:r w:rsidRPr="000967AA">
        <w:rPr>
          <w:rFonts w:ascii="Times" w:hAnsi="Times" w:cs="Arial"/>
          <w:color w:val="111111"/>
        </w:rPr>
        <w:t>solving proceeding, setup, operation and measurement errors</w:t>
      </w:r>
      <w:r w:rsidR="00EA62D8" w:rsidRPr="000967AA">
        <w:rPr>
          <w:rFonts w:ascii="Times" w:hAnsi="Times" w:cs="Arial"/>
          <w:color w:val="111111"/>
        </w:rPr>
        <w:t xml:space="preserve">, accidents, </w:t>
      </w:r>
      <w:r w:rsidRPr="000967AA">
        <w:rPr>
          <w:rFonts w:ascii="Times" w:hAnsi="Times" w:cs="Arial"/>
          <w:color w:val="111111"/>
        </w:rPr>
        <w:t>and missing or incorrect part, by</w:t>
      </w:r>
      <w:r w:rsidR="00D70FE3" w:rsidRPr="000967AA">
        <w:rPr>
          <w:rFonts w:ascii="Times" w:hAnsi="Times" w:cs="Arial"/>
          <w:color w:val="111111"/>
        </w:rPr>
        <w:t xml:space="preserve"> contact method, fixed value method and the motion step method. The contact </w:t>
      </w:r>
      <w:r w:rsidRPr="000967AA">
        <w:rPr>
          <w:rFonts w:ascii="Times" w:hAnsi="Times" w:cs="Arial"/>
          <w:color w:val="111111"/>
        </w:rPr>
        <w:t>is</w:t>
      </w:r>
      <w:r w:rsidR="00D70FE3" w:rsidRPr="000967AA">
        <w:rPr>
          <w:rFonts w:ascii="Times" w:hAnsi="Times" w:cs="Arial"/>
          <w:color w:val="111111"/>
        </w:rPr>
        <w:t xml:space="preserve"> based on sensing device </w:t>
      </w:r>
      <w:r w:rsidRPr="000967AA">
        <w:rPr>
          <w:rFonts w:ascii="Times" w:hAnsi="Times" w:cs="Arial"/>
          <w:color w:val="111111"/>
        </w:rPr>
        <w:t>detecting</w:t>
      </w:r>
      <w:r w:rsidR="00D70FE3" w:rsidRPr="000967AA">
        <w:rPr>
          <w:rFonts w:ascii="Times" w:hAnsi="Times" w:cs="Arial"/>
          <w:color w:val="111111"/>
        </w:rPr>
        <w:t xml:space="preserve"> abnormal behavior</w:t>
      </w:r>
      <w:r w:rsidRPr="000967AA">
        <w:rPr>
          <w:rFonts w:ascii="Times" w:hAnsi="Times" w:cs="Arial"/>
          <w:color w:val="111111"/>
        </w:rPr>
        <w:t>s</w:t>
      </w:r>
      <w:r w:rsidR="00D70FE3" w:rsidRPr="000967AA">
        <w:rPr>
          <w:rFonts w:ascii="Times" w:hAnsi="Times" w:cs="Arial"/>
          <w:color w:val="111111"/>
        </w:rPr>
        <w:t xml:space="preserve"> in shaping or dimensioning</w:t>
      </w:r>
      <w:r w:rsidR="00D4385E" w:rsidRPr="000967AA">
        <w:rPr>
          <w:rFonts w:ascii="Times" w:hAnsi="Times" w:cs="Arial"/>
          <w:color w:val="111111"/>
        </w:rPr>
        <w:t xml:space="preserve">. </w:t>
      </w:r>
      <w:r w:rsidR="006C5507" w:rsidRPr="000967AA">
        <w:rPr>
          <w:rFonts w:ascii="Times" w:hAnsi="Times" w:cs="Arial"/>
          <w:color w:val="111111"/>
        </w:rPr>
        <w:t xml:space="preserve">For example, </w:t>
      </w:r>
      <w:r w:rsidR="00D4385E" w:rsidRPr="000967AA">
        <w:rPr>
          <w:rFonts w:ascii="Times" w:hAnsi="Times" w:cs="Arial"/>
          <w:color w:val="111111"/>
        </w:rPr>
        <w:t>‘</w:t>
      </w:r>
      <w:r w:rsidR="006C5507" w:rsidRPr="000967AA">
        <w:rPr>
          <w:rFonts w:ascii="Times" w:hAnsi="Times" w:cs="Arial"/>
          <w:color w:val="111111"/>
        </w:rPr>
        <w:t>steel pins on the fixture prevent incorrect parts from being assembled</w:t>
      </w:r>
      <w:r w:rsidR="00D4385E" w:rsidRPr="000967AA">
        <w:rPr>
          <w:rFonts w:ascii="Times" w:hAnsi="Times" w:cs="Arial"/>
          <w:color w:val="111111"/>
        </w:rPr>
        <w:t>’</w:t>
      </w:r>
      <w:r w:rsidRPr="000967AA">
        <w:rPr>
          <w:rFonts w:ascii="Times" w:hAnsi="Times" w:cs="Arial"/>
          <w:color w:val="111111"/>
        </w:rPr>
        <w:t>.</w:t>
      </w:r>
    </w:p>
    <w:p w:rsidR="000967AA" w:rsidRPr="000967AA" w:rsidRDefault="000967AA" w:rsidP="000967AA">
      <w:pPr>
        <w:rPr>
          <w:rFonts w:ascii="Times" w:hAnsi="Times" w:cs="Arial"/>
          <w:color w:val="111111"/>
        </w:rPr>
      </w:pPr>
    </w:p>
    <w:p w:rsidR="00165D60" w:rsidRDefault="00AC4481" w:rsidP="000967AA">
      <w:pPr>
        <w:rPr>
          <w:rFonts w:ascii="Times" w:hAnsi="Times" w:cs="Arial"/>
          <w:color w:val="111111"/>
        </w:rPr>
      </w:pPr>
      <w:r>
        <w:rPr>
          <w:rFonts w:ascii="Times" w:hAnsi="Times" w:cs="Arial"/>
          <w:color w:val="111111"/>
        </w:rPr>
        <w:t>Fi</w:t>
      </w:r>
      <w:r w:rsidR="00D4385E" w:rsidRPr="000967AA">
        <w:rPr>
          <w:rFonts w:ascii="Times" w:hAnsi="Times" w:cs="Arial"/>
          <w:color w:val="111111"/>
        </w:rPr>
        <w:t xml:space="preserve">xed value </w:t>
      </w:r>
      <w:r w:rsidR="00412D9B">
        <w:rPr>
          <w:rFonts w:ascii="Times" w:hAnsi="Times" w:cs="Arial"/>
          <w:color w:val="111111"/>
        </w:rPr>
        <w:t>is</w:t>
      </w:r>
      <w:r w:rsidR="00D4385E" w:rsidRPr="000967AA">
        <w:rPr>
          <w:rFonts w:ascii="Times" w:hAnsi="Times" w:cs="Arial"/>
          <w:color w:val="111111"/>
        </w:rPr>
        <w:t xml:space="preserve"> used where repeat activities happens. </w:t>
      </w:r>
      <w:r w:rsidR="00F670FF" w:rsidRPr="000967AA">
        <w:rPr>
          <w:rFonts w:ascii="Times" w:hAnsi="Times" w:cs="Arial"/>
          <w:color w:val="111111"/>
        </w:rPr>
        <w:t>O</w:t>
      </w:r>
      <w:r w:rsidR="00D4385E" w:rsidRPr="000967AA">
        <w:rPr>
          <w:rFonts w:ascii="Times" w:hAnsi="Times" w:cs="Arial"/>
          <w:color w:val="111111"/>
        </w:rPr>
        <w:t>perators could track how often this activity has been performed.</w:t>
      </w:r>
      <w:r w:rsidR="00165D60" w:rsidRPr="000967AA">
        <w:rPr>
          <w:rFonts w:ascii="Times" w:hAnsi="Times" w:cs="Arial"/>
          <w:color w:val="111111"/>
        </w:rPr>
        <w:t xml:space="preserve"> For example,</w:t>
      </w:r>
      <w:r w:rsidR="006C5507" w:rsidRPr="000967AA">
        <w:rPr>
          <w:rFonts w:ascii="Times" w:hAnsi="Times" w:cs="Arial"/>
          <w:color w:val="111111"/>
        </w:rPr>
        <w:t xml:space="preserve"> ‘</w:t>
      </w:r>
      <w:r w:rsidR="00F670FF" w:rsidRPr="000967AA">
        <w:rPr>
          <w:rFonts w:ascii="Times" w:hAnsi="Times" w:cs="Arial"/>
          <w:color w:val="111111"/>
        </w:rPr>
        <w:t>L</w:t>
      </w:r>
      <w:r w:rsidR="006C5507" w:rsidRPr="000967AA">
        <w:rPr>
          <w:rFonts w:ascii="Times" w:hAnsi="Times" w:cs="Arial"/>
          <w:color w:val="111111"/>
        </w:rPr>
        <w:t xml:space="preserve">ight sensors determine if each crayon is present in each box, machines will stop </w:t>
      </w:r>
      <w:r w:rsidR="00F670FF" w:rsidRPr="000967AA">
        <w:rPr>
          <w:rFonts w:ascii="Times" w:hAnsi="Times" w:cs="Arial"/>
          <w:color w:val="111111"/>
        </w:rPr>
        <w:t>if missing</w:t>
      </w:r>
      <w:r w:rsidR="006C5507" w:rsidRPr="000967AA">
        <w:rPr>
          <w:rFonts w:ascii="Times" w:hAnsi="Times" w:cs="Arial"/>
          <w:color w:val="111111"/>
        </w:rPr>
        <w:t>.’</w:t>
      </w:r>
    </w:p>
    <w:p w:rsidR="000967AA" w:rsidRPr="000967AA" w:rsidRDefault="000967AA" w:rsidP="000967AA">
      <w:pPr>
        <w:rPr>
          <w:rFonts w:ascii="Times" w:hAnsi="Times" w:cs="Arial"/>
          <w:color w:val="111111"/>
        </w:rPr>
      </w:pPr>
    </w:p>
    <w:p w:rsidR="00165D60" w:rsidRDefault="00D4385E" w:rsidP="000967AA">
      <w:pPr>
        <w:rPr>
          <w:rFonts w:ascii="Times" w:hAnsi="Times" w:cs="Arial"/>
          <w:color w:val="111111"/>
        </w:rPr>
      </w:pPr>
      <w:r w:rsidRPr="000967AA">
        <w:rPr>
          <w:rFonts w:ascii="Times" w:hAnsi="Times" w:cs="Arial"/>
          <w:color w:val="111111"/>
        </w:rPr>
        <w:t xml:space="preserve">The motion </w:t>
      </w:r>
      <w:r w:rsidR="00165D60" w:rsidRPr="000967AA">
        <w:rPr>
          <w:rFonts w:ascii="Times" w:hAnsi="Times" w:cs="Arial"/>
          <w:color w:val="111111"/>
        </w:rPr>
        <w:t>step</w:t>
      </w:r>
      <w:r w:rsidR="00AC4481">
        <w:rPr>
          <w:rFonts w:ascii="Times" w:hAnsi="Times" w:cs="Arial"/>
          <w:color w:val="111111"/>
        </w:rPr>
        <w:t xml:space="preserve"> is</w:t>
      </w:r>
      <w:r w:rsidR="00165D60" w:rsidRPr="000967AA">
        <w:rPr>
          <w:rFonts w:ascii="Times" w:hAnsi="Times" w:cs="Arial"/>
          <w:color w:val="111111"/>
        </w:rPr>
        <w:t xml:space="preserve"> similar to </w:t>
      </w:r>
      <w:r w:rsidR="00EA62D8" w:rsidRPr="000967AA">
        <w:rPr>
          <w:rFonts w:ascii="Times" w:hAnsi="Times" w:cs="Arial"/>
          <w:color w:val="111111"/>
        </w:rPr>
        <w:t>fixed value</w:t>
      </w:r>
      <w:r w:rsidR="00165D60" w:rsidRPr="000967AA">
        <w:rPr>
          <w:rFonts w:ascii="Times" w:hAnsi="Times" w:cs="Arial"/>
          <w:color w:val="111111"/>
        </w:rPr>
        <w:t xml:space="preserve"> in that the operator is responsible for multiple activities but instead the operator performs different activities, such a</w:t>
      </w:r>
      <w:r w:rsidR="00F670FF" w:rsidRPr="000967AA">
        <w:rPr>
          <w:rFonts w:ascii="Times" w:hAnsi="Times" w:cs="Arial"/>
          <w:color w:val="111111"/>
        </w:rPr>
        <w:t>s</w:t>
      </w:r>
      <w:r w:rsidR="00165D60" w:rsidRPr="000967AA">
        <w:rPr>
          <w:rFonts w:ascii="Times" w:hAnsi="Times" w:cs="Arial"/>
          <w:color w:val="111111"/>
        </w:rPr>
        <w:t xml:space="preserve"> ‘</w:t>
      </w:r>
      <w:r w:rsidR="00F670FF" w:rsidRPr="000967AA">
        <w:rPr>
          <w:rFonts w:ascii="Times" w:hAnsi="Times" w:cs="Arial"/>
          <w:color w:val="111111"/>
        </w:rPr>
        <w:t xml:space="preserve">a </w:t>
      </w:r>
      <w:r w:rsidR="00165D60" w:rsidRPr="000967AA">
        <w:rPr>
          <w:rFonts w:ascii="Times" w:hAnsi="Times" w:cs="Arial"/>
          <w:color w:val="111111"/>
        </w:rPr>
        <w:t>proximity switch opens after components are loaded in order.’</w:t>
      </w:r>
    </w:p>
    <w:p w:rsidR="00AC4481" w:rsidRDefault="00AC4481" w:rsidP="000967AA">
      <w:pPr>
        <w:rPr>
          <w:rFonts w:ascii="Times" w:hAnsi="Times" w:cs="Arial"/>
          <w:color w:val="111111"/>
        </w:rPr>
      </w:pPr>
    </w:p>
    <w:p w:rsidR="00AC4481" w:rsidRPr="00412D9B" w:rsidRDefault="00AC4481" w:rsidP="00AC4481">
      <w:pPr>
        <w:rPr>
          <w:rFonts w:ascii="Times" w:hAnsi="Times"/>
          <w:b/>
          <w:bCs/>
        </w:rPr>
      </w:pPr>
      <w:r w:rsidRPr="00412D9B">
        <w:rPr>
          <w:rFonts w:ascii="Times" w:hAnsi="Times"/>
          <w:b/>
          <w:bCs/>
        </w:rPr>
        <w:t>Poka-yoke Approach in Manufacturing Environment</w:t>
      </w:r>
    </w:p>
    <w:p w:rsidR="00AC4481" w:rsidRPr="00AC4481" w:rsidRDefault="00AC4481" w:rsidP="000967AA">
      <w:pPr>
        <w:rPr>
          <w:rFonts w:ascii="Times" w:hAnsi="Times" w:cs="Arial"/>
          <w:color w:val="111111"/>
        </w:rPr>
      </w:pPr>
    </w:p>
    <w:p w:rsidR="00FD2F38" w:rsidRDefault="006C5507" w:rsidP="000967AA">
      <w:pPr>
        <w:rPr>
          <w:rFonts w:ascii="Times" w:hAnsi="Times" w:cs="Arial"/>
          <w:color w:val="111111"/>
        </w:rPr>
      </w:pPr>
      <w:r w:rsidRPr="000967AA">
        <w:rPr>
          <w:rFonts w:ascii="Times" w:hAnsi="Times" w:cs="Arial"/>
          <w:color w:val="111111"/>
        </w:rPr>
        <w:t xml:space="preserve">In manufacturing environment, </w:t>
      </w:r>
      <w:r w:rsidR="005B1D32" w:rsidRPr="000967AA">
        <w:rPr>
          <w:rFonts w:ascii="Times" w:hAnsi="Times" w:cs="Arial"/>
          <w:color w:val="111111"/>
        </w:rPr>
        <w:t xml:space="preserve">apart from reducing the production costs, there some other main purposes like avoiding waste, improve procession, increase product value and solve problems for consumer. They are </w:t>
      </w:r>
      <w:r w:rsidR="00AC4481">
        <w:rPr>
          <w:rFonts w:ascii="Times" w:hAnsi="Times" w:cs="Arial"/>
          <w:color w:val="111111"/>
        </w:rPr>
        <w:t xml:space="preserve">part of </w:t>
      </w:r>
      <w:r w:rsidR="005B1D32" w:rsidRPr="000967AA">
        <w:rPr>
          <w:rFonts w:ascii="Times" w:hAnsi="Times" w:cs="Arial"/>
          <w:color w:val="111111"/>
        </w:rPr>
        <w:t>the lean concept</w:t>
      </w:r>
      <w:r w:rsidR="00E53F7E" w:rsidRPr="000967AA">
        <w:rPr>
          <w:rFonts w:ascii="Times" w:hAnsi="Times" w:cs="Arial"/>
          <w:color w:val="111111"/>
        </w:rPr>
        <w:t xml:space="preserve">. </w:t>
      </w:r>
      <w:r w:rsidR="00AC4481">
        <w:rPr>
          <w:rFonts w:ascii="Times" w:hAnsi="Times" w:cs="Arial"/>
          <w:color w:val="111111"/>
        </w:rPr>
        <w:t>Another part would be the Theory of Constrains.</w:t>
      </w:r>
    </w:p>
    <w:p w:rsidR="000967AA" w:rsidRPr="000967AA" w:rsidRDefault="000967AA" w:rsidP="000967AA">
      <w:pPr>
        <w:rPr>
          <w:rFonts w:ascii="Times" w:hAnsi="Times" w:cs="Arial"/>
          <w:color w:val="111111"/>
        </w:rPr>
      </w:pPr>
    </w:p>
    <w:p w:rsidR="00F670FF" w:rsidRDefault="00AC4481" w:rsidP="000967AA">
      <w:pPr>
        <w:rPr>
          <w:rFonts w:ascii="Times" w:hAnsi="Times" w:cs="Arial"/>
          <w:color w:val="111111"/>
        </w:rPr>
      </w:pPr>
      <w:r>
        <w:rPr>
          <w:rFonts w:ascii="Times" w:hAnsi="Times" w:cs="Arial"/>
          <w:color w:val="111111"/>
        </w:rPr>
        <w:lastRenderedPageBreak/>
        <w:t>According to</w:t>
      </w:r>
      <w:r w:rsidR="00E53F7E" w:rsidRPr="000967AA">
        <w:rPr>
          <w:rFonts w:ascii="Times" w:hAnsi="Times" w:cs="Arial"/>
          <w:color w:val="111111"/>
        </w:rPr>
        <w:t xml:space="preserve"> the </w:t>
      </w:r>
      <w:r w:rsidR="00DC550A" w:rsidRPr="000967AA">
        <w:rPr>
          <w:rFonts w:ascii="Times" w:hAnsi="Times" w:cs="Arial"/>
          <w:color w:val="111111"/>
        </w:rPr>
        <w:t xml:space="preserve">Theory of Constrains, </w:t>
      </w:r>
      <w:r w:rsidR="00E53F7E" w:rsidRPr="000967AA">
        <w:rPr>
          <w:rFonts w:ascii="Times" w:hAnsi="Times" w:cs="Arial"/>
          <w:color w:val="111111"/>
        </w:rPr>
        <w:t xml:space="preserve">‘poka-yoke recognizes that there will be constraining factors that can slow down manufacturing and result in defective products.’ </w:t>
      </w:r>
      <w:r w:rsidR="00DC550A" w:rsidRPr="000967AA">
        <w:rPr>
          <w:rFonts w:ascii="Times" w:hAnsi="Times" w:cs="Arial"/>
          <w:color w:val="111111"/>
        </w:rPr>
        <w:t>After the identification</w:t>
      </w:r>
      <w:r>
        <w:rPr>
          <w:rFonts w:ascii="Times" w:hAnsi="Times" w:cs="Arial"/>
          <w:color w:val="111111"/>
        </w:rPr>
        <w:t xml:space="preserve"> of constrains</w:t>
      </w:r>
      <w:r w:rsidR="00DC550A" w:rsidRPr="000967AA">
        <w:rPr>
          <w:rFonts w:ascii="Times" w:hAnsi="Times" w:cs="Arial"/>
          <w:color w:val="111111"/>
        </w:rPr>
        <w:t>,</w:t>
      </w:r>
      <w:r>
        <w:rPr>
          <w:rFonts w:ascii="Times" w:hAnsi="Times" w:cs="Arial"/>
          <w:color w:val="111111"/>
        </w:rPr>
        <w:t xml:space="preserve"> manufacturer </w:t>
      </w:r>
      <w:r w:rsidR="00DC550A" w:rsidRPr="000967AA">
        <w:rPr>
          <w:rFonts w:ascii="Times" w:hAnsi="Times" w:cs="Arial"/>
          <w:color w:val="111111"/>
        </w:rPr>
        <w:t>could use the existing resources to solve problems by adding the poka-yoke approach. This stops the constrains immediately and eliminating the chances of making mistake. The cost of making mistake, like stopping the production or facing prosecutions. This increases efficiency dramatically and thus benefits the manufacturer.</w:t>
      </w:r>
    </w:p>
    <w:p w:rsidR="000967AA" w:rsidRPr="000967AA" w:rsidRDefault="000967AA" w:rsidP="000967AA">
      <w:pPr>
        <w:rPr>
          <w:rFonts w:ascii="Times" w:hAnsi="Times" w:cs="Arial"/>
          <w:color w:val="111111"/>
        </w:rPr>
      </w:pPr>
    </w:p>
    <w:p w:rsidR="00091EC4" w:rsidRDefault="00091EC4" w:rsidP="000967AA">
      <w:pPr>
        <w:rPr>
          <w:rFonts w:ascii="Times" w:hAnsi="Times" w:cs="Arial"/>
          <w:color w:val="111111"/>
        </w:rPr>
      </w:pPr>
      <w:r w:rsidRPr="000967AA">
        <w:rPr>
          <w:rFonts w:ascii="Times" w:hAnsi="Times" w:cs="Arial"/>
          <w:color w:val="111111"/>
        </w:rPr>
        <w:t>Some of the poka-yoke would be aimed at keeping the employees safe. There are warning signals, automatic cutoff switches that activated when misbehavior occurs. They are important because, in economic perspective, the cost of injured workers</w:t>
      </w:r>
      <w:r w:rsidR="00AC4481">
        <w:rPr>
          <w:rFonts w:ascii="Times" w:hAnsi="Times" w:cs="Arial"/>
          <w:color w:val="111111"/>
        </w:rPr>
        <w:t xml:space="preserve">, </w:t>
      </w:r>
      <w:r w:rsidRPr="000967AA">
        <w:rPr>
          <w:rFonts w:ascii="Times" w:hAnsi="Times" w:cs="Arial"/>
          <w:color w:val="111111"/>
        </w:rPr>
        <w:t>include</w:t>
      </w:r>
      <w:r w:rsidR="00AC4481">
        <w:rPr>
          <w:rFonts w:ascii="Times" w:hAnsi="Times" w:cs="Arial"/>
          <w:color w:val="111111"/>
        </w:rPr>
        <w:t>s</w:t>
      </w:r>
      <w:r w:rsidRPr="000967AA">
        <w:rPr>
          <w:rFonts w:ascii="Times" w:hAnsi="Times" w:cs="Arial"/>
          <w:color w:val="111111"/>
        </w:rPr>
        <w:t xml:space="preserve"> the opportunity cost of being healthy and productive, the likely cost of industrial injuries scheme, and the cost of replacing the damages. </w:t>
      </w:r>
      <w:r w:rsidR="00AC4481">
        <w:rPr>
          <w:rFonts w:ascii="Times" w:hAnsi="Times" w:cs="Arial"/>
          <w:color w:val="111111"/>
        </w:rPr>
        <w:t>Ethically and socially</w:t>
      </w:r>
      <w:r w:rsidRPr="000967AA">
        <w:rPr>
          <w:rFonts w:ascii="Times" w:hAnsi="Times" w:cs="Arial"/>
          <w:color w:val="111111"/>
        </w:rPr>
        <w:t xml:space="preserve">, the hurts </w:t>
      </w:r>
      <w:r w:rsidR="00AC4481">
        <w:rPr>
          <w:rFonts w:ascii="Times" w:hAnsi="Times" w:cs="Arial"/>
          <w:color w:val="111111"/>
        </w:rPr>
        <w:t>which</w:t>
      </w:r>
      <w:r w:rsidRPr="000967AA">
        <w:rPr>
          <w:rFonts w:ascii="Times" w:hAnsi="Times" w:cs="Arial"/>
          <w:color w:val="111111"/>
        </w:rPr>
        <w:t xml:space="preserve"> could be avoided would be undesirable and could be causing negative externality. In </w:t>
      </w:r>
      <w:r w:rsidR="00EA62D8" w:rsidRPr="000967AA">
        <w:rPr>
          <w:rFonts w:ascii="Times" w:hAnsi="Times" w:cs="Arial"/>
          <w:color w:val="111111"/>
        </w:rPr>
        <w:t>general,</w:t>
      </w:r>
      <w:r w:rsidRPr="000967AA">
        <w:rPr>
          <w:rFonts w:ascii="Times" w:hAnsi="Times" w:cs="Arial"/>
          <w:color w:val="111111"/>
        </w:rPr>
        <w:t xml:space="preserve"> the effect of poka-yoke in </w:t>
      </w:r>
      <w:r w:rsidR="00F670FF" w:rsidRPr="000967AA">
        <w:rPr>
          <w:rFonts w:ascii="Times" w:hAnsi="Times" w:cs="Arial"/>
          <w:color w:val="111111"/>
        </w:rPr>
        <w:t>manufactures are significantly important.</w:t>
      </w:r>
    </w:p>
    <w:p w:rsidR="000967AA" w:rsidRPr="000967AA" w:rsidRDefault="000967AA" w:rsidP="000967AA">
      <w:pPr>
        <w:rPr>
          <w:rFonts w:ascii="Times" w:hAnsi="Times" w:cs="Arial"/>
          <w:color w:val="111111"/>
        </w:rPr>
      </w:pPr>
    </w:p>
    <w:p w:rsidR="00FD2F38" w:rsidRPr="00412D9B" w:rsidRDefault="00FD2F38" w:rsidP="000967AA">
      <w:pPr>
        <w:rPr>
          <w:rFonts w:ascii="Times" w:hAnsi="Times"/>
          <w:b/>
          <w:bCs/>
        </w:rPr>
      </w:pPr>
      <w:r w:rsidRPr="00412D9B">
        <w:rPr>
          <w:rFonts w:ascii="Times" w:hAnsi="Times"/>
          <w:b/>
          <w:bCs/>
        </w:rPr>
        <w:t>Poka-yoke Approach in Consumer Application</w:t>
      </w:r>
    </w:p>
    <w:p w:rsidR="000967AA" w:rsidRPr="000967AA" w:rsidRDefault="000967AA" w:rsidP="000967AA">
      <w:pPr>
        <w:rPr>
          <w:rFonts w:ascii="Times" w:hAnsi="Times"/>
        </w:rPr>
      </w:pPr>
    </w:p>
    <w:p w:rsidR="00C64E72" w:rsidRDefault="00F6561A" w:rsidP="000967AA">
      <w:pPr>
        <w:rPr>
          <w:rFonts w:ascii="Times" w:hAnsi="Times" w:cs="Arial"/>
          <w:color w:val="111111"/>
        </w:rPr>
      </w:pPr>
      <w:r w:rsidRPr="000967AA">
        <w:rPr>
          <w:rFonts w:ascii="Times" w:hAnsi="Times" w:cs="Arial"/>
          <w:color w:val="111111"/>
        </w:rPr>
        <w:t xml:space="preserve">In daily consumer </w:t>
      </w:r>
      <w:r w:rsidR="00DF3EA7" w:rsidRPr="000967AA">
        <w:rPr>
          <w:rFonts w:ascii="Times" w:hAnsi="Times" w:cs="Arial"/>
          <w:color w:val="111111"/>
        </w:rPr>
        <w:t>application,</w:t>
      </w:r>
      <w:r w:rsidR="00114694" w:rsidRPr="000967AA">
        <w:rPr>
          <w:rFonts w:ascii="Times" w:hAnsi="Times" w:cs="Arial"/>
          <w:color w:val="111111"/>
        </w:rPr>
        <w:t xml:space="preserve"> the basic use of poka-yoke approach would be to give warnings and prevent ageing and accidents. T</w:t>
      </w:r>
      <w:r w:rsidR="007D7B6F" w:rsidRPr="000967AA">
        <w:rPr>
          <w:rFonts w:ascii="Times" w:hAnsi="Times" w:cs="Arial"/>
          <w:color w:val="111111"/>
        </w:rPr>
        <w:t xml:space="preserve">here </w:t>
      </w:r>
      <w:r w:rsidR="00114694" w:rsidRPr="000967AA">
        <w:rPr>
          <w:rFonts w:ascii="Times" w:hAnsi="Times" w:cs="Arial"/>
          <w:color w:val="111111"/>
        </w:rPr>
        <w:t xml:space="preserve">would be parts that becoming </w:t>
      </w:r>
      <w:r w:rsidR="00196F64" w:rsidRPr="000967AA">
        <w:rPr>
          <w:rFonts w:ascii="Times" w:hAnsi="Times" w:cs="Arial"/>
          <w:color w:val="111111"/>
        </w:rPr>
        <w:t>unpredict</w:t>
      </w:r>
      <w:r w:rsidR="00196F64">
        <w:rPr>
          <w:rFonts w:ascii="Times" w:hAnsi="Times" w:cs="Arial"/>
          <w:color w:val="111111"/>
        </w:rPr>
        <w:t xml:space="preserve">ably </w:t>
      </w:r>
      <w:r w:rsidR="00114694" w:rsidRPr="000967AA">
        <w:rPr>
          <w:rFonts w:ascii="Times" w:hAnsi="Times" w:cs="Arial"/>
          <w:color w:val="111111"/>
        </w:rPr>
        <w:t xml:space="preserve">obsolete after a period of using the product. The warning function would be therefore used as a poka-yoke tool to </w:t>
      </w:r>
      <w:r w:rsidR="00196F64">
        <w:rPr>
          <w:rFonts w:ascii="Times" w:hAnsi="Times" w:cs="Arial"/>
          <w:color w:val="111111"/>
        </w:rPr>
        <w:t>notify</w:t>
      </w:r>
      <w:r w:rsidR="00114694" w:rsidRPr="000967AA">
        <w:rPr>
          <w:rFonts w:ascii="Times" w:hAnsi="Times" w:cs="Arial"/>
          <w:color w:val="111111"/>
        </w:rPr>
        <w:t xml:space="preserve"> the consumer where the mechanism </w:t>
      </w:r>
      <w:r w:rsidR="00196F64">
        <w:rPr>
          <w:rFonts w:ascii="Times" w:hAnsi="Times" w:cs="Arial"/>
          <w:color w:val="111111"/>
        </w:rPr>
        <w:t>went</w:t>
      </w:r>
      <w:r w:rsidR="00114694" w:rsidRPr="000967AA">
        <w:rPr>
          <w:rFonts w:ascii="Times" w:hAnsi="Times" w:cs="Arial"/>
          <w:color w:val="111111"/>
        </w:rPr>
        <w:t xml:space="preserve"> wrong. For </w:t>
      </w:r>
      <w:r w:rsidR="00C64E72" w:rsidRPr="000967AA">
        <w:rPr>
          <w:rFonts w:ascii="Times" w:hAnsi="Times" w:cs="Arial"/>
          <w:color w:val="111111"/>
        </w:rPr>
        <w:t>example,</w:t>
      </w:r>
      <w:r w:rsidR="00114694" w:rsidRPr="000967AA">
        <w:rPr>
          <w:rFonts w:ascii="Times" w:hAnsi="Times" w:cs="Arial"/>
          <w:color w:val="111111"/>
        </w:rPr>
        <w:t xml:space="preserve"> the pressure gauge in car tire. </w:t>
      </w:r>
      <w:r w:rsidR="00276F8C" w:rsidRPr="000967AA">
        <w:rPr>
          <w:rFonts w:ascii="Times" w:hAnsi="Times" w:cs="Arial"/>
          <w:color w:val="111111"/>
        </w:rPr>
        <w:t>This would again protect the customer from serious damage</w:t>
      </w:r>
      <w:r w:rsidR="00C64E72" w:rsidRPr="000967AA">
        <w:rPr>
          <w:rFonts w:ascii="Times" w:hAnsi="Times" w:cs="Arial"/>
          <w:color w:val="111111"/>
        </w:rPr>
        <w:t>,</w:t>
      </w:r>
      <w:r w:rsidR="00276F8C" w:rsidRPr="000967AA">
        <w:rPr>
          <w:rFonts w:ascii="Times" w:hAnsi="Times" w:cs="Arial"/>
          <w:color w:val="111111"/>
        </w:rPr>
        <w:t xml:space="preserve"> accident</w:t>
      </w:r>
      <w:r w:rsidR="00C64E72" w:rsidRPr="000967AA">
        <w:rPr>
          <w:rFonts w:ascii="Times" w:hAnsi="Times" w:cs="Arial"/>
          <w:color w:val="111111"/>
        </w:rPr>
        <w:t>, or changing of the entire product instead of only a component of it.</w:t>
      </w:r>
    </w:p>
    <w:p w:rsidR="000967AA" w:rsidRPr="000967AA" w:rsidRDefault="000967AA" w:rsidP="000967AA">
      <w:pPr>
        <w:rPr>
          <w:rFonts w:ascii="Times" w:hAnsi="Times" w:cs="Arial"/>
          <w:color w:val="111111"/>
        </w:rPr>
      </w:pPr>
    </w:p>
    <w:p w:rsidR="00C64E72" w:rsidRPr="000967AA" w:rsidRDefault="00C64E72" w:rsidP="000967AA">
      <w:pPr>
        <w:rPr>
          <w:rFonts w:ascii="Times" w:hAnsi="Times" w:cs="Arial"/>
          <w:color w:val="111111"/>
        </w:rPr>
      </w:pPr>
      <w:r w:rsidRPr="000967AA">
        <w:rPr>
          <w:rFonts w:ascii="Times" w:hAnsi="Times" w:cs="Arial"/>
          <w:color w:val="111111"/>
        </w:rPr>
        <w:t xml:space="preserve">The cost of a warning system compared with </w:t>
      </w:r>
      <w:r w:rsidR="00B04E07" w:rsidRPr="000967AA">
        <w:rPr>
          <w:rFonts w:ascii="Times" w:hAnsi="Times" w:cs="Arial"/>
          <w:color w:val="111111"/>
        </w:rPr>
        <w:t>the cost of an accident would be considerably negligible. For the economic perspective, the importance would be significant. The cost of negative externality to the society would be undesirable, therefore for the society, the poka-yoke tools are significant. The average cost of the tool per usage of the product would be considerably small, compared to that of an accident, so the opportunity cost of not having a warning tool would be way greater than having one. In conclusion the importance</w:t>
      </w:r>
      <w:r w:rsidR="00196F64">
        <w:rPr>
          <w:rFonts w:ascii="Times" w:hAnsi="Times" w:cs="Arial"/>
          <w:color w:val="111111"/>
        </w:rPr>
        <w:t xml:space="preserve"> of poka-yoke</w:t>
      </w:r>
      <w:r w:rsidR="00B04E07" w:rsidRPr="000967AA">
        <w:rPr>
          <w:rFonts w:ascii="Times" w:hAnsi="Times" w:cs="Arial"/>
          <w:color w:val="111111"/>
        </w:rPr>
        <w:t xml:space="preserve"> for a consumer would be remarkable. </w:t>
      </w:r>
    </w:p>
    <w:p w:rsidR="00412D9B" w:rsidRDefault="00412D9B">
      <w:pPr>
        <w:rPr>
          <w:rFonts w:ascii="Times" w:hAnsi="Times"/>
        </w:rPr>
      </w:pPr>
      <w:r>
        <w:rPr>
          <w:rFonts w:ascii="Times" w:hAnsi="Times"/>
        </w:rPr>
        <w:br w:type="page"/>
      </w:r>
    </w:p>
    <w:p w:rsidR="000967AA" w:rsidRPr="00412D9B" w:rsidRDefault="000967AA" w:rsidP="000967AA">
      <w:pPr>
        <w:rPr>
          <w:rFonts w:ascii="Times" w:hAnsi="Times"/>
          <w:b/>
          <w:bCs/>
        </w:rPr>
      </w:pPr>
      <w:r w:rsidRPr="00412D9B">
        <w:rPr>
          <w:rFonts w:ascii="Times" w:hAnsi="Times"/>
          <w:b/>
          <w:bCs/>
        </w:rPr>
        <w:lastRenderedPageBreak/>
        <w:t xml:space="preserve">References </w:t>
      </w:r>
    </w:p>
    <w:p w:rsidR="000967AA" w:rsidRPr="000967AA" w:rsidRDefault="000967AA" w:rsidP="000967AA">
      <w:pPr>
        <w:rPr>
          <w:rFonts w:ascii="Times" w:hAnsi="Times"/>
        </w:rPr>
      </w:pPr>
    </w:p>
    <w:p w:rsidR="00A1016F" w:rsidRPr="000967AA" w:rsidRDefault="00A1016F" w:rsidP="000967AA">
      <w:pPr>
        <w:rPr>
          <w:rFonts w:ascii="Times" w:hAnsi="Times"/>
          <w:color w:val="111111"/>
        </w:rPr>
      </w:pPr>
      <w:proofErr w:type="spellStart"/>
      <w:r w:rsidRPr="000967AA">
        <w:rPr>
          <w:rFonts w:ascii="Times" w:hAnsi="Times"/>
          <w:color w:val="111111"/>
        </w:rPr>
        <w:t>M</w:t>
      </w:r>
      <w:r w:rsidRPr="000967AA">
        <w:rPr>
          <w:rFonts w:ascii="Times" w:hAnsi="Times" w:cs="Cambria"/>
          <w:color w:val="111111"/>
        </w:rPr>
        <w:t>ĺ</w:t>
      </w:r>
      <w:r w:rsidRPr="000967AA">
        <w:rPr>
          <w:rFonts w:ascii="Times" w:hAnsi="Times"/>
          <w:color w:val="111111"/>
        </w:rPr>
        <w:t>kva</w:t>
      </w:r>
      <w:proofErr w:type="spellEnd"/>
      <w:r w:rsidRPr="000967AA">
        <w:rPr>
          <w:rFonts w:ascii="Times" w:hAnsi="Times"/>
          <w:color w:val="111111"/>
        </w:rPr>
        <w:t xml:space="preserve">, M. and </w:t>
      </w:r>
      <w:proofErr w:type="spellStart"/>
      <w:r w:rsidRPr="000967AA">
        <w:rPr>
          <w:rFonts w:ascii="Times" w:hAnsi="Times"/>
          <w:color w:val="111111"/>
        </w:rPr>
        <w:t>Prajová</w:t>
      </w:r>
      <w:proofErr w:type="spellEnd"/>
      <w:r w:rsidRPr="000967AA">
        <w:rPr>
          <w:rFonts w:ascii="Times" w:hAnsi="Times"/>
          <w:color w:val="111111"/>
        </w:rPr>
        <w:t xml:space="preserve">, V. (2016). Standardization – One of the Tools of Continuous Improvement. [online] </w:t>
      </w:r>
      <w:proofErr w:type="spellStart"/>
      <w:r w:rsidRPr="000967AA">
        <w:rPr>
          <w:rFonts w:ascii="Times" w:hAnsi="Times"/>
          <w:color w:val="111111"/>
        </w:rPr>
        <w:t>ReseearchGate</w:t>
      </w:r>
      <w:proofErr w:type="spellEnd"/>
      <w:r w:rsidRPr="000967AA">
        <w:rPr>
          <w:rFonts w:ascii="Times" w:hAnsi="Times"/>
          <w:color w:val="111111"/>
        </w:rPr>
        <w:t>. Available at: Doi.10.1016/j.proeng.2016.06.674.</w:t>
      </w:r>
    </w:p>
    <w:p w:rsidR="00A1016F" w:rsidRPr="000967AA" w:rsidRDefault="00A1016F" w:rsidP="000967AA">
      <w:pPr>
        <w:rPr>
          <w:rFonts w:ascii="Times" w:hAnsi="Times" w:cs="Arial"/>
          <w:color w:val="111111"/>
        </w:rPr>
      </w:pPr>
    </w:p>
    <w:p w:rsidR="00A1016F" w:rsidRDefault="00A1016F" w:rsidP="000967AA">
      <w:pPr>
        <w:rPr>
          <w:rFonts w:ascii="Times" w:hAnsi="Times" w:cs="Arial"/>
          <w:color w:val="111111"/>
        </w:rPr>
      </w:pPr>
      <w:r w:rsidRPr="000967AA">
        <w:rPr>
          <w:rFonts w:ascii="Times" w:hAnsi="Times" w:cs="Arial"/>
          <w:color w:val="111111"/>
        </w:rPr>
        <w:t xml:space="preserve">Business Automation Specialists. (2013). Using Standardization to Reduce Manufacturing Costs. [online] Available at: </w:t>
      </w:r>
      <w:hyperlink r:id="rId6" w:history="1">
        <w:r w:rsidRPr="000967AA">
          <w:rPr>
            <w:rFonts w:ascii="Times" w:hAnsi="Times" w:cs="Arial"/>
            <w:color w:val="111111"/>
          </w:rPr>
          <w:t>https://bautomation.com/using-standardization-to-reduce-manufacturing-costs-benefits-of-standardization/</w:t>
        </w:r>
      </w:hyperlink>
      <w:r w:rsidRPr="000967AA">
        <w:rPr>
          <w:rFonts w:ascii="Times" w:hAnsi="Times" w:cs="Arial"/>
          <w:color w:val="111111"/>
        </w:rPr>
        <w:t>.</w:t>
      </w:r>
    </w:p>
    <w:p w:rsidR="000967AA" w:rsidRPr="000967AA" w:rsidRDefault="000967AA" w:rsidP="000967AA">
      <w:pPr>
        <w:rPr>
          <w:rFonts w:ascii="Times" w:hAnsi="Times" w:cs="Arial"/>
          <w:color w:val="111111"/>
        </w:rPr>
      </w:pPr>
    </w:p>
    <w:p w:rsidR="00A1016F" w:rsidRPr="000967AA" w:rsidRDefault="00A1016F" w:rsidP="000967AA">
      <w:pPr>
        <w:rPr>
          <w:rFonts w:ascii="Times" w:hAnsi="Times" w:cs="Arial"/>
          <w:color w:val="111111"/>
        </w:rPr>
      </w:pPr>
      <w:r w:rsidRPr="000967AA">
        <w:rPr>
          <w:rFonts w:ascii="Times" w:hAnsi="Times" w:cs="Arial"/>
          <w:color w:val="111111"/>
        </w:rPr>
        <w:t>Bpminstitute.org. (n.d.). Standardization or Flexibility- Partners or Enemies? | BPMInstitute.org. [online] Available at: https://bpminstitute.org/resources/articles/standardization-or-flexibility-partners-or-enemies</w:t>
      </w:r>
    </w:p>
    <w:p w:rsidR="00A1016F" w:rsidRPr="000967AA" w:rsidRDefault="00A1016F" w:rsidP="000967AA">
      <w:pPr>
        <w:rPr>
          <w:rFonts w:ascii="Times" w:hAnsi="Times" w:cs="Arial"/>
          <w:color w:val="111111"/>
        </w:rPr>
      </w:pPr>
    </w:p>
    <w:p w:rsidR="00A1016F" w:rsidRDefault="00A1016F" w:rsidP="000967AA">
      <w:pPr>
        <w:rPr>
          <w:rFonts w:ascii="Times" w:hAnsi="Times" w:cs="Arial"/>
          <w:color w:val="111111"/>
        </w:rPr>
      </w:pPr>
      <w:r w:rsidRPr="000967AA">
        <w:rPr>
          <w:rFonts w:ascii="Times" w:hAnsi="Times" w:cs="Arial"/>
          <w:color w:val="111111"/>
        </w:rPr>
        <w:t xml:space="preserve">Blog, W. (2011). 6 Ways for Manufacturers to Reduce the Cost of Production | Wholesale Blog - Blog for UK Wholesalers &amp; </w:t>
      </w:r>
      <w:proofErr w:type="spellStart"/>
      <w:r w:rsidRPr="000967AA">
        <w:rPr>
          <w:rFonts w:ascii="Times" w:hAnsi="Times" w:cs="Arial"/>
          <w:color w:val="111111"/>
        </w:rPr>
        <w:t>Dropshippers</w:t>
      </w:r>
      <w:proofErr w:type="spellEnd"/>
      <w:r w:rsidRPr="000967AA">
        <w:rPr>
          <w:rFonts w:ascii="Times" w:hAnsi="Times" w:cs="Arial"/>
          <w:color w:val="111111"/>
        </w:rPr>
        <w:t xml:space="preserve">. [online] 6 Ways for Manufacturers to Reduce the Cost of Production | Wholesale Blog - Blog for UK Wholesalers &amp; </w:t>
      </w:r>
      <w:proofErr w:type="spellStart"/>
      <w:r w:rsidRPr="000967AA">
        <w:rPr>
          <w:rFonts w:ascii="Times" w:hAnsi="Times" w:cs="Arial"/>
          <w:color w:val="111111"/>
        </w:rPr>
        <w:t>Dropshippers</w:t>
      </w:r>
      <w:proofErr w:type="spellEnd"/>
      <w:r w:rsidRPr="000967AA">
        <w:rPr>
          <w:rFonts w:ascii="Times" w:hAnsi="Times" w:cs="Arial"/>
          <w:color w:val="111111"/>
        </w:rPr>
        <w:t xml:space="preserve">. Available at: </w:t>
      </w:r>
      <w:r w:rsidR="000967AA" w:rsidRPr="000967AA">
        <w:rPr>
          <w:rFonts w:ascii="Times" w:hAnsi="Times" w:cs="Arial"/>
          <w:color w:val="111111"/>
        </w:rPr>
        <w:t>http://uk-wholesalesuppliers.blogspot.com/2011/05/6-ways-for-manufacturers-to-reduce-cost.html</w:t>
      </w:r>
    </w:p>
    <w:p w:rsidR="000967AA" w:rsidRPr="000967AA" w:rsidRDefault="000967AA" w:rsidP="000967AA">
      <w:pPr>
        <w:rPr>
          <w:rFonts w:ascii="Times" w:hAnsi="Times" w:cs="Arial"/>
          <w:color w:val="111111"/>
        </w:rPr>
      </w:pPr>
    </w:p>
    <w:p w:rsidR="00A1016F" w:rsidRPr="000967AA" w:rsidRDefault="00A1016F" w:rsidP="000967AA">
      <w:pPr>
        <w:rPr>
          <w:rFonts w:ascii="Times" w:hAnsi="Times" w:cs="Arial"/>
          <w:color w:val="111111"/>
        </w:rPr>
      </w:pPr>
      <w:r w:rsidRPr="000967AA">
        <w:rPr>
          <w:rFonts w:ascii="Times" w:hAnsi="Times" w:cs="Arial"/>
          <w:color w:val="111111"/>
        </w:rPr>
        <w:t xml:space="preserve">Maximilian </w:t>
      </w:r>
      <w:proofErr w:type="spellStart"/>
      <w:r w:rsidRPr="000967AA">
        <w:rPr>
          <w:rFonts w:ascii="Times" w:hAnsi="Times" w:cs="Arial"/>
          <w:color w:val="111111"/>
        </w:rPr>
        <w:t>Claessens</w:t>
      </w:r>
      <w:proofErr w:type="spellEnd"/>
      <w:r w:rsidRPr="000967AA">
        <w:rPr>
          <w:rFonts w:ascii="Times" w:hAnsi="Times" w:cs="Arial"/>
          <w:color w:val="111111"/>
        </w:rPr>
        <w:t xml:space="preserve"> (2015). Product Life Cycle Strategies (PLC) and Characteristics - Managing each PLC Stage. [online] Marketing-Insider. Available at: https://marketing-insider.eu/product-life-cycle-strategies/.</w:t>
      </w:r>
    </w:p>
    <w:p w:rsidR="006809AD" w:rsidRPr="000967AA" w:rsidRDefault="006809AD" w:rsidP="000967AA">
      <w:pPr>
        <w:rPr>
          <w:rFonts w:ascii="Times" w:hAnsi="Times" w:cs="Arial"/>
          <w:color w:val="111111"/>
        </w:rPr>
      </w:pPr>
    </w:p>
    <w:p w:rsidR="000D4D09" w:rsidRPr="000967AA" w:rsidRDefault="000D4D09" w:rsidP="000967AA">
      <w:pPr>
        <w:rPr>
          <w:rFonts w:ascii="Times" w:hAnsi="Times" w:cs="Arial"/>
          <w:color w:val="111111"/>
        </w:rPr>
      </w:pPr>
      <w:r w:rsidRPr="000967AA">
        <w:rPr>
          <w:rFonts w:ascii="Times" w:hAnsi="Times" w:cs="Arial"/>
          <w:color w:val="111111"/>
        </w:rPr>
        <w:t>Grout, John R. "Mistake-Proofing Production." Production and Inventory Management Journal 38, no. 3 (3rd Quarter 1997): 33–37.</w:t>
      </w:r>
    </w:p>
    <w:p w:rsidR="000D4D09" w:rsidRPr="000967AA" w:rsidRDefault="000D4D09" w:rsidP="000967AA">
      <w:pPr>
        <w:rPr>
          <w:rFonts w:ascii="Times" w:hAnsi="Times" w:cs="Arial"/>
          <w:color w:val="111111"/>
        </w:rPr>
      </w:pPr>
      <w:r w:rsidRPr="000967AA">
        <w:rPr>
          <w:rFonts w:ascii="Times" w:hAnsi="Times" w:cs="Arial"/>
          <w:color w:val="111111"/>
        </w:rPr>
        <w:t>Stewart, Douglas M., and John R. Grout. "The Human Side of Mistake-Proofing." Production and Operations Management 10, no. 4 (2001): 440–459.</w:t>
      </w:r>
    </w:p>
    <w:p w:rsidR="000D4D09" w:rsidRPr="000967AA" w:rsidRDefault="000D4D09" w:rsidP="000967AA">
      <w:pPr>
        <w:rPr>
          <w:rFonts w:ascii="Times" w:hAnsi="Times" w:cs="Arial"/>
          <w:color w:val="111111"/>
        </w:rPr>
      </w:pPr>
    </w:p>
    <w:p w:rsidR="000967AA" w:rsidRPr="000967AA" w:rsidRDefault="000967AA" w:rsidP="000967AA">
      <w:pPr>
        <w:rPr>
          <w:rFonts w:ascii="Times" w:hAnsi="Times" w:cs="Arial"/>
          <w:color w:val="111111"/>
        </w:rPr>
      </w:pPr>
      <w:proofErr w:type="spellStart"/>
      <w:r w:rsidRPr="000967AA">
        <w:rPr>
          <w:rFonts w:ascii="Times" w:hAnsi="Times" w:cs="Arial"/>
          <w:color w:val="111111"/>
        </w:rPr>
        <w:t>Lucidchart</w:t>
      </w:r>
      <w:proofErr w:type="spellEnd"/>
      <w:r w:rsidRPr="000967AA">
        <w:rPr>
          <w:rFonts w:ascii="Times" w:hAnsi="Times" w:cs="Arial"/>
          <w:color w:val="111111"/>
        </w:rPr>
        <w:t>. (2020). Overview of Poka-yoke in Lean Manufacturing. [online] Available at: https://www.lucidchart.com/blog/poka-yoke-in-lean-manufacturing.</w:t>
      </w:r>
    </w:p>
    <w:p w:rsidR="00B04E07" w:rsidRPr="000967AA" w:rsidRDefault="00B04E07" w:rsidP="000967AA">
      <w:pPr>
        <w:rPr>
          <w:rFonts w:ascii="Times" w:hAnsi="Times" w:cs="Arial"/>
          <w:color w:val="111111"/>
        </w:rPr>
      </w:pPr>
    </w:p>
    <w:sectPr w:rsidR="00B04E07" w:rsidRPr="000967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
    <w:altName w:val="﷽﷽﷽﷽﷽﷽垡鮋킻羘"/>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30C6B"/>
    <w:multiLevelType w:val="hybridMultilevel"/>
    <w:tmpl w:val="3C9E0D00"/>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5A6D556A"/>
    <w:multiLevelType w:val="multilevel"/>
    <w:tmpl w:val="2FE2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8F"/>
    <w:rsid w:val="000103BC"/>
    <w:rsid w:val="00036086"/>
    <w:rsid w:val="00074ADB"/>
    <w:rsid w:val="00091EC4"/>
    <w:rsid w:val="000967AA"/>
    <w:rsid w:val="000D4D09"/>
    <w:rsid w:val="00114694"/>
    <w:rsid w:val="0013248F"/>
    <w:rsid w:val="00132E00"/>
    <w:rsid w:val="0013695D"/>
    <w:rsid w:val="00165D60"/>
    <w:rsid w:val="00196F64"/>
    <w:rsid w:val="001A3322"/>
    <w:rsid w:val="001E248C"/>
    <w:rsid w:val="001E4D4C"/>
    <w:rsid w:val="00276F8C"/>
    <w:rsid w:val="00277D25"/>
    <w:rsid w:val="002A3CC6"/>
    <w:rsid w:val="002B06C5"/>
    <w:rsid w:val="002D2BB3"/>
    <w:rsid w:val="00384221"/>
    <w:rsid w:val="003A1DD3"/>
    <w:rsid w:val="003A24BE"/>
    <w:rsid w:val="00412D9B"/>
    <w:rsid w:val="00416F71"/>
    <w:rsid w:val="004245CE"/>
    <w:rsid w:val="00527792"/>
    <w:rsid w:val="0057262E"/>
    <w:rsid w:val="005B1D32"/>
    <w:rsid w:val="00617B75"/>
    <w:rsid w:val="006809AD"/>
    <w:rsid w:val="006C5507"/>
    <w:rsid w:val="007704D7"/>
    <w:rsid w:val="00771BDA"/>
    <w:rsid w:val="007D7B6F"/>
    <w:rsid w:val="007F6BA1"/>
    <w:rsid w:val="00844B1E"/>
    <w:rsid w:val="00847BE9"/>
    <w:rsid w:val="00871FA9"/>
    <w:rsid w:val="008F235D"/>
    <w:rsid w:val="009454FC"/>
    <w:rsid w:val="00A1016F"/>
    <w:rsid w:val="00A23061"/>
    <w:rsid w:val="00A7418F"/>
    <w:rsid w:val="00AC4481"/>
    <w:rsid w:val="00B04E07"/>
    <w:rsid w:val="00BE0084"/>
    <w:rsid w:val="00C11D52"/>
    <w:rsid w:val="00C17982"/>
    <w:rsid w:val="00C64E72"/>
    <w:rsid w:val="00CB1138"/>
    <w:rsid w:val="00CF1F11"/>
    <w:rsid w:val="00D03F1C"/>
    <w:rsid w:val="00D4385E"/>
    <w:rsid w:val="00D70FE3"/>
    <w:rsid w:val="00D80291"/>
    <w:rsid w:val="00D96229"/>
    <w:rsid w:val="00DB5E5D"/>
    <w:rsid w:val="00DC2744"/>
    <w:rsid w:val="00DC550A"/>
    <w:rsid w:val="00DC6C31"/>
    <w:rsid w:val="00DF3EA7"/>
    <w:rsid w:val="00E14DBB"/>
    <w:rsid w:val="00E418CD"/>
    <w:rsid w:val="00E53F7E"/>
    <w:rsid w:val="00E71625"/>
    <w:rsid w:val="00E85644"/>
    <w:rsid w:val="00EA62D8"/>
    <w:rsid w:val="00F0138F"/>
    <w:rsid w:val="00F51327"/>
    <w:rsid w:val="00F6561A"/>
    <w:rsid w:val="00F670FF"/>
    <w:rsid w:val="00FD2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513D"/>
  <w15:chartTrackingRefBased/>
  <w15:docId w15:val="{23D70DE0-027F-334C-9E67-6CA118EA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262E"/>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
    <w:name w:val="comp"/>
    <w:basedOn w:val="a"/>
    <w:rsid w:val="0013248F"/>
    <w:pPr>
      <w:spacing w:before="100" w:beforeAutospacing="1" w:after="100" w:afterAutospacing="1"/>
    </w:pPr>
  </w:style>
  <w:style w:type="character" w:styleId="a3">
    <w:name w:val="Hyperlink"/>
    <w:basedOn w:val="a0"/>
    <w:uiPriority w:val="99"/>
    <w:unhideWhenUsed/>
    <w:rsid w:val="007F6BA1"/>
    <w:rPr>
      <w:color w:val="0563C1" w:themeColor="hyperlink"/>
      <w:u w:val="single"/>
    </w:rPr>
  </w:style>
  <w:style w:type="character" w:styleId="a4">
    <w:name w:val="Unresolved Mention"/>
    <w:basedOn w:val="a0"/>
    <w:uiPriority w:val="99"/>
    <w:semiHidden/>
    <w:unhideWhenUsed/>
    <w:rsid w:val="007F6BA1"/>
    <w:rPr>
      <w:color w:val="605E5C"/>
      <w:shd w:val="clear" w:color="auto" w:fill="E1DFDD"/>
    </w:rPr>
  </w:style>
  <w:style w:type="paragraph" w:styleId="a5">
    <w:name w:val="Normal (Web)"/>
    <w:basedOn w:val="a"/>
    <w:uiPriority w:val="99"/>
    <w:unhideWhenUsed/>
    <w:rsid w:val="00A7418F"/>
    <w:pPr>
      <w:spacing w:before="100" w:beforeAutospacing="1" w:after="100" w:afterAutospacing="1"/>
    </w:pPr>
  </w:style>
  <w:style w:type="paragraph" w:styleId="a6">
    <w:name w:val="Normal Indent"/>
    <w:basedOn w:val="a"/>
    <w:semiHidden/>
    <w:rsid w:val="00FD2F38"/>
    <w:pPr>
      <w:spacing w:line="360" w:lineRule="atLeast"/>
      <w:ind w:left="720"/>
    </w:pPr>
    <w:rPr>
      <w:rFonts w:ascii="Times New Roman" w:eastAsiaTheme="minorEastAsia" w:hAnsi="Times New Roman" w:cs="Times New Roman"/>
      <w:sz w:val="22"/>
      <w:szCs w:val="20"/>
      <w:lang w:val="en-GB" w:eastAsia="en-US"/>
    </w:rPr>
  </w:style>
  <w:style w:type="paragraph" w:customStyle="1" w:styleId="samequestion1">
    <w:name w:val="samequestion1"/>
    <w:basedOn w:val="a"/>
    <w:uiPriority w:val="99"/>
    <w:rsid w:val="00FD2F38"/>
    <w:pPr>
      <w:keepNext/>
      <w:tabs>
        <w:tab w:val="left" w:pos="567"/>
        <w:tab w:val="left" w:pos="1134"/>
        <w:tab w:val="left" w:pos="1701"/>
        <w:tab w:val="left" w:pos="2268"/>
        <w:tab w:val="left" w:pos="2835"/>
        <w:tab w:val="right" w:pos="9639"/>
      </w:tabs>
      <w:spacing w:before="120" w:after="120" w:line="360" w:lineRule="auto"/>
      <w:ind w:left="567"/>
      <w:jc w:val="both"/>
    </w:pPr>
    <w:rPr>
      <w:rFonts w:ascii="Helvetica" w:eastAsiaTheme="minorEastAsia" w:hAnsi="Helvetica" w:cs="Times New Roman"/>
      <w:szCs w:val="20"/>
      <w:lang w:val="en-GB" w:eastAsia="en-US"/>
    </w:rPr>
  </w:style>
  <w:style w:type="character" w:styleId="a7">
    <w:name w:val="FollowedHyperlink"/>
    <w:basedOn w:val="a0"/>
    <w:uiPriority w:val="99"/>
    <w:semiHidden/>
    <w:unhideWhenUsed/>
    <w:rsid w:val="00A10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00009">
      <w:bodyDiv w:val="1"/>
      <w:marLeft w:val="0"/>
      <w:marRight w:val="0"/>
      <w:marTop w:val="0"/>
      <w:marBottom w:val="0"/>
      <w:divBdr>
        <w:top w:val="none" w:sz="0" w:space="0" w:color="auto"/>
        <w:left w:val="none" w:sz="0" w:space="0" w:color="auto"/>
        <w:bottom w:val="none" w:sz="0" w:space="0" w:color="auto"/>
        <w:right w:val="none" w:sz="0" w:space="0" w:color="auto"/>
      </w:divBdr>
    </w:div>
    <w:div w:id="67119453">
      <w:bodyDiv w:val="1"/>
      <w:marLeft w:val="0"/>
      <w:marRight w:val="0"/>
      <w:marTop w:val="0"/>
      <w:marBottom w:val="0"/>
      <w:divBdr>
        <w:top w:val="none" w:sz="0" w:space="0" w:color="auto"/>
        <w:left w:val="none" w:sz="0" w:space="0" w:color="auto"/>
        <w:bottom w:val="none" w:sz="0" w:space="0" w:color="auto"/>
        <w:right w:val="none" w:sz="0" w:space="0" w:color="auto"/>
      </w:divBdr>
    </w:div>
    <w:div w:id="146165623">
      <w:bodyDiv w:val="1"/>
      <w:marLeft w:val="0"/>
      <w:marRight w:val="0"/>
      <w:marTop w:val="0"/>
      <w:marBottom w:val="0"/>
      <w:divBdr>
        <w:top w:val="none" w:sz="0" w:space="0" w:color="auto"/>
        <w:left w:val="none" w:sz="0" w:space="0" w:color="auto"/>
        <w:bottom w:val="none" w:sz="0" w:space="0" w:color="auto"/>
        <w:right w:val="none" w:sz="0" w:space="0" w:color="auto"/>
      </w:divBdr>
    </w:div>
    <w:div w:id="189533450">
      <w:bodyDiv w:val="1"/>
      <w:marLeft w:val="0"/>
      <w:marRight w:val="0"/>
      <w:marTop w:val="0"/>
      <w:marBottom w:val="0"/>
      <w:divBdr>
        <w:top w:val="none" w:sz="0" w:space="0" w:color="auto"/>
        <w:left w:val="none" w:sz="0" w:space="0" w:color="auto"/>
        <w:bottom w:val="none" w:sz="0" w:space="0" w:color="auto"/>
        <w:right w:val="none" w:sz="0" w:space="0" w:color="auto"/>
      </w:divBdr>
    </w:div>
    <w:div w:id="225264859">
      <w:bodyDiv w:val="1"/>
      <w:marLeft w:val="0"/>
      <w:marRight w:val="0"/>
      <w:marTop w:val="0"/>
      <w:marBottom w:val="0"/>
      <w:divBdr>
        <w:top w:val="none" w:sz="0" w:space="0" w:color="auto"/>
        <w:left w:val="none" w:sz="0" w:space="0" w:color="auto"/>
        <w:bottom w:val="none" w:sz="0" w:space="0" w:color="auto"/>
        <w:right w:val="none" w:sz="0" w:space="0" w:color="auto"/>
      </w:divBdr>
    </w:div>
    <w:div w:id="309990989">
      <w:bodyDiv w:val="1"/>
      <w:marLeft w:val="0"/>
      <w:marRight w:val="0"/>
      <w:marTop w:val="0"/>
      <w:marBottom w:val="0"/>
      <w:divBdr>
        <w:top w:val="none" w:sz="0" w:space="0" w:color="auto"/>
        <w:left w:val="none" w:sz="0" w:space="0" w:color="auto"/>
        <w:bottom w:val="none" w:sz="0" w:space="0" w:color="auto"/>
        <w:right w:val="none" w:sz="0" w:space="0" w:color="auto"/>
      </w:divBdr>
    </w:div>
    <w:div w:id="313073118">
      <w:bodyDiv w:val="1"/>
      <w:marLeft w:val="0"/>
      <w:marRight w:val="0"/>
      <w:marTop w:val="0"/>
      <w:marBottom w:val="0"/>
      <w:divBdr>
        <w:top w:val="none" w:sz="0" w:space="0" w:color="auto"/>
        <w:left w:val="none" w:sz="0" w:space="0" w:color="auto"/>
        <w:bottom w:val="none" w:sz="0" w:space="0" w:color="auto"/>
        <w:right w:val="none" w:sz="0" w:space="0" w:color="auto"/>
      </w:divBdr>
    </w:div>
    <w:div w:id="318845343">
      <w:bodyDiv w:val="1"/>
      <w:marLeft w:val="0"/>
      <w:marRight w:val="0"/>
      <w:marTop w:val="0"/>
      <w:marBottom w:val="0"/>
      <w:divBdr>
        <w:top w:val="none" w:sz="0" w:space="0" w:color="auto"/>
        <w:left w:val="none" w:sz="0" w:space="0" w:color="auto"/>
        <w:bottom w:val="none" w:sz="0" w:space="0" w:color="auto"/>
        <w:right w:val="none" w:sz="0" w:space="0" w:color="auto"/>
      </w:divBdr>
    </w:div>
    <w:div w:id="366100818">
      <w:bodyDiv w:val="1"/>
      <w:marLeft w:val="0"/>
      <w:marRight w:val="0"/>
      <w:marTop w:val="0"/>
      <w:marBottom w:val="0"/>
      <w:divBdr>
        <w:top w:val="none" w:sz="0" w:space="0" w:color="auto"/>
        <w:left w:val="none" w:sz="0" w:space="0" w:color="auto"/>
        <w:bottom w:val="none" w:sz="0" w:space="0" w:color="auto"/>
        <w:right w:val="none" w:sz="0" w:space="0" w:color="auto"/>
      </w:divBdr>
    </w:div>
    <w:div w:id="418789361">
      <w:bodyDiv w:val="1"/>
      <w:marLeft w:val="0"/>
      <w:marRight w:val="0"/>
      <w:marTop w:val="0"/>
      <w:marBottom w:val="0"/>
      <w:divBdr>
        <w:top w:val="none" w:sz="0" w:space="0" w:color="auto"/>
        <w:left w:val="none" w:sz="0" w:space="0" w:color="auto"/>
        <w:bottom w:val="none" w:sz="0" w:space="0" w:color="auto"/>
        <w:right w:val="none" w:sz="0" w:space="0" w:color="auto"/>
      </w:divBdr>
    </w:div>
    <w:div w:id="544487827">
      <w:bodyDiv w:val="1"/>
      <w:marLeft w:val="0"/>
      <w:marRight w:val="0"/>
      <w:marTop w:val="0"/>
      <w:marBottom w:val="0"/>
      <w:divBdr>
        <w:top w:val="none" w:sz="0" w:space="0" w:color="auto"/>
        <w:left w:val="none" w:sz="0" w:space="0" w:color="auto"/>
        <w:bottom w:val="none" w:sz="0" w:space="0" w:color="auto"/>
        <w:right w:val="none" w:sz="0" w:space="0" w:color="auto"/>
      </w:divBdr>
    </w:div>
    <w:div w:id="546264165">
      <w:bodyDiv w:val="1"/>
      <w:marLeft w:val="0"/>
      <w:marRight w:val="0"/>
      <w:marTop w:val="0"/>
      <w:marBottom w:val="0"/>
      <w:divBdr>
        <w:top w:val="none" w:sz="0" w:space="0" w:color="auto"/>
        <w:left w:val="none" w:sz="0" w:space="0" w:color="auto"/>
        <w:bottom w:val="none" w:sz="0" w:space="0" w:color="auto"/>
        <w:right w:val="none" w:sz="0" w:space="0" w:color="auto"/>
      </w:divBdr>
    </w:div>
    <w:div w:id="556666687">
      <w:bodyDiv w:val="1"/>
      <w:marLeft w:val="0"/>
      <w:marRight w:val="0"/>
      <w:marTop w:val="0"/>
      <w:marBottom w:val="0"/>
      <w:divBdr>
        <w:top w:val="none" w:sz="0" w:space="0" w:color="auto"/>
        <w:left w:val="none" w:sz="0" w:space="0" w:color="auto"/>
        <w:bottom w:val="none" w:sz="0" w:space="0" w:color="auto"/>
        <w:right w:val="none" w:sz="0" w:space="0" w:color="auto"/>
      </w:divBdr>
    </w:div>
    <w:div w:id="559945101">
      <w:bodyDiv w:val="1"/>
      <w:marLeft w:val="0"/>
      <w:marRight w:val="0"/>
      <w:marTop w:val="0"/>
      <w:marBottom w:val="0"/>
      <w:divBdr>
        <w:top w:val="none" w:sz="0" w:space="0" w:color="auto"/>
        <w:left w:val="none" w:sz="0" w:space="0" w:color="auto"/>
        <w:bottom w:val="none" w:sz="0" w:space="0" w:color="auto"/>
        <w:right w:val="none" w:sz="0" w:space="0" w:color="auto"/>
      </w:divBdr>
    </w:div>
    <w:div w:id="561794622">
      <w:bodyDiv w:val="1"/>
      <w:marLeft w:val="0"/>
      <w:marRight w:val="0"/>
      <w:marTop w:val="0"/>
      <w:marBottom w:val="0"/>
      <w:divBdr>
        <w:top w:val="none" w:sz="0" w:space="0" w:color="auto"/>
        <w:left w:val="none" w:sz="0" w:space="0" w:color="auto"/>
        <w:bottom w:val="none" w:sz="0" w:space="0" w:color="auto"/>
        <w:right w:val="none" w:sz="0" w:space="0" w:color="auto"/>
      </w:divBdr>
    </w:div>
    <w:div w:id="722220900">
      <w:bodyDiv w:val="1"/>
      <w:marLeft w:val="0"/>
      <w:marRight w:val="0"/>
      <w:marTop w:val="0"/>
      <w:marBottom w:val="0"/>
      <w:divBdr>
        <w:top w:val="none" w:sz="0" w:space="0" w:color="auto"/>
        <w:left w:val="none" w:sz="0" w:space="0" w:color="auto"/>
        <w:bottom w:val="none" w:sz="0" w:space="0" w:color="auto"/>
        <w:right w:val="none" w:sz="0" w:space="0" w:color="auto"/>
      </w:divBdr>
    </w:div>
    <w:div w:id="723606141">
      <w:bodyDiv w:val="1"/>
      <w:marLeft w:val="0"/>
      <w:marRight w:val="0"/>
      <w:marTop w:val="0"/>
      <w:marBottom w:val="0"/>
      <w:divBdr>
        <w:top w:val="none" w:sz="0" w:space="0" w:color="auto"/>
        <w:left w:val="none" w:sz="0" w:space="0" w:color="auto"/>
        <w:bottom w:val="none" w:sz="0" w:space="0" w:color="auto"/>
        <w:right w:val="none" w:sz="0" w:space="0" w:color="auto"/>
      </w:divBdr>
    </w:div>
    <w:div w:id="913121193">
      <w:bodyDiv w:val="1"/>
      <w:marLeft w:val="0"/>
      <w:marRight w:val="0"/>
      <w:marTop w:val="0"/>
      <w:marBottom w:val="0"/>
      <w:divBdr>
        <w:top w:val="none" w:sz="0" w:space="0" w:color="auto"/>
        <w:left w:val="none" w:sz="0" w:space="0" w:color="auto"/>
        <w:bottom w:val="none" w:sz="0" w:space="0" w:color="auto"/>
        <w:right w:val="none" w:sz="0" w:space="0" w:color="auto"/>
      </w:divBdr>
    </w:div>
    <w:div w:id="934553485">
      <w:bodyDiv w:val="1"/>
      <w:marLeft w:val="0"/>
      <w:marRight w:val="0"/>
      <w:marTop w:val="0"/>
      <w:marBottom w:val="0"/>
      <w:divBdr>
        <w:top w:val="none" w:sz="0" w:space="0" w:color="auto"/>
        <w:left w:val="none" w:sz="0" w:space="0" w:color="auto"/>
        <w:bottom w:val="none" w:sz="0" w:space="0" w:color="auto"/>
        <w:right w:val="none" w:sz="0" w:space="0" w:color="auto"/>
      </w:divBdr>
    </w:div>
    <w:div w:id="1063604777">
      <w:bodyDiv w:val="1"/>
      <w:marLeft w:val="0"/>
      <w:marRight w:val="0"/>
      <w:marTop w:val="0"/>
      <w:marBottom w:val="0"/>
      <w:divBdr>
        <w:top w:val="none" w:sz="0" w:space="0" w:color="auto"/>
        <w:left w:val="none" w:sz="0" w:space="0" w:color="auto"/>
        <w:bottom w:val="none" w:sz="0" w:space="0" w:color="auto"/>
        <w:right w:val="none" w:sz="0" w:space="0" w:color="auto"/>
      </w:divBdr>
    </w:div>
    <w:div w:id="1072964322">
      <w:bodyDiv w:val="1"/>
      <w:marLeft w:val="0"/>
      <w:marRight w:val="0"/>
      <w:marTop w:val="0"/>
      <w:marBottom w:val="0"/>
      <w:divBdr>
        <w:top w:val="none" w:sz="0" w:space="0" w:color="auto"/>
        <w:left w:val="none" w:sz="0" w:space="0" w:color="auto"/>
        <w:bottom w:val="none" w:sz="0" w:space="0" w:color="auto"/>
        <w:right w:val="none" w:sz="0" w:space="0" w:color="auto"/>
      </w:divBdr>
    </w:div>
    <w:div w:id="1183515255">
      <w:bodyDiv w:val="1"/>
      <w:marLeft w:val="0"/>
      <w:marRight w:val="0"/>
      <w:marTop w:val="0"/>
      <w:marBottom w:val="0"/>
      <w:divBdr>
        <w:top w:val="none" w:sz="0" w:space="0" w:color="auto"/>
        <w:left w:val="none" w:sz="0" w:space="0" w:color="auto"/>
        <w:bottom w:val="none" w:sz="0" w:space="0" w:color="auto"/>
        <w:right w:val="none" w:sz="0" w:space="0" w:color="auto"/>
      </w:divBdr>
    </w:div>
    <w:div w:id="1195847091">
      <w:bodyDiv w:val="1"/>
      <w:marLeft w:val="0"/>
      <w:marRight w:val="0"/>
      <w:marTop w:val="0"/>
      <w:marBottom w:val="0"/>
      <w:divBdr>
        <w:top w:val="none" w:sz="0" w:space="0" w:color="auto"/>
        <w:left w:val="none" w:sz="0" w:space="0" w:color="auto"/>
        <w:bottom w:val="none" w:sz="0" w:space="0" w:color="auto"/>
        <w:right w:val="none" w:sz="0" w:space="0" w:color="auto"/>
      </w:divBdr>
      <w:divsChild>
        <w:div w:id="325061911">
          <w:marLeft w:val="0"/>
          <w:marRight w:val="0"/>
          <w:marTop w:val="120"/>
          <w:marBottom w:val="120"/>
          <w:divBdr>
            <w:top w:val="none" w:sz="0" w:space="0" w:color="auto"/>
            <w:left w:val="none" w:sz="0" w:space="0" w:color="auto"/>
            <w:bottom w:val="none" w:sz="0" w:space="0" w:color="auto"/>
            <w:right w:val="none" w:sz="0" w:space="0" w:color="auto"/>
          </w:divBdr>
        </w:div>
      </w:divsChild>
    </w:div>
    <w:div w:id="1291522310">
      <w:bodyDiv w:val="1"/>
      <w:marLeft w:val="0"/>
      <w:marRight w:val="0"/>
      <w:marTop w:val="0"/>
      <w:marBottom w:val="0"/>
      <w:divBdr>
        <w:top w:val="none" w:sz="0" w:space="0" w:color="auto"/>
        <w:left w:val="none" w:sz="0" w:space="0" w:color="auto"/>
        <w:bottom w:val="none" w:sz="0" w:space="0" w:color="auto"/>
        <w:right w:val="none" w:sz="0" w:space="0" w:color="auto"/>
      </w:divBdr>
    </w:div>
    <w:div w:id="1311132324">
      <w:bodyDiv w:val="1"/>
      <w:marLeft w:val="0"/>
      <w:marRight w:val="0"/>
      <w:marTop w:val="0"/>
      <w:marBottom w:val="0"/>
      <w:divBdr>
        <w:top w:val="none" w:sz="0" w:space="0" w:color="auto"/>
        <w:left w:val="none" w:sz="0" w:space="0" w:color="auto"/>
        <w:bottom w:val="none" w:sz="0" w:space="0" w:color="auto"/>
        <w:right w:val="none" w:sz="0" w:space="0" w:color="auto"/>
      </w:divBdr>
    </w:div>
    <w:div w:id="1340112119">
      <w:bodyDiv w:val="1"/>
      <w:marLeft w:val="0"/>
      <w:marRight w:val="0"/>
      <w:marTop w:val="0"/>
      <w:marBottom w:val="0"/>
      <w:divBdr>
        <w:top w:val="none" w:sz="0" w:space="0" w:color="auto"/>
        <w:left w:val="none" w:sz="0" w:space="0" w:color="auto"/>
        <w:bottom w:val="none" w:sz="0" w:space="0" w:color="auto"/>
        <w:right w:val="none" w:sz="0" w:space="0" w:color="auto"/>
      </w:divBdr>
    </w:div>
    <w:div w:id="1352534436">
      <w:bodyDiv w:val="1"/>
      <w:marLeft w:val="0"/>
      <w:marRight w:val="0"/>
      <w:marTop w:val="0"/>
      <w:marBottom w:val="0"/>
      <w:divBdr>
        <w:top w:val="none" w:sz="0" w:space="0" w:color="auto"/>
        <w:left w:val="none" w:sz="0" w:space="0" w:color="auto"/>
        <w:bottom w:val="none" w:sz="0" w:space="0" w:color="auto"/>
        <w:right w:val="none" w:sz="0" w:space="0" w:color="auto"/>
      </w:divBdr>
    </w:div>
    <w:div w:id="1497304624">
      <w:bodyDiv w:val="1"/>
      <w:marLeft w:val="0"/>
      <w:marRight w:val="0"/>
      <w:marTop w:val="0"/>
      <w:marBottom w:val="0"/>
      <w:divBdr>
        <w:top w:val="none" w:sz="0" w:space="0" w:color="auto"/>
        <w:left w:val="none" w:sz="0" w:space="0" w:color="auto"/>
        <w:bottom w:val="none" w:sz="0" w:space="0" w:color="auto"/>
        <w:right w:val="none" w:sz="0" w:space="0" w:color="auto"/>
      </w:divBdr>
    </w:div>
    <w:div w:id="1703049233">
      <w:bodyDiv w:val="1"/>
      <w:marLeft w:val="0"/>
      <w:marRight w:val="0"/>
      <w:marTop w:val="0"/>
      <w:marBottom w:val="0"/>
      <w:divBdr>
        <w:top w:val="none" w:sz="0" w:space="0" w:color="auto"/>
        <w:left w:val="none" w:sz="0" w:space="0" w:color="auto"/>
        <w:bottom w:val="none" w:sz="0" w:space="0" w:color="auto"/>
        <w:right w:val="none" w:sz="0" w:space="0" w:color="auto"/>
      </w:divBdr>
    </w:div>
    <w:div w:id="1784500428">
      <w:bodyDiv w:val="1"/>
      <w:marLeft w:val="0"/>
      <w:marRight w:val="0"/>
      <w:marTop w:val="0"/>
      <w:marBottom w:val="0"/>
      <w:divBdr>
        <w:top w:val="none" w:sz="0" w:space="0" w:color="auto"/>
        <w:left w:val="none" w:sz="0" w:space="0" w:color="auto"/>
        <w:bottom w:val="none" w:sz="0" w:space="0" w:color="auto"/>
        <w:right w:val="none" w:sz="0" w:space="0" w:color="auto"/>
      </w:divBdr>
    </w:div>
    <w:div w:id="1796168195">
      <w:bodyDiv w:val="1"/>
      <w:marLeft w:val="0"/>
      <w:marRight w:val="0"/>
      <w:marTop w:val="0"/>
      <w:marBottom w:val="0"/>
      <w:divBdr>
        <w:top w:val="none" w:sz="0" w:space="0" w:color="auto"/>
        <w:left w:val="none" w:sz="0" w:space="0" w:color="auto"/>
        <w:bottom w:val="none" w:sz="0" w:space="0" w:color="auto"/>
        <w:right w:val="none" w:sz="0" w:space="0" w:color="auto"/>
      </w:divBdr>
    </w:div>
    <w:div w:id="1816410133">
      <w:bodyDiv w:val="1"/>
      <w:marLeft w:val="0"/>
      <w:marRight w:val="0"/>
      <w:marTop w:val="0"/>
      <w:marBottom w:val="0"/>
      <w:divBdr>
        <w:top w:val="none" w:sz="0" w:space="0" w:color="auto"/>
        <w:left w:val="none" w:sz="0" w:space="0" w:color="auto"/>
        <w:bottom w:val="none" w:sz="0" w:space="0" w:color="auto"/>
        <w:right w:val="none" w:sz="0" w:space="0" w:color="auto"/>
      </w:divBdr>
    </w:div>
    <w:div w:id="1852836082">
      <w:bodyDiv w:val="1"/>
      <w:marLeft w:val="0"/>
      <w:marRight w:val="0"/>
      <w:marTop w:val="0"/>
      <w:marBottom w:val="0"/>
      <w:divBdr>
        <w:top w:val="none" w:sz="0" w:space="0" w:color="auto"/>
        <w:left w:val="none" w:sz="0" w:space="0" w:color="auto"/>
        <w:bottom w:val="none" w:sz="0" w:space="0" w:color="auto"/>
        <w:right w:val="none" w:sz="0" w:space="0" w:color="auto"/>
      </w:divBdr>
    </w:div>
    <w:div w:id="1854342362">
      <w:bodyDiv w:val="1"/>
      <w:marLeft w:val="0"/>
      <w:marRight w:val="0"/>
      <w:marTop w:val="0"/>
      <w:marBottom w:val="0"/>
      <w:divBdr>
        <w:top w:val="none" w:sz="0" w:space="0" w:color="auto"/>
        <w:left w:val="none" w:sz="0" w:space="0" w:color="auto"/>
        <w:bottom w:val="none" w:sz="0" w:space="0" w:color="auto"/>
        <w:right w:val="none" w:sz="0" w:space="0" w:color="auto"/>
      </w:divBdr>
    </w:div>
    <w:div w:id="1925841775">
      <w:bodyDiv w:val="1"/>
      <w:marLeft w:val="0"/>
      <w:marRight w:val="0"/>
      <w:marTop w:val="0"/>
      <w:marBottom w:val="0"/>
      <w:divBdr>
        <w:top w:val="none" w:sz="0" w:space="0" w:color="auto"/>
        <w:left w:val="none" w:sz="0" w:space="0" w:color="auto"/>
        <w:bottom w:val="none" w:sz="0" w:space="0" w:color="auto"/>
        <w:right w:val="none" w:sz="0" w:space="0" w:color="auto"/>
      </w:divBdr>
    </w:div>
    <w:div w:id="1934513969">
      <w:bodyDiv w:val="1"/>
      <w:marLeft w:val="0"/>
      <w:marRight w:val="0"/>
      <w:marTop w:val="0"/>
      <w:marBottom w:val="0"/>
      <w:divBdr>
        <w:top w:val="none" w:sz="0" w:space="0" w:color="auto"/>
        <w:left w:val="none" w:sz="0" w:space="0" w:color="auto"/>
        <w:bottom w:val="none" w:sz="0" w:space="0" w:color="auto"/>
        <w:right w:val="none" w:sz="0" w:space="0" w:color="auto"/>
      </w:divBdr>
    </w:div>
    <w:div w:id="2034726600">
      <w:bodyDiv w:val="1"/>
      <w:marLeft w:val="0"/>
      <w:marRight w:val="0"/>
      <w:marTop w:val="0"/>
      <w:marBottom w:val="0"/>
      <w:divBdr>
        <w:top w:val="none" w:sz="0" w:space="0" w:color="auto"/>
        <w:left w:val="none" w:sz="0" w:space="0" w:color="auto"/>
        <w:bottom w:val="none" w:sz="0" w:space="0" w:color="auto"/>
        <w:right w:val="none" w:sz="0" w:space="0" w:color="auto"/>
      </w:divBdr>
    </w:div>
    <w:div w:id="2113818088">
      <w:bodyDiv w:val="1"/>
      <w:marLeft w:val="0"/>
      <w:marRight w:val="0"/>
      <w:marTop w:val="0"/>
      <w:marBottom w:val="0"/>
      <w:divBdr>
        <w:top w:val="none" w:sz="0" w:space="0" w:color="auto"/>
        <w:left w:val="none" w:sz="0" w:space="0" w:color="auto"/>
        <w:bottom w:val="none" w:sz="0" w:space="0" w:color="auto"/>
        <w:right w:val="none" w:sz="0" w:space="0" w:color="auto"/>
      </w:divBdr>
    </w:div>
    <w:div w:id="2144540833">
      <w:bodyDiv w:val="1"/>
      <w:marLeft w:val="0"/>
      <w:marRight w:val="0"/>
      <w:marTop w:val="0"/>
      <w:marBottom w:val="0"/>
      <w:divBdr>
        <w:top w:val="none" w:sz="0" w:space="0" w:color="auto"/>
        <w:left w:val="none" w:sz="0" w:space="0" w:color="auto"/>
        <w:bottom w:val="none" w:sz="0" w:space="0" w:color="auto"/>
        <w:right w:val="none" w:sz="0" w:space="0" w:color="auto"/>
      </w:divBdr>
      <w:divsChild>
        <w:div w:id="880556166">
          <w:marLeft w:val="0"/>
          <w:marRight w:val="0"/>
          <w:marTop w:val="0"/>
          <w:marBottom w:val="150"/>
          <w:divBdr>
            <w:top w:val="none" w:sz="0" w:space="0" w:color="auto"/>
            <w:left w:val="none" w:sz="0" w:space="0" w:color="auto"/>
            <w:bottom w:val="none" w:sz="0" w:space="0" w:color="auto"/>
            <w:right w:val="none" w:sz="0" w:space="0" w:color="auto"/>
          </w:divBdr>
        </w:div>
      </w:divsChild>
    </w:div>
    <w:div w:id="214677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utomation.com/using-standardization-to-reduce-manufacturing-costs-benefits-of-standardiz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B0D7-F0D9-0942-99C4-0F55DE257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6</Pages>
  <Words>2131</Words>
  <Characters>12147</Characters>
  <Application>Microsoft Office Word</Application>
  <DocSecurity>0</DocSecurity>
  <Lines>101</Lines>
  <Paragraphs>28</Paragraphs>
  <ScaleCrop>false</ScaleCrop>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ZITAI (UG)</dc:creator>
  <cp:keywords/>
  <dc:description/>
  <cp:lastModifiedBy>JIN, ZITAI (UG)</cp:lastModifiedBy>
  <cp:revision>4</cp:revision>
  <dcterms:created xsi:type="dcterms:W3CDTF">2020-12-13T07:04:00Z</dcterms:created>
  <dcterms:modified xsi:type="dcterms:W3CDTF">2020-12-17T10:48:00Z</dcterms:modified>
</cp:coreProperties>
</file>