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1565C0"/>
          <w:sz w:val="72"/>
          <w:szCs w:val="72"/>
        </w:rPr>
        <w:t xml:space="preserve">GUIDE UTILISATEUR COMPLET</w:t>
      </w:r>
    </w:p>
    <w:p>
      <w:pPr>
        <w:spacing w:after="300"/>
      </w:pPr>
    </w:p>
    <w:p>
      <w:pPr>
        <w:jc w:val="center"/>
      </w:pPr>
      <w:r>
        <w:rPr>
          <w:rFonts w:ascii="Calibri Light" w:cs="Calibri Light" w:eastAsia="Calibri Light" w:hAnsi="Calibri Light"/>
          <w:color w:val="424242"/>
          <w:sz w:val="48"/>
          <w:szCs w:val="48"/>
        </w:rPr>
        <w:t xml:space="preserve">Application de Gestion des Tournois</w:t>
      </w:r>
    </w:p>
    <w:p>
      <w:pPr>
        <w:spacing w:before="100"/>
        <w:jc w:val="center"/>
      </w:pPr>
      <w:r>
        <w:rPr>
          <w:rFonts w:ascii="Calibri Light" w:cs="Calibri Light" w:eastAsia="Calibri Light" w:hAnsi="Calibri Light"/>
          <w:color w:val="757575"/>
          <w:sz w:val="36"/>
          <w:szCs w:val="36"/>
        </w:rPr>
        <w:t xml:space="preserve">Billard Français (Carambole)</w:t>
      </w:r>
    </w:p>
    <w:p>
      <w:pPr>
        <w:spacing w:after="600"/>
      </w:pPr>
    </w:p>
    <w:p>
      <w:pPr>
        <w:spacing w:before="200" w:after="100"/>
      </w:pPr>
    </w:p>
    <w:tbl>
      <w:tblPr>
        <w:tblW w:type="pct" w:w="4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Logo de l'organisation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jc w:val="center"/>
      </w:pPr>
      <w:r>
        <w:rPr>
          <w:color w:val="757575"/>
          <w:sz w:val="28"/>
          <w:szCs w:val="28"/>
        </w:rPr>
        <w:t xml:space="preserve">Version 2.0</w:t>
      </w:r>
    </w:p>
    <w:p>
      <w:pPr>
        <w:spacing w:before="100"/>
        <w:jc w:val="center"/>
      </w:pPr>
      <w:r>
        <w:rPr>
          <w:color w:val="999999"/>
          <w:sz w:val="24"/>
          <w:szCs w:val="24"/>
        </w:rPr>
        <w:t xml:space="preserve">Janvier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Présentation générale</w:t>
      </w:r>
    </w:p>
    <w:p>
      <w:pPr>
        <w:pStyle w:val="Heading2"/>
      </w:pPr>
      <w:r>
        <w:t xml:space="preserve">1.1 Qu'est-ce que cette application ?</w:t>
      </w:r>
    </w:p>
    <w:p>
      <w:pPr>
        <w:spacing w:after="150"/>
      </w:pPr>
      <w:r>
        <w:t xml:space="preserve">Cette application permet à un Comité Départemental de Billard de gérer l'intégralité de ses compétitions de billard français (carambole). Elle couvre :</w:t>
      </w:r>
    </w:p>
    <w:p>
      <w:pPr>
        <w:pStyle w:val="ListParagraph"/>
        <w:numPr>
          <w:ilvl w:val="0"/>
          <w:numId w:val="2"/>
        </w:numPr>
      </w:pPr>
      <w:r>
        <w:t xml:space="preserve">La gestion des joueurs licenciés</w:t>
      </w:r>
    </w:p>
    <w:p>
      <w:pPr>
        <w:pStyle w:val="ListParagraph"/>
        <w:numPr>
          <w:ilvl w:val="0"/>
          <w:numId w:val="2"/>
        </w:numPr>
      </w:pPr>
      <w:r>
        <w:t xml:space="preserve">Les inscriptions aux compétitions</w:t>
      </w:r>
    </w:p>
    <w:p>
      <w:pPr>
        <w:pStyle w:val="ListParagraph"/>
        <w:numPr>
          <w:ilvl w:val="0"/>
          <w:numId w:val="2"/>
        </w:numPr>
      </w:pPr>
      <w:r>
        <w:t xml:space="preserve">La génération des poules et l'envoi des convocations</w:t>
      </w:r>
    </w:p>
    <w:p>
      <w:pPr>
        <w:pStyle w:val="ListParagraph"/>
        <w:numPr>
          <w:ilvl w:val="0"/>
          <w:numId w:val="2"/>
        </w:numPr>
      </w:pPr>
      <w:r>
        <w:t xml:space="preserve">La gestion des forfaits</w:t>
      </w:r>
    </w:p>
    <w:p>
      <w:pPr>
        <w:pStyle w:val="ListParagraph"/>
        <w:numPr>
          <w:ilvl w:val="0"/>
          <w:numId w:val="2"/>
        </w:numPr>
      </w:pPr>
      <w:r>
        <w:t xml:space="preserve">L'import des résultats et le calcul des classements</w:t>
      </w:r>
    </w:p>
    <w:p>
      <w:pPr>
        <w:pStyle w:val="ListParagraph"/>
        <w:numPr>
          <w:ilvl w:val="0"/>
          <w:numId w:val="2"/>
        </w:numPr>
      </w:pPr>
      <w:r>
        <w:t xml:space="preserve">La communication avec les joueurs (emails, annonces)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Vue d'ensemble de l'application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Lien avec l'Application Joueur (Espace Joueur)</w:t>
      </w:r>
    </w:p>
    <w:p>
      <w:pPr>
        <w:spacing w:after="150"/>
      </w:pPr>
      <w:r>
        <w:t xml:space="preserve">L'application fonctionne en tandem avec une Application Joueur destinée aux licenciés. Cette application permet aux joueurs de :</w:t>
      </w:r>
    </w:p>
    <w:p>
      <w:pPr>
        <w:pStyle w:val="ListParagraph"/>
        <w:numPr>
          <w:ilvl w:val="0"/>
          <w:numId w:val="2"/>
        </w:numPr>
      </w:pPr>
      <w:r>
        <w:t xml:space="preserve">S'inscrire eux-mêmes aux compétitions</w:t>
      </w:r>
    </w:p>
    <w:p>
      <w:pPr>
        <w:pStyle w:val="ListParagraph"/>
        <w:numPr>
          <w:ilvl w:val="0"/>
          <w:numId w:val="2"/>
        </w:numPr>
      </w:pPr>
      <w:r>
        <w:t xml:space="preserve">Consulter leurs convocations et la composition des poules</w:t>
      </w:r>
    </w:p>
    <w:p>
      <w:pPr>
        <w:pStyle w:val="ListParagraph"/>
        <w:numPr>
          <w:ilvl w:val="0"/>
          <w:numId w:val="2"/>
        </w:numPr>
      </w:pPr>
      <w:r>
        <w:t xml:space="preserve">Voir le calendrier des compétitions</w:t>
      </w:r>
    </w:p>
    <w:p>
      <w:pPr>
        <w:pStyle w:val="ListParagraph"/>
        <w:numPr>
          <w:ilvl w:val="0"/>
          <w:numId w:val="2"/>
        </w:numPr>
      </w:pPr>
      <w:r>
        <w:t xml:space="preserve">Recevoir les annonces du comité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A000" w:sz="1"/>
              <w:left w:val="single" w:color="FFA000" w:sz="24"/>
              <w:bottom w:val="single" w:color="FFA000" w:sz="1"/>
              <w:right w:val="single" w:color="FFA000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⚠️ Important : </w:t>
            </w:r>
            <w:r>
              <w:rPr>
                <w:sz w:val="22"/>
                <w:szCs w:val="22"/>
              </w:rPr>
              <w:t xml:space="preserve">Les données sont partagées entre les deux applications. Quand un joueur s'inscrit via l'Application Joueur, son inscription apparaît automatiquement dans l'application de gestion.</w:t>
            </w:r>
          </w:p>
        </w:tc>
      </w:tr>
    </w:tbl>
    <w:p>
      <w:pPr>
        <w:pStyle w:val="Heading2"/>
      </w:pPr>
      <w:r>
        <w:t xml:space="preserve">1.3 Structure d'une saison</w:t>
      </w:r>
    </w:p>
    <w:p>
      <w:pPr>
        <w:pStyle w:val="ListParagraph"/>
        <w:numPr>
          <w:ilvl w:val="0"/>
          <w:numId w:val="2"/>
        </w:numPr>
      </w:pPr>
      <w:r>
        <w:t xml:space="preserve">Une saison va de septembre à août (ex: « 2025-2026 »)</w:t>
      </w:r>
    </w:p>
    <w:p>
      <w:pPr>
        <w:pStyle w:val="ListParagraph"/>
        <w:numPr>
          <w:ilvl w:val="0"/>
          <w:numId w:val="2"/>
        </w:numPr>
      </w:pPr>
      <w:r>
        <w:t xml:space="preserve">4 modes de jeu : Libre, Cadre, Bande, 3 Bandes</w:t>
      </w:r>
    </w:p>
    <w:p>
      <w:pPr>
        <w:pStyle w:val="ListParagraph"/>
        <w:numPr>
          <w:ilvl w:val="0"/>
          <w:numId w:val="2"/>
        </w:numPr>
      </w:pPr>
      <w:r>
        <w:t xml:space="preserve">Plusieurs niveaux par mode : N1, N2, N3 (national), R1, R2, R3, R4 (régional)</w:t>
      </w:r>
    </w:p>
    <w:p>
      <w:pPr>
        <w:pStyle w:val="ListParagraph"/>
        <w:numPr>
          <w:ilvl w:val="0"/>
          <w:numId w:val="2"/>
        </w:numPr>
      </w:pPr>
      <w:r>
        <w:t xml:space="preserve">Pour chaque catégorie (mode + niveau) : Tournoi 1, Tournoi 2, Tournoi 3, puis Finale Départementale</w:t>
      </w:r>
    </w:p>
    <w:p>
      <w:r>
        <w:br w:type="page"/>
      </w:r>
    </w:p>
    <w:p>
      <w:pPr>
        <w:pStyle w:val="Heading1"/>
      </w:pPr>
      <w:r>
        <w:t xml:space="preserve">2. Page de connexion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Page d'accueil de l'application (avant authentification)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de connexion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Éléments affichés</w:t>
      </w:r>
    </w:p>
    <w:p>
      <w:pPr>
        <w:pStyle w:val="ListParagraph"/>
        <w:numPr>
          <w:ilvl w:val="0"/>
          <w:numId w:val="2"/>
        </w:numPr>
      </w:pPr>
      <w:r>
        <w:t xml:space="preserve">Logo de l'organisation</w:t>
      </w:r>
    </w:p>
    <w:p>
      <w:pPr>
        <w:pStyle w:val="ListParagraph"/>
        <w:numPr>
          <w:ilvl w:val="0"/>
          <w:numId w:val="2"/>
        </w:numPr>
      </w:pPr>
      <w:r>
        <w:t xml:space="preserve">Champ « Nom d'utilisateur »</w:t>
      </w:r>
    </w:p>
    <w:p>
      <w:pPr>
        <w:pStyle w:val="ListParagraph"/>
        <w:numPr>
          <w:ilvl w:val="0"/>
          <w:numId w:val="2"/>
        </w:numPr>
      </w:pPr>
      <w:r>
        <w:t xml:space="preserve">Champ « Mot de passe »</w:t>
      </w:r>
    </w:p>
    <w:p>
      <w:pPr>
        <w:pStyle w:val="ListParagraph"/>
        <w:numPr>
          <w:ilvl w:val="0"/>
          <w:numId w:val="2"/>
        </w:numPr>
      </w:pPr>
      <w:r>
        <w:t xml:space="preserve">Bouton « Se connecter »</w:t>
      </w:r>
    </w:p>
    <w:p>
      <w:pPr>
        <w:pStyle w:val="ListParagraph"/>
        <w:numPr>
          <w:ilvl w:val="0"/>
          <w:numId w:val="2"/>
        </w:numPr>
      </w:pPr>
      <w:r>
        <w:t xml:space="preserve">Lien « Mot de passe oublié ? »</w:t>
      </w:r>
    </w:p>
    <w:p>
      <w:pPr>
        <w:pStyle w:val="ListParagraph"/>
        <w:numPr>
          <w:ilvl w:val="0"/>
          <w:numId w:val="2"/>
        </w:numPr>
      </w:pPr>
      <w:r>
        <w:t xml:space="preserve">Numéro de version de l'application</w:t>
      </w:r>
    </w:p>
    <w:p>
      <w:pPr>
        <w:pStyle w:val="Heading2"/>
      </w:pPr>
      <w:r>
        <w:t xml:space="preserve">2.2 Actions utilisateur</w:t>
      </w:r>
    </w:p>
    <w:p>
      <w:pPr>
        <w:pStyle w:val="ListParagraph"/>
        <w:numPr>
          <w:ilvl w:val="0"/>
          <w:numId w:val="3"/>
        </w:numPr>
      </w:pPr>
      <w:r>
        <w:t xml:space="preserve">Saisir le nom d'utilisateur</w:t>
      </w:r>
    </w:p>
    <w:p>
      <w:pPr>
        <w:pStyle w:val="ListParagraph"/>
        <w:numPr>
          <w:ilvl w:val="0"/>
          <w:numId w:val="3"/>
        </w:numPr>
      </w:pPr>
      <w:r>
        <w:t xml:space="preserve">Saisir le mot de passe</w:t>
      </w:r>
    </w:p>
    <w:p>
      <w:pPr>
        <w:pStyle w:val="ListParagraph"/>
        <w:numPr>
          <w:ilvl w:val="0"/>
          <w:numId w:val="3"/>
        </w:numPr>
      </w:pPr>
      <w:r>
        <w:t xml:space="preserve">Cliquer sur « Se connecter »</w:t>
      </w:r>
    </w:p>
    <w:p>
      <w:pPr>
        <w:pStyle w:val="Heading2"/>
      </w:pPr>
      <w:r>
        <w:t xml:space="preserve">2.3 Mot de passe oublié</w:t>
      </w:r>
    </w:p>
    <w:p>
      <w:pPr>
        <w:pStyle w:val="ListParagraph"/>
        <w:numPr>
          <w:ilvl w:val="0"/>
          <w:numId w:val="3"/>
        </w:numPr>
      </w:pPr>
      <w:r>
        <w:t xml:space="preserve">Cliquer sur « Mot de passe oublié ? »</w:t>
      </w:r>
    </w:p>
    <w:p>
      <w:pPr>
        <w:pStyle w:val="ListParagraph"/>
        <w:numPr>
          <w:ilvl w:val="0"/>
          <w:numId w:val="3"/>
        </w:numPr>
      </w:pPr>
      <w:r>
        <w:t xml:space="preserve">Saisir l'adresse email associée au compte</w:t>
      </w:r>
    </w:p>
    <w:p>
      <w:pPr>
        <w:pStyle w:val="ListParagraph"/>
        <w:numPr>
          <w:ilvl w:val="0"/>
          <w:numId w:val="3"/>
        </w:numPr>
      </w:pPr>
      <w:r>
        <w:t xml:space="preserve">Recevoir un code à 6 chiffres par email</w:t>
      </w:r>
    </w:p>
    <w:p>
      <w:pPr>
        <w:pStyle w:val="ListParagraph"/>
        <w:numPr>
          <w:ilvl w:val="0"/>
          <w:numId w:val="3"/>
        </w:numPr>
      </w:pPr>
      <w:r>
        <w:t xml:space="preserve">Saisir le code et définir un nouveau mot de passe</w:t>
      </w:r>
    </w:p>
    <w:p>
      <w:r>
        <w:br w:type="page"/>
      </w:r>
    </w:p>
    <w:p>
      <w:pPr>
        <w:pStyle w:val="Heading1"/>
      </w:pPr>
      <w:r>
        <w:t xml:space="preserve">3. Menu : Accueil (Dashboard)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Cliquer sur « Accueil » dans la barre de navigation (ou automatiquement après connexion)</w:t>
      </w:r>
    </w:p>
    <w:p>
      <w:pPr>
        <w:spacing w:after="150"/>
      </w:pPr>
      <w:r>
        <w:t xml:space="preserve">Page d'accueil présentant une vue d'ensemble de l'activité du comité.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Tableau de bord complet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Barre de navigation</w:t>
      </w:r>
    </w:p>
    <w:p>
      <w:pPr>
        <w:spacing w:after="150"/>
      </w:pPr>
      <w:r>
        <w:t xml:space="preserve">L'en-tête affiche le logo, le nom de l'application (CDBHS Tournois V2.0) et les menus principaux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Accueil : </w:t>
      </w:r>
      <w:r>
        <w:t xml:space="preserve">Page actuelle (tableau de bord)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Classements : </w:t>
      </w:r>
      <w:r>
        <w:t xml:space="preserve">Consultation des classements par catégorie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Compétitions : </w:t>
      </w:r>
      <w:r>
        <w:t xml:space="preserve">Gestion des tournois, poules et résultats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Calendrier : </w:t>
      </w:r>
      <w:r>
        <w:t xml:space="preserve">Vue calendrier des compétitions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 joueurs : </w:t>
      </w:r>
      <w:r>
        <w:t xml:space="preserve">Communication avec les joueurs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Paramètres : </w:t>
      </w:r>
      <w:r>
        <w:t xml:space="preserve">Configuration de l'application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Déconnexion : </w:t>
      </w:r>
      <w:r>
        <w:t xml:space="preserve">Bouton rouge pour quitter l'application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Barre de navigation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Bandeau d'alertes (Relances)</w:t>
      </w:r>
    </w:p>
    <w:p>
      <w:pPr>
        <w:spacing w:after="150"/>
      </w:pPr>
      <w:r>
        <w:t xml:space="preserve">Un bandeau jaune apparaît pour signaler les compétitions nécessitant une action :</w:t>
      </w:r>
    </w:p>
    <w:p>
      <w:pPr>
        <w:pStyle w:val="ListParagraph"/>
        <w:numPr>
          <w:ilvl w:val="0"/>
          <w:numId w:val="2"/>
        </w:numPr>
      </w:pPr>
      <w:r>
        <w:t xml:space="preserve">Nom du tournoi et catégorie (ex: « Tournoi 3 LIBRE R2 »)</w:t>
      </w:r>
    </w:p>
    <w:p>
      <w:pPr>
        <w:pStyle w:val="ListParagraph"/>
        <w:numPr>
          <w:ilvl w:val="0"/>
          <w:numId w:val="2"/>
        </w:numPr>
      </w:pPr>
      <w:r>
        <w:t xml:space="preserve">Lieu de la compétition</w:t>
      </w:r>
    </w:p>
    <w:p>
      <w:pPr>
        <w:pStyle w:val="ListParagraph"/>
        <w:numPr>
          <w:ilvl w:val="0"/>
          <w:numId w:val="2"/>
        </w:numPr>
      </w:pPr>
      <w:r>
        <w:t xml:space="preserve">Nombre de jours restants</w:t>
      </w:r>
    </w:p>
    <w:p>
      <w:pPr>
        <w:pStyle w:val="ListParagraph"/>
        <w:numPr>
          <w:ilvl w:val="0"/>
          <w:numId w:val="2"/>
        </w:numPr>
      </w:pPr>
      <w:r>
        <w:t xml:space="preserve">Badge « Envoyé » si les convocations ont déjà été traitées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Bandeau d'alertes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Action rapide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Cliquez sur une relance pour accéder directement à la génération des poules pour cette compétition.</w:t>
            </w:r>
          </w:p>
        </w:tc>
      </w:tr>
    </w:tbl>
    <w:p>
      <w:pPr>
        <w:pStyle w:val="Heading2"/>
      </w:pPr>
      <w:r>
        <w:t xml:space="preserve">3.3 Section « Actions Rapides »</w:t>
      </w:r>
    </w:p>
    <w:p>
      <w:pPr>
        <w:spacing w:after="150"/>
      </w:pPr>
      <w:r>
        <w:t xml:space="preserve">Six boutons colorés pour accéder rapidement aux fonctions principales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Bouton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à jouer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Générer les poules et envoyer les convocations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Inscriptions Hors Classement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Gérer les joueurs non classés dans une catégorie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Importer une compétition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Importer les résultats d'un tournoi (fichier CSV)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jouées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Consulter l'historique des compétitions passées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Voir les Classements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Consulter les classements saison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Calendrier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Blanc/Gris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Afficher le calendrier complet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Boutons Actions Rapides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Sélecteur de saison</w:t>
      </w:r>
    </w:p>
    <w:p>
      <w:pPr>
        <w:spacing w:after="150"/>
      </w:pPr>
      <w:r>
        <w:t xml:space="preserve">Menu déroulant permettant de sélectionner la saison sportive (ex: 2025-2026). Les statistiques se mettent à jour automatiquement.</w:t>
      </w:r>
    </w:p>
    <w:p>
      <w:pPr>
        <w:pStyle w:val="Heading2"/>
      </w:pPr>
      <w:r>
        <w:t xml:space="preserve">3.5 Statistiques générales</w:t>
      </w:r>
    </w:p>
    <w:p>
      <w:pPr>
        <w:spacing w:after="150"/>
      </w:pPr>
      <w:r>
        <w:t xml:space="preserve">Première ligne d'indicateurs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Joueurs actifs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de licenciés dans la 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jouées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Tournois déjà disputés cette saison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Participants cumulés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des participations sur la saison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Indicateurs statistiques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Inscriptions de la saison</w:t>
      </w:r>
    </w:p>
    <w:p>
      <w:pPr>
        <w:spacing w:after="150"/>
      </w:pPr>
      <w:r>
        <w:t xml:space="preserve">Deuxième ligne « Inscriptions saison »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Rouge/Orange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d'inscriptions (toutes sources)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Convoqués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Joueurs ayant reçu une convocation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Forfaits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Joueurs ayant déclaré forfait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Sources des inscriptions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Le total inclut les inscriptions manuelles, imports CSV et inscriptions via l'Application Joueur.</w:t>
            </w:r>
          </w:p>
        </w:tc>
      </w:tr>
    </w:tbl>
    <w:p>
      <w:pPr>
        <w:pStyle w:val="Heading2"/>
      </w:pPr>
      <w:r>
        <w:t xml:space="preserve">3.7 Compétitions de la saison</w:t>
      </w:r>
    </w:p>
    <w:p>
      <w:pPr>
        <w:spacing w:after="150"/>
      </w:pPr>
      <w:r>
        <w:t xml:space="preserve">Troisième ligne « Compétitions saison »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 clair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de compétitions prévues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À venir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restant à jouer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 foncé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déjà disputées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Menu : Classements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Cliquer sur « Classements » dans la barre de navigation</w:t>
      </w:r>
    </w:p>
    <w:p>
      <w:pPr>
        <w:spacing w:after="150"/>
      </w:pPr>
      <w:r>
        <w:t xml:space="preserve">Consultation et export des classements saison par catégorie.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des classements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Filtres disponibles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Saison : </w:t>
      </w:r>
      <w:r>
        <w:t xml:space="preserve">Sélectionner la saison (ex: 2025-2026)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de jeu : </w:t>
      </w:r>
      <w:r>
        <w:t xml:space="preserve">Libre, Cadre, Bande, 3 Bandes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Classement FFB : </w:t>
      </w:r>
      <w:r>
        <w:t xml:space="preserve">N1, N2, N3, R1, R2, R3, R4</w:t>
      </w:r>
    </w:p>
    <w:p>
      <w:pPr>
        <w:pStyle w:val="Heading2"/>
      </w:pPr>
      <w:r>
        <w:t xml:space="preserve">4.2 Informations affichées dans le tableau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Colonne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Rang du joueur dans le classement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Licence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Numéro de licence FFB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et prénom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 du joueur (avec logo si disponible)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de match du Tournoi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de match du Tournoi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de match du Tournoi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Pts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Somme des points de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cumulés (caramboles)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Reprises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de reprises jouées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Moyenne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Moyenne générale (points/reprises)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Meilleure Série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Meilleure série réalisée sur la saison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Tableau des classements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Mise en évidence des qualifiés</w:t>
      </w:r>
    </w:p>
    <w:p>
      <w:pPr>
        <w:pStyle w:val="ListParagraph"/>
        <w:numPr>
          <w:ilvl w:val="0"/>
          <w:numId w:val="2"/>
        </w:numPr>
      </w:pPr>
      <w:r>
        <w:t xml:space="preserve">Les joueurs qualifiés pour la finale sont affichés sur fond vert</w:t>
      </w:r>
    </w:p>
    <w:p>
      <w:pPr>
        <w:pStyle w:val="ListParagraph"/>
        <w:numPr>
          <w:ilvl w:val="0"/>
          <w:numId w:val="2"/>
        </w:numPr>
      </w:pPr>
      <w:r>
        <w:t xml:space="preserve">Indication du nombre de qualifiés (ex: « 6 premiers qualifiés pour la finale »)</w:t>
      </w:r>
    </w:p>
    <w:p>
      <w:pPr>
        <w:pStyle w:val="Heading2"/>
      </w:pPr>
      <w:r>
        <w:t xml:space="preserve">4.4 Règle de qualification</w:t>
      </w:r>
    </w:p>
    <w:p>
      <w:pPr>
        <w:pStyle w:val="ListParagraph"/>
        <w:numPr>
          <w:ilvl w:val="0"/>
          <w:numId w:val="2"/>
        </w:numPr>
      </w:pPr>
      <w:r>
        <w:t xml:space="preserve">Moins de 9 participants sur la saison → 4 qualifiés pour la finale</w:t>
      </w:r>
    </w:p>
    <w:p>
      <w:pPr>
        <w:pStyle w:val="ListParagraph"/>
        <w:numPr>
          <w:ilvl w:val="0"/>
          <w:numId w:val="2"/>
        </w:numPr>
      </w:pPr>
      <w:r>
        <w:t xml:space="preserve">9 participants ou plus → 6 qualifiés pour la finale</w:t>
      </w:r>
    </w:p>
    <w:p>
      <w:pPr>
        <w:pStyle w:val="Heading2"/>
      </w:pPr>
      <w:r>
        <w:t xml:space="preserve">4.5 Légende et boutons</w:t>
      </w:r>
    </w:p>
    <w:p>
      <w:pPr>
        <w:spacing w:after="150"/>
      </w:pPr>
      <w:r>
        <w:t xml:space="preserve">Légende :</w:t>
      </w:r>
    </w:p>
    <w:p>
      <w:pPr>
        <w:pStyle w:val="ListParagraph"/>
        <w:numPr>
          <w:ilvl w:val="0"/>
          <w:numId w:val="2"/>
        </w:numPr>
      </w:pPr>
      <w:r>
        <w:t xml:space="preserve">« * » indique une non-participation au tournoi concerné</w:t>
      </w:r>
    </w:p>
    <w:p>
      <w:pPr>
        <w:pStyle w:val="ListParagraph"/>
        <w:numPr>
          <w:ilvl w:val="0"/>
          <w:numId w:val="2"/>
        </w:numPr>
      </w:pPr>
      <w:r>
        <w:t xml:space="preserve">« - » indique que le tournoi n'a pas encore eu lieu</w:t>
      </w:r>
    </w:p>
    <w:p>
      <w:pPr>
        <w:spacing w:after="150"/>
      </w:pPr>
      <w:r>
        <w:t xml:space="preserve">Boutons d'action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Exporter en Excel : </w:t>
      </w:r>
      <w:r>
        <w:t xml:space="preserve">Télécharge le classement au format Excel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Recalculer : </w:t>
      </w:r>
      <w:r>
        <w:t xml:space="preserve">Force le recalcul du classement</w:t>
      </w:r>
    </w:p>
    <w:p>
      <w:r>
        <w:br w:type="page"/>
      </w:r>
    </w:p>
    <w:p>
      <w:pPr>
        <w:pStyle w:val="Heading1"/>
      </w:pPr>
      <w:r>
        <w:t xml:space="preserve">5. Menu : Compétitions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Cliquer sur « Compétitions » dans la barre de navigation</w:t>
      </w:r>
    </w:p>
    <w:p>
      <w:pPr>
        <w:spacing w:after="150"/>
      </w:pPr>
      <w:r>
        <w:t xml:space="preserve">Ce menu regroupe les fonctions de gestion des tournois.</w:t>
      </w:r>
    </w:p>
    <w:p>
      <w:pPr>
        <w:pStyle w:val="Heading2"/>
      </w:pPr>
      <w:r>
        <w:t xml:space="preserve">5.1 Sous-menus disponibles</w:t>
      </w:r>
    </w:p>
    <w:p>
      <w:pPr>
        <w:pStyle w:val="ListParagraph"/>
        <w:numPr>
          <w:ilvl w:val="0"/>
          <w:numId w:val="2"/>
        </w:numPr>
      </w:pPr>
      <w:r>
        <w:t xml:space="preserve">Générer les poules / Convocations</w:t>
      </w:r>
    </w:p>
    <w:p>
      <w:pPr>
        <w:pStyle w:val="ListParagraph"/>
        <w:numPr>
          <w:ilvl w:val="0"/>
          <w:numId w:val="2"/>
        </w:numPr>
      </w:pPr>
      <w:r>
        <w:t xml:space="preserve">Résultats des tournois</w:t>
      </w:r>
    </w:p>
    <w:p>
      <w:pPr>
        <w:pStyle w:val="ListParagraph"/>
        <w:numPr>
          <w:ilvl w:val="0"/>
          <w:numId w:val="2"/>
        </w:numPr>
      </w:pPr>
      <w:r>
        <w:t xml:space="preserve">Liste des tournois</w:t>
      </w:r>
    </w:p>
    <w:p>
      <w:pPr>
        <w:pStyle w:val="Heading2"/>
      </w:pPr>
      <w:r>
        <w:t xml:space="preserve">5.2 Générer les poules / Convocations</w:t>
      </w:r>
    </w:p>
    <w:p>
      <w:pPr>
        <w:spacing w:after="150"/>
      </w:pPr>
      <w:r>
        <w:t xml:space="preserve">Fonction principale pour préparer un tournoi : sélection des joueurs, génération des poules, envoi des convocations.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Générer les poules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1 : Sélection du tournoi</w:t>
      </w:r>
    </w:p>
    <w:p>
      <w:pPr>
        <w:spacing w:after="150"/>
      </w:pPr>
      <w:r>
        <w:t xml:space="preserve">Filtres à renseigner :</w:t>
      </w:r>
    </w:p>
    <w:p>
      <w:pPr>
        <w:pStyle w:val="ListParagraph"/>
        <w:numPr>
          <w:ilvl w:val="0"/>
          <w:numId w:val="2"/>
        </w:numPr>
      </w:pPr>
      <w:r>
        <w:t xml:space="preserve">Mode de jeu (Libre, Cadre, Bande, 3 Bandes)</w:t>
      </w:r>
    </w:p>
    <w:p>
      <w:pPr>
        <w:pStyle w:val="ListParagraph"/>
        <w:numPr>
          <w:ilvl w:val="0"/>
          <w:numId w:val="2"/>
        </w:numPr>
      </w:pPr>
      <w:r>
        <w:t xml:space="preserve">Niveau (N1, N2, N3, R1, R2, R3, R4)</w:t>
      </w:r>
    </w:p>
    <w:p>
      <w:pPr>
        <w:pStyle w:val="ListParagraph"/>
        <w:numPr>
          <w:ilvl w:val="0"/>
          <w:numId w:val="2"/>
        </w:numPr>
      </w:pPr>
      <w:r>
        <w:t xml:space="preserve">Saison</w:t>
      </w:r>
    </w:p>
    <w:p>
      <w:pPr>
        <w:pStyle w:val="ListParagraph"/>
        <w:numPr>
          <w:ilvl w:val="0"/>
          <w:numId w:val="2"/>
        </w:numPr>
      </w:pPr>
      <w:r>
        <w:t xml:space="preserve">Tournoi (1, 2, 3 ou Finale)</w:t>
      </w:r>
    </w:p>
    <w:p>
      <w:pPr>
        <w:spacing w:after="150"/>
      </w:pPr>
      <w:r>
        <w:t xml:space="preserve">Cliquer sur « Charger les joueurs » ou sur une carte de compétition à venir.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Sélection du tournoi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2 : Sélection des joueurs</w:t>
      </w:r>
    </w:p>
    <w:p>
      <w:pPr>
        <w:spacing w:after="150"/>
      </w:pPr>
      <w:r>
        <w:t xml:space="preserve">Liste des joueurs affichés (classés + nouveaux inscrits) avec pour chacun :</w:t>
      </w:r>
    </w:p>
    <w:p>
      <w:pPr>
        <w:pStyle w:val="ListParagraph"/>
        <w:numPr>
          <w:ilvl w:val="0"/>
          <w:numId w:val="2"/>
        </w:numPr>
      </w:pPr>
      <w:r>
        <w:t xml:space="preserve">Case à cocher pour la sélection</w:t>
      </w:r>
    </w:p>
    <w:p>
      <w:pPr>
        <w:pStyle w:val="ListParagraph"/>
        <w:numPr>
          <w:ilvl w:val="0"/>
          <w:numId w:val="2"/>
        </w:numPr>
      </w:pPr>
      <w:r>
        <w:t xml:space="preserve">Position au classement, nom, prénom, club, licence</w:t>
      </w:r>
    </w:p>
    <w:p>
      <w:pPr>
        <w:pStyle w:val="ListParagraph"/>
        <w:numPr>
          <w:ilvl w:val="0"/>
          <w:numId w:val="2"/>
        </w:numPr>
      </w:pPr>
      <w:r>
        <w:t xml:space="preserve">Badge de statut (Inscrit, Forfait, Désinscrit)</w:t>
      </w:r>
    </w:p>
    <w:p>
      <w:pPr>
        <w:spacing w:after="150"/>
      </w:pPr>
      <w:r>
        <w:t xml:space="preserve">Codes couleur :</w:t>
      </w:r>
    </w:p>
    <w:p>
      <w:pPr>
        <w:pStyle w:val="ListParagraph"/>
        <w:numPr>
          <w:ilvl w:val="0"/>
          <w:numId w:val="2"/>
        </w:numPr>
      </w:pPr>
      <w:r>
        <w:t xml:space="preserve">Vert : Joueur inscrit</w:t>
      </w:r>
    </w:p>
    <w:p>
      <w:pPr>
        <w:pStyle w:val="ListParagraph"/>
        <w:numPr>
          <w:ilvl w:val="0"/>
          <w:numId w:val="2"/>
        </w:numPr>
      </w:pPr>
      <w:r>
        <w:t xml:space="preserve">Jaune : Joueur forfait (non sélectionnable)</w:t>
      </w:r>
    </w:p>
    <w:p>
      <w:pPr>
        <w:pStyle w:val="ListParagraph"/>
        <w:numPr>
          <w:ilvl w:val="0"/>
          <w:numId w:val="2"/>
        </w:numPr>
      </w:pPr>
      <w:r>
        <w:t xml:space="preserve">Gris barré : Joueur désinscrit</w:t>
      </w:r>
    </w:p>
    <w:p>
      <w:pPr>
        <w:spacing w:after="150"/>
      </w:pPr>
      <w:r>
        <w:t xml:space="preserve">Boutons d'action :</w:t>
      </w:r>
    </w:p>
    <w:p>
      <w:pPr>
        <w:pStyle w:val="ListParagraph"/>
        <w:numPr>
          <w:ilvl w:val="0"/>
          <w:numId w:val="2"/>
        </w:numPr>
      </w:pPr>
      <w:r>
        <w:t xml:space="preserve">« Sélectionner les inscrits » : coche uniquement les joueurs ayant une inscription</w:t>
      </w:r>
    </w:p>
    <w:p>
      <w:pPr>
        <w:pStyle w:val="ListParagraph"/>
        <w:numPr>
          <w:ilvl w:val="0"/>
          <w:numId w:val="2"/>
        </w:numPr>
      </w:pPr>
      <w:r>
        <w:t xml:space="preserve">« Tout sélectionner » / « Tout désélectionner »</w:t>
      </w:r>
    </w:p>
    <w:p>
      <w:pPr>
        <w:pStyle w:val="ListParagraph"/>
        <w:numPr>
          <w:ilvl w:val="0"/>
          <w:numId w:val="2"/>
        </w:numPr>
      </w:pPr>
      <w:r>
        <w:t xml:space="preserve">« Ajouter un joueur » : ajouter manuellement un joueur non inscrit</w:t>
      </w:r>
    </w:p>
    <w:p>
      <w:pPr>
        <w:pStyle w:val="ListParagraph"/>
        <w:numPr>
          <w:ilvl w:val="0"/>
          <w:numId w:val="2"/>
        </w:numPr>
      </w:pPr>
      <w:r>
        <w:t xml:space="preserve">« Gérer les forfaits » : ouvre la fenêtre de gestion des forfaits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Sélection des joueurs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3 : Prévisualisation des poules</w:t>
      </w:r>
    </w:p>
    <w:p>
      <w:pPr>
        <w:spacing w:after="150"/>
      </w:pPr>
      <w:r>
        <w:t xml:space="preserve">Après avoir cliqué sur « Générer les poules » :</w:t>
      </w:r>
    </w:p>
    <w:p>
      <w:pPr>
        <w:pStyle w:val="ListParagraph"/>
        <w:numPr>
          <w:ilvl w:val="0"/>
          <w:numId w:val="2"/>
        </w:numPr>
      </w:pPr>
      <w:r>
        <w:t xml:space="preserve">Poules générées automatiquement avec répartition équilibrée</w:t>
      </w:r>
    </w:p>
    <w:p>
      <w:pPr>
        <w:pStyle w:val="ListParagraph"/>
        <w:numPr>
          <w:ilvl w:val="0"/>
          <w:numId w:val="2"/>
        </w:numPr>
      </w:pPr>
      <w:r>
        <w:t xml:space="preserve">Liste des joueurs par poule avec leur club</w:t>
      </w:r>
    </w:p>
    <w:p>
      <w:pPr>
        <w:pStyle w:val="ListParagraph"/>
        <w:numPr>
          <w:ilvl w:val="0"/>
          <w:numId w:val="2"/>
        </w:numPr>
      </w:pPr>
      <w:r>
        <w:t xml:space="preserve">Planning des matchs avec horaires</w:t>
      </w:r>
    </w:p>
    <w:p>
      <w:pPr>
        <w:spacing w:after="150"/>
      </w:pPr>
      <w:r>
        <w:t xml:space="preserve">Possibilités de modification :</w:t>
      </w:r>
    </w:p>
    <w:p>
      <w:pPr>
        <w:pStyle w:val="ListParagraph"/>
        <w:numPr>
          <w:ilvl w:val="0"/>
          <w:numId w:val="2"/>
        </w:numPr>
      </w:pPr>
      <w:r>
        <w:t xml:space="preserve">Glisser-déposer un joueur d'une poule à l'autre</w:t>
      </w:r>
    </w:p>
    <w:p>
      <w:pPr>
        <w:pStyle w:val="ListParagraph"/>
        <w:numPr>
          <w:ilvl w:val="0"/>
          <w:numId w:val="2"/>
        </w:numPr>
      </w:pPr>
      <w:r>
        <w:t xml:space="preserve">Boutons pour déplacer un joueur</w:t>
      </w:r>
    </w:p>
    <w:p>
      <w:pPr>
        <w:spacing w:after="150"/>
      </w:pPr>
      <w:r>
        <w:t xml:space="preserve">Boutons d'action :</w:t>
      </w:r>
    </w:p>
    <w:p>
      <w:pPr>
        <w:pStyle w:val="ListParagraph"/>
        <w:numPr>
          <w:ilvl w:val="0"/>
          <w:numId w:val="2"/>
        </w:numPr>
      </w:pPr>
      <w:r>
        <w:t xml:space="preserve">« Modifier la liste » : revenir à l'étape 2</w:t>
      </w:r>
    </w:p>
    <w:p>
      <w:pPr>
        <w:pStyle w:val="ListParagraph"/>
        <w:numPr>
          <w:ilvl w:val="0"/>
          <w:numId w:val="2"/>
        </w:numPr>
      </w:pPr>
      <w:r>
        <w:t xml:space="preserve">« Générer le fichier Excel » : télécharge un fichier Excel</w:t>
      </w:r>
    </w:p>
    <w:p>
      <w:pPr>
        <w:pStyle w:val="ListParagraph"/>
        <w:numPr>
          <w:ilvl w:val="0"/>
          <w:numId w:val="2"/>
        </w:numPr>
      </w:pPr>
      <w:r>
        <w:t xml:space="preserve">« Envoyer les convocations » : passe à l'étape 4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Prévisualisation des poules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4 : Envoi des convocations</w:t>
      </w:r>
    </w:p>
    <w:p>
      <w:pPr>
        <w:spacing w:after="150"/>
      </w:pPr>
      <w:r>
        <w:t xml:space="preserve">Prévisualisation de l'email avec :</w:t>
      </w:r>
    </w:p>
    <w:p>
      <w:pPr>
        <w:pStyle w:val="ListParagraph"/>
        <w:numPr>
          <w:ilvl w:val="0"/>
          <w:numId w:val="2"/>
        </w:numPr>
      </w:pPr>
      <w:r>
        <w:t xml:space="preserve">En-tête avec logo et nom de l'organisation</w:t>
      </w:r>
    </w:p>
    <w:p>
      <w:pPr>
        <w:pStyle w:val="ListParagraph"/>
        <w:numPr>
          <w:ilvl w:val="0"/>
          <w:numId w:val="2"/>
        </w:numPr>
      </w:pPr>
      <w:r>
        <w:t xml:space="preserve">Informations du tournoi (date, lieu, heure)</w:t>
      </w:r>
    </w:p>
    <w:p>
      <w:pPr>
        <w:pStyle w:val="ListParagraph"/>
        <w:numPr>
          <w:ilvl w:val="0"/>
          <w:numId w:val="2"/>
        </w:numPr>
      </w:pPr>
      <w:r>
        <w:t xml:space="preserve">Composition de la poule du joueur</w:t>
      </w:r>
    </w:p>
    <w:p>
      <w:pPr>
        <w:pStyle w:val="ListParagraph"/>
        <w:numPr>
          <w:ilvl w:val="0"/>
          <w:numId w:val="2"/>
        </w:numPr>
      </w:pPr>
      <w:r>
        <w:t xml:space="preserve">Planning des matchs</w:t>
      </w:r>
    </w:p>
    <w:p>
      <w:pPr>
        <w:spacing w:after="150"/>
      </w:pPr>
      <w:r>
        <w:t xml:space="preserve">Option Mode Test :</w:t>
      </w:r>
    </w:p>
    <w:p>
      <w:pPr>
        <w:pStyle w:val="ListParagraph"/>
        <w:numPr>
          <w:ilvl w:val="0"/>
          <w:numId w:val="2"/>
        </w:numPr>
      </w:pPr>
      <w:r>
        <w:t xml:space="preserve">Cocher « Mode Test - Envoyer uniquement à mon adresse »</w:t>
      </w:r>
    </w:p>
    <w:p>
      <w:pPr>
        <w:pStyle w:val="ListParagraph"/>
        <w:numPr>
          <w:ilvl w:val="0"/>
          <w:numId w:val="2"/>
        </w:numPr>
      </w:pPr>
      <w:r>
        <w:t xml:space="preserve">Saisir une adresse email de test</w:t>
      </w:r>
    </w:p>
    <w:p>
      <w:pPr>
        <w:pStyle w:val="ListParagraph"/>
        <w:numPr>
          <w:ilvl w:val="0"/>
          <w:numId w:val="2"/>
        </w:numPr>
      </w:pPr>
      <w:r>
        <w:t xml:space="preserve">Cliquer sur « Envoyer le Test »</w:t>
      </w:r>
    </w:p>
    <w:p>
      <w:pPr>
        <w:spacing w:after="150"/>
      </w:pPr>
      <w:r>
        <w:t xml:space="preserve">Envoi réel : cliquer sur « Envoyer les convocations »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Envoi des convocations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Après l'envoi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Chaque joueur reçoit un email personnalisé avec PDF. Les poules sont enregistrées et le statut passe à « Convoqué ». Les joueurs peuvent aussi voir leurs convocations dans l'Application Joueur.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Gestion des forfaits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Bouton « Gérer les forfaits » sur la page Générer poules</w:t>
      </w:r>
    </w:p>
    <w:p>
      <w:pPr>
        <w:spacing w:after="150"/>
      </w:pPr>
      <w:r>
        <w:t xml:space="preserve">Permet de gérer les joueurs déclarant forfait après convocation.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forfaits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Processus complet</w:t>
      </w:r>
    </w:p>
    <w:p>
      <w:pPr>
        <w:pStyle w:val="Heading4"/>
      </w:pPr>
      <w:r>
        <w:t xml:space="preserve">1. Marquer le forfait</w:t>
      </w:r>
    </w:p>
    <w:p>
      <w:pPr>
        <w:pStyle w:val="ListParagraph"/>
        <w:numPr>
          <w:ilvl w:val="0"/>
          <w:numId w:val="2"/>
        </w:numPr>
      </w:pPr>
      <w:r>
        <w:t xml:space="preserve">Cocher le(s) joueur(s) déclarant forfait</w:t>
      </w:r>
    </w:p>
    <w:p>
      <w:pPr>
        <w:pStyle w:val="ListParagraph"/>
        <w:numPr>
          <w:ilvl w:val="0"/>
          <w:numId w:val="2"/>
        </w:numPr>
      </w:pPr>
      <w:r>
        <w:t xml:space="preserve">Cliquer sur « Enregistrer les forfaits »</w:t>
      </w:r>
    </w:p>
    <w:p>
      <w:pPr>
        <w:pStyle w:val="Heading4"/>
      </w:pPr>
      <w:r>
        <w:t xml:space="preserve">2. Ajouter un remplaçant (optionnel)</w:t>
      </w:r>
    </w:p>
    <w:p>
      <w:pPr>
        <w:pStyle w:val="ListParagraph"/>
        <w:numPr>
          <w:ilvl w:val="0"/>
          <w:numId w:val="2"/>
        </w:numPr>
      </w:pPr>
      <w:r>
        <w:t xml:space="preserve">Cliquer sur « Ajouter un remplaçant »</w:t>
      </w:r>
    </w:p>
    <w:p>
      <w:pPr>
        <w:pStyle w:val="ListParagraph"/>
        <w:numPr>
          <w:ilvl w:val="0"/>
          <w:numId w:val="2"/>
        </w:numPr>
      </w:pPr>
      <w:r>
        <w:t xml:space="preserve">Rechercher et sélectionner un joueur</w:t>
      </w:r>
    </w:p>
    <w:p>
      <w:pPr>
        <w:pStyle w:val="ListParagraph"/>
        <w:numPr>
          <w:ilvl w:val="0"/>
          <w:numId w:val="2"/>
        </w:numPr>
      </w:pPr>
      <w:r>
        <w:t xml:space="preserve">Confirmer l'ajout</w:t>
      </w:r>
    </w:p>
    <w:p>
      <w:pPr>
        <w:pStyle w:val="Heading4"/>
      </w:pPr>
      <w:r>
        <w:t xml:space="preserve">3. Régénérer les poules</w:t>
      </w:r>
    </w:p>
    <w:p>
      <w:pPr>
        <w:pStyle w:val="ListParagraph"/>
        <w:numPr>
          <w:ilvl w:val="0"/>
          <w:numId w:val="2"/>
        </w:numPr>
      </w:pPr>
      <w:r>
        <w:t xml:space="preserve">Cliquer sur « Prévisualiser les nouvelles poules »</w:t>
      </w:r>
    </w:p>
    <w:p>
      <w:pPr>
        <w:pStyle w:val="ListParagraph"/>
        <w:numPr>
          <w:ilvl w:val="0"/>
          <w:numId w:val="2"/>
        </w:numPr>
      </w:pPr>
      <w:r>
        <w:t xml:space="preserve">Vérifier la nouvelle composition</w:t>
      </w:r>
    </w:p>
    <w:p>
      <w:pPr>
        <w:pStyle w:val="Heading4"/>
      </w:pPr>
      <w:r>
        <w:t xml:space="preserve">4. Envoyer les nouvelles convocations</w:t>
      </w:r>
    </w:p>
    <w:p>
      <w:pPr>
        <w:pStyle w:val="ListParagraph"/>
        <w:numPr>
          <w:ilvl w:val="0"/>
          <w:numId w:val="2"/>
        </w:numPr>
      </w:pPr>
      <w:r>
        <w:t xml:space="preserve">Cliquer sur « Envoyer les nouvelles convocations »</w:t>
      </w:r>
    </w:p>
    <w:p>
      <w:pPr>
        <w:pStyle w:val="ListParagraph"/>
        <w:numPr>
          <w:ilvl w:val="0"/>
          <w:numId w:val="2"/>
        </w:numPr>
      </w:pPr>
      <w:r>
        <w:t xml:space="preserve">Seuls les joueurs impactés reçoivent un nouvel email</w:t>
      </w:r>
    </w:p>
    <w:p>
      <w:pPr>
        <w:pStyle w:val="Heading3"/>
      </w:pPr>
      <w:r>
        <w:t xml:space="preserve">Réintégrer un joueur</w:t>
      </w:r>
    </w:p>
    <w:p>
      <w:pPr>
        <w:pStyle w:val="ListParagraph"/>
        <w:numPr>
          <w:ilvl w:val="0"/>
          <w:numId w:val="2"/>
        </w:numPr>
      </w:pPr>
      <w:r>
        <w:t xml:space="preserve">Dans la section « Joueurs forfait », cliquer sur « Réintégrer »</w:t>
      </w:r>
    </w:p>
    <w:p>
      <w:pPr>
        <w:pStyle w:val="ListParagraph"/>
        <w:numPr>
          <w:ilvl w:val="0"/>
          <w:numId w:val="2"/>
        </w:numPr>
      </w:pPr>
      <w:r>
        <w:t xml:space="preserve">Le joueur revient dans la liste avec le statut « Convoqué »</w:t>
      </w:r>
    </w:p>
    <w:p>
      <w:pPr>
        <w:pStyle w:val="Heading2"/>
      </w:pPr>
      <w:r>
        <w:t xml:space="preserve">5.4 Résultats des tournois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Compétitions &gt; Résultats</w:t>
      </w:r>
    </w:p>
    <w:p>
      <w:pPr>
        <w:spacing w:after="150"/>
      </w:pPr>
      <w:r>
        <w:t xml:space="preserve">Import des résultats des tournois terminés.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Import des résultats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Processus d'import</w:t>
      </w:r>
    </w:p>
    <w:p>
      <w:pPr>
        <w:pStyle w:val="ListParagraph"/>
        <w:numPr>
          <w:ilvl w:val="0"/>
          <w:numId w:val="3"/>
        </w:numPr>
      </w:pPr>
      <w:r>
        <w:t xml:space="preserve">Sélectionner la catégorie (mode + niveau) et le numéro de tournoi</w:t>
      </w:r>
    </w:p>
    <w:p>
      <w:pPr>
        <w:pStyle w:val="ListParagraph"/>
        <w:numPr>
          <w:ilvl w:val="0"/>
          <w:numId w:val="3"/>
        </w:numPr>
      </w:pPr>
      <w:r>
        <w:t xml:space="preserve">Préparer le fichier CSV (séparateur point-virgule)</w:t>
      </w:r>
    </w:p>
    <w:p>
      <w:pPr>
        <w:pStyle w:val="ListParagraph"/>
        <w:numPr>
          <w:ilvl w:val="0"/>
          <w:numId w:val="3"/>
        </w:numPr>
      </w:pPr>
      <w:r>
        <w:t xml:space="preserve">Cliquer sur « Choisir un fichier » puis « Importer »</w:t>
      </w:r>
    </w:p>
    <w:p>
      <w:pPr>
        <w:pStyle w:val="ListParagraph"/>
        <w:numPr>
          <w:ilvl w:val="0"/>
          <w:numId w:val="3"/>
        </w:numPr>
      </w:pPr>
      <w:r>
        <w:t xml:space="preserve">Vérifier les résultats importés (le classement est recalculé)</w:t>
      </w:r>
    </w:p>
    <w:p>
      <w:pPr>
        <w:spacing w:after="150"/>
      </w:pPr>
      <w:r>
        <w:t xml:space="preserve">Données importées par joueur :</w:t>
      </w:r>
    </w:p>
    <w:p>
      <w:pPr>
        <w:pStyle w:val="ListParagraph"/>
        <w:numPr>
          <w:ilvl w:val="0"/>
          <w:numId w:val="2"/>
        </w:numPr>
      </w:pPr>
      <w:r>
        <w:t xml:space="preserve">Position finale, points de match, total de points (caramboles)</w:t>
      </w:r>
    </w:p>
    <w:p>
      <w:pPr>
        <w:pStyle w:val="ListParagraph"/>
        <w:numPr>
          <w:ilvl w:val="0"/>
          <w:numId w:val="2"/>
        </w:numPr>
      </w:pPr>
      <w:r>
        <w:t xml:space="preserve">Nombre de reprises, moyenne générale, meilleure série</w:t>
      </w:r>
    </w:p>
    <w:p>
      <w:pPr>
        <w:pStyle w:val="Heading2"/>
      </w:pPr>
      <w:r>
        <w:t xml:space="preserve">5.5 Liste des tournois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Compétitions &gt; Liste des tournois</w:t>
      </w:r>
    </w:p>
    <w:p>
      <w:pPr>
        <w:spacing w:after="150"/>
      </w:pPr>
      <w:r>
        <w:t xml:space="preserve">Vue d'ensemble de tous les tournois internes (T1, T2, T3, Finale) avec leurs résultats.</w:t>
      </w:r>
    </w:p>
    <w:p>
      <w:pPr>
        <w:spacing w:after="150"/>
      </w:pPr>
      <w:r>
        <w:t xml:space="preserve">Filtres disponibles : par saison, mode de jeu, niveau.</w:t>
      </w:r>
    </w:p>
    <w:p>
      <w:pPr>
        <w:spacing w:after="150"/>
      </w:pPr>
      <w:r>
        <w:t xml:space="preserve">Informations affichées : catégorie, numéro de tournoi, date, nombre de participants, statut.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Liste des tournois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Menu : Calendrier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Cliquer sur « Calendrier » dans la barre de navigation</w:t>
      </w:r>
    </w:p>
    <w:p>
      <w:pPr>
        <w:spacing w:after="150"/>
      </w:pPr>
      <w:r>
        <w:t xml:space="preserve">Gestion du calendrier des compétitions.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Vue calendrier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 Vue calendrier</w:t>
      </w:r>
    </w:p>
    <w:p>
      <w:pPr>
        <w:pStyle w:val="ListParagraph"/>
        <w:numPr>
          <w:ilvl w:val="0"/>
          <w:numId w:val="2"/>
        </w:numPr>
      </w:pPr>
      <w:r>
        <w:t xml:space="preserve">Affichage par mois</w:t>
      </w:r>
    </w:p>
    <w:p>
      <w:pPr>
        <w:pStyle w:val="ListParagraph"/>
        <w:numPr>
          <w:ilvl w:val="0"/>
          <w:numId w:val="2"/>
        </w:numPr>
      </w:pPr>
      <w:r>
        <w:t xml:space="preserve">Navigation mois précédent / mois suivant</w:t>
      </w:r>
    </w:p>
    <w:p>
      <w:pPr>
        <w:pStyle w:val="ListParagraph"/>
        <w:numPr>
          <w:ilvl w:val="0"/>
          <w:numId w:val="2"/>
        </w:numPr>
      </w:pPr>
      <w:r>
        <w:t xml:space="preserve">Code couleur par mode de jeu</w:t>
      </w:r>
    </w:p>
    <w:p>
      <w:pPr>
        <w:pStyle w:val="ListParagraph"/>
        <w:numPr>
          <w:ilvl w:val="0"/>
          <w:numId w:val="2"/>
        </w:numPr>
      </w:pPr>
      <w:r>
        <w:t xml:space="preserve">Clic sur une compétition pour voir les détails</w:t>
      </w:r>
    </w:p>
    <w:p>
      <w:pPr>
        <w:pStyle w:val="Heading2"/>
      </w:pPr>
      <w:r>
        <w:t xml:space="preserve">6.2 Créer une compétition</w:t>
      </w:r>
    </w:p>
    <w:p>
      <w:pPr>
        <w:pStyle w:val="ListParagraph"/>
        <w:numPr>
          <w:ilvl w:val="0"/>
          <w:numId w:val="3"/>
        </w:numPr>
      </w:pPr>
      <w:r>
        <w:t xml:space="preserve">Cliquer sur « Ajouter une compétition »</w:t>
      </w:r>
    </w:p>
    <w:p>
      <w:pPr>
        <w:pStyle w:val="ListParagraph"/>
        <w:numPr>
          <w:ilvl w:val="0"/>
          <w:numId w:val="3"/>
        </w:numPr>
      </w:pPr>
      <w:r>
        <w:t xml:space="preserve">Renseigner : mode de jeu, niveau, nom du tournoi, date, lieu</w:t>
      </w:r>
    </w:p>
    <w:p>
      <w:pPr>
        <w:pStyle w:val="ListParagraph"/>
        <w:numPr>
          <w:ilvl w:val="0"/>
          <w:numId w:val="3"/>
        </w:numPr>
      </w:pPr>
      <w:r>
        <w:t xml:space="preserve">Cliquer sur « Enregistrer »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Création d'une compétition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Modifier / Annuler une compétition</w:t>
      </w:r>
    </w:p>
    <w:p>
      <w:pPr>
        <w:spacing w:after="150"/>
      </w:pPr>
      <w:r>
        <w:t xml:space="preserve">Modifier :</w:t>
      </w:r>
    </w:p>
    <w:p>
      <w:pPr>
        <w:pStyle w:val="ListParagraph"/>
        <w:numPr>
          <w:ilvl w:val="0"/>
          <w:numId w:val="2"/>
        </w:numPr>
      </w:pPr>
      <w:r>
        <w:t xml:space="preserve">Cliquer sur la compétition, modifier les informations, enregistrer</w:t>
      </w:r>
    </w:p>
    <w:p>
      <w:pPr>
        <w:spacing w:after="150"/>
      </w:pPr>
      <w:r>
        <w:t xml:space="preserve">Annuler :</w:t>
      </w:r>
    </w:p>
    <w:p>
      <w:pPr>
        <w:pStyle w:val="ListParagraph"/>
        <w:numPr>
          <w:ilvl w:val="0"/>
          <w:numId w:val="2"/>
        </w:numPr>
      </w:pPr>
      <w:r>
        <w:t xml:space="preserve">Cliquer sur la compétition, cliquer sur « Annuler », confirmer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A000" w:sz="1"/>
              <w:left w:val="single" w:color="FFA000" w:sz="24"/>
              <w:bottom w:val="single" w:color="FFA000" w:sz="1"/>
              <w:right w:val="single" w:color="FFA000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⚠️ Important : </w:t>
            </w:r>
            <w:r>
              <w:rPr>
                <w:sz w:val="22"/>
                <w:szCs w:val="22"/>
              </w:rPr>
              <w:t xml:space="preserve">Les joueurs ne sont PAS notifiés automatiquement en cas d'annulation.</w:t>
            </w:r>
          </w:p>
        </w:tc>
      </w:tr>
    </w:tbl>
    <w:p>
      <w:pPr>
        <w:pStyle w:val="Heading2"/>
      </w:pPr>
      <w:r>
        <w:t xml:space="preserve">6.4 Lien avec l'Application Joueur</w:t>
      </w:r>
    </w:p>
    <w:p>
      <w:pPr>
        <w:pStyle w:val="ListParagraph"/>
        <w:numPr>
          <w:ilvl w:val="0"/>
          <w:numId w:val="2"/>
        </w:numPr>
      </w:pPr>
      <w:r>
        <w:t xml:space="preserve">Le calendrier est visible par les joueurs dans l'Application Joueur</w:t>
      </w:r>
    </w:p>
    <w:p>
      <w:pPr>
        <w:pStyle w:val="ListParagraph"/>
        <w:numPr>
          <w:ilvl w:val="0"/>
          <w:numId w:val="2"/>
        </w:numPr>
      </w:pPr>
      <w:r>
        <w:t xml:space="preserve">Les joueurs peuvent s'inscrire directement aux compétitions à venir</w:t>
      </w:r>
    </w:p>
    <w:p>
      <w:pPr>
        <w:pStyle w:val="ListParagraph"/>
        <w:numPr>
          <w:ilvl w:val="0"/>
          <w:numId w:val="2"/>
        </w:numPr>
      </w:pPr>
      <w:r>
        <w:t xml:space="preserve">Les inscriptions apparaissent automatiquement dans l'application de gestion</w:t>
      </w:r>
    </w:p>
    <w:p>
      <w:r>
        <w:br w:type="page"/>
      </w:r>
    </w:p>
    <w:p>
      <w:pPr>
        <w:pStyle w:val="Heading1"/>
      </w:pPr>
      <w:r>
        <w:t xml:space="preserve">7. Menu : Com joueurs (Communication)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Cliquer sur « Com joueurs » dans la barre de navigation</w:t>
      </w:r>
    </w:p>
    <w:p>
      <w:pPr>
        <w:spacing w:after="150"/>
      </w:pPr>
      <w:r>
        <w:t xml:space="preserve">Ce menu regroupe les outils de communication avec les joueurs.</w:t>
      </w:r>
    </w:p>
    <w:p>
      <w:pPr>
        <w:pStyle w:val="Heading2"/>
      </w:pPr>
      <w:r>
        <w:t xml:space="preserve">7.1 Onglets disponibles</w:t>
      </w:r>
    </w:p>
    <w:p>
      <w:pPr>
        <w:pStyle w:val="ListParagraph"/>
        <w:numPr>
          <w:ilvl w:val="0"/>
          <w:numId w:val="2"/>
        </w:numPr>
      </w:pPr>
      <w:r>
        <w:t xml:space="preserve">Annonces</w:t>
      </w:r>
    </w:p>
    <w:p>
      <w:pPr>
        <w:pStyle w:val="ListParagraph"/>
        <w:numPr>
          <w:ilvl w:val="0"/>
          <w:numId w:val="2"/>
        </w:numPr>
      </w:pPr>
      <w:r>
        <w:t xml:space="preserve">Composer un email</w:t>
      </w:r>
    </w:p>
    <w:p>
      <w:pPr>
        <w:pStyle w:val="ListParagraph"/>
        <w:numPr>
          <w:ilvl w:val="0"/>
          <w:numId w:val="2"/>
        </w:numPr>
      </w:pPr>
      <w:r>
        <w:t xml:space="preserve">Historique</w:t>
      </w:r>
    </w:p>
    <w:p>
      <w:pPr>
        <w:pStyle w:val="ListParagraph"/>
        <w:numPr>
          <w:ilvl w:val="0"/>
          <w:numId w:val="2"/>
        </w:numPr>
      </w:pPr>
      <w:r>
        <w:t xml:space="preserve">Invitations Espace Joueur</w:t>
      </w:r>
    </w:p>
    <w:p>
      <w:pPr>
        <w:pStyle w:val="Heading2"/>
      </w:pPr>
      <w:r>
        <w:t xml:space="preserve">7.2 Onglet « Annonces »</w:t>
      </w:r>
    </w:p>
    <w:p>
      <w:pPr>
        <w:spacing w:after="150"/>
      </w:pPr>
      <w:r>
        <w:t xml:space="preserve">Publication d'annonces visibles dans l'Application Joueur.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annonces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Créer une annonce</w:t>
      </w:r>
    </w:p>
    <w:p>
      <w:pPr>
        <w:spacing w:after="150"/>
      </w:pPr>
      <w:r>
        <w:t xml:space="preserve">Champs à remplir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Titre : </w:t>
      </w:r>
      <w:r>
        <w:t xml:space="preserve">Titre de l'annonce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: </w:t>
      </w:r>
      <w:r>
        <w:t xml:space="preserve">Contenu de l'annonce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: </w:t>
      </w:r>
      <w:r>
        <w:t xml:space="preserve">INFO, ALERTE (fond rouge), RESULTATS, PERSO (ciblé)</w:t>
      </w:r>
    </w:p>
    <w:p>
      <w:pPr>
        <w:spacing w:after="150"/>
      </w:pPr>
      <w:r>
        <w:t xml:space="preserve">Options avancées :</w:t>
      </w:r>
    </w:p>
    <w:p>
      <w:pPr>
        <w:pStyle w:val="ListParagraph"/>
        <w:numPr>
          <w:ilvl w:val="0"/>
          <w:numId w:val="2"/>
        </w:numPr>
      </w:pPr>
      <w:r>
        <w:t xml:space="preserve">Date d'expiration (disparition automatique)</w:t>
      </w:r>
    </w:p>
    <w:p>
      <w:pPr>
        <w:pStyle w:val="ListParagraph"/>
        <w:numPr>
          <w:ilvl w:val="0"/>
          <w:numId w:val="2"/>
        </w:numPr>
      </w:pPr>
      <w:r>
        <w:t xml:space="preserve">Mode Test (envoi à une licence spécifique)</w:t>
      </w:r>
    </w:p>
    <w:p>
      <w:pPr>
        <w:pStyle w:val="ListParagraph"/>
        <w:numPr>
          <w:ilvl w:val="0"/>
          <w:numId w:val="2"/>
        </w:numPr>
      </w:pPr>
      <w:r>
        <w:t xml:space="preserve">Destinataire : tous les joueurs ou un joueur spécifique</w:t>
      </w:r>
    </w:p>
    <w:p>
      <w:pPr>
        <w:spacing w:after="150"/>
      </w:pPr>
      <w:r>
        <w:t xml:space="preserve">Action : cliquer sur « Publier l'annonce »</w:t>
      </w:r>
    </w:p>
    <w:p>
      <w:pPr>
        <w:pStyle w:val="Heading3"/>
      </w:pPr>
      <w:r>
        <w:t xml:space="preserve">Gérer les annonces existantes</w:t>
      </w:r>
    </w:p>
    <w:p>
      <w:pPr>
        <w:spacing w:after="150"/>
      </w:pPr>
      <w:r>
        <w:t xml:space="preserve">Actions par annonce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Activer / Désactiver : </w:t>
      </w:r>
      <w:r>
        <w:t xml:space="preserve">Rendre visible ou masquer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Supprimer : </w:t>
      </w:r>
      <w:r>
        <w:t xml:space="preserve">Supprime définitivement</w:t>
      </w:r>
    </w:p>
    <w:p>
      <w:pPr>
        <w:pStyle w:val="Heading3"/>
      </w:pPr>
      <w:r>
        <w:t xml:space="preserve">Purger les annonces</w:t>
      </w:r>
    </w:p>
    <w:p>
      <w:pPr>
        <w:spacing w:after="150"/>
      </w:pPr>
      <w:r>
        <w:t xml:space="preserve">Critères de purge :</w:t>
      </w:r>
    </w:p>
    <w:p>
      <w:pPr>
        <w:pStyle w:val="ListParagraph"/>
        <w:numPr>
          <w:ilvl w:val="0"/>
          <w:numId w:val="2"/>
        </w:numPr>
      </w:pPr>
      <w:r>
        <w:t xml:space="preserve">Toutes les expirées</w:t>
      </w:r>
    </w:p>
    <w:p>
      <w:pPr>
        <w:pStyle w:val="ListParagraph"/>
        <w:numPr>
          <w:ilvl w:val="0"/>
          <w:numId w:val="2"/>
        </w:numPr>
      </w:pPr>
      <w:r>
        <w:t xml:space="preserve">Toutes les inactives</w:t>
      </w:r>
    </w:p>
    <w:p>
      <w:pPr>
        <w:pStyle w:val="ListParagraph"/>
        <w:numPr>
          <w:ilvl w:val="0"/>
          <w:numId w:val="2"/>
        </w:numPr>
      </w:pPr>
      <w:r>
        <w:t xml:space="preserve">Inactives + Expirées</w:t>
      </w:r>
    </w:p>
    <w:p>
      <w:pPr>
        <w:pStyle w:val="ListParagraph"/>
        <w:numPr>
          <w:ilvl w:val="0"/>
          <w:numId w:val="2"/>
        </w:numPr>
      </w:pPr>
      <w:r>
        <w:t xml:space="preserve">Par période (entre deux dates)</w:t>
      </w:r>
    </w:p>
    <w:p>
      <w:r>
        <w:br w:type="page"/>
      </w:r>
    </w:p>
    <w:p>
      <w:pPr>
        <w:pStyle w:val="Heading2"/>
      </w:pPr>
      <w:r>
        <w:t xml:space="preserve">7.3 Onglet « Composer un email »</w:t>
      </w:r>
    </w:p>
    <w:p>
      <w:pPr>
        <w:spacing w:after="150"/>
      </w:pPr>
      <w:r>
        <w:t xml:space="preserve">Envoi d'emails de masse à un groupe de joueurs.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Composition d'email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1 : Sélectionner les destinataires</w:t>
      </w:r>
    </w:p>
    <w:p>
      <w:pPr>
        <w:spacing w:after="150"/>
      </w:pPr>
      <w:r>
        <w:t xml:space="preserve">Filtres disponibles :</w:t>
      </w:r>
    </w:p>
    <w:p>
      <w:pPr>
        <w:pStyle w:val="ListParagraph"/>
        <w:numPr>
          <w:ilvl w:val="0"/>
          <w:numId w:val="2"/>
        </w:numPr>
      </w:pPr>
      <w:r>
        <w:t xml:space="preserve">Actifs seulement (exclut les inactifs)</w:t>
      </w:r>
    </w:p>
    <w:p>
      <w:pPr>
        <w:pStyle w:val="ListParagraph"/>
        <w:numPr>
          <w:ilvl w:val="0"/>
          <w:numId w:val="2"/>
        </w:numPr>
      </w:pPr>
      <w:r>
        <w:t xml:space="preserve">Utilisateurs Espace Joueur (ceux ayant créé un compte)</w:t>
      </w:r>
    </w:p>
    <w:p>
      <w:pPr>
        <w:pStyle w:val="ListParagraph"/>
        <w:numPr>
          <w:ilvl w:val="0"/>
          <w:numId w:val="2"/>
        </w:numPr>
      </w:pPr>
      <w:r>
        <w:t xml:space="preserve">Par club, mode de jeu, classement FFB</w:t>
      </w:r>
    </w:p>
    <w:p>
      <w:pPr>
        <w:pStyle w:val="ListParagraph"/>
        <w:numPr>
          <w:ilvl w:val="0"/>
          <w:numId w:val="2"/>
        </w:numPr>
      </w:pPr>
      <w:r>
        <w:t xml:space="preserve">Par tournoi (inscrits à un tournoi spécifique)</w:t>
      </w:r>
    </w:p>
    <w:p>
      <w:pPr>
        <w:pStyle w:val="ListParagraph"/>
        <w:numPr>
          <w:ilvl w:val="0"/>
          <w:numId w:val="2"/>
        </w:numPr>
      </w:pPr>
      <w:r>
        <w:t xml:space="preserve">Par classement saison</w:t>
      </w:r>
    </w:p>
    <w:p>
      <w:pPr>
        <w:spacing w:after="150"/>
      </w:pPr>
      <w:r>
        <w:t xml:space="preserve">Actions : cocher/décocher individuellement, tout sélectionner/désélectionner.</w:t>
      </w:r>
    </w:p>
    <w:p>
      <w:pPr>
        <w:pStyle w:val="Heading3"/>
      </w:pPr>
      <w:r>
        <w:t xml:space="preserve">Étape 2 : Composer le message</w:t>
      </w:r>
    </w:p>
    <w:p>
      <w:pPr>
        <w:spacing w:after="150"/>
      </w:pPr>
      <w:r>
        <w:t xml:space="preserve">Champs : Objet et corps du message (éditeur riche).</w:t>
      </w:r>
    </w:p>
    <w:p>
      <w:pPr>
        <w:spacing w:after="150"/>
      </w:pPr>
      <w:r>
        <w:t xml:space="preserve">Variables disponibles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{player_name}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complet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{first_name}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Prénom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{last_name}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{club}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{category}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Catégorie (si applicable)</w:t>
            </w:r>
          </w:p>
        </w:tc>
      </w:tr>
    </w:tbl>
    <w:p>
      <w:pPr>
        <w:pStyle w:val="Heading3"/>
      </w:pPr>
      <w:r>
        <w:t xml:space="preserve">Étape 3 : Mode test (recommandé)</w:t>
      </w:r>
    </w:p>
    <w:p>
      <w:pPr>
        <w:pStyle w:val="ListParagraph"/>
        <w:numPr>
          <w:ilvl w:val="0"/>
          <w:numId w:val="3"/>
        </w:numPr>
      </w:pPr>
      <w:r>
        <w:t xml:space="preserve">Cocher « Mode Test »</w:t>
      </w:r>
    </w:p>
    <w:p>
      <w:pPr>
        <w:pStyle w:val="ListParagraph"/>
        <w:numPr>
          <w:ilvl w:val="0"/>
          <w:numId w:val="3"/>
        </w:numPr>
      </w:pPr>
      <w:r>
        <w:t xml:space="preserve">Saisir une adresse email de test</w:t>
      </w:r>
    </w:p>
    <w:p>
      <w:pPr>
        <w:pStyle w:val="ListParagraph"/>
        <w:numPr>
          <w:ilvl w:val="0"/>
          <w:numId w:val="3"/>
        </w:numPr>
      </w:pPr>
      <w:r>
        <w:t xml:space="preserve">Cliquer sur « Envoyer le test »</w:t>
      </w:r>
    </w:p>
    <w:p>
      <w:pPr>
        <w:pStyle w:val="ListParagraph"/>
        <w:numPr>
          <w:ilvl w:val="0"/>
          <w:numId w:val="3"/>
        </w:numPr>
      </w:pPr>
      <w:r>
        <w:t xml:space="preserve">Vérifier le rendu de l'email reçu</w:t>
      </w:r>
    </w:p>
    <w:p>
      <w:pPr>
        <w:pStyle w:val="Heading3"/>
      </w:pPr>
      <w:r>
        <w:t xml:space="preserve">Étape 4 : Envoi</w:t>
      </w:r>
    </w:p>
    <w:p>
      <w:pPr>
        <w:pStyle w:val="ListParagraph"/>
        <w:numPr>
          <w:ilvl w:val="0"/>
          <w:numId w:val="3"/>
        </w:numPr>
      </w:pPr>
      <w:r>
        <w:t xml:space="preserve">Vérifier le nombre de destinataires</w:t>
      </w:r>
    </w:p>
    <w:p>
      <w:pPr>
        <w:pStyle w:val="ListParagraph"/>
        <w:numPr>
          <w:ilvl w:val="0"/>
          <w:numId w:val="3"/>
        </w:numPr>
      </w:pPr>
      <w:r>
        <w:t xml:space="preserve">Cliquer sur « Envoyer »</w:t>
      </w:r>
    </w:p>
    <w:p>
      <w:pPr>
        <w:pStyle w:val="ListParagraph"/>
        <w:numPr>
          <w:ilvl w:val="0"/>
          <w:numId w:val="3"/>
        </w:numPr>
      </w:pPr>
      <w:r>
        <w:t xml:space="preserve">Confirmer l'envoi</w:t>
      </w:r>
    </w:p>
    <w:p>
      <w:pPr>
        <w:pStyle w:val="Heading2"/>
      </w:pPr>
      <w:r>
        <w:t xml:space="preserve">7.4 Onglet « Historique »</w:t>
      </w:r>
    </w:p>
    <w:p>
      <w:pPr>
        <w:spacing w:after="150"/>
      </w:pPr>
      <w:r>
        <w:t xml:space="preserve">Historique des emails envoyés avec : date d'envoi, objet, nombre de destinataires, statut.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Historique des emails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7.5 Invitations Espace Joueur</w:t>
      </w:r>
    </w:p>
    <w:p>
      <w:pPr>
        <w:spacing w:after="150"/>
      </w:pPr>
      <w:r>
        <w:t xml:space="preserve">Gestion des invitations pour créer un compte sur l'Application Joueur.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Invitations Espace Joueur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Onglet « Envoyer des invitations »</w:t>
      </w:r>
    </w:p>
    <w:p>
      <w:pPr>
        <w:spacing w:after="150"/>
      </w:pPr>
      <w:r>
        <w:t xml:space="preserve">Objectif : inviter des joueurs à rejoindre l'Application Joueur.</w:t>
      </w:r>
    </w:p>
    <w:p>
      <w:pPr>
        <w:spacing w:after="150"/>
      </w:pPr>
      <w:r>
        <w:t xml:space="preserve">Filtres : par club, joueurs ayant un email, non encore invités.</w:t>
      </w:r>
    </w:p>
    <w:p>
      <w:pPr>
        <w:spacing w:after="150"/>
      </w:pPr>
      <w:r>
        <w:t xml:space="preserve">L'email d'invitation contient :</w:t>
      </w:r>
    </w:p>
    <w:p>
      <w:pPr>
        <w:pStyle w:val="ListParagraph"/>
        <w:numPr>
          <w:ilvl w:val="0"/>
          <w:numId w:val="2"/>
        </w:numPr>
      </w:pPr>
      <w:r>
        <w:t xml:space="preserve">Présentation de l'Application Joueur</w:t>
      </w:r>
    </w:p>
    <w:p>
      <w:pPr>
        <w:pStyle w:val="ListParagraph"/>
        <w:numPr>
          <w:ilvl w:val="0"/>
          <w:numId w:val="2"/>
        </w:numPr>
      </w:pPr>
      <w:r>
        <w:t xml:space="preserve">Instructions pour créer un compte</w:t>
      </w:r>
    </w:p>
    <w:p>
      <w:pPr>
        <w:pStyle w:val="ListParagraph"/>
        <w:numPr>
          <w:ilvl w:val="0"/>
          <w:numId w:val="2"/>
        </w:numPr>
      </w:pPr>
      <w:r>
        <w:t xml:space="preserve">Guide PDF en pièce jointe (si configuré)</w:t>
      </w:r>
    </w:p>
    <w:p>
      <w:pPr>
        <w:pStyle w:val="Heading3"/>
      </w:pPr>
      <w:r>
        <w:t xml:space="preserve">Onglet « Suivi des invitations »</w:t>
      </w:r>
    </w:p>
    <w:p>
      <w:pPr>
        <w:spacing w:after="150"/>
      </w:pPr>
      <w:r>
        <w:t xml:space="preserve">Filtres : par club, par statut (Tous, Inscrits, En attente), recherche par nom.</w:t>
      </w:r>
    </w:p>
    <w:p>
      <w:pPr>
        <w:spacing w:after="150"/>
      </w:pPr>
      <w:r>
        <w:t xml:space="preserve">Bouton « Synchroniser statuts » : met à jour en vérifiant qui a créé son compte.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Colonne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Nom, prénom et licence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Adresse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 d'envoi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 de l'invitation initiale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Envois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(initial + rappels)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Envoyé par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Utilisateur ayant envoyé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« En attente » ou « Inscrit 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Renvoyer (si En attente), Supprimer</w:t>
            </w:r>
          </w:p>
        </w:tc>
      </w:tr>
    </w:tbl>
    <w:p>
      <w:pPr>
        <w:spacing w:after="150"/>
      </w:pPr>
      <w:r>
        <w:t xml:space="preserve">Actions en lot :</w:t>
      </w:r>
    </w:p>
    <w:p>
      <w:pPr>
        <w:pStyle w:val="ListParagraph"/>
        <w:numPr>
          <w:ilvl w:val="0"/>
          <w:numId w:val="2"/>
        </w:numPr>
      </w:pPr>
      <w:r>
        <w:t xml:space="preserve">Cocher plusieurs joueurs « En attente »</w:t>
      </w:r>
    </w:p>
    <w:p>
      <w:pPr>
        <w:pStyle w:val="ListParagraph"/>
        <w:numPr>
          <w:ilvl w:val="0"/>
          <w:numId w:val="2"/>
        </w:numPr>
      </w:pPr>
      <w:r>
        <w:t xml:space="preserve">Cliquer sur « Renvoyer la sélection »</w:t>
      </w:r>
    </w:p>
    <w:p>
      <w:pPr>
        <w:pStyle w:val="ListParagraph"/>
        <w:numPr>
          <w:ilvl w:val="0"/>
          <w:numId w:val="2"/>
        </w:numPr>
      </w:pPr>
      <w:r>
        <w:t xml:space="preserve">« Sélectionner tous les En attente » pour sélection rapide</w:t>
      </w:r>
    </w:p>
    <w:p>
      <w:pPr>
        <w:pStyle w:val="Heading3"/>
      </w:pPr>
      <w:r>
        <w:t xml:space="preserve">Onglet « Paramètres »</w:t>
      </w:r>
    </w:p>
    <w:p>
      <w:pPr>
        <w:spacing w:after="150"/>
      </w:pPr>
      <w:r>
        <w:t xml:space="preserve">Template de l'email :</w:t>
      </w:r>
    </w:p>
    <w:p>
      <w:pPr>
        <w:pStyle w:val="ListParagraph"/>
        <w:numPr>
          <w:ilvl w:val="0"/>
          <w:numId w:val="2"/>
        </w:numPr>
      </w:pPr>
      <w:r>
        <w:t xml:space="preserve">Modifier le sujet et le corps du message</w:t>
      </w:r>
    </w:p>
    <w:p>
      <w:pPr>
        <w:pStyle w:val="ListParagraph"/>
        <w:numPr>
          <w:ilvl w:val="0"/>
          <w:numId w:val="2"/>
        </w:numPr>
      </w:pPr>
      <w:r>
        <w:t xml:space="preserve">Variables : {first_name}, {organization_name}, {organization_short_name}, {organization_email}</w:t>
      </w:r>
    </w:p>
    <w:p>
      <w:pPr>
        <w:spacing w:after="150"/>
      </w:pPr>
      <w:r>
        <w:t xml:space="preserve">Guide PDF :</w:t>
      </w:r>
    </w:p>
    <w:p>
      <w:pPr>
        <w:pStyle w:val="ListParagraph"/>
        <w:numPr>
          <w:ilvl w:val="0"/>
          <w:numId w:val="2"/>
        </w:numPr>
      </w:pPr>
      <w:r>
        <w:t xml:space="preserve">Affiche le PDF actuellement configuré</w:t>
      </w:r>
    </w:p>
    <w:p>
      <w:pPr>
        <w:pStyle w:val="ListParagraph"/>
        <w:numPr>
          <w:ilvl w:val="0"/>
          <w:numId w:val="2"/>
        </w:numPr>
      </w:pPr>
      <w:r>
        <w:t xml:space="preserve">Bouton pour télécharger un nouveau PDF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Paramètres des invitations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Menu : Paramètres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Cliquer sur « Paramètres » dans la barre de navigation</w:t>
      </w:r>
    </w:p>
    <w:p>
      <w:pPr>
        <w:pStyle w:val="Heading2"/>
      </w:pPr>
      <w:r>
        <w:t xml:space="preserve">8.1 Sous-sections disponibles</w:t>
      </w:r>
    </w:p>
    <w:p>
      <w:pPr>
        <w:pStyle w:val="ListParagraph"/>
        <w:numPr>
          <w:ilvl w:val="0"/>
          <w:numId w:val="2"/>
        </w:numPr>
      </w:pPr>
      <w:r>
        <w:t xml:space="preserve">Paramètres de l'organisation</w:t>
      </w:r>
    </w:p>
    <w:p>
      <w:pPr>
        <w:pStyle w:val="ListParagraph"/>
        <w:numPr>
          <w:ilvl w:val="0"/>
          <w:numId w:val="2"/>
        </w:numPr>
      </w:pPr>
      <w:r>
        <w:t xml:space="preserve">Gestion des utilisateurs</w:t>
      </w:r>
    </w:p>
    <w:p>
      <w:pPr>
        <w:pStyle w:val="ListParagraph"/>
        <w:numPr>
          <w:ilvl w:val="0"/>
          <w:numId w:val="2"/>
        </w:numPr>
      </w:pPr>
      <w:r>
        <w:t xml:space="preserve">Paramètres des compétitions</w:t>
      </w:r>
    </w:p>
    <w:p>
      <w:pPr>
        <w:pStyle w:val="ListParagraph"/>
        <w:numPr>
          <w:ilvl w:val="0"/>
          <w:numId w:val="2"/>
        </w:numPr>
      </w:pPr>
      <w:r>
        <w:t xml:space="preserve">Gestion des clubs</w:t>
      </w:r>
    </w:p>
    <w:p>
      <w:pPr>
        <w:pStyle w:val="ListParagraph"/>
        <w:numPr>
          <w:ilvl w:val="0"/>
          <w:numId w:val="2"/>
        </w:numPr>
      </w:pPr>
      <w:r>
        <w:t xml:space="preserve">Données de référence</w:t>
      </w:r>
    </w:p>
    <w:p>
      <w:pPr>
        <w:pStyle w:val="Heading2"/>
      </w:pPr>
      <w:r>
        <w:t xml:space="preserve">8.2 Organisation</w:t>
      </w:r>
    </w:p>
    <w:p>
      <w:pPr>
        <w:spacing w:after="150"/>
      </w:pPr>
      <w:r>
        <w:t xml:space="preserve">Configuration des informations générales.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Paramètres de l'organisation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de l'organisation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complet (ex: « Comité Départemental de Billard des Hauts-de-Seine 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court (ex: « CDBHS 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Image affichée dans les emails et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de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Adresse d'expédition des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de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Adresse recevant les notifications système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de l'expéditeur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affiché comme expéditeur</w:t>
            </w:r>
          </w:p>
        </w:tc>
      </w:tr>
    </w:tbl>
    <w:p>
      <w:pPr>
        <w:spacing w:after="150"/>
      </w:pPr>
      <w:r>
        <w:t xml:space="preserve">Personnalisation visuelle :</w:t>
      </w:r>
    </w:p>
    <w:p>
      <w:pPr>
        <w:pStyle w:val="ListParagraph"/>
        <w:numPr>
          <w:ilvl w:val="0"/>
          <w:numId w:val="2"/>
        </w:numPr>
      </w:pPr>
      <w:r>
        <w:t xml:space="preserve">Couleur principale (en-têtes, boutons, liens)</w:t>
      </w:r>
    </w:p>
    <w:p>
      <w:pPr>
        <w:pStyle w:val="ListParagraph"/>
        <w:numPr>
          <w:ilvl w:val="0"/>
          <w:numId w:val="2"/>
        </w:numPr>
      </w:pPr>
      <w:r>
        <w:t xml:space="preserve">Couleur secondaire (dégradés, survols)</w:t>
      </w:r>
    </w:p>
    <w:p>
      <w:pPr>
        <w:pStyle w:val="ListParagraph"/>
        <w:numPr>
          <w:ilvl w:val="0"/>
          <w:numId w:val="2"/>
        </w:numPr>
      </w:pPr>
      <w:r>
        <w:t xml:space="preserve">Couleur d'accent (alertes, badges)</w:t>
      </w:r>
    </w:p>
    <w:p>
      <w:pPr>
        <w:pStyle w:val="Heading2"/>
      </w:pPr>
      <w:r>
        <w:t xml:space="preserve">8.3 Utilisateurs</w:t>
      </w:r>
    </w:p>
    <w:p>
      <w:pPr>
        <w:spacing w:after="150"/>
      </w:pPr>
      <w:r>
        <w:t xml:space="preserve">Gestion des comptes ayant accès à l'application.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utilisateurs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Accès complet, peut créer d'autres utilisateurs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Éditeur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Peut gérer compétitions, inscriptions, communications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Consultation seule</w:t>
            </w:r>
          </w:p>
        </w:tc>
      </w:tr>
    </w:tbl>
    <w:p>
      <w:pPr>
        <w:spacing w:after="150"/>
      </w:pPr>
      <w:r>
        <w:t xml:space="preserve">Actions :</w:t>
      </w:r>
    </w:p>
    <w:p>
      <w:pPr>
        <w:pStyle w:val="ListParagraph"/>
        <w:numPr>
          <w:ilvl w:val="0"/>
          <w:numId w:val="2"/>
        </w:numPr>
      </w:pPr>
      <w:r>
        <w:t xml:space="preserve">Créer un utilisateur (nom, email, mot de passe temporaire, rôle)</w:t>
      </w:r>
    </w:p>
    <w:p>
      <w:pPr>
        <w:pStyle w:val="ListParagraph"/>
        <w:numPr>
          <w:ilvl w:val="0"/>
          <w:numId w:val="2"/>
        </w:numPr>
      </w:pPr>
      <w:r>
        <w:t xml:space="preserve">Modifier le rôle</w:t>
      </w:r>
    </w:p>
    <w:p>
      <w:pPr>
        <w:pStyle w:val="ListParagraph"/>
        <w:numPr>
          <w:ilvl w:val="0"/>
          <w:numId w:val="2"/>
        </w:numPr>
      </w:pPr>
      <w:r>
        <w:t xml:space="preserve">Réinitialiser le mot de passe</w:t>
      </w:r>
    </w:p>
    <w:p>
      <w:pPr>
        <w:pStyle w:val="ListParagraph"/>
        <w:numPr>
          <w:ilvl w:val="0"/>
          <w:numId w:val="2"/>
        </w:numPr>
      </w:pPr>
      <w:r>
        <w:t xml:space="preserve">Désactiver un compte</w:t>
      </w:r>
    </w:p>
    <w:p>
      <w:pPr>
        <w:pStyle w:val="Heading2"/>
      </w:pPr>
      <w:r>
        <w:t xml:space="preserve">8.4 Compétitions</w:t>
      </w:r>
    </w:p>
    <w:p>
      <w:pPr>
        <w:spacing w:after="150"/>
      </w:pPr>
      <w:r>
        <w:t xml:space="preserve">Configuration des paramètres de jeu par catégorie.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points à atteindre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Reprises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maximum de reprises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Joueurs par poule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joueurs dans chaque poule</w:t>
            </w:r>
          </w:p>
        </w:tc>
      </w:tr>
    </w:tbl>
    <w:p>
      <w:pPr>
        <w:pStyle w:val="Heading2"/>
      </w:pPr>
      <w:r>
        <w:t xml:space="preserve">8.5 Clubs</w:t>
      </w:r>
    </w:p>
    <w:p>
      <w:pPr>
        <w:spacing w:after="150"/>
      </w:pPr>
      <w:r>
        <w:t xml:space="preserve">Gestion de la liste des clubs du département.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clubs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Actions :</w:t>
      </w:r>
    </w:p>
    <w:p>
      <w:pPr>
        <w:pStyle w:val="ListParagraph"/>
        <w:numPr>
          <w:ilvl w:val="0"/>
          <w:numId w:val="2"/>
        </w:numPr>
      </w:pPr>
      <w:r>
        <w:t xml:space="preserve">Ajouter un club (nom, ville, logo)</w:t>
      </w:r>
    </w:p>
    <w:p>
      <w:pPr>
        <w:pStyle w:val="ListParagraph"/>
        <w:numPr>
          <w:ilvl w:val="0"/>
          <w:numId w:val="2"/>
        </w:numPr>
      </w:pPr>
      <w:r>
        <w:t xml:space="preserve">Modifier un club</w:t>
      </w:r>
    </w:p>
    <w:p>
      <w:pPr>
        <w:pStyle w:val="ListParagraph"/>
        <w:numPr>
          <w:ilvl w:val="0"/>
          <w:numId w:val="2"/>
        </w:numPr>
      </w:pPr>
      <w:r>
        <w:t xml:space="preserve">Télécharger un logo</w:t>
      </w:r>
    </w:p>
    <w:p>
      <w:pPr>
        <w:pStyle w:val="ListParagraph"/>
        <w:numPr>
          <w:ilvl w:val="0"/>
          <w:numId w:val="2"/>
        </w:numPr>
      </w:pPr>
      <w:r>
        <w:t xml:space="preserve">Supprimer un club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Utilisation des logos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Les logos apparaissent dans les classements, exports Excel et convocations.</w:t>
            </w:r>
          </w:p>
        </w:tc>
      </w:tr>
    </w:tbl>
    <w:p>
      <w:pPr>
        <w:pStyle w:val="Heading2"/>
      </w:pPr>
      <w:r>
        <w:t xml:space="preserve">8.6 Données de référence</w:t>
      </w:r>
    </w:p>
    <w:p>
      <w:pPr>
        <w:spacing w:after="150"/>
      </w:pPr>
      <w:r>
        <w:t xml:space="preserve">Gestion des données de base du système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Modes de jeu : </w:t>
      </w:r>
      <w:r>
        <w:t xml:space="preserve">Libre, Cadre, Bande, 3 Bandes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Classements FFB : </w:t>
      </w:r>
      <w:r>
        <w:t xml:space="preserve">N1, N2, N3, R1, R2, R3, R4 (ordre hiérarchique)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Catégories : </w:t>
      </w:r>
      <w:r>
        <w:t xml:space="preserve">Combinaisons mode + niveau avec nom personnalisable</w:t>
      </w:r>
    </w:p>
    <w:p>
      <w:r>
        <w:br w:type="page"/>
      </w:r>
    </w:p>
    <w:p>
      <w:pPr>
        <w:pStyle w:val="Heading1"/>
      </w:pPr>
      <w:r>
        <w:t xml:space="preserve">9. Liste des inscriptions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Via le menu ou depuis le dashboard</w:t>
      </w:r>
    </w:p>
    <w:p>
      <w:pPr>
        <w:spacing w:after="150"/>
      </w:pPr>
      <w:r>
        <w:t xml:space="preserve">Vue complète de toutes les inscriptions aux compétitions.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Liste des inscriptions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9.1 Filtres disponibles</w:t>
      </w:r>
    </w:p>
    <w:p>
      <w:pPr>
        <w:pStyle w:val="ListParagraph"/>
        <w:numPr>
          <w:ilvl w:val="0"/>
          <w:numId w:val="2"/>
        </w:numPr>
      </w:pPr>
      <w:r>
        <w:t xml:space="preserve">Saison, mode de jeu, niveau</w:t>
      </w:r>
    </w:p>
    <w:p>
      <w:pPr>
        <w:pStyle w:val="ListParagraph"/>
        <w:numPr>
          <w:ilvl w:val="0"/>
          <w:numId w:val="2"/>
        </w:numPr>
      </w:pPr>
      <w:r>
        <w:t xml:space="preserve">Statut : Inscrit, Convoqué, Forfait, Désinscrit</w:t>
      </w:r>
    </w:p>
    <w:p>
      <w:pPr>
        <w:pStyle w:val="ListParagraph"/>
        <w:numPr>
          <w:ilvl w:val="0"/>
          <w:numId w:val="2"/>
        </w:numPr>
      </w:pPr>
      <w:r>
        <w:t xml:space="preserve">Recherche par nom ou licence</w:t>
      </w:r>
    </w:p>
    <w:p>
      <w:pPr>
        <w:pStyle w:val="Heading2"/>
      </w:pPr>
      <w:r>
        <w:t xml:space="preserve">9.2 Tableau affiché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Colonne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Nom, prénom, licence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Adresse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Téléphone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Numéro de téléphone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 + niveau + numéro tournoi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player_app / manual / ionos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Inscrit / Convoqué / Forfait / Désinscrit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Modifier / Supprimer</w:t>
            </w:r>
          </w:p>
        </w:tc>
      </w:tr>
    </w:tbl>
    <w:p>
      <w:pPr>
        <w:pStyle w:val="Heading2"/>
      </w:pPr>
      <w:r>
        <w:t xml:space="preserve">9.3 Sources d'inscription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player_app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 joueur s'est inscrit via l'Application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 administrateur a ajouté l'inscription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 CSV (ancien système)</w:t>
            </w:r>
          </w:p>
        </w:tc>
      </w:tr>
    </w:tbl>
    <w:p>
      <w:pPr>
        <w:pStyle w:val="Heading2"/>
      </w:pPr>
      <w:r>
        <w:t xml:space="preserve">9.4 Ajouter une inscription manuellement</w:t>
      </w:r>
    </w:p>
    <w:p>
      <w:pPr>
        <w:pStyle w:val="ListParagraph"/>
        <w:numPr>
          <w:ilvl w:val="0"/>
          <w:numId w:val="3"/>
        </w:numPr>
      </w:pPr>
      <w:r>
        <w:t xml:space="preserve">Cliquer sur « Ajouter »</w:t>
      </w:r>
    </w:p>
    <w:p>
      <w:pPr>
        <w:pStyle w:val="ListParagraph"/>
        <w:numPr>
          <w:ilvl w:val="0"/>
          <w:numId w:val="3"/>
        </w:numPr>
      </w:pPr>
      <w:r>
        <w:t xml:space="preserve">Sélectionner le tournoi</w:t>
      </w:r>
    </w:p>
    <w:p>
      <w:pPr>
        <w:pStyle w:val="ListParagraph"/>
        <w:numPr>
          <w:ilvl w:val="0"/>
          <w:numId w:val="3"/>
        </w:numPr>
      </w:pPr>
      <w:r>
        <w:t xml:space="preserve">Rechercher le joueur</w:t>
      </w:r>
    </w:p>
    <w:p>
      <w:pPr>
        <w:pStyle w:val="ListParagraph"/>
        <w:numPr>
          <w:ilvl w:val="0"/>
          <w:numId w:val="3"/>
        </w:numPr>
      </w:pPr>
      <w:r>
        <w:t xml:space="preserve">Vérifier/compléter email et téléphone</w:t>
      </w:r>
    </w:p>
    <w:p>
      <w:pPr>
        <w:pStyle w:val="ListParagraph"/>
        <w:numPr>
          <w:ilvl w:val="0"/>
          <w:numId w:val="3"/>
        </w:numPr>
      </w:pPr>
      <w:r>
        <w:t xml:space="preserve">Cliquer sur « Enregistrer »</w:t>
      </w:r>
    </w:p>
    <w:p>
      <w:r>
        <w:br w:type="page"/>
      </w:r>
    </w:p>
    <w:p>
      <w:pPr>
        <w:pStyle w:val="Heading1"/>
      </w:pPr>
      <w:r>
        <w:t xml:space="preserve">10. Flux de travail types</w:t>
      </w:r>
    </w:p>
    <w:p>
      <w:pPr>
        <w:pStyle w:val="Heading2"/>
      </w:pPr>
      <w:r>
        <w:t xml:space="preserve">10.1 Préparer un tournoi de A à Z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Schéma du flux de préparation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Créer le tournoi : </w:t>
      </w:r>
      <w:r>
        <w:t xml:space="preserve">Menu Calendrier &gt; définir mode, niveau, date, lieu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Attendre les inscriptions : </w:t>
      </w:r>
      <w:r>
        <w:t xml:space="preserve">Les joueurs s'inscrivent via l'Application Joueur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Générer les poules : </w:t>
      </w:r>
      <w:r>
        <w:t xml:space="preserve">Menu Compétitions &gt; charger le tournoi, vérifier les joueurs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Envoyer les convocations : </w:t>
      </w:r>
      <w:r>
        <w:t xml:space="preserve">Prévisualiser, tester si besoin, envoyer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Gérer les forfaits (si nécessaire) : </w:t>
      </w:r>
      <w:r>
        <w:t xml:space="preserve">Marquer, remplacer, renvoyer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Après le tournoi : </w:t>
      </w:r>
      <w:r>
        <w:t xml:space="preserve">Importer les résultats CSV</w:t>
      </w:r>
    </w:p>
    <w:p>
      <w:pPr>
        <w:pStyle w:val="Heading2"/>
      </w:pPr>
      <w:r>
        <w:t xml:space="preserve">10.2 Gérer un forfait de dernière minute</w:t>
      </w:r>
    </w:p>
    <w:p>
      <w:pPr>
        <w:pStyle w:val="ListParagraph"/>
        <w:numPr>
          <w:ilvl w:val="0"/>
          <w:numId w:val="3"/>
        </w:numPr>
      </w:pPr>
      <w:r>
        <w:t xml:space="preserve">Menu Compétitions &gt; Générer poules</w:t>
      </w:r>
    </w:p>
    <w:p>
      <w:pPr>
        <w:pStyle w:val="ListParagraph"/>
        <w:numPr>
          <w:ilvl w:val="0"/>
          <w:numId w:val="3"/>
        </w:numPr>
      </w:pPr>
      <w:r>
        <w:t xml:space="preserve">Charger le tournoi concerné</w:t>
      </w:r>
    </w:p>
    <w:p>
      <w:pPr>
        <w:pStyle w:val="ListParagraph"/>
        <w:numPr>
          <w:ilvl w:val="0"/>
          <w:numId w:val="3"/>
        </w:numPr>
      </w:pPr>
      <w:r>
        <w:t xml:space="preserve">Cliquer sur « Gérer les forfaits »</w:t>
      </w:r>
    </w:p>
    <w:p>
      <w:pPr>
        <w:pStyle w:val="ListParagraph"/>
        <w:numPr>
          <w:ilvl w:val="0"/>
          <w:numId w:val="3"/>
        </w:numPr>
      </w:pPr>
      <w:r>
        <w:t xml:space="preserve">Cocher le joueur forfait</w:t>
      </w:r>
    </w:p>
    <w:p>
      <w:pPr>
        <w:pStyle w:val="ListParagraph"/>
        <w:numPr>
          <w:ilvl w:val="0"/>
          <w:numId w:val="3"/>
        </w:numPr>
      </w:pPr>
      <w:r>
        <w:t xml:space="preserve">Cliquer sur « Enregistrer les forfaits »</w:t>
      </w:r>
    </w:p>
    <w:p>
      <w:pPr>
        <w:pStyle w:val="ListParagraph"/>
        <w:numPr>
          <w:ilvl w:val="0"/>
          <w:numId w:val="3"/>
        </w:numPr>
      </w:pPr>
      <w:r>
        <w:t xml:space="preserve">(Optionnel) Cliquer sur « Ajouter un remplaçant »</w:t>
      </w:r>
    </w:p>
    <w:p>
      <w:pPr>
        <w:pStyle w:val="ListParagraph"/>
        <w:numPr>
          <w:ilvl w:val="0"/>
          <w:numId w:val="3"/>
        </w:numPr>
      </w:pPr>
      <w:r>
        <w:t xml:space="preserve">Cliquer sur « Prévisualiser les nouvelles poules »</w:t>
      </w:r>
    </w:p>
    <w:p>
      <w:pPr>
        <w:pStyle w:val="ListParagraph"/>
        <w:numPr>
          <w:ilvl w:val="0"/>
          <w:numId w:val="3"/>
        </w:numPr>
      </w:pPr>
      <w:r>
        <w:t xml:space="preserve">Vérifier la nouvelle composition</w:t>
      </w:r>
    </w:p>
    <w:p>
      <w:pPr>
        <w:pStyle w:val="ListParagraph"/>
        <w:numPr>
          <w:ilvl w:val="0"/>
          <w:numId w:val="3"/>
        </w:numPr>
      </w:pPr>
      <w:r>
        <w:t xml:space="preserve">Cliquer sur « Envoyer les nouvelles convocations »</w:t>
      </w:r>
    </w:p>
    <w:p>
      <w:pPr>
        <w:pStyle w:val="Heading2"/>
      </w:pPr>
      <w:r>
        <w:t xml:space="preserve">10.3 Inviter les joueurs à l'Espace Joueur</w:t>
      </w:r>
    </w:p>
    <w:p>
      <w:pPr>
        <w:pStyle w:val="ListParagraph"/>
        <w:numPr>
          <w:ilvl w:val="0"/>
          <w:numId w:val="3"/>
        </w:numPr>
      </w:pPr>
      <w:r>
        <w:t xml:space="preserve">Menu Com joueurs &gt; Invitations Espace Joueur</w:t>
      </w:r>
    </w:p>
    <w:p>
      <w:pPr>
        <w:pStyle w:val="ListParagraph"/>
        <w:numPr>
          <w:ilvl w:val="0"/>
          <w:numId w:val="3"/>
        </w:numPr>
      </w:pPr>
      <w:r>
        <w:t xml:space="preserve">Onglet « Paramètres » : vérifier le template et télécharger le guide PDF</w:t>
      </w:r>
    </w:p>
    <w:p>
      <w:pPr>
        <w:pStyle w:val="ListParagraph"/>
        <w:numPr>
          <w:ilvl w:val="0"/>
          <w:numId w:val="3"/>
        </w:numPr>
      </w:pPr>
      <w:r>
        <w:t xml:space="preserve">Onglet « Envoyer » : filtrer et sélectionner les joueurs</w:t>
      </w:r>
    </w:p>
    <w:p>
      <w:pPr>
        <w:pStyle w:val="ListParagraph"/>
        <w:numPr>
          <w:ilvl w:val="0"/>
          <w:numId w:val="3"/>
        </w:numPr>
      </w:pPr>
      <w:r>
        <w:t xml:space="preserve">Envoyer les invitations</w:t>
      </w:r>
    </w:p>
    <w:p>
      <w:pPr>
        <w:pStyle w:val="ListParagraph"/>
        <w:numPr>
          <w:ilvl w:val="0"/>
          <w:numId w:val="3"/>
        </w:numPr>
      </w:pPr>
      <w:r>
        <w:t xml:space="preserve">Onglet « Suivi » : suivre les inscriptions</w:t>
      </w:r>
    </w:p>
    <w:p>
      <w:pPr>
        <w:pStyle w:val="ListParagraph"/>
        <w:numPr>
          <w:ilvl w:val="0"/>
          <w:numId w:val="3"/>
        </w:numPr>
      </w:pPr>
      <w:r>
        <w:t xml:space="preserve">Renvoyer des rappels aux « En attente » si nécessaire</w:t>
      </w:r>
    </w:p>
    <w:p>
      <w:r>
        <w:br w:type="page"/>
      </w:r>
    </w:p>
    <w:p>
      <w:pPr>
        <w:pStyle w:val="Heading1"/>
      </w:pPr>
      <w:r>
        <w:t xml:space="preserve">11. Glossaire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Catégorie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Combinaison d'un mode de jeu et d'un niveau (ex: « Libre R2 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envoyé au joueur avec les informations du tournoi et sa poule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Forfait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 qui ne peut pas participer après avoir été convoqué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Licence FFB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Numéro d'identification unique à la Fédération Française de Billard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 de jeu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Discipline : Libre, Cadre, Bande, ou 3 Bandes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Classification FFB : N1/N2/N3 (national), R1/R2/R3/R4 (régional)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de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attribués selon le classement final dans un tournoi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Groupe de joueurs s'affrontant lors d'un tournoi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Unité de jeu au billard (tour de jeu)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Période de septembre à août (ex: 2025-2026)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Série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points consécutifs marqués sans rater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Joueur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permettant aux licenciés de s'inscrire et consulter leurs infos</w:t>
            </w:r>
          </w:p>
        </w:tc>
      </w:tr>
    </w:tbl>
    <w:p>
      <w:r>
        <w:br w:type="page"/>
      </w:r>
    </w:p>
    <w:p>
      <w:pPr>
        <w:spacing w:after="400"/>
      </w:pPr>
    </w:p>
    <w:p>
      <w:pPr>
        <w:jc w:val="center"/>
      </w:pPr>
      <w:r>
        <w:rPr>
          <w:i/>
          <w:iCs/>
          <w:color w:val="757575"/>
          <w:sz w:val="28"/>
          <w:szCs w:val="28"/>
        </w:rPr>
        <w:t xml:space="preserve">— Fin du Guide Utilisateur —</w:t>
      </w:r>
    </w:p>
    <w:p>
      <w:pPr>
        <w:spacing w:after="400"/>
      </w:pPr>
    </w:p>
    <w:p>
      <w:pPr>
        <w:jc w:val="center"/>
      </w:pPr>
      <w:r>
        <w:rPr>
          <w:color w:val="424242"/>
          <w:sz w:val="22"/>
          <w:szCs w:val="22"/>
        </w:rPr>
        <w:t xml:space="preserve">Pour toute question, contactez l'administrateur de votre comité.</w:t>
      </w:r>
    </w:p>
    <w:p>
      <w:pPr>
        <w:spacing w:before="200"/>
        <w:jc w:val="center"/>
      </w:pPr>
      <w:r>
        <w:rPr>
          <w:color w:val="757575"/>
          <w:sz w:val="20"/>
          <w:szCs w:val="20"/>
        </w:rPr>
        <w:t xml:space="preserve">Document de référence - Version 2.0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sur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Guide Utilisateur - Application de Gestion des Tournois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 Light" w:cs="Calibri Light" w:eastAsia="Calibri Light" w:hAnsi="Calibri Light"/>
      <w:b/>
      <w:bCs/>
      <w:color w:val="2196F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24242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Calibri" w:cs="Calibri" w:eastAsia="Calibri" w:hAnsi="Calibri"/>
      <w:b/>
      <w:bCs/>
      <w:i/>
      <w:iCs/>
      <w:color w:val="6161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2026-01-28T15:29:36.657Z</dcterms:created>
  <dcterms:modified xsi:type="dcterms:W3CDTF">2026-01-28T15:29:36.657Z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