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8550" w14:textId="34DF2F9B" w:rsid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Deploying MW to a Kubernetes Cluster Procedure.</w:t>
      </w:r>
    </w:p>
    <w:p w14:paraId="3184E54A" w14:textId="48A6AED9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Of course. Here’s a step-by-step guide to deploying that Java application to Kubernetes.</w:t>
      </w:r>
    </w:p>
    <w:p w14:paraId="525D1D3A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This process involves two main stages:</w:t>
      </w:r>
    </w:p>
    <w:p w14:paraId="59370FA3" w14:textId="77777777" w:rsidR="00807A91" w:rsidRPr="00807A91" w:rsidRDefault="00807A91" w:rsidP="00807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the application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into a container image.</w:t>
      </w:r>
    </w:p>
    <w:p w14:paraId="305FCAB0" w14:textId="77777777" w:rsidR="00807A91" w:rsidRPr="00807A91" w:rsidRDefault="00807A91" w:rsidP="00807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Kubernetes configuration files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to deploy the image.</w:t>
      </w:r>
    </w:p>
    <w:p w14:paraId="65EFA00C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pict w14:anchorId="67135BC2">
          <v:rect id="_x0000_i1025" style="width:0;height:1.5pt" o:hralign="center" o:hrstd="t" o:hr="t" fillcolor="#a0a0a0" stroked="f"/>
        </w:pict>
      </w:r>
    </w:p>
    <w:p w14:paraId="34DBCB98" w14:textId="77777777" w:rsidR="00807A91" w:rsidRPr="00807A91" w:rsidRDefault="00807A91" w:rsidP="00807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Build and Push the Docker Image </w:t>
      </w:r>
      <w:r w:rsidRPr="00807A91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</w:p>
    <w:p w14:paraId="6F1E5AE3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First, you need to build the Docker image from the project's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and push it to a container registry that your Kubernetes cluster can access (like Docker Hub, Google Artifact Registry, or Amazon ECR).</w:t>
      </w:r>
    </w:p>
    <w:p w14:paraId="7A919A0B" w14:textId="77777777" w:rsidR="00807A91" w:rsidRPr="00807A91" w:rsidRDefault="00807A91" w:rsidP="00807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project directory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(the one containing the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CF8145" w14:textId="77777777" w:rsidR="00807A91" w:rsidRPr="00807A91" w:rsidRDefault="00807A91" w:rsidP="00807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Docker image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. Run the following command, replacing </w:t>
      </w:r>
      <w:r w:rsidRPr="00807A91">
        <w:rPr>
          <w:rFonts w:ascii="Courier New" w:eastAsia="Times New Roman" w:hAnsi="Courier New" w:cs="Courier New"/>
          <w:sz w:val="20"/>
          <w:szCs w:val="20"/>
        </w:rPr>
        <w:t>your-registry/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your-image-</w:t>
      </w:r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name:tag</w:t>
      </w:r>
      <w:proofErr w:type="spellEnd"/>
      <w:proofErr w:type="gram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with your registry path, desired image name, and a version tag (e.g., </w:t>
      </w:r>
      <w:r w:rsidRPr="00807A91">
        <w:rPr>
          <w:rFonts w:ascii="Courier New" w:eastAsia="Times New Roman" w:hAnsi="Courier New" w:cs="Courier New"/>
          <w:sz w:val="20"/>
          <w:szCs w:val="20"/>
        </w:rPr>
        <w:t>v1.0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9F15D9" w14:textId="77777777" w:rsidR="00807A91" w:rsidRPr="00807A91" w:rsidRDefault="00807A91" w:rsidP="00807A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2716013F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docker build -t your-registry/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your-image-</w:t>
      </w:r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name:tag</w:t>
      </w:r>
      <w:proofErr w:type="spellEnd"/>
      <w:proofErr w:type="gram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14:paraId="123A9872" w14:textId="77777777" w:rsidR="00807A91" w:rsidRPr="00807A91" w:rsidRDefault="00807A91" w:rsidP="00807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Push the image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to your container registry.</w:t>
      </w:r>
    </w:p>
    <w:p w14:paraId="6CF6F69F" w14:textId="77777777" w:rsidR="00807A91" w:rsidRPr="00807A91" w:rsidRDefault="00807A91" w:rsidP="00807A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59602E37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docker push your-registry/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your-image-</w:t>
      </w:r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name:tag</w:t>
      </w:r>
      <w:proofErr w:type="spellEnd"/>
      <w:proofErr w:type="gramEnd"/>
    </w:p>
    <w:p w14:paraId="59D9E8F1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pict w14:anchorId="6CB42233">
          <v:rect id="_x0000_i1026" style="width:0;height:1.5pt" o:hralign="center" o:hrstd="t" o:hr="t" fillcolor="#a0a0a0" stroked="f"/>
        </w:pict>
      </w:r>
    </w:p>
    <w:p w14:paraId="17CA5426" w14:textId="77777777" w:rsidR="00807A91" w:rsidRPr="00807A91" w:rsidRDefault="00807A91" w:rsidP="00807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Create the Kubernetes Deployment File </w:t>
      </w:r>
      <w:r w:rsidRPr="00807A91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</w:p>
    <w:p w14:paraId="480AED2D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Next, create a file named </w:t>
      </w:r>
      <w:proofErr w:type="spellStart"/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  <w:r w:rsidRPr="00807A91">
        <w:rPr>
          <w:rFonts w:ascii="Times New Roman" w:eastAsia="Times New Roman" w:hAnsi="Times New Roman" w:cs="Times New Roman"/>
          <w:sz w:val="24"/>
          <w:szCs w:val="24"/>
        </w:rPr>
        <w:t>. This file tells Kubernetes how to run your application, including which container image to use and how many replicas to create.</w:t>
      </w:r>
    </w:p>
    <w:p w14:paraId="6639BA1A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4FA560B8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167C548E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3AC479AB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1E7C63CC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efx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-mw-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-connect-deployment</w:t>
      </w:r>
    </w:p>
    <w:p w14:paraId="250D5850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0C01A851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replicas: 2</w:t>
      </w:r>
    </w:p>
    <w:p w14:paraId="36A2E832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22B2858E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:</w:t>
      </w:r>
    </w:p>
    <w:p w14:paraId="35BA65B0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app: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efx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-mw-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</w:t>
      </w:r>
    </w:p>
    <w:p w14:paraId="4ADBE741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71438C0A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47605D42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56E6901B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efx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-mw-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</w:t>
      </w:r>
    </w:p>
    <w:p w14:paraId="6633418F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5766FE6A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253AFED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-connect-app</w:t>
      </w:r>
    </w:p>
    <w:p w14:paraId="634EC815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  # Replace this with the image you just pushed</w:t>
      </w:r>
    </w:p>
    <w:p w14:paraId="605EA8E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  image: your-registry/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your-image-</w:t>
      </w:r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name:tag</w:t>
      </w:r>
      <w:proofErr w:type="spellEnd"/>
      <w:proofErr w:type="gramEnd"/>
    </w:p>
    <w:p w14:paraId="2A8215CF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5B8B7E0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: 8080 # Default port for many </w:t>
      </w:r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 web apps</w:t>
      </w:r>
    </w:p>
    <w:p w14:paraId="116E34CD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: Check your application's </w:t>
      </w:r>
      <w:proofErr w:type="spellStart"/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or similar configuration file to confirm the port it runs on and adjust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if necessary.</w:t>
      </w:r>
    </w:p>
    <w:p w14:paraId="4BEC4BAD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pict w14:anchorId="559100FA">
          <v:rect id="_x0000_i1027" style="width:0;height:1.5pt" o:hralign="center" o:hrstd="t" o:hr="t" fillcolor="#a0a0a0" stroked="f"/>
        </w:pict>
      </w:r>
    </w:p>
    <w:p w14:paraId="43201652" w14:textId="77777777" w:rsidR="00807A91" w:rsidRPr="00807A91" w:rsidRDefault="00807A91" w:rsidP="00807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Create the Kubernetes Service File </w:t>
      </w:r>
      <w:r w:rsidRPr="00807A91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</w:p>
    <w:p w14:paraId="410525E6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Now, create a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file to expose your application to network traffic. This example uses a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>, which creates an external IP address to access your application from the internet.</w:t>
      </w:r>
    </w:p>
    <w:p w14:paraId="7D8BC7C9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767C650C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: v1</w:t>
      </w:r>
    </w:p>
    <w:p w14:paraId="1D3D877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5C823DFD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B90EC61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efx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-mw-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-connect-service</w:t>
      </w:r>
    </w:p>
    <w:p w14:paraId="51C8F411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5481E2C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type: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</w:p>
    <w:p w14:paraId="5ABA4A56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37C2A29B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# This must match the 'app' label in your </w:t>
      </w:r>
      <w:proofErr w:type="spellStart"/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14:paraId="40E4D439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efx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-mw-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</w:t>
      </w:r>
    </w:p>
    <w:p w14:paraId="25AE663A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2E94788B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- protocol: TCP</w:t>
      </w:r>
    </w:p>
    <w:p w14:paraId="10E12C30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port: 80</w:t>
      </w:r>
    </w:p>
    <w:p w14:paraId="2968F00D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: 8080</w:t>
      </w:r>
    </w:p>
    <w:p w14:paraId="39CDE88E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pict w14:anchorId="36DF59CD">
          <v:rect id="_x0000_i1028" style="width:0;height:1.5pt" o:hralign="center" o:hrstd="t" o:hr="t" fillcolor="#a0a0a0" stroked="f"/>
        </w:pict>
      </w:r>
    </w:p>
    <w:p w14:paraId="2B5F7484" w14:textId="77777777" w:rsidR="00807A91" w:rsidRPr="00807A91" w:rsidRDefault="00807A91" w:rsidP="00807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Deploy to Kubernetes </w:t>
      </w:r>
      <w:r w:rsidRPr="00807A91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0805B922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Finally, use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to apply these configurations to your cluster. Make sure your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07A91">
        <w:rPr>
          <w:rFonts w:ascii="Times New Roman" w:eastAsia="Times New Roman" w:hAnsi="Times New Roman" w:cs="Times New Roman"/>
          <w:sz w:val="24"/>
          <w:szCs w:val="24"/>
        </w:rPr>
        <w:t xml:space="preserve"> is configured to connect to your Kubernetes cluster.</w:t>
      </w:r>
    </w:p>
    <w:p w14:paraId="5E9C0446" w14:textId="77777777" w:rsidR="00807A91" w:rsidRPr="00807A91" w:rsidRDefault="00807A91" w:rsidP="00807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t>Apply the deployment:</w:t>
      </w:r>
    </w:p>
    <w:p w14:paraId="225CD0BE" w14:textId="77777777" w:rsidR="00807A91" w:rsidRPr="00807A91" w:rsidRDefault="00807A91" w:rsidP="00807A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5DC0BE4C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14:paraId="46514911" w14:textId="77777777" w:rsidR="00807A91" w:rsidRPr="00807A91" w:rsidRDefault="00807A91" w:rsidP="00807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Apply the service:</w:t>
      </w:r>
    </w:p>
    <w:p w14:paraId="376CFAC0" w14:textId="77777777" w:rsidR="00807A91" w:rsidRPr="00807A91" w:rsidRDefault="00807A91" w:rsidP="00807A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6ADC6EF7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proofErr w:type="gramStart"/>
      <w:r w:rsidRPr="00807A91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proofErr w:type="gramEnd"/>
    </w:p>
    <w:p w14:paraId="2599E40E" w14:textId="77777777" w:rsidR="00807A91" w:rsidRPr="00807A91" w:rsidRDefault="00807A91" w:rsidP="00807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Your Java application is now deployed. You can check the status and find the external IP address with these commands:</w:t>
      </w:r>
    </w:p>
    <w:p w14:paraId="1BCEBD56" w14:textId="77777777" w:rsidR="00807A91" w:rsidRPr="00807A91" w:rsidRDefault="00807A91" w:rsidP="0080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9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65425452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# Check the status of your running pods</w:t>
      </w:r>
    </w:p>
    <w:p w14:paraId="3CA9C3F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 get pods</w:t>
      </w:r>
    </w:p>
    <w:p w14:paraId="57CF2C46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E261F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91">
        <w:rPr>
          <w:rFonts w:ascii="Courier New" w:eastAsia="Times New Roman" w:hAnsi="Courier New" w:cs="Courier New"/>
          <w:sz w:val="20"/>
          <w:szCs w:val="20"/>
        </w:rPr>
        <w:t># Get the external IP address for your service</w:t>
      </w:r>
    </w:p>
    <w:p w14:paraId="24D4B664" w14:textId="77777777" w:rsidR="00807A91" w:rsidRPr="00807A91" w:rsidRDefault="00807A91" w:rsidP="0080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 xml:space="preserve"> get service 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efx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-mw-</w:t>
      </w:r>
      <w:proofErr w:type="spellStart"/>
      <w:r w:rsidRPr="00807A91">
        <w:rPr>
          <w:rFonts w:ascii="Courier New" w:eastAsia="Times New Roman" w:hAnsi="Courier New" w:cs="Courier New"/>
          <w:sz w:val="20"/>
          <w:szCs w:val="20"/>
        </w:rPr>
        <w:t>gava</w:t>
      </w:r>
      <w:proofErr w:type="spellEnd"/>
      <w:r w:rsidRPr="00807A91">
        <w:rPr>
          <w:rFonts w:ascii="Courier New" w:eastAsia="Times New Roman" w:hAnsi="Courier New" w:cs="Courier New"/>
          <w:sz w:val="20"/>
          <w:szCs w:val="20"/>
        </w:rPr>
        <w:t>-connect-service</w:t>
      </w:r>
    </w:p>
    <w:p w14:paraId="53A1AB6D" w14:textId="77777777" w:rsidR="00966F9C" w:rsidRDefault="00966F9C"/>
    <w:sectPr w:rsidR="0096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C78"/>
    <w:multiLevelType w:val="multilevel"/>
    <w:tmpl w:val="7EC2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B19D5"/>
    <w:multiLevelType w:val="multilevel"/>
    <w:tmpl w:val="91C8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B78B4"/>
    <w:multiLevelType w:val="multilevel"/>
    <w:tmpl w:val="D8D6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91"/>
    <w:rsid w:val="00807A91"/>
    <w:rsid w:val="0096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E3F1"/>
  <w15:chartTrackingRefBased/>
  <w15:docId w15:val="{076017E0-A4E2-4068-B4D7-821F07D6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A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A91"/>
    <w:rPr>
      <w:rFonts w:ascii="Courier New" w:eastAsia="Times New Roman" w:hAnsi="Courier New" w:cs="Courier New"/>
      <w:sz w:val="20"/>
      <w:szCs w:val="20"/>
    </w:rPr>
  </w:style>
  <w:style w:type="character" w:customStyle="1" w:styleId="ng-tns-c3557491210-55">
    <w:name w:val="ng-tns-c3557491210-55"/>
    <w:basedOn w:val="DefaultParagraphFont"/>
    <w:rsid w:val="00807A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A91"/>
    <w:rPr>
      <w:rFonts w:ascii="Courier New" w:eastAsia="Times New Roman" w:hAnsi="Courier New" w:cs="Courier New"/>
      <w:sz w:val="20"/>
      <w:szCs w:val="20"/>
    </w:rPr>
  </w:style>
  <w:style w:type="character" w:customStyle="1" w:styleId="ng-tns-c3557491210-56">
    <w:name w:val="ng-tns-c3557491210-56"/>
    <w:basedOn w:val="DefaultParagraphFont"/>
    <w:rsid w:val="00807A91"/>
  </w:style>
  <w:style w:type="character" w:customStyle="1" w:styleId="ng-tns-c3557491210-57">
    <w:name w:val="ng-tns-c3557491210-57"/>
    <w:basedOn w:val="DefaultParagraphFont"/>
    <w:rsid w:val="00807A91"/>
  </w:style>
  <w:style w:type="character" w:customStyle="1" w:styleId="hljs-attr">
    <w:name w:val="hljs-attr"/>
    <w:basedOn w:val="DefaultParagraphFont"/>
    <w:rsid w:val="00807A91"/>
  </w:style>
  <w:style w:type="character" w:customStyle="1" w:styleId="hljs-string">
    <w:name w:val="hljs-string"/>
    <w:basedOn w:val="DefaultParagraphFont"/>
    <w:rsid w:val="00807A91"/>
  </w:style>
  <w:style w:type="character" w:customStyle="1" w:styleId="hljs-number">
    <w:name w:val="hljs-number"/>
    <w:basedOn w:val="DefaultParagraphFont"/>
    <w:rsid w:val="00807A91"/>
  </w:style>
  <w:style w:type="character" w:customStyle="1" w:styleId="hljs-bullet">
    <w:name w:val="hljs-bullet"/>
    <w:basedOn w:val="DefaultParagraphFont"/>
    <w:rsid w:val="00807A91"/>
  </w:style>
  <w:style w:type="character" w:customStyle="1" w:styleId="hljs-comment">
    <w:name w:val="hljs-comment"/>
    <w:basedOn w:val="DefaultParagraphFont"/>
    <w:rsid w:val="00807A91"/>
  </w:style>
  <w:style w:type="character" w:customStyle="1" w:styleId="ng-tns-c3557491210-58">
    <w:name w:val="ng-tns-c3557491210-58"/>
    <w:basedOn w:val="DefaultParagraphFont"/>
    <w:rsid w:val="00807A91"/>
  </w:style>
  <w:style w:type="character" w:customStyle="1" w:styleId="ng-tns-c3557491210-59">
    <w:name w:val="ng-tns-c3557491210-59"/>
    <w:basedOn w:val="DefaultParagraphFont"/>
    <w:rsid w:val="00807A91"/>
  </w:style>
  <w:style w:type="character" w:customStyle="1" w:styleId="ng-tns-c3557491210-60">
    <w:name w:val="ng-tns-c3557491210-60"/>
    <w:basedOn w:val="DefaultParagraphFont"/>
    <w:rsid w:val="00807A91"/>
  </w:style>
  <w:style w:type="character" w:customStyle="1" w:styleId="ng-tns-c3557491210-61">
    <w:name w:val="ng-tns-c3557491210-61"/>
    <w:basedOn w:val="DefaultParagraphFont"/>
    <w:rsid w:val="0080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Jeffare Ngara</dc:creator>
  <cp:keywords/>
  <dc:description/>
  <cp:lastModifiedBy>Jeffare Ngara</cp:lastModifiedBy>
  <cp:revision>1</cp:revision>
  <dcterms:created xsi:type="dcterms:W3CDTF">2025-07-14T11:31:00Z</dcterms:created>
  <dcterms:modified xsi:type="dcterms:W3CDTF">2025-07-14T11:33:00Z</dcterms:modified>
</cp:coreProperties>
</file>