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E4709" w14:textId="295A5BED" w:rsidR="00BA3BC5" w:rsidRPr="00BA3BC5" w:rsidRDefault="00BA3BC5" w:rsidP="00BA3BC5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1"/>
          <w:szCs w:val="21"/>
          <w14:ligatures w14:val="none"/>
        </w:rPr>
      </w:pPr>
      <w:r w:rsidRPr="00BA3BC5">
        <w:rPr>
          <w:rFonts w:ascii="Menlo" w:eastAsia="Times New Roman" w:hAnsi="Menlo" w:cs="Menlo"/>
          <w:color w:val="000000" w:themeColor="text1"/>
          <w:kern w:val="0"/>
          <w:sz w:val="21"/>
          <w:szCs w:val="21"/>
          <w14:ligatures w14:val="none"/>
        </w:rPr>
        <w:t>My source for this was Google. I literally just googled "Java with 3 classes example</w:t>
      </w:r>
      <w:r w:rsidR="00B73FCC">
        <w:rPr>
          <w:rFonts w:ascii="Menlo" w:eastAsia="Times New Roman" w:hAnsi="Menlo" w:cs="Menlo"/>
          <w:color w:val="000000" w:themeColor="text1"/>
          <w:kern w:val="0"/>
          <w:sz w:val="21"/>
          <w:szCs w:val="21"/>
          <w14:ligatures w14:val="none"/>
        </w:rPr>
        <w:t>”. Th</w:t>
      </w:r>
      <w:r w:rsidRPr="00BA3BC5">
        <w:rPr>
          <w:rFonts w:ascii="Menlo" w:eastAsia="Times New Roman" w:hAnsi="Menlo" w:cs="Menlo"/>
          <w:color w:val="000000" w:themeColor="text1"/>
          <w:kern w:val="0"/>
          <w:sz w:val="21"/>
          <w:szCs w:val="21"/>
          <w14:ligatures w14:val="none"/>
        </w:rPr>
        <w:t xml:space="preserve">e ai generated </w:t>
      </w:r>
      <w:r>
        <w:rPr>
          <w:rFonts w:ascii="Menlo" w:eastAsia="Times New Roman" w:hAnsi="Menlo" w:cs="Menlo"/>
          <w:color w:val="000000" w:themeColor="text1"/>
          <w:kern w:val="0"/>
          <w:sz w:val="21"/>
          <w:szCs w:val="21"/>
          <w14:ligatures w14:val="none"/>
        </w:rPr>
        <w:t>it</w:t>
      </w:r>
      <w:r w:rsidRPr="00BA3BC5">
        <w:rPr>
          <w:rFonts w:ascii="Menlo" w:eastAsia="Times New Roman" w:hAnsi="Menlo" w:cs="Menlo"/>
          <w:color w:val="000000" w:themeColor="text1"/>
          <w:kern w:val="0"/>
          <w:sz w:val="21"/>
          <w:szCs w:val="21"/>
          <w14:ligatures w14:val="none"/>
        </w:rPr>
        <w:t>.</w:t>
      </w:r>
    </w:p>
    <w:p w14:paraId="52C5BA4C" w14:textId="77777777" w:rsidR="00BA3BC5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</w:t>
      </w:r>
    </w:p>
    <w:p w14:paraId="49FF4BB4" w14:textId="4370A062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Code Analysis</w:t>
      </w:r>
    </w:p>
    <w:p w14:paraId="620809FC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</w:t>
      </w:r>
    </w:p>
    <w:p w14:paraId="69740154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This program uses three classes:</w:t>
      </w:r>
    </w:p>
    <w:p w14:paraId="2263EC3A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JohnsonJeffPA3: The main class that runs the program.</w:t>
      </w:r>
    </w:p>
    <w:p w14:paraId="6E6A3872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Engine: Stores information about an engine (type and horsepower).</w:t>
      </w:r>
    </w:p>
    <w:p w14:paraId="7C046346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Car: Stores information about a car (make, model, and its engine).</w:t>
      </w:r>
    </w:p>
    <w:p w14:paraId="4F6169FE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</w:t>
      </w:r>
    </w:p>
    <w:p w14:paraId="672C0EF6" w14:textId="5378535F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>Encapsulation:</w:t>
      </w:r>
    </w:p>
    <w:p w14:paraId="2046DD78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The Engine and Car classes keep their data private.</w:t>
      </w:r>
    </w:p>
    <w:p w14:paraId="59AAFFDC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You can only access their data using public methods the getters.</w:t>
      </w:r>
    </w:p>
    <w:p w14:paraId="10268EC4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This protects the data from being changed directly from outside the class.</w:t>
      </w:r>
    </w:p>
    <w:p w14:paraId="5AD8EEC5" w14:textId="77777777" w:rsid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</w:t>
      </w:r>
    </w:p>
    <w:p w14:paraId="4E28B90A" w14:textId="281F7BB1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>Modularity:</w:t>
      </w:r>
    </w:p>
    <w:p w14:paraId="0B4F91C6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Each class has a clear job:</w:t>
      </w:r>
    </w:p>
    <w:p w14:paraId="069803F1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  - Engine handles engine details.</w:t>
      </w:r>
    </w:p>
    <w:p w14:paraId="10DBF212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  - Car handles car details and uses an Engine object.</w:t>
      </w:r>
    </w:p>
    <w:p w14:paraId="60E254E2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  - JohnsonJeffPA3 creates and uses Car and Engine objects.</w:t>
      </w:r>
    </w:p>
    <w:p w14:paraId="1C1CE0F3" w14:textId="77777777" w:rsid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</w:t>
      </w:r>
    </w:p>
    <w:p w14:paraId="437536E8" w14:textId="6D742784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>Object and Data Structures:</w:t>
      </w:r>
    </w:p>
    <w:p w14:paraId="02C848DD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I do not show the details of the data directly.</w:t>
      </w:r>
    </w:p>
    <w:p w14:paraId="589FECF2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The fields in Engine and Car (type, horsepower, make, model, engine) are all marked private, so they are hidden from outside code.</w:t>
      </w:r>
    </w:p>
    <w:p w14:paraId="0A51F5A2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I provide abstract ideas through methods like drive() and start(), which represent actions rather than exposing raw data.</w:t>
      </w:r>
    </w:p>
    <w:p w14:paraId="0548F9AF" w14:textId="77777777" w:rsidR="0027520F" w:rsidRPr="0027520F" w:rsidRDefault="0027520F" w:rsidP="0027520F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</w:pPr>
      <w:r w:rsidRPr="0027520F">
        <w:rPr>
          <w:rFonts w:ascii="Menlo" w:eastAsia="Times New Roman" w:hAnsi="Menlo" w:cs="Menlo"/>
          <w:color w:val="000000" w:themeColor="text1"/>
          <w:kern w:val="0"/>
          <w:sz w:val="22"/>
          <w:szCs w:val="22"/>
          <w14:ligatures w14:val="none"/>
        </w:rPr>
        <w:t xml:space="preserve">  - The getters don't allow interaction with internal data.</w:t>
      </w:r>
    </w:p>
    <w:p w14:paraId="38ABCBD3" w14:textId="77777777" w:rsidR="0027520F" w:rsidRDefault="0027520F" w:rsidP="0027520F">
      <w:pPr>
        <w:rPr>
          <w:color w:val="000000" w:themeColor="text1"/>
          <w:sz w:val="36"/>
          <w:szCs w:val="36"/>
        </w:rPr>
      </w:pPr>
    </w:p>
    <w:p w14:paraId="21DA0C5F" w14:textId="77777777" w:rsidR="009137CF" w:rsidRDefault="009137CF" w:rsidP="0027520F">
      <w:pPr>
        <w:rPr>
          <w:color w:val="000000" w:themeColor="text1"/>
          <w:sz w:val="36"/>
          <w:szCs w:val="36"/>
        </w:rPr>
      </w:pPr>
    </w:p>
    <w:p w14:paraId="0B6171C5" w14:textId="77777777" w:rsidR="009137CF" w:rsidRDefault="009137CF" w:rsidP="0027520F">
      <w:pPr>
        <w:rPr>
          <w:color w:val="000000" w:themeColor="text1"/>
          <w:sz w:val="36"/>
          <w:szCs w:val="36"/>
        </w:rPr>
      </w:pPr>
    </w:p>
    <w:p w14:paraId="79F1B322" w14:textId="77777777" w:rsidR="009137CF" w:rsidRPr="0027520F" w:rsidRDefault="009137CF" w:rsidP="0027520F">
      <w:pPr>
        <w:rPr>
          <w:color w:val="000000" w:themeColor="text1"/>
          <w:sz w:val="36"/>
          <w:szCs w:val="36"/>
        </w:rPr>
      </w:pPr>
    </w:p>
    <w:sectPr w:rsidR="009137CF" w:rsidRPr="002752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20F"/>
    <w:rsid w:val="000039F8"/>
    <w:rsid w:val="00183C1B"/>
    <w:rsid w:val="0027520F"/>
    <w:rsid w:val="002F22EA"/>
    <w:rsid w:val="00537EDF"/>
    <w:rsid w:val="009137CF"/>
    <w:rsid w:val="00B73FCC"/>
    <w:rsid w:val="00BA3BC5"/>
    <w:rsid w:val="00CA0A00"/>
    <w:rsid w:val="00FC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8B7902"/>
  <w15:chartTrackingRefBased/>
  <w15:docId w15:val="{56910AB7-BC86-544A-A411-C6D32047E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2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52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2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2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2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2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2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Johnson, Jeffrey</dc:creator>
  <cp:keywords/>
  <dc:description/>
  <cp:lastModifiedBy>Johnson, Jeffrey</cp:lastModifiedBy>
  <cp:revision>6</cp:revision>
  <dcterms:created xsi:type="dcterms:W3CDTF">2025-09-23T20:51:00Z</dcterms:created>
  <dcterms:modified xsi:type="dcterms:W3CDTF">2025-09-23T21:28:00Z</dcterms:modified>
</cp:coreProperties>
</file>