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Description d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taill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e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permettra de consulter les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statistiques relatives au parc. Cette consultation de s statistiques sera fera par un menu proposant les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que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veux consulter. Les statistiques seton  Par exemple il lui sera propos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de consulter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affluence en terme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entr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en temps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el ou pour une date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e. Les statistiques concerneront plusieurs postes. Elles seront class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en fonction 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elles concernent les postes de restauration ou les entr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du parc. Pour la restauration nous pourrons savoir le nombre de couverts servis en temps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el ou que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on a servi pour une date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 et les points de restauration correspondant. Pour les entr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nous pourront savoir le nombre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entr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en temps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el ou bien pour une date ou une 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riode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e. Nous segmenterons donc les statistiques en deux cat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gories. Les statistiques en temps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el et celle que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on peut consulter et analyser pour une date ou une 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riode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e. 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sera accessible par le Directeur ou bien la secr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taire.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Style w:val="Aucune"/>
          <w:rFonts w:ascii="Arial" w:cs="Arial" w:hAnsi="Arial" w:eastAsia="Arial"/>
          <w:sz w:val="24"/>
          <w:szCs w:val="24"/>
          <w:rtl w:val="0"/>
        </w:rPr>
      </w:pPr>
      <w:r>
        <w:rPr>
          <w:rStyle w:val="Aucune"/>
          <w:rFonts w:ascii="Arial" w:hAnsi="Arial"/>
          <w:sz w:val="24"/>
          <w:szCs w:val="24"/>
          <w:rtl w:val="0"/>
          <w:lang w:val="fr-FR"/>
        </w:rPr>
        <w:t xml:space="preserve">-Use Case : </w:t>
      </w:r>
      <w:r>
        <w:rPr>
          <w:rStyle w:val="Aucune"/>
          <w:rFonts w:ascii="Arial" w:hAnsi="Arial"/>
          <w:sz w:val="24"/>
          <w:szCs w:val="24"/>
          <w:rtl w:val="0"/>
          <w:lang w:val="fr-FR"/>
        </w:rPr>
        <w:t>Cr</w:t>
      </w:r>
      <w:r>
        <w:rPr>
          <w:rStyle w:val="Aucune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e"/>
          <w:rFonts w:ascii="Arial" w:hAnsi="Arial"/>
          <w:sz w:val="24"/>
          <w:szCs w:val="24"/>
          <w:rtl w:val="0"/>
          <w:lang w:val="fr-FR"/>
        </w:rPr>
        <w:t>er un client (site)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1.1 Description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Ce Use</w:t>
      </w:r>
      <w:r>
        <w:rPr>
          <w:rFonts w:ascii="Arial" w:hAnsi="Arial"/>
          <w:sz w:val="24"/>
          <w:szCs w:val="24"/>
          <w:rtl w:val="0"/>
          <w:lang w:val="fr-FR"/>
        </w:rPr>
        <w:t xml:space="preserve"> Case permet de consulter les statistiques temps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el mais aussi pour une 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riode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1.2 Flot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</w:rPr>
        <w:t>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nements </w:t>
      </w:r>
    </w:p>
    <w:p>
      <w:pPr>
        <w:pStyle w:val="Par défaut"/>
        <w:numPr>
          <w:ilvl w:val="0"/>
          <w:numId w:val="2"/>
        </w:numPr>
        <w:bidi w:val="0"/>
        <w:spacing w:before="240"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/>
          <w:sz w:val="24"/>
          <w:szCs w:val="24"/>
          <w:rtl w:val="0"/>
          <w:lang w:val="fr-FR"/>
        </w:rPr>
        <w:t>a personne se connecte au service concern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.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La personne saisie les 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res quelle souhaite visualiser.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Les graphiques relatifs aux 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res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affichent.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1.3 Exigences particuli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res / fonctionnelles : </w:t>
      </w:r>
    </w:p>
    <w:p>
      <w:pPr>
        <w:pStyle w:val="Par défaut"/>
        <w:numPr>
          <w:ilvl w:val="0"/>
          <w:numId w:val="3"/>
        </w:numPr>
        <w:bidi w:val="0"/>
        <w:spacing w:before="240"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/>
          <w:sz w:val="24"/>
          <w:szCs w:val="24"/>
          <w:rtl w:val="0"/>
          <w:lang w:val="fr-FR"/>
        </w:rPr>
        <w:t>es dates de visualisation ne peuvent aller au del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 xml:space="preserve">de la date du jour. 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Corps"/>
        <w:bidi w:val="0"/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Aucune">
    <w:name w:val="Aucune"/>
    <w:rPr>
      <w:lang w:val="fr-FR"/>
    </w:rPr>
  </w:style>
  <w:style w:type="numbering" w:styleId="Nombres">
    <w:name w:val="Nombres"/>
    <w:pPr>
      <w:numPr>
        <w:numId w:val="1"/>
      </w:numPr>
    </w:p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