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5667375" cy="8020050"/>
            <wp:effectExtent t="0" r="0" b="0" l="0"/>
            <wp:docPr id="1" name="Cover" descr="Cover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inline>
        </w:drawing>
      </w:r>
    </w:p>
    <w:p>
      <w:pPr>
        <w:shd w:fill="694ED6" w:val="clear"/>
        <w:spacing w:after="0" w:before="0"/>
        <w:ind w:left="360"/>
      </w:pPr>
      <w:r>
        <w:rPr>
          <w:rFonts w:ascii="Arial" w:cs="Arial" w:eastAsia="Arial" w:hAnsi="Arial"/>
          <w:b w:val="false"/>
          <w:bCs w:val="false"/>
          <w:color w:val="FFFFFF"/>
          <w:sz w:val="20"/>
          <w:szCs w:val="20"/>
        </w:rPr>
        <w:t xml:space="preserve">Finastra | ePF</w:t>
      </w:r>
    </w:p>
    <w:p>
      <w:pPr>
        <w:shd w:fill="694ED6" w:val="clear"/>
        <w:spacing w:after="0" w:before="0"/>
        <w:ind w:left="360"/>
      </w:pPr>
      <w:r>
        <w:rPr>
          <w:rFonts w:ascii="Arial" w:cs="Arial" w:eastAsia="Arial" w:hAnsi="Arial"/>
          <w:b/>
          <w:bCs/>
          <w:color w:val="FFFFFF"/>
          <w:sz w:val="64"/>
          <w:szCs w:val="64"/>
        </w:rPr>
        <w:t xml:space="preserve">EPF Data Purge</w:t>
      </w:r>
    </w:p>
    <w:p>
      <w:pPr>
        <w:shd w:fill="694ED6" w:val="clear"/>
        <w:spacing w:after="720" w:before="0"/>
        <w:ind w:left="360"/>
      </w:pPr>
      <w:r>
        <w:rPr>
          <w:rFonts w:ascii="Arial" w:cs="Arial" w:eastAsia="Arial" w:hAnsi="Arial"/>
          <w:color w:val="FFFFFF"/>
          <w:sz w:val="28"/>
          <w:szCs w:val="28"/>
        </w:rPr>
        <w:t xml:space="preserve">Complete Technical Reference</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694ED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694ED6"/>
          <w:sz w:val="32"/>
          <w:szCs w:val="32"/>
        </w:rPr>
        <w:t xml:space="preserve">1. Architecture Overview</w:t>
      </w:r>
    </w:p>
    <w:p>
      <w:pPr>
        <w:pStyle w:val="Bodycopy"/>
      </w:pPr>
      <w:r>
        <w:rPr>
          <w:rFonts w:ascii="Arial" w:cs="Arial" w:eastAsia="Arial" w:hAnsi="Arial"/>
          <w:color w:val="414141"/>
          <w:sz w:val="20"/>
          <w:szCs w:val="20"/>
        </w:rPr>
        <w:t xml:space="preserve">The EPF Data Purge Tool is a wrapper-driven PL/SQL purge system for the ePF (electronic Payment Factory) Oracle database. It consists of:</w:t>
      </w:r>
    </w:p>
    <w:p>
      <w:pPr>
        <w:pStyle w:val="ListParagraph"/>
        <w:numPr>
          <w:ilvl w:val="0"/>
          <w:numId w:val="2"/>
        </w:numPr>
      </w:pPr>
      <w:r>
        <w:rPr>
          <w:rFonts w:ascii="Arial" w:cs="Arial" w:eastAsia="Arial" w:hAnsi="Arial"/>
          <w:color w:val="414141"/>
          <w:sz w:val="20"/>
          <w:szCs w:val="20"/>
        </w:rPr>
        <w:t xml:space="preserve">Shell wrappers (bin/epf_purge.bat, bin/epf_purge.sh) — parse arguments, manage interactive prompts, deploy SQL to the database, orchestrate the purge and post-purge operations, and handle logging.</w:t>
      </w:r>
    </w:p>
    <w:p>
      <w:pPr>
        <w:pStyle w:val="ListParagraph"/>
        <w:numPr>
          <w:ilvl w:val="0"/>
          <w:numId w:val="2"/>
        </w:numPr>
      </w:pPr>
      <w:r>
        <w:rPr>
          <w:rFonts w:ascii="Arial" w:cs="Arial" w:eastAsia="Arial" w:hAnsi="Arial"/>
          <w:color w:val="414141"/>
          <w:sz w:val="20"/>
          <w:szCs w:val="20"/>
        </w:rPr>
        <w:t xml:space="preserve">PL/SQL package (oppayments.epf_purge_pkg) — deployed at runtime; performs the actual batched deletes with autonomous-transaction logging.</w:t>
      </w:r>
    </w:p>
    <w:p>
      <w:pPr>
        <w:pStyle w:val="ListParagraph"/>
        <w:numPr>
          <w:ilvl w:val="0"/>
          <w:numId w:val="2"/>
        </w:numPr>
      </w:pPr>
      <w:r>
        <w:rPr>
          <w:rFonts w:ascii="Arial" w:cs="Arial" w:eastAsia="Arial" w:hAnsi="Arial"/>
          <w:color w:val="414141"/>
          <w:sz w:val="20"/>
          <w:szCs w:val="20"/>
        </w:rPr>
        <w:t xml:space="preserve">Standalone SQL scripts — handle space reclamation, DB optimization, temporary index management, and diagnostics.</w:t>
      </w:r>
    </w:p>
    <w:p>
      <w:pPr>
        <w:pStyle w:val="ListParagraph"/>
        <w:numPr>
          <w:ilvl w:val="0"/>
          <w:numId w:val="2"/>
        </w:numPr>
      </w:pPr>
      <w:r>
        <w:rPr>
          <w:rFonts w:ascii="Arial" w:cs="Arial" w:eastAsia="Arial" w:hAnsi="Arial"/>
          <w:color w:val="414141"/>
          <w:sz w:val="20"/>
          <w:szCs w:val="20"/>
        </w:rPr>
        <w:t xml:space="preserve">Live monitor (bin/epf_monitor.ps1, bin/epf_monitor.sh) — polls the epf_purge_log table and displays real-time progress.</w:t>
      </w:r>
    </w:p>
    <w:p>
      <w:pPr>
        <w:spacing w:after="60" w:before="60"/>
      </w:pPr>
      <w:r>
        <w:t xml:space="preserve"/>
      </w:r>
    </w:p>
    <w:p>
      <w:pPr>
        <w:pStyle w:val="Heading2"/>
      </w:pPr>
      <w:r>
        <w:rPr>
          <w:rFonts w:ascii="Arial" w:cs="Arial" w:eastAsia="Arial" w:hAnsi="Arial"/>
          <w:b/>
          <w:bCs/>
          <w:color w:val="414141"/>
          <w:sz w:val="26"/>
          <w:szCs w:val="26"/>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Principle</w:t>
            </w:r>
          </w:p>
        </w:tc>
        <w:tc>
          <w:tcPr>
            <w:tcW w:type="dxa" w:w="57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Implementation</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Idempotent deployment</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SQL scripts use IF NOT EXISTS / CREATE OR REPLACE. Safe to run repeatedly.</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Autonomous logging</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Log entries use PRAGMA AUTONOMOUS_TRANSACTION — they survive even if the main transaction rolls back.</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Batched deletes</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BULK COLLECT + FORALL with configurable batch size. Commits after each batch to keep UNDO small.</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FK-ordered deletion</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Children are always deleted before parents to respect foreign key constraints.</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Privilege separation</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 runs as oppayments. Reclaim and optimization run as SYS / SYSDBA.</w:t>
            </w:r>
          </w:p>
        </w:tc>
      </w:tr>
      <w:tr>
        <w:tc>
          <w:tcPr>
            <w:tcW w:type="dxa" w:w="3600"/>
            <w:tcBorders>
              <w:top w:val="single" w:color="D8D8D8" w:sz="1"/>
              <w:left w:val="single" w:color="D8D8D8" w:sz="1"/>
              <w:bottom w:val="single" w:color="D8D8D8" w:sz="1"/>
              <w:right w:val="single" w:color="D8D8D8" w:sz="1"/>
            </w:tcBorders>
            <w:shd w:fill="F4F0FF" w:val="clear"/>
            <w:tcMar>
              <w:top w:type="dxa" w:w="80"/>
              <w:left w:type="dxa" w:w="120"/>
              <w:bottom w:type="dxa" w:w="80"/>
              <w:right w:type="dxa" w:w="120"/>
            </w:tcMar>
            <w:vAlign w:val="top"/>
          </w:tcPr>
          <w:p>
            <w:r>
              <w:rPr>
                <w:rFonts w:ascii="Arial" w:cs="Arial" w:eastAsia="Arial" w:hAnsi="Arial"/>
                <w:color w:val="414141"/>
                <w:sz w:val="18"/>
                <w:szCs w:val="18"/>
              </w:rPr>
              <w:t xml:space="preserve">Cross-platform</w:t>
            </w:r>
          </w:p>
        </w:tc>
        <w:tc>
          <w:tcPr>
            <w:tcW w:type="dxa" w:w="5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Feature-parity between Windows (.bat + PowerShell monitor) and Linux (.sh + Bash monitor).</w:t>
            </w:r>
          </w:p>
        </w:tc>
      </w:tr>
    </w:tbl>
    <w:p>
      <w:pPr>
        <w:pStyle w:val="Heading1"/>
        <w:pageBreakBefore/>
      </w:pPr>
      <w:r>
        <w:rPr>
          <w:rFonts w:ascii="Arial" w:cs="Arial" w:eastAsia="Arial" w:hAnsi="Arial"/>
          <w:b/>
          <w:bCs/>
          <w:color w:val="694ED6"/>
          <w:sz w:val="32"/>
          <w:szCs w:val="32"/>
        </w:rPr>
        <w:t xml:space="preserve">2. File Structure</w:t>
      </w:r>
    </w:p>
    <w:p>
      <w:pPr>
        <w:shd w:fill="F4F4F4" w:val="clear"/>
        <w:spacing w:after="0" w:before="0"/>
        <w:ind w:left="360"/>
      </w:pPr>
      <w:r>
        <w:rPr>
          <w:rFonts w:ascii="Courier New" w:cs="Courier New" w:eastAsia="Courier New" w:hAnsi="Courier New"/>
          <w:color w:val="414141"/>
          <w:sz w:val="16"/>
          <w:szCs w:val="16"/>
        </w:rPr>
        <w:t xml:space="preserve">EPF_DATA_PURGE/</w:t>
      </w:r>
    </w:p>
    <w:p>
      <w:pPr>
        <w:shd w:fill="F4F4F4" w:val="clear"/>
        <w:spacing w:after="0" w:before="0"/>
        <w:ind w:left="360"/>
      </w:pPr>
      <w:r>
        <w:rPr>
          <w:rFonts w:ascii="Courier New" w:cs="Courier New" w:eastAsia="Courier New" w:hAnsi="Courier New"/>
          <w:color w:val="414141"/>
          <w:sz w:val="16"/>
          <w:szCs w:val="16"/>
        </w:rPr>
        <w:t xml:space="preserve">├── bin/</w:t>
      </w:r>
    </w:p>
    <w:p>
      <w:pPr>
        <w:shd w:fill="F4F4F4" w:val="clear"/>
        <w:spacing w:after="0" w:before="0"/>
        <w:ind w:left="360"/>
      </w:pPr>
      <w:r>
        <w:rPr>
          <w:rFonts w:ascii="Courier New" w:cs="Courier New" w:eastAsia="Courier New" w:hAnsi="Courier New"/>
          <w:color w:val="414141"/>
          <w:sz w:val="16"/>
          <w:szCs w:val="16"/>
        </w:rPr>
        <w:t xml:space="preserve">│   ├── epf_purge.bat                 Windows wrapper script</w:t>
      </w:r>
    </w:p>
    <w:p>
      <w:pPr>
        <w:shd w:fill="F4F4F4" w:val="clear"/>
        <w:spacing w:after="0" w:before="0"/>
        <w:ind w:left="360"/>
      </w:pPr>
      <w:r>
        <w:rPr>
          <w:rFonts w:ascii="Courier New" w:cs="Courier New" w:eastAsia="Courier New" w:hAnsi="Courier New"/>
          <w:color w:val="414141"/>
          <w:sz w:val="16"/>
          <w:szCs w:val="16"/>
        </w:rPr>
        <w:t xml:space="preserve">│   ├── epf_purge.sh                  Linux wrapper script</w:t>
      </w:r>
    </w:p>
    <w:p>
      <w:pPr>
        <w:shd w:fill="F4F4F4" w:val="clear"/>
        <w:spacing w:after="0" w:before="0"/>
        <w:ind w:left="360"/>
      </w:pPr>
      <w:r>
        <w:rPr>
          <w:rFonts w:ascii="Courier New" w:cs="Courier New" w:eastAsia="Courier New" w:hAnsi="Courier New"/>
          <w:color w:val="414141"/>
          <w:sz w:val="16"/>
          <w:szCs w:val="16"/>
        </w:rPr>
        <w:t xml:space="preserve">│   ├── epf_monitor.ps1               Live progress monitor (PowerShell)</w:t>
      </w:r>
    </w:p>
    <w:p>
      <w:pPr>
        <w:shd w:fill="F4F4F4" w:val="clear"/>
        <w:spacing w:after="0" w:before="0"/>
        <w:ind w:left="360"/>
      </w:pPr>
      <w:r>
        <w:rPr>
          <w:rFonts w:ascii="Courier New" w:cs="Courier New" w:eastAsia="Courier New" w:hAnsi="Courier New"/>
          <w:color w:val="414141"/>
          <w:sz w:val="16"/>
          <w:szCs w:val="16"/>
        </w:rPr>
        <w:t xml:space="preserve">│   └── epf_monitor.sh                Live progress monitor (Bash)</w:t>
      </w:r>
    </w:p>
    <w:p>
      <w:pPr>
        <w:shd w:fill="F4F4F4" w:val="clear"/>
        <w:spacing w:after="0" w:before="0"/>
        <w:ind w:left="360"/>
      </w:pPr>
      <w:r>
        <w:rPr>
          <w:rFonts w:ascii="Courier New" w:cs="Courier New" w:eastAsia="Courier New" w:hAnsi="Courier New"/>
          <w:color w:val="414141"/>
          <w:sz w:val="16"/>
          <w:szCs w:val="16"/>
        </w:rPr>
        <w:t xml:space="preserve">├── config/</w:t>
      </w:r>
    </w:p>
    <w:p>
      <w:pPr>
        <w:shd w:fill="F4F4F4" w:val="clear"/>
        <w:spacing w:after="0" w:before="0"/>
        <w:ind w:left="360"/>
      </w:pPr>
      <w:r>
        <w:rPr>
          <w:rFonts w:ascii="Courier New" w:cs="Courier New" w:eastAsia="Courier New" w:hAnsi="Courier New"/>
          <w:color w:val="414141"/>
          <w:sz w:val="16"/>
          <w:szCs w:val="16"/>
        </w:rPr>
        <w:t xml:space="preserve">│   └── epf_purge.conf.example        Configuration file template</w:t>
      </w:r>
    </w:p>
    <w:p>
      <w:pPr>
        <w:shd w:fill="F4F4F4" w:val="clear"/>
        <w:spacing w:after="0" w:before="0"/>
        <w:ind w:left="360"/>
      </w:pPr>
      <w:r>
        <w:rPr>
          <w:rFonts w:ascii="Courier New" w:cs="Courier New" w:eastAsia="Courier New" w:hAnsi="Courier New"/>
          <w:color w:val="414141"/>
          <w:sz w:val="16"/>
          <w:szCs w:val="16"/>
        </w:rPr>
        <w:t xml:space="preserve">├── logs/                             Runtime logs (auto-created, timestamped)</w:t>
      </w:r>
    </w:p>
    <w:p>
      <w:pPr>
        <w:shd w:fill="F4F4F4" w:val="clear"/>
        <w:spacing w:after="0" w:before="0"/>
        <w:ind w:left="360"/>
      </w:pPr>
      <w:r>
        <w:rPr>
          <w:rFonts w:ascii="Courier New" w:cs="Courier New" w:eastAsia="Courier New" w:hAnsi="Courier New"/>
          <w:color w:val="414141"/>
          <w:sz w:val="16"/>
          <w:szCs w:val="16"/>
        </w:rPr>
        <w:t xml:space="preserve">├── sql/</w:t>
      </w:r>
    </w:p>
    <w:p>
      <w:pPr>
        <w:shd w:fill="F4F4F4" w:val="clear"/>
        <w:spacing w:after="0" w:before="0"/>
        <w:ind w:left="360"/>
      </w:pPr>
      <w:r>
        <w:rPr>
          <w:rFonts w:ascii="Courier New" w:cs="Courier New" w:eastAsia="Courier New" w:hAnsi="Courier New"/>
          <w:color w:val="414141"/>
          <w:sz w:val="16"/>
          <w:szCs w:val="16"/>
        </w:rPr>
        <w:t xml:space="preserve">│   ├── 01_create_purge_log_table.sql</w:t>
      </w:r>
    </w:p>
    <w:p>
      <w:pPr>
        <w:shd w:fill="F4F4F4" w:val="clear"/>
        <w:spacing w:after="0" w:before="0"/>
        <w:ind w:left="360"/>
      </w:pPr>
      <w:r>
        <w:rPr>
          <w:rFonts w:ascii="Courier New" w:cs="Courier New" w:eastAsia="Courier New" w:hAnsi="Courier New"/>
          <w:color w:val="414141"/>
          <w:sz w:val="16"/>
          <w:szCs w:val="16"/>
        </w:rPr>
        <w:t xml:space="preserve">│   ├── 02_epf_purge_pkg_spec.sql</w:t>
      </w:r>
    </w:p>
    <w:p>
      <w:pPr>
        <w:shd w:fill="F4F4F4" w:val="clear"/>
        <w:spacing w:after="0" w:before="0"/>
        <w:ind w:left="360"/>
      </w:pPr>
      <w:r>
        <w:rPr>
          <w:rFonts w:ascii="Courier New" w:cs="Courier New" w:eastAsia="Courier New" w:hAnsi="Courier New"/>
          <w:color w:val="414141"/>
          <w:sz w:val="16"/>
          <w:szCs w:val="16"/>
        </w:rPr>
        <w:t xml:space="preserve">│   ├── 03_epf_purge_pkg_body.sql     (~3000 lines)</w:t>
      </w:r>
    </w:p>
    <w:p>
      <w:pPr>
        <w:shd w:fill="F4F4F4" w:val="clear"/>
        <w:spacing w:after="0" w:before="0"/>
        <w:ind w:left="360"/>
      </w:pPr>
      <w:r>
        <w:rPr>
          <w:rFonts w:ascii="Courier New" w:cs="Courier New" w:eastAsia="Courier New" w:hAnsi="Courier New"/>
          <w:color w:val="414141"/>
          <w:sz w:val="16"/>
          <w:szCs w:val="16"/>
        </w:rPr>
        <w:t xml:space="preserve">│   ├── 04_drop_epf_purge_pkg.sql</w:t>
      </w:r>
    </w:p>
    <w:p>
      <w:pPr>
        <w:shd w:fill="F4F4F4" w:val="clear"/>
        <w:spacing w:after="0" w:before="0"/>
        <w:ind w:left="360"/>
      </w:pPr>
      <w:r>
        <w:rPr>
          <w:rFonts w:ascii="Courier New" w:cs="Courier New" w:eastAsia="Courier New" w:hAnsi="Courier New"/>
          <w:color w:val="414141"/>
          <w:sz w:val="16"/>
          <w:szCs w:val="16"/>
        </w:rPr>
        <w:t xml:space="preserve">│   ├── 05_reclaim_tablespace.sql</w:t>
      </w:r>
    </w:p>
    <w:p>
      <w:pPr>
        <w:shd w:fill="F4F4F4" w:val="clear"/>
        <w:spacing w:after="0" w:before="0"/>
        <w:ind w:left="360"/>
      </w:pPr>
      <w:r>
        <w:rPr>
          <w:rFonts w:ascii="Courier New" w:cs="Courier New" w:eastAsia="Courier New" w:hAnsi="Courier New"/>
          <w:color w:val="414141"/>
          <w:sz w:val="16"/>
          <w:szCs w:val="16"/>
        </w:rPr>
        <w:t xml:space="preserve">│   ├── 05a_shrink_tables.sql</w:t>
      </w:r>
    </w:p>
    <w:p>
      <w:pPr>
        <w:shd w:fill="F4F4F4" w:val="clear"/>
        <w:spacing w:after="0" w:before="0"/>
        <w:ind w:left="360"/>
      </w:pPr>
      <w:r>
        <w:rPr>
          <w:rFonts w:ascii="Courier New" w:cs="Courier New" w:eastAsia="Courier New" w:hAnsi="Courier New"/>
          <w:color w:val="414141"/>
          <w:sz w:val="16"/>
          <w:szCs w:val="16"/>
        </w:rPr>
        <w:t xml:space="preserve">│   ├── 06_optimize_db.sql</w:t>
      </w:r>
    </w:p>
    <w:p>
      <w:pPr>
        <w:shd w:fill="F4F4F4" w:val="clear"/>
        <w:spacing w:after="0" w:before="0"/>
        <w:ind w:left="360"/>
      </w:pPr>
      <w:r>
        <w:rPr>
          <w:rFonts w:ascii="Courier New" w:cs="Courier New" w:eastAsia="Courier New" w:hAnsi="Courier New"/>
          <w:color w:val="414141"/>
          <w:sz w:val="16"/>
          <w:szCs w:val="16"/>
        </w:rPr>
        <w:t xml:space="preserve">│   ├── 06b_create_purge_indexes.sql</w:t>
      </w:r>
    </w:p>
    <w:p>
      <w:pPr>
        <w:shd w:fill="F4F4F4" w:val="clear"/>
        <w:spacing w:after="0" w:before="0"/>
        <w:ind w:left="360"/>
      </w:pPr>
      <w:r>
        <w:rPr>
          <w:rFonts w:ascii="Courier New" w:cs="Courier New" w:eastAsia="Courier New" w:hAnsi="Courier New"/>
          <w:color w:val="414141"/>
          <w:sz w:val="16"/>
          <w:szCs w:val="16"/>
        </w:rPr>
        <w:t xml:space="preserve">│   ├── 06c_drop_purge_indexes.sql</w:t>
      </w:r>
    </w:p>
    <w:p>
      <w:pPr>
        <w:shd w:fill="F4F4F4" w:val="clear"/>
        <w:spacing w:after="0" w:before="0"/>
        <w:ind w:left="360"/>
      </w:pPr>
      <w:r>
        <w:rPr>
          <w:rFonts w:ascii="Courier New" w:cs="Courier New" w:eastAsia="Courier New" w:hAnsi="Courier New"/>
          <w:color w:val="414141"/>
          <w:sz w:val="16"/>
          <w:szCs w:val="16"/>
        </w:rPr>
        <w:t xml:space="preserve">│   ├── 12_capture_module_sizes.sql</w:t>
      </w:r>
    </w:p>
    <w:p>
      <w:pPr>
        <w:shd w:fill="F4F4F4" w:val="clear"/>
        <w:spacing w:after="0" w:before="0"/>
        <w:ind w:left="360"/>
      </w:pPr>
      <w:r>
        <w:rPr>
          <w:rFonts w:ascii="Courier New" w:cs="Courier New" w:eastAsia="Courier New" w:hAnsi="Courier New"/>
          <w:color w:val="414141"/>
          <w:sz w:val="16"/>
          <w:szCs w:val="16"/>
        </w:rPr>
        <w:t xml:space="preserve">│   └── utility/</w:t>
      </w:r>
    </w:p>
    <w:p>
      <w:pPr>
        <w:shd w:fill="F4F4F4" w:val="clear"/>
        <w:spacing w:after="0" w:before="0"/>
        <w:ind w:left="360"/>
      </w:pPr>
      <w:r>
        <w:rPr>
          <w:rFonts w:ascii="Courier New" w:cs="Courier New" w:eastAsia="Courier New" w:hAnsi="Courier New"/>
          <w:color w:val="414141"/>
          <w:sz w:val="16"/>
          <w:szCs w:val="16"/>
        </w:rPr>
        <w:t xml:space="preserve">│       ├── 07_diagnostic_queries.sql</w:t>
      </w:r>
    </w:p>
    <w:p>
      <w:pPr>
        <w:shd w:fill="F4F4F4" w:val="clear"/>
        <w:spacing w:after="0" w:before="0"/>
        <w:ind w:left="360"/>
      </w:pPr>
      <w:r>
        <w:rPr>
          <w:rFonts w:ascii="Courier New" w:cs="Courier New" w:eastAsia="Courier New" w:hAnsi="Courier New"/>
          <w:color w:val="414141"/>
          <w:sz w:val="16"/>
          <w:szCs w:val="16"/>
        </w:rPr>
        <w:t xml:space="preserve">│       ├── 08_undo_tune.sql</w:t>
      </w:r>
    </w:p>
    <w:p>
      <w:pPr>
        <w:shd w:fill="F4F4F4" w:val="clear"/>
        <w:spacing w:after="0" w:before="0"/>
        <w:ind w:left="360"/>
      </w:pPr>
      <w:r>
        <w:rPr>
          <w:rFonts w:ascii="Courier New" w:cs="Courier New" w:eastAsia="Courier New" w:hAnsi="Courier New"/>
          <w:color w:val="414141"/>
          <w:sz w:val="16"/>
          <w:szCs w:val="16"/>
        </w:rPr>
        <w:t xml:space="preserve">│       ├── 09_space_compare.sql</w:t>
      </w:r>
    </w:p>
    <w:p>
      <w:pPr>
        <w:shd w:fill="F4F4F4" w:val="clear"/>
        <w:spacing w:after="0" w:before="0"/>
        <w:ind w:left="360"/>
      </w:pPr>
      <w:r>
        <w:rPr>
          <w:rFonts w:ascii="Courier New" w:cs="Courier New" w:eastAsia="Courier New" w:hAnsi="Courier New"/>
          <w:color w:val="414141"/>
          <w:sz w:val="16"/>
          <w:szCs w:val="16"/>
        </w:rPr>
        <w:t xml:space="preserve">│       ├── 10_table_size_audit.sql</w:t>
      </w:r>
    </w:p>
    <w:p>
      <w:pPr>
        <w:shd w:fill="F4F4F4" w:val="clear"/>
        <w:spacing w:after="0" w:before="0"/>
        <w:ind w:left="360"/>
      </w:pPr>
      <w:r>
        <w:rPr>
          <w:rFonts w:ascii="Courier New" w:cs="Courier New" w:eastAsia="Courier New" w:hAnsi="Courier New"/>
          <w:color w:val="414141"/>
          <w:sz w:val="16"/>
          <w:szCs w:val="16"/>
        </w:rPr>
        <w:t xml:space="preserve">│       ├── 11_show_module_sizes.sql</w:t>
      </w:r>
    </w:p>
    <w:p>
      <w:pPr>
        <w:shd w:fill="F4F4F4" w:val="clear"/>
        <w:spacing w:after="0" w:before="0"/>
        <w:ind w:left="360"/>
      </w:pPr>
      <w:r>
        <w:rPr>
          <w:rFonts w:ascii="Courier New" w:cs="Courier New" w:eastAsia="Courier New" w:hAnsi="Courier New"/>
          <w:color w:val="414141"/>
          <w:sz w:val="16"/>
          <w:szCs w:val="16"/>
        </w:rPr>
        <w:t xml:space="preserve">│       ├── 13_dump_run_log.sql</w:t>
      </w:r>
    </w:p>
    <w:p>
      <w:pPr>
        <w:shd w:fill="F4F4F4" w:val="clear"/>
        <w:spacing w:after="0" w:before="0"/>
        <w:ind w:left="360"/>
      </w:pPr>
      <w:r>
        <w:rPr>
          <w:rFonts w:ascii="Courier New" w:cs="Courier New" w:eastAsia="Courier New" w:hAnsi="Courier New"/>
          <w:color w:val="414141"/>
          <w:sz w:val="16"/>
          <w:szCs w:val="16"/>
        </w:rPr>
        <w:t xml:space="preserve">│       ├── 14_recover_indexes.sql</w:t>
      </w:r>
    </w:p>
    <w:p>
      <w:pPr>
        <w:shd w:fill="F4F4F4" w:val="clear"/>
        <w:spacing w:after="0" w:before="0"/>
        <w:ind w:left="360"/>
      </w:pPr>
      <w:r>
        <w:rPr>
          <w:rFonts w:ascii="Courier New" w:cs="Courier New" w:eastAsia="Courier New" w:hAnsi="Courier New"/>
          <w:color w:val="414141"/>
          <w:sz w:val="16"/>
          <w:szCs w:val="16"/>
        </w:rPr>
        <w:t xml:space="preserve">│       ├── 15_segment_map.sql</w:t>
      </w:r>
    </w:p>
    <w:p>
      <w:pPr>
        <w:shd w:fill="F4F4F4" w:val="clear"/>
        <w:spacing w:after="0" w:before="0"/>
        <w:ind w:left="360"/>
      </w:pPr>
      <w:r>
        <w:rPr>
          <w:rFonts w:ascii="Courier New" w:cs="Courier New" w:eastAsia="Courier New" w:hAnsi="Courier New"/>
          <w:color w:val="414141"/>
          <w:sz w:val="16"/>
          <w:szCs w:val="16"/>
        </w:rPr>
        <w:t xml:space="preserve">│       ├── 16_fk_coverage_scan.sql</w:t>
      </w:r>
    </w:p>
    <w:p>
      <w:pPr>
        <w:shd w:fill="F4F4F4" w:val="clear"/>
        <w:spacing w:after="0" w:before="0"/>
        <w:ind w:left="360"/>
      </w:pPr>
      <w:r>
        <w:rPr>
          <w:rFonts w:ascii="Courier New" w:cs="Courier New" w:eastAsia="Courier New" w:hAnsi="Courier New"/>
          <w:color w:val="414141"/>
          <w:sz w:val="16"/>
          <w:szCs w:val="16"/>
        </w:rPr>
        <w:t xml:space="preserve">│       └── 17_reclaim_recovery.sql</w:t>
      </w:r>
    </w:p>
    <w:p>
      <w:pPr>
        <w:shd w:fill="F4F4F4" w:val="clear"/>
        <w:spacing w:after="0" w:before="0"/>
        <w:ind w:left="360"/>
      </w:pPr>
      <w:r>
        <w:rPr>
          <w:rFonts w:ascii="Courier New" w:cs="Courier New" w:eastAsia="Courier New" w:hAnsi="Courier New"/>
          <w:color w:val="414141"/>
          <w:sz w:val="16"/>
          <w:szCs w:val="16"/>
        </w:rPr>
        <w:t xml:space="preserve">├── EPF_PURGE_USER_GUIDE.md</w:t>
      </w:r>
    </w:p>
    <w:p>
      <w:pPr>
        <w:shd w:fill="F4F4F4" w:val="clear"/>
        <w:spacing w:after="0" w:before="0"/>
        <w:ind w:left="360"/>
      </w:pPr>
      <w:r>
        <w:rPr>
          <w:rFonts w:ascii="Courier New" w:cs="Courier New" w:eastAsia="Courier New" w:hAnsi="Courier New"/>
          <w:color w:val="414141"/>
          <w:sz w:val="16"/>
          <w:szCs w:val="16"/>
        </w:rPr>
        <w:t xml:space="preserve">├── EPF_PURGE_REFERENCE.md</w:t>
      </w:r>
    </w:p>
    <w:p>
      <w:pPr>
        <w:shd w:fill="F4F4F4" w:val="clear"/>
        <w:spacing w:after="0" w:before="0"/>
        <w:ind w:left="360"/>
      </w:pPr>
      <w:r>
        <w:rPr>
          <w:rFonts w:ascii="Courier New" w:cs="Courier New" w:eastAsia="Courier New" w:hAnsi="Courier New"/>
          <w:color w:val="414141"/>
          <w:sz w:val="16"/>
          <w:szCs w:val="16"/>
        </w:rPr>
        <w:t xml:space="preserve">├── README.md</w:t>
      </w:r>
    </w:p>
    <w:p>
      <w:pPr>
        <w:shd w:fill="F4F4F4" w:val="clear"/>
        <w:spacing w:after="0" w:before="0"/>
        <w:ind w:left="360"/>
      </w:pPr>
      <w:r>
        <w:rPr>
          <w:rFonts w:ascii="Courier New" w:cs="Courier New" w:eastAsia="Courier New" w:hAnsi="Courier New"/>
          <w:color w:val="414141"/>
          <w:sz w:val="16"/>
          <w:szCs w:val="16"/>
        </w:rPr>
        <w:t xml:space="preserve">└── reclaim_workflow.md</w:t>
      </w:r>
    </w:p>
    <w:p>
      <w:pPr>
        <w:spacing w:after="60" w:before="60"/>
      </w:pPr>
      <w:r>
        <w:t xml:space="preserve"/>
      </w:r>
    </w:p>
    <w:p>
      <w:pPr>
        <w:pStyle w:val="Heading2"/>
      </w:pPr>
      <w:r>
        <w:rPr>
          <w:rFonts w:ascii="Arial" w:cs="Arial" w:eastAsia="Arial" w:hAnsi="Arial"/>
          <w:b/>
          <w:bCs/>
          <w:color w:val="414141"/>
          <w:sz w:val="26"/>
          <w:szCs w:val="26"/>
        </w:rPr>
        <w:t xml:space="preserve">File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File</w:t>
            </w:r>
          </w:p>
        </w:tc>
        <w:tc>
          <w:tcPr>
            <w:tcW w:type="dxa" w:w="1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Deployed By</w:t>
            </w:r>
          </w:p>
        </w:tc>
        <w:tc>
          <w:tcPr>
            <w:tcW w:type="dxa" w:w="1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Runs As</w:t>
            </w:r>
          </w:p>
        </w:tc>
        <w:tc>
          <w:tcPr>
            <w:tcW w:type="dxa" w:w="2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When</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01_create_purge_log_table.sql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Always (first step)</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02_epf_purge_pkg_spec.sql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Always (before purge)</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03_epf_purge_pkg_body.sql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Always (before purge)</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04_drop_epf_purge_pkg.sql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--drop-pkg only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05_reclaim_tablespace.sql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 --reclaim-only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05a_shrink_tables.sql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Before reclaim drain phase</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06_optimize_db.sql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--optimize-db only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06b_create_purge_indexes.sql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Before purge (temp FK indexes)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06c_drop_purge_indexes.sql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After purge (cleanup)</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12_capture_module_sizes.sql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Pre-purge sizing display</w:t>
            </w:r>
          </w:p>
        </w:tc>
      </w:tr>
    </w:tbl>
    <w:p>
      <w:pPr>
        <w:pStyle w:val="Heading1"/>
        <w:pageBreakBefore/>
      </w:pPr>
      <w:r>
        <w:rPr>
          <w:rFonts w:ascii="Arial" w:cs="Arial" w:eastAsia="Arial" w:hAnsi="Arial"/>
          <w:b/>
          <w:bCs/>
          <w:color w:val="694ED6"/>
          <w:sz w:val="32"/>
          <w:szCs w:val="32"/>
        </w:rPr>
        <w:t xml:space="preserve">3. Purge Coverage — 27 Tables</w:t>
      </w:r>
    </w:p>
    <w:p>
      <w:pPr>
        <w:pStyle w:val="Heading2"/>
      </w:pPr>
      <w:r>
        <w:rPr>
          <w:rFonts w:ascii="Arial" w:cs="Arial" w:eastAsia="Arial" w:hAnsi="Arial"/>
          <w:b/>
          <w:bCs/>
          <w:color w:val="414141"/>
          <w:sz w:val="26"/>
          <w:szCs w:val="26"/>
        </w:rPr>
        <w:t xml:space="preserve">3.1. PAYMENTS Module — 22 Tables</w:t>
      </w:r>
    </w:p>
    <w:p>
      <w:pPr>
        <w:pStyle w:val="Bodycopy"/>
      </w:pPr>
      <w:r>
        <w:rPr>
          <w:rFonts w:ascii="Arial" w:cs="Arial" w:eastAsia="Arial" w:hAnsi="Arial"/>
          <w:color w:val="414141"/>
          <w:sz w:val="20"/>
          <w:szCs w:val="20"/>
        </w:rPr>
        <w:t xml:space="preserve">The root table is bulk_payment. The date filter is bulk_payment.value_date &lt; SYSDATE - retention_days. All children/grandchildren are identified by foreign key relationships and deleted in leaf-first order.</w:t>
      </w:r>
    </w:p>
    <w:p>
      <w:pPr>
        <w:shd w:fill="F4F4F4" w:val="clear"/>
        <w:spacing w:after="0" w:before="0"/>
        <w:ind w:left="360"/>
      </w:pPr>
      <w:r>
        <w:rPr>
          <w:rFonts w:ascii="Courier New" w:cs="Courier New" w:eastAsia="Courier New" w:hAnsi="Courier New"/>
          <w:color w:val="414141"/>
          <w:sz w:val="16"/>
          <w:szCs w:val="16"/>
        </w:rPr>
        <w:t xml:space="preserve">bulk_payment  ← ROOT (filtered by value_date)</w:t>
      </w:r>
    </w:p>
    <w:p>
      <w:pPr>
        <w:shd w:fill="F4F4F4" w:val="clear"/>
        <w:spacing w:after="0" w:before="0"/>
        <w:ind w:left="360"/>
      </w:pPr>
      <w:r>
        <w:rPr>
          <w:rFonts w:ascii="Courier New" w:cs="Courier New" w:eastAsia="Courier New" w:hAnsi="Courier New"/>
          <w:color w:val="414141"/>
          <w:sz w:val="16"/>
          <w:szCs w:val="16"/>
        </w:rPr>
        <w:t xml:space="preserve">│</w:t>
      </w:r>
    </w:p>
    <w:p>
      <w:pPr>
        <w:shd w:fill="F4F4F4" w:val="clear"/>
        <w:spacing w:after="0" w:before="0"/>
        <w:ind w:left="360"/>
      </w:pPr>
      <w:r>
        <w:rPr>
          <w:rFonts w:ascii="Courier New" w:cs="Courier New" w:eastAsia="Courier New" w:hAnsi="Courier New"/>
          <w:color w:val="414141"/>
          <w:sz w:val="16"/>
          <w:szCs w:val="16"/>
        </w:rPr>
        <w:t xml:space="preserve">├── bulk_payment_additional_info      (direct child)</w:t>
      </w:r>
    </w:p>
    <w:p>
      <w:pPr>
        <w:shd w:fill="F4F4F4" w:val="clear"/>
        <w:spacing w:after="0" w:before="0"/>
        <w:ind w:left="360"/>
      </w:pPr>
      <w:r>
        <w:rPr>
          <w:rFonts w:ascii="Courier New" w:cs="Courier New" w:eastAsia="Courier New" w:hAnsi="Courier New"/>
          <w:color w:val="414141"/>
          <w:sz w:val="16"/>
          <w:szCs w:val="16"/>
        </w:rPr>
        <w:t xml:space="preserve">├── bulk_signature                    (direct child)</w:t>
      </w:r>
    </w:p>
    <w:p>
      <w:pPr>
        <w:shd w:fill="F4F4F4" w:val="clear"/>
        <w:spacing w:after="0" w:before="0"/>
        <w:ind w:left="360"/>
      </w:pPr>
      <w:r>
        <w:rPr>
          <w:rFonts w:ascii="Courier New" w:cs="Courier New" w:eastAsia="Courier New" w:hAnsi="Courier New"/>
          <w:color w:val="414141"/>
          <w:sz w:val="16"/>
          <w:szCs w:val="16"/>
        </w:rPr>
        <w:t xml:space="preserve">├── mandatory_signers                 (direct child)</w:t>
      </w:r>
    </w:p>
    <w:p>
      <w:pPr>
        <w:shd w:fill="F4F4F4" w:val="clear"/>
        <w:spacing w:after="0" w:before="0"/>
        <w:ind w:left="360"/>
      </w:pPr>
      <w:r>
        <w:rPr>
          <w:rFonts w:ascii="Courier New" w:cs="Courier New" w:eastAsia="Courier New" w:hAnsi="Courier New"/>
          <w:color w:val="414141"/>
          <w:sz w:val="16"/>
          <w:szCs w:val="16"/>
        </w:rPr>
        <w:t xml:space="preserve">├── oidc_request_token                (direct child)</w:t>
      </w:r>
    </w:p>
    <w:p>
      <w:pPr>
        <w:shd w:fill="F4F4F4" w:val="clear"/>
        <w:spacing w:after="0" w:before="0"/>
        <w:ind w:left="360"/>
      </w:pPr>
      <w:r>
        <w:rPr>
          <w:rFonts w:ascii="Courier New" w:cs="Courier New" w:eastAsia="Courier New" w:hAnsi="Courier New"/>
          <w:color w:val="414141"/>
          <w:sz w:val="16"/>
          <w:szCs w:val="16"/>
        </w:rPr>
        <w:t xml:space="preserve">├── payment_audit (by bulk_payment_id)(direct child)</w:t>
      </w:r>
    </w:p>
    <w:p>
      <w:pPr>
        <w:shd w:fill="F4F4F4" w:val="clear"/>
        <w:spacing w:after="0" w:before="0"/>
        <w:ind w:left="360"/>
      </w:pPr>
      <w:r>
        <w:rPr>
          <w:rFonts w:ascii="Courier New" w:cs="Courier New" w:eastAsia="Courier New" w:hAnsi="Courier New"/>
          <w:color w:val="414141"/>
          <w:sz w:val="16"/>
          <w:szCs w:val="16"/>
        </w:rPr>
        <w:t xml:space="preserve">├── transmission_execution_audit      (direct child — CLOB: message)</w:t>
      </w:r>
    </w:p>
    <w:p>
      <w:pPr>
        <w:shd w:fill="F4F4F4" w:val="clear"/>
        <w:spacing w:after="0" w:before="0"/>
        <w:ind w:left="360"/>
      </w:pPr>
      <w:r>
        <w:rPr>
          <w:rFonts w:ascii="Courier New" w:cs="Courier New" w:eastAsia="Courier New" w:hAnsi="Courier New"/>
          <w:color w:val="414141"/>
          <w:sz w:val="16"/>
          <w:szCs w:val="16"/>
        </w:rPr>
        <w:t xml:space="preserve">├── import_audit_messages             (grandchild via import_audit)</w:t>
      </w:r>
    </w:p>
    <w:p>
      <w:pPr>
        <w:shd w:fill="F4F4F4" w:val="clear"/>
        <w:spacing w:after="0" w:before="0"/>
        <w:ind w:left="360"/>
      </w:pPr>
      <w:r>
        <w:rPr>
          <w:rFonts w:ascii="Courier New" w:cs="Courier New" w:eastAsia="Courier New" w:hAnsi="Courier New"/>
          <w:color w:val="414141"/>
          <w:sz w:val="16"/>
          <w:szCs w:val="16"/>
        </w:rPr>
        <w:t xml:space="preserve">├── import_audit                      (direct child)</w:t>
      </w:r>
    </w:p>
    <w:p>
      <w:pPr>
        <w:shd w:fill="F4F4F4" w:val="clear"/>
        <w:spacing w:after="0" w:before="0"/>
        <w:ind w:left="360"/>
      </w:pPr>
      <w:r>
        <w:rPr>
          <w:rFonts w:ascii="Courier New" w:cs="Courier New" w:eastAsia="Courier New" w:hAnsi="Courier New"/>
          <w:color w:val="414141"/>
          <w:sz w:val="16"/>
          <w:szCs w:val="16"/>
        </w:rPr>
        <w:t xml:space="preserve">├── notification_execution            (direct child)</w:t>
      </w:r>
    </w:p>
    <w:p>
      <w:pPr>
        <w:shd w:fill="F4F4F4" w:val="clear"/>
        <w:spacing w:after="0" w:before="0"/>
        <w:ind w:left="360"/>
      </w:pPr>
      <w:r>
        <w:rPr>
          <w:rFonts w:ascii="Courier New" w:cs="Courier New" w:eastAsia="Courier New" w:hAnsi="Courier New"/>
          <w:color w:val="414141"/>
          <w:sz w:val="16"/>
          <w:szCs w:val="16"/>
        </w:rPr>
        <w:t xml:space="preserve">├── transmission_execution            (direct child)</w:t>
      </w:r>
    </w:p>
    <w:p>
      <w:pPr>
        <w:shd w:fill="F4F4F4" w:val="clear"/>
        <w:spacing w:after="0" w:before="0"/>
        <w:ind w:left="360"/>
      </w:pPr>
      <w:r>
        <w:rPr>
          <w:rFonts w:ascii="Courier New" w:cs="Courier New" w:eastAsia="Courier New" w:hAnsi="Courier New"/>
          <w:color w:val="414141"/>
          <w:sz w:val="16"/>
          <w:szCs w:val="16"/>
        </w:rPr>
        <w:t xml:space="preserve">├── transmission_exception            (direct child)</w:t>
      </w:r>
    </w:p>
    <w:p>
      <w:pPr>
        <w:shd w:fill="F4F4F4" w:val="clear"/>
        <w:spacing w:after="0" w:before="0"/>
        <w:ind w:left="360"/>
      </w:pPr>
      <w:r>
        <w:rPr>
          <w:rFonts w:ascii="Courier New" w:cs="Courier New" w:eastAsia="Courier New" w:hAnsi="Courier New"/>
          <w:color w:val="414141"/>
          <w:sz w:val="16"/>
          <w:szCs w:val="16"/>
        </w:rPr>
        <w:t xml:space="preserve">├── approbation_execution_opt         (grandchild via workflow_execution_opt)</w:t>
      </w:r>
    </w:p>
    <w:p>
      <w:pPr>
        <w:shd w:fill="F4F4F4" w:val="clear"/>
        <w:spacing w:after="0" w:before="0"/>
        <w:ind w:left="360"/>
      </w:pPr>
      <w:r>
        <w:rPr>
          <w:rFonts w:ascii="Courier New" w:cs="Courier New" w:eastAsia="Courier New" w:hAnsi="Courier New"/>
          <w:color w:val="414141"/>
          <w:sz w:val="16"/>
          <w:szCs w:val="16"/>
        </w:rPr>
        <w:t xml:space="preserve">├── workflow_execution_opt            (direct child)</w:t>
      </w:r>
    </w:p>
    <w:p>
      <w:pPr>
        <w:shd w:fill="F4F4F4" w:val="clear"/>
        <w:spacing w:after="0" w:before="0"/>
        <w:ind w:left="360"/>
      </w:pPr>
      <w:r>
        <w:rPr>
          <w:rFonts w:ascii="Courier New" w:cs="Courier New" w:eastAsia="Courier New" w:hAnsi="Courier New"/>
          <w:color w:val="414141"/>
          <w:sz w:val="16"/>
          <w:szCs w:val="16"/>
        </w:rPr>
        <w:t xml:space="preserve">│</w:t>
      </w:r>
    </w:p>
    <w:p>
      <w:pPr>
        <w:shd w:fill="F4F4F4" w:val="clear"/>
        <w:spacing w:after="0" w:before="0"/>
        <w:ind w:left="360"/>
      </w:pPr>
      <w:r>
        <w:rPr>
          <w:rFonts w:ascii="Courier New" w:cs="Courier New" w:eastAsia="Courier New" w:hAnsi="Courier New"/>
          <w:color w:val="414141"/>
          <w:sz w:val="16"/>
          <w:szCs w:val="16"/>
        </w:rPr>
        <w:t xml:space="preserve">└── payment  (direct child of bulk_payment)</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 approbation_execution         (grandchild via workflow_execution)</w:t>
      </w:r>
    </w:p>
    <w:p>
      <w:pPr>
        <w:shd w:fill="F4F4F4" w:val="clear"/>
        <w:spacing w:after="0" w:before="0"/>
        <w:ind w:left="360"/>
      </w:pPr>
      <w:r>
        <w:rPr>
          <w:rFonts w:ascii="Courier New" w:cs="Courier New" w:eastAsia="Courier New" w:hAnsi="Courier New"/>
          <w:color w:val="414141"/>
          <w:sz w:val="16"/>
          <w:szCs w:val="16"/>
        </w:rPr>
        <w:t xml:space="preserve">    ├── workflow_execution            (child of payment)</w:t>
      </w:r>
    </w:p>
    <w:p>
      <w:pPr>
        <w:shd w:fill="F4F4F4" w:val="clear"/>
        <w:spacing w:after="0" w:before="0"/>
        <w:ind w:left="360"/>
      </w:pPr>
      <w:r>
        <w:rPr>
          <w:rFonts w:ascii="Courier New" w:cs="Courier New" w:eastAsia="Courier New" w:hAnsi="Courier New"/>
          <w:color w:val="414141"/>
          <w:sz w:val="16"/>
          <w:szCs w:val="16"/>
        </w:rPr>
        <w:t xml:space="preserve">    ├── payment_audit (by payment_id) (child of payment)</w:t>
      </w:r>
    </w:p>
    <w:p>
      <w:pPr>
        <w:shd w:fill="F4F4F4" w:val="clear"/>
        <w:spacing w:after="0" w:before="0"/>
        <w:ind w:left="360"/>
      </w:pPr>
      <w:r>
        <w:rPr>
          <w:rFonts w:ascii="Courier New" w:cs="Courier New" w:eastAsia="Courier New" w:hAnsi="Courier New"/>
          <w:color w:val="414141"/>
          <w:sz w:val="16"/>
          <w:szCs w:val="16"/>
        </w:rPr>
        <w:t xml:space="preserve">    ├── bulkpayment_exception         (child of payment)</w:t>
      </w:r>
    </w:p>
    <w:p>
      <w:pPr>
        <w:shd w:fill="F4F4F4" w:val="clear"/>
        <w:spacing w:after="0" w:before="0"/>
        <w:ind w:left="360"/>
      </w:pPr>
      <w:r>
        <w:rPr>
          <w:rFonts w:ascii="Courier New" w:cs="Courier New" w:eastAsia="Courier New" w:hAnsi="Courier New"/>
          <w:color w:val="414141"/>
          <w:sz w:val="16"/>
          <w:szCs w:val="16"/>
        </w:rPr>
        <w:t xml:space="preserve">    ├── invoice_additional_info       (grandchild via invoice)</w:t>
      </w:r>
    </w:p>
    <w:p>
      <w:pPr>
        <w:shd w:fill="F4F4F4" w:val="clear"/>
        <w:spacing w:after="0" w:before="0"/>
        <w:ind w:left="360"/>
      </w:pPr>
      <w:r>
        <w:rPr>
          <w:rFonts w:ascii="Courier New" w:cs="Courier New" w:eastAsia="Courier New" w:hAnsi="Courier New"/>
          <w:color w:val="414141"/>
          <w:sz w:val="16"/>
          <w:szCs w:val="16"/>
        </w:rPr>
        <w:t xml:space="preserve">    ├── invoice                       (child of payment)</w:t>
      </w:r>
    </w:p>
    <w:p>
      <w:pPr>
        <w:shd w:fill="F4F4F4" w:val="clear"/>
        <w:spacing w:after="0" w:before="0"/>
        <w:ind w:left="360"/>
      </w:pPr>
      <w:r>
        <w:rPr>
          <w:rFonts w:ascii="Courier New" w:cs="Courier New" w:eastAsia="Courier New" w:hAnsi="Courier New"/>
          <w:color w:val="414141"/>
          <w:sz w:val="16"/>
          <w:szCs w:val="16"/>
        </w:rPr>
        <w:t xml:space="preserve">    └── payment_additional_info       (child of payment)</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file_integration  ← SEPARATE (filtered by integration_date)</w:t>
      </w:r>
    </w:p>
    <w:p>
      <w:pPr>
        <w:spacing w:after="60" w:before="60"/>
      </w:pPr>
      <w:r>
        <w:t xml:space="preserve"/>
      </w:r>
    </w:p>
    <w:p>
      <w:pPr>
        <w:pStyle w:val="Bodycopy"/>
      </w:pPr>
      <w:r>
        <w:rPr>
          <w:rFonts w:ascii="Arial" w:cs="Arial" w:eastAsia="Arial" w:hAnsi="Arial"/>
          <w:color w:val="414141"/>
          <w:sz w:val="20"/>
          <w:szCs w:val="20"/>
        </w:rPr>
        <w:t xml:space="preserve">Deletion strategy: For each batch of bulk_payment IDs:</w:t>
      </w:r>
    </w:p>
    <w:p>
      <w:pPr>
        <w:pStyle w:val="ListParagraph"/>
        <w:numPr>
          <w:ilvl w:val="0"/>
          <w:numId w:val="3"/>
        </w:numPr>
      </w:pPr>
      <w:r>
        <w:rPr>
          <w:rFonts w:ascii="Arial" w:cs="Arial" w:eastAsia="Arial" w:hAnsi="Arial"/>
          <w:color w:val="414141"/>
          <w:sz w:val="20"/>
          <w:szCs w:val="20"/>
        </w:rPr>
        <w:t xml:space="preserve">Collect all payment.id values for the batch into EPF_NUMBER_TAB (materialized once).</w:t>
      </w:r>
    </w:p>
    <w:p>
      <w:pPr>
        <w:pStyle w:val="ListParagraph"/>
        <w:numPr>
          <w:ilvl w:val="0"/>
          <w:numId w:val="3"/>
        </w:numPr>
      </w:pPr>
      <w:r>
        <w:rPr>
          <w:rFonts w:ascii="Arial" w:cs="Arial" w:eastAsia="Arial" w:hAnsi="Arial"/>
          <w:color w:val="414141"/>
          <w:sz w:val="20"/>
          <w:szCs w:val="20"/>
        </w:rPr>
        <w:t xml:space="preserve">Delete all grandchild tables using the materialized payment ID list.</w:t>
      </w:r>
    </w:p>
    <w:p>
      <w:pPr>
        <w:pStyle w:val="ListParagraph"/>
        <w:numPr>
          <w:ilvl w:val="0"/>
          <w:numId w:val="3"/>
        </w:numPr>
      </w:pPr>
      <w:r>
        <w:rPr>
          <w:rFonts w:ascii="Arial" w:cs="Arial" w:eastAsia="Arial" w:hAnsi="Arial"/>
          <w:color w:val="414141"/>
          <w:sz w:val="20"/>
          <w:szCs w:val="20"/>
        </w:rPr>
        <w:t xml:space="preserve">Delete all direct children of bulk_payment.</w:t>
      </w:r>
    </w:p>
    <w:p>
      <w:pPr>
        <w:pStyle w:val="ListParagraph"/>
        <w:numPr>
          <w:ilvl w:val="0"/>
          <w:numId w:val="3"/>
        </w:numPr>
      </w:pPr>
      <w:r>
        <w:rPr>
          <w:rFonts w:ascii="Arial" w:cs="Arial" w:eastAsia="Arial" w:hAnsi="Arial"/>
          <w:color w:val="414141"/>
          <w:sz w:val="20"/>
          <w:szCs w:val="20"/>
        </w:rPr>
        <w:t xml:space="preserve">Delete payment rows.</w:t>
      </w:r>
    </w:p>
    <w:p>
      <w:pPr>
        <w:pStyle w:val="ListParagraph"/>
        <w:numPr>
          <w:ilvl w:val="0"/>
          <w:numId w:val="3"/>
        </w:numPr>
      </w:pPr>
      <w:r>
        <w:rPr>
          <w:rFonts w:ascii="Arial" w:cs="Arial" w:eastAsia="Arial" w:hAnsi="Arial"/>
          <w:color w:val="414141"/>
          <w:sz w:val="20"/>
          <w:szCs w:val="20"/>
        </w:rPr>
        <w:t xml:space="preserve">Delete bulk_payment rows.</w:t>
      </w:r>
    </w:p>
    <w:p>
      <w:pPr>
        <w:pStyle w:val="ListParagraph"/>
        <w:numPr>
          <w:ilvl w:val="0"/>
          <w:numId w:val="3"/>
        </w:numPr>
      </w:pPr>
      <w:r>
        <w:rPr>
          <w:rFonts w:ascii="Arial" w:cs="Arial" w:eastAsia="Arial" w:hAnsi="Arial"/>
          <w:color w:val="414141"/>
          <w:sz w:val="20"/>
          <w:szCs w:val="20"/>
        </w:rPr>
        <w:t xml:space="preserve">COMMIT.</w:t>
      </w:r>
    </w:p>
    <w:p>
      <w:pPr>
        <w:spacing w:after="60" w:before="60"/>
      </w:pPr>
      <w:r>
        <w:t xml:space="preserve"/>
      </w:r>
    </w:p>
    <w:p>
      <w:pPr>
        <w:pStyle w:val="Bodycopy"/>
      </w:pPr>
      <w:r>
        <w:rPr>
          <w:rFonts w:ascii="Arial" w:cs="Arial" w:eastAsia="Arial" w:hAnsi="Arial"/>
          <w:color w:val="414141"/>
          <w:sz w:val="20"/>
          <w:szCs w:val="20"/>
        </w:rPr>
        <w:t xml:space="preserve">file_integration is purged separately using its own integration_date column.</w:t>
      </w:r>
    </w:p>
    <w:p>
      <w:pPr>
        <w:spacing w:after="60" w:before="60"/>
      </w:pPr>
      <w:r>
        <w:t xml:space="preserve"/>
      </w:r>
    </w:p>
    <w:p>
      <w:pPr>
        <w:pStyle w:val="Heading2"/>
      </w:pPr>
      <w:r>
        <w:rPr>
          <w:rFonts w:ascii="Arial" w:cs="Arial" w:eastAsia="Arial" w:hAnsi="Arial"/>
          <w:b/>
          <w:bCs/>
          <w:color w:val="414141"/>
          <w:sz w:val="26"/>
          <w:szCs w:val="26"/>
        </w:rPr>
        <w:t xml:space="preserve">3.2. LOGS Module —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Table</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Schema</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Date Column</w:t>
            </w:r>
          </w:p>
        </w:tc>
        <w:tc>
          <w:tcPr>
            <w:tcW w:type="dxa" w:w="28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Relationship</w:t>
            </w:r>
          </w:p>
        </w:tc>
      </w:tr>
      <w:tr>
        <w:tc>
          <w:tcPr>
            <w:tcW w:type="dxa" w:w="2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audit_archive</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FK from audit_trail</w:t>
            </w:r>
          </w:p>
        </w:tc>
        <w:tc>
          <w:tcPr>
            <w:tcW w:type="dxa" w:w="2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Child — deleted first</w:t>
            </w:r>
          </w:p>
        </w:tc>
      </w:tr>
      <w:tr>
        <w:tc>
          <w:tcPr>
            <w:tcW w:type="dxa" w:w="2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audit_trail</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audit_timestamp</w:t>
            </w:r>
          </w:p>
        </w:tc>
        <w:tc>
          <w:tcPr>
            <w:tcW w:type="dxa" w:w="2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Parent</w:t>
            </w:r>
          </w:p>
        </w:tc>
      </w:tr>
      <w:tr>
        <w:tc>
          <w:tcPr>
            <w:tcW w:type="dxa" w:w="2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spec_trt_log</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dtlog</w:t>
            </w:r>
          </w:p>
        </w:tc>
        <w:tc>
          <w:tcPr>
            <w:tcW w:type="dxa" w:w="2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Standalone</w:t>
            </w:r>
          </w:p>
        </w:tc>
      </w:tr>
    </w:tbl>
    <w:p>
      <w:pPr>
        <w:spacing w:after="60" w:before="60"/>
      </w:pPr>
      <w:r>
        <w:t xml:space="preserve"/>
      </w:r>
    </w:p>
    <w:p>
      <w:pPr>
        <w:pStyle w:val="Heading2"/>
      </w:pPr>
      <w:r>
        <w:rPr>
          <w:rFonts w:ascii="Arial" w:cs="Arial" w:eastAsia="Arial" w:hAnsi="Arial"/>
          <w:b/>
          <w:bCs/>
          <w:color w:val="414141"/>
          <w:sz w:val="26"/>
          <w:szCs w:val="26"/>
        </w:rPr>
        <w:t xml:space="preserve">3.3. BANK_STATEMENTS Module — 2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Table</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Schema</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Date Column</w:t>
            </w:r>
          </w:p>
        </w:tc>
        <w:tc>
          <w:tcPr>
            <w:tcW w:type="dxa" w:w="28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CLOB Column</w:t>
            </w:r>
          </w:p>
        </w:tc>
      </w:tr>
      <w:tr>
        <w:tc>
          <w:tcPr>
            <w:tcW w:type="dxa" w:w="2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directory_dispatching</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FK from file_dispatching</w:t>
            </w:r>
          </w:p>
        </w:tc>
        <w:tc>
          <w:tcPr>
            <w:tcW w:type="dxa" w:w="2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breakdown_content</w:t>
            </w:r>
          </w:p>
        </w:tc>
      </w:tr>
      <w:tr>
        <w:tc>
          <w:tcPr>
            <w:tcW w:type="dxa" w:w="2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file_dispatching</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date_reception</w:t>
            </w:r>
          </w:p>
        </w:tc>
        <w:tc>
          <w:tcPr>
            <w:tcW w:type="dxa" w:w="2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file_content</w:t>
            </w:r>
          </w:p>
        </w:tc>
      </w:tr>
    </w:tbl>
    <w:p>
      <w:pPr>
        <w:spacing w:after="60" w:before="60"/>
      </w:pPr>
      <w:r>
        <w:t xml:space="preserve"/>
      </w:r>
    </w:p>
    <w:p>
      <w:pPr>
        <w:pStyle w:val="Heading2"/>
      </w:pPr>
      <w:r>
        <w:rPr>
          <w:rFonts w:ascii="Arial" w:cs="Arial" w:eastAsia="Arial" w:hAnsi="Arial"/>
          <w:b/>
          <w:bCs/>
          <w:color w:val="414141"/>
          <w:sz w:val="26"/>
          <w:szCs w:val="26"/>
        </w:rPr>
        <w:t xml:space="preserve">3.4. CLOB-Bearing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Table</w:t>
            </w:r>
          </w:p>
        </w:tc>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CLOB Column</w:t>
            </w:r>
          </w:p>
        </w:tc>
        <w:tc>
          <w:tcPr>
            <w:tcW w:type="dxa" w:w="41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Impact on Purge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transmission_execution_audit</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message</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XML/text content. Extra UNDO generated per row.</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directory_dispatching</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breakdown_content</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File breakdown data.</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file_dispatching</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file_content</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Full file contents. Largest UNDO impact per row.</w:t>
            </w:r>
          </w:p>
        </w:tc>
      </w:tr>
    </w:tbl>
    <w:p>
      <w:pPr>
        <w:spacing w:after="60" w:before="60"/>
      </w:pPr>
      <w:r>
        <w:t xml:space="preserve"/>
      </w:r>
    </w:p>
    <w:p>
      <w:pPr>
        <w:pStyle w:val="Heading2"/>
      </w:pPr>
      <w:r>
        <w:rPr>
          <w:rFonts w:ascii="Arial" w:cs="Arial" w:eastAsia="Arial" w:hAnsi="Arial"/>
          <w:b/>
          <w:bCs/>
          <w:color w:val="414141"/>
          <w:sz w:val="26"/>
          <w:szCs w:val="26"/>
        </w:rPr>
        <w:t xml:space="preserve">3.5. Coverage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c>
          <w:tcPr>
            <w:tcW w:type="dxa" w:w="43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Metric</w:t>
            </w:r>
          </w:p>
        </w:tc>
        <w:tc>
          <w:tcPr>
            <w:tcW w:type="dxa" w:w="5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Value</w:t>
            </w:r>
          </w:p>
        </w:tc>
      </w:tr>
      <w:tr>
        <w:tc>
          <w:tcPr>
            <w:tcW w:type="dxa" w:w="4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 covered</w:t>
            </w:r>
          </w:p>
        </w:tc>
        <w:tc>
          <w:tcPr>
            <w:tcW w:type="dxa" w:w="5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27 of ~35 in schema</w:t>
            </w:r>
          </w:p>
        </w:tc>
      </w:tr>
      <w:tr>
        <w:tc>
          <w:tcPr>
            <w:tcW w:type="dxa" w:w="4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Schema data covered</w:t>
            </w:r>
          </w:p>
        </w:tc>
        <w:tc>
          <w:tcPr>
            <w:tcW w:type="dxa" w:w="5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92–99% (varies by environment)</w:t>
            </w:r>
          </w:p>
        </w:tc>
      </w:tr>
      <w:tr>
        <w:tc>
          <w:tcPr>
            <w:tcW w:type="dxa" w:w="4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Data outside coverage</w:t>
            </w:r>
          </w:p>
        </w:tc>
        <w:tc>
          <w:tcPr>
            <w:tcW w:type="dxa" w:w="5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Configuration/reference tables (users, permissions, templates, etc.)</w:t>
            </w:r>
          </w:p>
        </w:tc>
      </w:tr>
    </w:tbl>
    <w:p>
      <w:pPr>
        <w:pStyle w:val="Heading1"/>
        <w:pageBreakBefore/>
      </w:pPr>
      <w:r>
        <w:rPr>
          <w:rFonts w:ascii="Arial" w:cs="Arial" w:eastAsia="Arial" w:hAnsi="Arial"/>
          <w:b/>
          <w:bCs/>
          <w:color w:val="694ED6"/>
          <w:sz w:val="32"/>
          <w:szCs w:val="32"/>
        </w:rPr>
        <w:t xml:space="preserve">4. Configuration</w:t>
      </w:r>
    </w:p>
    <w:p>
      <w:pPr>
        <w:pStyle w:val="Heading2"/>
      </w:pPr>
      <w:r>
        <w:rPr>
          <w:rFonts w:ascii="Arial" w:cs="Arial" w:eastAsia="Arial" w:hAnsi="Arial"/>
          <w:b/>
          <w:bCs/>
          <w:color w:val="414141"/>
          <w:sz w:val="26"/>
          <w:szCs w:val="26"/>
        </w:rPr>
        <w:t xml:space="preserve">4.1. Configuration File</w:t>
      </w:r>
    </w:p>
    <w:p>
      <w:pPr>
        <w:pStyle w:val="Bodycopy"/>
      </w:pPr>
      <w:r>
        <w:rPr>
          <w:rFonts w:ascii="Arial" w:cs="Arial" w:eastAsia="Arial" w:hAnsi="Arial"/>
          <w:color w:val="414141"/>
          <w:sz w:val="20"/>
          <w:szCs w:val="20"/>
        </w:rPr>
        <w:t xml:space="preserve">Copy config/epf_purge.conf.example to config/epf_purge.conf and edit:</w:t>
      </w:r>
    </w:p>
    <w:p>
      <w:pPr>
        <w:shd w:fill="F4F4F4" w:val="clear"/>
        <w:spacing w:after="0" w:before="0"/>
        <w:ind w:left="360"/>
      </w:pPr>
      <w:r>
        <w:rPr>
          <w:rFonts w:ascii="Courier New" w:cs="Courier New" w:eastAsia="Courier New" w:hAnsi="Courier New"/>
          <w:color w:val="414141"/>
          <w:sz w:val="16"/>
          <w:szCs w:val="16"/>
        </w:rPr>
        <w:t xml:space="preserve"># Oracle Connection</w:t>
      </w:r>
    </w:p>
    <w:p>
      <w:pPr>
        <w:shd w:fill="F4F4F4" w:val="clear"/>
        <w:spacing w:after="0" w:before="0"/>
        <w:ind w:left="360"/>
      </w:pPr>
      <w:r>
        <w:rPr>
          <w:rFonts w:ascii="Courier New" w:cs="Courier New" w:eastAsia="Courier New" w:hAnsi="Courier New"/>
          <w:color w:val="414141"/>
          <w:sz w:val="16"/>
          <w:szCs w:val="16"/>
        </w:rPr>
        <w:t xml:space="preserve">TNS_NAME=MYDB</w:t>
      </w:r>
    </w:p>
    <w:p>
      <w:pPr>
        <w:shd w:fill="F4F4F4" w:val="clear"/>
        <w:spacing w:after="0" w:before="0"/>
        <w:ind w:left="360"/>
      </w:pPr>
      <w:r>
        <w:rPr>
          <w:rFonts w:ascii="Courier New" w:cs="Courier New" w:eastAsia="Courier New" w:hAnsi="Courier New"/>
          <w:color w:val="414141"/>
          <w:sz w:val="16"/>
          <w:szCs w:val="16"/>
        </w:rPr>
        <w:t xml:space="preserve"># USERNAME=oppayments              # Default: oppayments</w:t>
      </w:r>
    </w:p>
    <w:p>
      <w:pPr>
        <w:shd w:fill="F4F4F4" w:val="clear"/>
        <w:spacing w:after="0" w:before="0"/>
        <w:ind w:left="360"/>
      </w:pPr>
      <w:r>
        <w:rPr>
          <w:rFonts w:ascii="Courier New" w:cs="Courier New" w:eastAsia="Courier New" w:hAnsi="Courier New"/>
          <w:color w:val="414141"/>
          <w:sz w:val="16"/>
          <w:szCs w:val="16"/>
        </w:rPr>
        <w:t xml:space="preserve"># PASSWORD=                        # Prefer EPF_PURGE_PASSWORD env var</w:t>
      </w:r>
    </w:p>
    <w:p>
      <w:pPr>
        <w:shd w:fill="F4F4F4" w:val="clear"/>
        <w:spacing w:after="0" w:before="0"/>
        <w:ind w:left="360"/>
      </w:pPr>
      <w:r>
        <w:rPr>
          <w:rFonts w:ascii="Courier New" w:cs="Courier New" w:eastAsia="Courier New" w:hAnsi="Courier New"/>
          <w:color w:val="414141"/>
          <w:sz w:val="16"/>
          <w:szCs w:val="16"/>
        </w:rPr>
        <w:t xml:space="preserve"># SYS_PASSWORD=                    # Prefer EPF_SYS_PASSWORD env var</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 Purge Parameters</w:t>
      </w:r>
    </w:p>
    <w:p>
      <w:pPr>
        <w:shd w:fill="F4F4F4" w:val="clear"/>
        <w:spacing w:after="0" w:before="0"/>
        <w:ind w:left="360"/>
      </w:pPr>
      <w:r>
        <w:rPr>
          <w:rFonts w:ascii="Courier New" w:cs="Courier New" w:eastAsia="Courier New" w:hAnsi="Courier New"/>
          <w:color w:val="414141"/>
          <w:sz w:val="16"/>
          <w:szCs w:val="16"/>
        </w:rPr>
        <w:t xml:space="preserve">RETENTION_DAYS=30                  # Days of data to keep</w:t>
      </w:r>
    </w:p>
    <w:p>
      <w:pPr>
        <w:shd w:fill="F4F4F4" w:val="clear"/>
        <w:spacing w:after="0" w:before="0"/>
        <w:ind w:left="360"/>
      </w:pPr>
      <w:r>
        <w:rPr>
          <w:rFonts w:ascii="Courier New" w:cs="Courier New" w:eastAsia="Courier New" w:hAnsi="Courier New"/>
          <w:color w:val="414141"/>
          <w:sz w:val="16"/>
          <w:szCs w:val="16"/>
        </w:rPr>
        <w:t xml:space="preserve">PURGE_DEPTH=ALL                    # ALL | PAYMENTS | LOGS | BANK_STATEMENTS</w:t>
      </w:r>
    </w:p>
    <w:p>
      <w:pPr>
        <w:shd w:fill="F4F4F4" w:val="clear"/>
        <w:spacing w:after="0" w:before="0"/>
        <w:ind w:left="360"/>
      </w:pPr>
      <w:r>
        <w:rPr>
          <w:rFonts w:ascii="Courier New" w:cs="Courier New" w:eastAsia="Courier New" w:hAnsi="Courier New"/>
          <w:color w:val="414141"/>
          <w:sz w:val="16"/>
          <w:szCs w:val="16"/>
        </w:rPr>
        <w:t xml:space="preserve"># PURGE_MODE=FULL                  # FULL | CLOB_ONLY | CLOB_N_LOGS</w:t>
      </w:r>
    </w:p>
    <w:p>
      <w:pPr>
        <w:shd w:fill="F4F4F4" w:val="clear"/>
        <w:spacing w:after="0" w:before="0"/>
        <w:ind w:left="360"/>
      </w:pPr>
      <w:r>
        <w:rPr>
          <w:rFonts w:ascii="Courier New" w:cs="Courier New" w:eastAsia="Courier New" w:hAnsi="Courier New"/>
          <w:color w:val="414141"/>
          <w:sz w:val="16"/>
          <w:szCs w:val="16"/>
        </w:rPr>
        <w:t xml:space="preserve"># BATCH_SIZE=1000                  # Rows per commit</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 Execution Flags</w:t>
      </w:r>
    </w:p>
    <w:p>
      <w:pPr>
        <w:shd w:fill="F4F4F4" w:val="clear"/>
        <w:spacing w:after="0" w:before="0"/>
        <w:ind w:left="360"/>
      </w:pPr>
      <w:r>
        <w:rPr>
          <w:rFonts w:ascii="Courier New" w:cs="Courier New" w:eastAsia="Courier New" w:hAnsi="Courier New"/>
          <w:color w:val="414141"/>
          <w:sz w:val="16"/>
          <w:szCs w:val="16"/>
        </w:rPr>
        <w:t xml:space="preserve"># DRY_RUN=N</w:t>
      </w:r>
    </w:p>
    <w:p>
      <w:pPr>
        <w:shd w:fill="F4F4F4" w:val="clear"/>
        <w:spacing w:after="0" w:before="0"/>
        <w:ind w:left="360"/>
      </w:pPr>
      <w:r>
        <w:rPr>
          <w:rFonts w:ascii="Courier New" w:cs="Courier New" w:eastAsia="Courier New" w:hAnsi="Courier New"/>
          <w:color w:val="414141"/>
          <w:sz w:val="16"/>
          <w:szCs w:val="16"/>
        </w:rPr>
        <w:t xml:space="preserve"># RECLAIM_SPACE=N</w:t>
      </w:r>
    </w:p>
    <w:p>
      <w:pPr>
        <w:shd w:fill="F4F4F4" w:val="clear"/>
        <w:spacing w:after="0" w:before="0"/>
        <w:ind w:left="360"/>
      </w:pPr>
      <w:r>
        <w:rPr>
          <w:rFonts w:ascii="Courier New" w:cs="Courier New" w:eastAsia="Courier New" w:hAnsi="Courier New"/>
          <w:color w:val="414141"/>
          <w:sz w:val="16"/>
          <w:szCs w:val="16"/>
        </w:rPr>
        <w:t xml:space="preserve"># OPTIMIZE_DB=N</w:t>
      </w:r>
    </w:p>
    <w:p>
      <w:pPr>
        <w:shd w:fill="F4F4F4" w:val="clear"/>
        <w:spacing w:after="0" w:before="0"/>
        <w:ind w:left="360"/>
      </w:pPr>
      <w:r>
        <w:rPr>
          <w:rFonts w:ascii="Courier New" w:cs="Courier New" w:eastAsia="Courier New" w:hAnsi="Courier New"/>
          <w:color w:val="414141"/>
          <w:sz w:val="16"/>
          <w:szCs w:val="16"/>
        </w:rPr>
        <w:t xml:space="preserve"># ASSUME_YES=N</w:t>
      </w:r>
    </w:p>
    <w:p>
      <w:pPr>
        <w:shd w:fill="F4F4F4" w:val="clear"/>
        <w:spacing w:after="0" w:before="0"/>
        <w:ind w:left="360"/>
      </w:pPr>
      <w:r>
        <w:rPr>
          <w:rFonts w:ascii="Courier New" w:cs="Courier New" w:eastAsia="Courier New" w:hAnsi="Courier New"/>
          <w:color w:val="414141"/>
          <w:sz w:val="16"/>
          <w:szCs w:val="16"/>
        </w:rPr>
        <w:t xml:space="preserve"># DROP_PACKAGE_AFTER=N</w:t>
      </w:r>
    </w:p>
    <w:p>
      <w:pPr>
        <w:shd w:fill="F4F4F4" w:val="clear"/>
        <w:spacing w:after="0" w:before="0"/>
        <w:ind w:left="360"/>
      </w:pPr>
      <w:r>
        <w:rPr>
          <w:rFonts w:ascii="Courier New" w:cs="Courier New" w:eastAsia="Courier New" w:hAnsi="Courier New"/>
          <w:color w:val="414141"/>
          <w:sz w:val="16"/>
          <w:szCs w:val="16"/>
        </w:rPr>
        <w:t xml:space="preserve"># DROP_LOGS=N</w:t>
      </w:r>
    </w:p>
    <w:p>
      <w:pPr>
        <w:shd w:fill="F4F4F4" w:val="clear"/>
        <w:spacing w:after="0" w:before="0"/>
        <w:ind w:left="360"/>
      </w:pPr>
      <w:r>
        <w:rPr>
          <w:rFonts w:ascii="Courier New" w:cs="Courier New" w:eastAsia="Courier New" w:hAnsi="Courier New"/>
          <w:color w:val="414141"/>
          <w:sz w:val="16"/>
          <w:szCs w:val="16"/>
        </w:rPr>
        <w:t xml:space="preserve"># TRUNCATE_LOGS=N</w:t>
      </w:r>
    </w:p>
    <w:p>
      <w:pPr>
        <w:spacing w:after="60" w:before="60"/>
      </w:pPr>
      <w:r>
        <w:t xml:space="preserve"/>
      </w:r>
    </w:p>
    <w:p>
      <w:pPr>
        <w:pStyle w:val="Bodycopy"/>
      </w:pPr>
      <w:r>
        <w:rPr>
          <w:rFonts w:ascii="Arial" w:cs="Arial" w:eastAsia="Arial" w:hAnsi="Arial"/>
          <w:color w:val="414141"/>
          <w:sz w:val="20"/>
          <w:szCs w:val="20"/>
        </w:rPr>
        <w:t xml:space="preserve">Precedence order: Environment variables &gt; CLI arguments &gt; Config file &gt; Defaults</w:t>
      </w:r>
    </w:p>
    <w:p>
      <w:pPr>
        <w:spacing w:after="60" w:before="60"/>
      </w:pPr>
      <w:r>
        <w:t xml:space="preserve"/>
      </w:r>
    </w:p>
    <w:p>
      <w:pPr>
        <w:pStyle w:val="Heading2"/>
      </w:pPr>
      <w:r>
        <w:rPr>
          <w:rFonts w:ascii="Arial" w:cs="Arial" w:eastAsia="Arial" w:hAnsi="Arial"/>
          <w:b/>
          <w:bCs/>
          <w:color w:val="414141"/>
          <w:sz w:val="26"/>
          <w:szCs w:val="26"/>
        </w:rPr>
        <w:t xml:space="preserve">4.2.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EPF_PURGE_PASSWORD</w:t>
            </w:r>
          </w:p>
        </w:tc>
        <w:tc>
          <w:tcPr>
            <w:tcW w:type="dxa" w:w="5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 user password. Highest precedence for --password.</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EPF_SYS_PASSWORD</w:t>
            </w:r>
          </w:p>
        </w:tc>
        <w:tc>
          <w:tcPr>
            <w:tcW w:type="dxa" w:w="58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 user password. Highest precedence for --sys-password.</w:t>
            </w:r>
          </w:p>
        </w:tc>
      </w:tr>
    </w:tbl>
    <w:p>
      <w:pPr>
        <w:spacing w:after="60" w:before="60"/>
      </w:pPr>
      <w:r>
        <w:t xml:space="preserve"/>
      </w:r>
    </w:p>
    <w:p>
      <w:pPr>
        <w:pStyle w:val="Heading2"/>
      </w:pPr>
      <w:r>
        <w:rPr>
          <w:rFonts w:ascii="Arial" w:cs="Arial" w:eastAsia="Arial" w:hAnsi="Arial"/>
          <w:b/>
          <w:bCs/>
          <w:color w:val="414141"/>
          <w:sz w:val="26"/>
          <w:szCs w:val="26"/>
        </w:rPr>
        <w:t xml:space="preserve">4.3. Purge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Mode</w:t>
            </w:r>
          </w:p>
        </w:tc>
        <w:tc>
          <w:tcPr>
            <w:tcW w:type="dxa" w:w="6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Behavior</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FULL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entire rows (default). Reclaims all space including CLOBs.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CLOB_ONLY</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Truncate CLOB columns to EMPTY_CLOB() but keep rows intact. Useful when row metadata must be preserved but file contents can be purged.</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CLOB_N_LOGS</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Truncate CLOBs on payment/bank-statement tables + full delete on LOGS module. Hybrid approach.</w:t>
            </w:r>
          </w:p>
        </w:tc>
      </w:tr>
    </w:tbl>
    <w:p>
      <w:pPr>
        <w:pStyle w:val="Heading1"/>
        <w:pageBreakBefore/>
      </w:pPr>
      <w:r>
        <w:rPr>
          <w:rFonts w:ascii="Arial" w:cs="Arial" w:eastAsia="Arial" w:hAnsi="Arial"/>
          <w:b/>
          <w:bCs/>
          <w:color w:val="694ED6"/>
          <w:sz w:val="32"/>
          <w:szCs w:val="32"/>
        </w:rPr>
        <w:t xml:space="preserve">5. Command-Line Reference</w:t>
      </w:r>
    </w:p>
    <w:p>
      <w:pPr>
        <w:pStyle w:val="Heading2"/>
      </w:pPr>
      <w:r>
        <w:rPr>
          <w:rFonts w:ascii="Arial" w:cs="Arial" w:eastAsia="Arial" w:hAnsi="Arial"/>
          <w:b/>
          <w:bCs/>
          <w:color w:val="414141"/>
          <w:sz w:val="26"/>
          <w:szCs w:val="26"/>
        </w:rPr>
        <w:t xml:space="preserve">5.1. Full Parameter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Parameter</w:t>
            </w:r>
          </w:p>
        </w:tc>
        <w:tc>
          <w:tcPr>
            <w:tcW w:type="dxa" w:w="1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c>
          <w:tcPr>
            <w:tcW w:type="dxa" w:w="53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--tns NAME</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(prompted)</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Oracle TNS name or connect string.</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--user NAME</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Database username.</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--password PASS</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(prompted)</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Database password.</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--sys-password PASS</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(prompted)</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 password (for --reclaim / --optimize-db).</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--retention 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30</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Keep data newer than N days.</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--depth SCOPE</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PAYMENTS, LOGS, or BANK_STATEMENTS.</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--batch-size 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1000</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Rows per commit batch.</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--dry-run / --no-dry-run</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Preview mode — count affected rows, delete nothing.</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 --no-reclaim</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Post-purge space reclamation. Requires SYS + maintenance window.</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--reclaim-only</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Skip purge, only reclaim space.</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--optimize-db / --no-optimize-db</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Pre-purge redo log and stats optimization. Requires SYS.</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--drop-pkg / --no-drop-pkg</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Remove PL/SQL package after purge.</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--drop-logs</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Remove purge log tables (epf_purge_log, epf_purge_space_snapshot).</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--truncate-logs / --no-truncate-logs</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Clear previous run history before starting.</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--config FILE</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(none)</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Load settings from config file.</w:t>
            </w:r>
          </w:p>
        </w:tc>
      </w:tr>
      <w:tr>
        <w:tc>
          <w:tcPr>
            <w:tcW w:type="dxa" w:w="2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-y / --assume-yes</w:t>
            </w:r>
          </w:p>
        </w:tc>
        <w:tc>
          <w:tcPr>
            <w:tcW w:type="dxa" w:w="1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off</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Skip all confirmation prompts.</w:t>
            </w:r>
          </w:p>
        </w:tc>
      </w:tr>
    </w:tbl>
    <w:p>
      <w:pPr>
        <w:spacing w:after="60" w:before="60"/>
      </w:pPr>
      <w:r>
        <w:t xml:space="preserve"/>
      </w:r>
    </w:p>
    <w:p>
      <w:pPr>
        <w:pStyle w:val="Bodycopy"/>
      </w:pPr>
      <w:r>
        <w:rPr>
          <w:rFonts w:ascii="Arial" w:cs="Arial" w:eastAsia="Arial" w:hAnsi="Arial"/>
          <w:color w:val="414141"/>
          <w:sz w:val="20"/>
          <w:szCs w:val="20"/>
        </w:rPr>
        <w:t xml:space="preserve">The --no-* variants allow CLI to explicitly disable a flag that a config file enables.</w:t>
      </w:r>
    </w:p>
    <w:p>
      <w:pPr>
        <w:spacing w:after="60" w:before="60"/>
      </w:pPr>
      <w:r>
        <w:t xml:space="preserve"/>
      </w:r>
    </w:p>
    <w:p>
      <w:pPr>
        <w:pStyle w:val="Heading2"/>
      </w:pPr>
      <w:r>
        <w:rPr>
          <w:rFonts w:ascii="Arial" w:cs="Arial" w:eastAsia="Arial" w:hAnsi="Arial"/>
          <w:b/>
          <w:bCs/>
          <w:color w:val="414141"/>
          <w:sz w:val="26"/>
          <w:szCs w:val="26"/>
        </w:rPr>
        <w:t xml:space="preserve">5.2. Interactive vs Non-Interactive</w:t>
      </w:r>
    </w:p>
    <w:p>
      <w:pPr>
        <w:pStyle w:val="Bodycopy"/>
      </w:pPr>
      <w:r>
        <w:rPr>
          <w:rFonts w:ascii="Arial" w:cs="Arial" w:eastAsia="Arial" w:hAnsi="Arial"/>
          <w:color w:val="414141"/>
          <w:sz w:val="20"/>
          <w:szCs w:val="20"/>
        </w:rPr>
        <w:t xml:space="preserve">Any parameter supplied on the command line or via config file skips its corresponding interactive prompt. To run fully unattended:</w:t>
      </w:r>
    </w:p>
    <w:p>
      <w:pPr>
        <w:pStyle w:val="ListParagraph"/>
        <w:numPr>
          <w:ilvl w:val="0"/>
          <w:numId w:val="3"/>
        </w:numPr>
      </w:pPr>
      <w:r>
        <w:rPr>
          <w:rFonts w:ascii="Arial" w:cs="Arial" w:eastAsia="Arial" w:hAnsi="Arial"/>
          <w:color w:val="414141"/>
          <w:sz w:val="20"/>
          <w:szCs w:val="20"/>
        </w:rPr>
        <w:t xml:space="preserve">Supply all required values via CLI + config + env vars.</w:t>
      </w:r>
    </w:p>
    <w:p>
      <w:pPr>
        <w:pStyle w:val="ListParagraph"/>
        <w:numPr>
          <w:ilvl w:val="0"/>
          <w:numId w:val="3"/>
        </w:numPr>
      </w:pPr>
      <w:r>
        <w:rPr>
          <w:rFonts w:ascii="Arial" w:cs="Arial" w:eastAsia="Arial" w:hAnsi="Arial"/>
          <w:color w:val="414141"/>
          <w:sz w:val="20"/>
          <w:szCs w:val="20"/>
        </w:rPr>
        <w:t xml:space="preserve">Pass -y to skip confirmation prompts.</w:t>
      </w:r>
    </w:p>
    <w:p>
      <w:pPr>
        <w:spacing w:after="60" w:before="60"/>
      </w:pPr>
      <w:r>
        <w:t xml:space="preserve"/>
      </w:r>
    </w:p>
    <w:p>
      <w:pPr>
        <w:pStyle w:val="Heading2"/>
      </w:pPr>
      <w:r>
        <w:rPr>
          <w:rFonts w:ascii="Arial" w:cs="Arial" w:eastAsia="Arial" w:hAnsi="Arial"/>
          <w:b/>
          <w:bCs/>
          <w:color w:val="414141"/>
          <w:sz w:val="26"/>
          <w:szCs w:val="26"/>
        </w:rPr>
        <w:t xml:space="preserve">5.3. Usage Examples</w:t>
      </w:r>
    </w:p>
    <w:p>
      <w:pPr>
        <w:pStyle w:val="Heading3"/>
      </w:pPr>
      <w:r>
        <w:rPr>
          <w:rFonts w:ascii="Arial" w:cs="Arial" w:eastAsia="Arial" w:hAnsi="Arial"/>
          <w:b w:val="false"/>
          <w:bCs w:val="false"/>
          <w:color w:val="009CBD"/>
          <w:sz w:val="22"/>
          <w:szCs w:val="22"/>
        </w:rPr>
        <w:t xml:space="preserve">Dry run — preview only:</w:t>
      </w:r>
    </w:p>
    <w:p>
      <w:pPr>
        <w:shd w:fill="F4F4F4" w:val="clear"/>
        <w:spacing w:after="0" w:before="0"/>
        <w:ind w:left="360"/>
      </w:pPr>
      <w:r>
        <w:rPr>
          <w:rFonts w:ascii="Courier New" w:cs="Courier New" w:eastAsia="Courier New" w:hAnsi="Courier New"/>
          <w:color w:val="414141"/>
          <w:sz w:val="16"/>
          <w:szCs w:val="16"/>
        </w:rPr>
        <w:t xml:space="preserve">bin\epf_purge.bat --tns MYDB --retention 90 --dry-run</w:t>
      </w:r>
    </w:p>
    <w:p>
      <w:pPr>
        <w:spacing w:after="60" w:before="60"/>
      </w:pPr>
      <w:r>
        <w:t xml:space="preserve"/>
      </w:r>
    </w:p>
    <w:p>
      <w:pPr>
        <w:pStyle w:val="Heading3"/>
      </w:pPr>
      <w:r>
        <w:rPr>
          <w:rFonts w:ascii="Arial" w:cs="Arial" w:eastAsia="Arial" w:hAnsi="Arial"/>
          <w:b w:val="false"/>
          <w:bCs w:val="false"/>
          <w:color w:val="009CBD"/>
          <w:sz w:val="22"/>
          <w:szCs w:val="22"/>
        </w:rPr>
        <w:t xml:space="preserve">Standard purge:</w:t>
      </w:r>
    </w:p>
    <w:p>
      <w:pPr>
        <w:shd w:fill="F4F4F4" w:val="clear"/>
        <w:spacing w:after="0" w:before="0"/>
        <w:ind w:left="360"/>
      </w:pPr>
      <w:r>
        <w:rPr>
          <w:rFonts w:ascii="Courier New" w:cs="Courier New" w:eastAsia="Courier New" w:hAnsi="Courier New"/>
          <w:color w:val="414141"/>
          <w:sz w:val="16"/>
          <w:szCs w:val="16"/>
        </w:rPr>
        <w:t xml:space="preserve">bin\epf_purge.bat --tns MYDB --retention 90 --batch-size 5000</w:t>
      </w:r>
    </w:p>
    <w:p>
      <w:pPr>
        <w:spacing w:after="60" w:before="60"/>
      </w:pPr>
      <w:r>
        <w:t xml:space="preserve"/>
      </w:r>
    </w:p>
    <w:p>
      <w:pPr>
        <w:pStyle w:val="Heading3"/>
      </w:pPr>
      <w:r>
        <w:rPr>
          <w:rFonts w:ascii="Arial" w:cs="Arial" w:eastAsia="Arial" w:hAnsi="Arial"/>
          <w:b w:val="false"/>
          <w:bCs w:val="false"/>
          <w:color w:val="009CBD"/>
          <w:sz w:val="22"/>
          <w:szCs w:val="22"/>
        </w:rPr>
        <w:t xml:space="preserve">Purge + reclaim:</w:t>
      </w:r>
    </w:p>
    <w:p>
      <w:pPr>
        <w:shd w:fill="F4F4F4" w:val="clear"/>
        <w:spacing w:after="0" w:before="0"/>
        <w:ind w:left="360"/>
      </w:pPr>
      <w:r>
        <w:rPr>
          <w:rFonts w:ascii="Courier New" w:cs="Courier New" w:eastAsia="Courier New" w:hAnsi="Courier New"/>
          <w:color w:val="414141"/>
          <w:sz w:val="16"/>
          <w:szCs w:val="16"/>
        </w:rPr>
        <w:t xml:space="preserve">bin\epf_purge.bat --tns MYDB --retention 90 --reclaim --sys-password &lt;SYS_PASS&gt;</w:t>
      </w:r>
    </w:p>
    <w:p>
      <w:pPr>
        <w:spacing w:after="60" w:before="60"/>
      </w:pPr>
      <w:r>
        <w:t xml:space="preserve"/>
      </w:r>
    </w:p>
    <w:p>
      <w:pPr>
        <w:pStyle w:val="Heading3"/>
      </w:pPr>
      <w:r>
        <w:rPr>
          <w:rFonts w:ascii="Arial" w:cs="Arial" w:eastAsia="Arial" w:hAnsi="Arial"/>
          <w:b w:val="false"/>
          <w:bCs w:val="false"/>
          <w:color w:val="009CBD"/>
          <w:sz w:val="22"/>
          <w:szCs w:val="22"/>
        </w:rPr>
        <w:t xml:space="preserve">Specific module only:</w:t>
      </w:r>
    </w:p>
    <w:p>
      <w:pPr>
        <w:shd w:fill="F4F4F4" w:val="clear"/>
        <w:spacing w:after="0" w:before="0"/>
        <w:ind w:left="360"/>
      </w:pPr>
      <w:r>
        <w:rPr>
          <w:rFonts w:ascii="Courier New" w:cs="Courier New" w:eastAsia="Courier New" w:hAnsi="Courier New"/>
          <w:color w:val="414141"/>
          <w:sz w:val="16"/>
          <w:szCs w:val="16"/>
        </w:rPr>
        <w:t xml:space="preserve">bin\epf_purge.bat --tns MYDB --depth BANK_STATEMENTS --retention 60</w:t>
      </w:r>
    </w:p>
    <w:p>
      <w:pPr>
        <w:spacing w:after="60" w:before="60"/>
      </w:pPr>
      <w:r>
        <w:t xml:space="preserve"/>
      </w:r>
    </w:p>
    <w:p>
      <w:pPr>
        <w:pStyle w:val="Heading3"/>
      </w:pPr>
      <w:r>
        <w:rPr>
          <w:rFonts w:ascii="Arial" w:cs="Arial" w:eastAsia="Arial" w:hAnsi="Arial"/>
          <w:b w:val="false"/>
          <w:bCs w:val="false"/>
          <w:color w:val="009CBD"/>
          <w:sz w:val="22"/>
          <w:szCs w:val="22"/>
        </w:rPr>
        <w:t xml:space="preserve">Reclaim only (purge already done):</w:t>
      </w:r>
    </w:p>
    <w:p>
      <w:pPr>
        <w:shd w:fill="F4F4F4" w:val="clear"/>
        <w:spacing w:after="0" w:before="0"/>
        <w:ind w:left="360"/>
      </w:pPr>
      <w:r>
        <w:rPr>
          <w:rFonts w:ascii="Courier New" w:cs="Courier New" w:eastAsia="Courier New" w:hAnsi="Courier New"/>
          <w:color w:val="414141"/>
          <w:sz w:val="16"/>
          <w:szCs w:val="16"/>
        </w:rPr>
        <w:t xml:space="preserve">bin\epf_purge.bat --tns MYDB --reclaim-only --sys-password &lt;SYS_PASS&gt;</w:t>
      </w:r>
    </w:p>
    <w:p>
      <w:pPr>
        <w:spacing w:after="60" w:before="60"/>
      </w:pPr>
      <w:r>
        <w:t xml:space="preserve"/>
      </w:r>
    </w:p>
    <w:p>
      <w:pPr>
        <w:pStyle w:val="Heading3"/>
      </w:pPr>
      <w:r>
        <w:rPr>
          <w:rFonts w:ascii="Arial" w:cs="Arial" w:eastAsia="Arial" w:hAnsi="Arial"/>
          <w:b w:val="false"/>
          <w:bCs w:val="false"/>
          <w:color w:val="009CBD"/>
          <w:sz w:val="22"/>
          <w:szCs w:val="22"/>
        </w:rPr>
        <w:t xml:space="preserve">Fully unattended via config file + env vars:</w:t>
      </w:r>
    </w:p>
    <w:p>
      <w:pPr>
        <w:shd w:fill="F4F4F4" w:val="clear"/>
        <w:spacing w:after="0" w:before="0"/>
        <w:ind w:left="360"/>
      </w:pPr>
      <w:r>
        <w:rPr>
          <w:rFonts w:ascii="Courier New" w:cs="Courier New" w:eastAsia="Courier New" w:hAnsi="Courier New"/>
          <w:color w:val="414141"/>
          <w:sz w:val="16"/>
          <w:szCs w:val="16"/>
        </w:rPr>
        <w:t xml:space="preserve">set EPF_PURGE_PASSWORD=&lt;password&gt;</w:t>
      </w:r>
    </w:p>
    <w:p>
      <w:pPr>
        <w:shd w:fill="F4F4F4" w:val="clear"/>
        <w:spacing w:after="0" w:before="0"/>
        <w:ind w:left="360"/>
      </w:pPr>
      <w:r>
        <w:rPr>
          <w:rFonts w:ascii="Courier New" w:cs="Courier New" w:eastAsia="Courier New" w:hAnsi="Courier New"/>
          <w:color w:val="414141"/>
          <w:sz w:val="16"/>
          <w:szCs w:val="16"/>
        </w:rPr>
        <w:t xml:space="preserve">set EPF_SYS_PASSWORD=&lt;sys_password&gt;</w:t>
      </w:r>
    </w:p>
    <w:p>
      <w:pPr>
        <w:shd w:fill="F4F4F4" w:val="clear"/>
        <w:spacing w:after="0" w:before="0"/>
        <w:ind w:left="360"/>
      </w:pPr>
      <w:r>
        <w:rPr>
          <w:rFonts w:ascii="Courier New" w:cs="Courier New" w:eastAsia="Courier New" w:hAnsi="Courier New"/>
          <w:color w:val="414141"/>
          <w:sz w:val="16"/>
          <w:szCs w:val="16"/>
        </w:rPr>
        <w:t xml:space="preserve">bin\epf_purge.bat --config config\epf_purge.conf -y</w:t>
      </w:r>
    </w:p>
    <w:p>
      <w:pPr>
        <w:spacing w:after="60" w:before="60"/>
      </w:pPr>
      <w:r>
        <w:t xml:space="preserve"/>
      </w:r>
    </w:p>
    <w:p>
      <w:pPr>
        <w:pStyle w:val="Heading3"/>
      </w:pPr>
      <w:r>
        <w:rPr>
          <w:rFonts w:ascii="Arial" w:cs="Arial" w:eastAsia="Arial" w:hAnsi="Arial"/>
          <w:b w:val="false"/>
          <w:bCs w:val="false"/>
          <w:color w:val="009CBD"/>
          <w:sz w:val="22"/>
          <w:szCs w:val="22"/>
        </w:rPr>
        <w:t xml:space="preserve">Fully unattended — all parameters on the command line:</w:t>
      </w:r>
    </w:p>
    <w:p>
      <w:pPr>
        <w:shd w:fill="F4F4F4" w:val="clear"/>
        <w:spacing w:after="0" w:before="0"/>
        <w:ind w:left="360"/>
      </w:pPr>
      <w:r>
        <w:rPr>
          <w:rFonts w:ascii="Courier New" w:cs="Courier New" w:eastAsia="Courier New" w:hAnsi="Courier New"/>
          <w:color w:val="414141"/>
          <w:sz w:val="16"/>
          <w:szCs w:val="16"/>
        </w:rPr>
        <w:t xml:space="preserve">bin\epf_purge.bat --tns MYDB --user oppayments ^</w:t>
      </w:r>
    </w:p>
    <w:p>
      <w:pPr>
        <w:shd w:fill="F4F4F4" w:val="clear"/>
        <w:spacing w:after="0" w:before="0"/>
        <w:ind w:left="360"/>
      </w:pPr>
      <w:r>
        <w:rPr>
          <w:rFonts w:ascii="Courier New" w:cs="Courier New" w:eastAsia="Courier New" w:hAnsi="Courier New"/>
          <w:color w:val="414141"/>
          <w:sz w:val="16"/>
          <w:szCs w:val="16"/>
        </w:rPr>
        <w:t xml:space="preserve">    --password &lt;password&gt; --sys-password &lt;sys_password&gt; ^</w:t>
      </w:r>
    </w:p>
    <w:p>
      <w:pPr>
        <w:shd w:fill="F4F4F4" w:val="clear"/>
        <w:spacing w:after="0" w:before="0"/>
        <w:ind w:left="360"/>
      </w:pPr>
      <w:r>
        <w:rPr>
          <w:rFonts w:ascii="Courier New" w:cs="Courier New" w:eastAsia="Courier New" w:hAnsi="Courier New"/>
          <w:color w:val="414141"/>
          <w:sz w:val="16"/>
          <w:szCs w:val="16"/>
        </w:rPr>
        <w:t xml:space="preserve">    --retention 90 --depth ALL --batch-size 5000 ^</w:t>
      </w:r>
    </w:p>
    <w:p>
      <w:pPr>
        <w:shd w:fill="F4F4F4" w:val="clear"/>
        <w:spacing w:after="0" w:before="0"/>
        <w:ind w:left="360"/>
      </w:pPr>
      <w:r>
        <w:rPr>
          <w:rFonts w:ascii="Courier New" w:cs="Courier New" w:eastAsia="Courier New" w:hAnsi="Courier New"/>
          <w:color w:val="414141"/>
          <w:sz w:val="16"/>
          <w:szCs w:val="16"/>
        </w:rPr>
        <w:t xml:space="preserve">    --no-dry-run --reclaim --optimize-db --drop-pkg -y</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 Linux equivalent</w:t>
      </w:r>
    </w:p>
    <w:p>
      <w:pPr>
        <w:shd w:fill="F4F4F4" w:val="clear"/>
        <w:spacing w:after="0" w:before="0"/>
        <w:ind w:left="360"/>
      </w:pPr>
      <w:r>
        <w:rPr>
          <w:rFonts w:ascii="Courier New" w:cs="Courier New" w:eastAsia="Courier New" w:hAnsi="Courier New"/>
          <w:color w:val="414141"/>
          <w:sz w:val="16"/>
          <w:szCs w:val="16"/>
        </w:rPr>
        <w:t xml:space="preserve">./bin/epf_purge.sh --tns MYDB --user oppayments \</w:t>
      </w:r>
    </w:p>
    <w:p>
      <w:pPr>
        <w:shd w:fill="F4F4F4" w:val="clear"/>
        <w:spacing w:after="0" w:before="0"/>
        <w:ind w:left="360"/>
      </w:pPr>
      <w:r>
        <w:rPr>
          <w:rFonts w:ascii="Courier New" w:cs="Courier New" w:eastAsia="Courier New" w:hAnsi="Courier New"/>
          <w:color w:val="414141"/>
          <w:sz w:val="16"/>
          <w:szCs w:val="16"/>
        </w:rPr>
        <w:t xml:space="preserve">    --password &lt;password&gt; --sys-password &lt;sys_password&gt; \</w:t>
      </w:r>
    </w:p>
    <w:p>
      <w:pPr>
        <w:shd w:fill="F4F4F4" w:val="clear"/>
        <w:spacing w:after="0" w:before="0"/>
        <w:ind w:left="360"/>
      </w:pPr>
      <w:r>
        <w:rPr>
          <w:rFonts w:ascii="Courier New" w:cs="Courier New" w:eastAsia="Courier New" w:hAnsi="Courier New"/>
          <w:color w:val="414141"/>
          <w:sz w:val="16"/>
          <w:szCs w:val="16"/>
        </w:rPr>
        <w:t xml:space="preserve">    --retention 90 --depth ALL --batch-size 5000 \</w:t>
      </w:r>
    </w:p>
    <w:p>
      <w:pPr>
        <w:shd w:fill="F4F4F4" w:val="clear"/>
        <w:spacing w:after="0" w:before="0"/>
        <w:ind w:left="360"/>
      </w:pPr>
      <w:r>
        <w:rPr>
          <w:rFonts w:ascii="Courier New" w:cs="Courier New" w:eastAsia="Courier New" w:hAnsi="Courier New"/>
          <w:color w:val="414141"/>
          <w:sz w:val="16"/>
          <w:szCs w:val="16"/>
        </w:rPr>
        <w:t xml:space="preserve">    --no-dry-run --reclaim --optimize-db --drop-pkg -y</w:t>
      </w:r>
    </w:p>
    <w:p>
      <w:pPr>
        <w:pStyle w:val="Heading1"/>
        <w:pageBreakBefore/>
      </w:pPr>
      <w:r>
        <w:rPr>
          <w:rFonts w:ascii="Arial" w:cs="Arial" w:eastAsia="Arial" w:hAnsi="Arial"/>
          <w:b/>
          <w:bCs/>
          <w:color w:val="694ED6"/>
          <w:sz w:val="32"/>
          <w:szCs w:val="32"/>
        </w:rPr>
        <w:t xml:space="preserve">6. Execution Flow</w:t>
      </w:r>
    </w:p>
    <w:p>
      <w:pPr>
        <w:shd w:fill="F4F4F4" w:val="clear"/>
        <w:spacing w:after="0" w:before="0"/>
        <w:ind w:left="360"/>
      </w:pPr>
      <w:r>
        <w:rPr>
          <w:rFonts w:ascii="Courier New" w:cs="Courier New" w:eastAsia="Courier New" w:hAnsi="Courier New"/>
          <w:color w:val="414141"/>
          <w:sz w:val="16"/>
          <w:szCs w:val="16"/>
        </w:rPr>
        <w:t xml:space="preserve"> 1. PARSE          Parse CLI args / load config / run interactive prompts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2. CONNECT        Verify sqlplus on PATH, test DB connectivity</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3. SIZE SCAN      Run 12_capture_module_sizes.sql — display per-module</w:t>
      </w:r>
    </w:p>
    <w:p>
      <w:pPr>
        <w:shd w:fill="F4F4F4" w:val="clear"/>
        <w:spacing w:after="0" w:before="0"/>
        <w:ind w:left="360"/>
      </w:pPr>
      <w:r>
        <w:rPr>
          <w:rFonts w:ascii="Courier New" w:cs="Courier New" w:eastAsia="Courier New" w:hAnsi="Courier New"/>
          <w:color w:val="414141"/>
          <w:sz w:val="16"/>
          <w:szCs w:val="16"/>
        </w:rPr>
        <w:t xml:space="preserve">                   data sizes and purge estimates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4. OPTIMIZE       (if --optimize-db) Run 06_optimize_db.sql as SYS:</w:t>
      </w:r>
    </w:p>
    <w:p>
      <w:pPr>
        <w:shd w:fill="F4F4F4" w:val="clear"/>
        <w:spacing w:after="0" w:before="0"/>
        <w:ind w:left="360"/>
      </w:pPr>
      <w:r>
        <w:rPr>
          <w:rFonts w:ascii="Courier New" w:cs="Courier New" w:eastAsia="Courier New" w:hAnsi="Courier New"/>
          <w:color w:val="414141"/>
          <w:sz w:val="16"/>
          <w:szCs w:val="16"/>
        </w:rPr>
        <w:t xml:space="preserve">                   enlarge redo logs to 1 GB, gather optimizer stats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5. DEPLOY         Run as oppayments:</w:t>
      </w:r>
    </w:p>
    <w:p>
      <w:pPr>
        <w:shd w:fill="F4F4F4" w:val="clear"/>
        <w:spacing w:after="0" w:before="0"/>
        <w:ind w:left="360"/>
      </w:pPr>
      <w:r>
        <w:rPr>
          <w:rFonts w:ascii="Courier New" w:cs="Courier New" w:eastAsia="Courier New" w:hAnsi="Courier New"/>
          <w:color w:val="414141"/>
          <w:sz w:val="16"/>
          <w:szCs w:val="16"/>
        </w:rPr>
        <w:t xml:space="preserve">                   01_create_purge_log_table.sql → 02_epf_purge_pkg_spec.sql</w:t>
      </w:r>
    </w:p>
    <w:p>
      <w:pPr>
        <w:shd w:fill="F4F4F4" w:val="clear"/>
        <w:spacing w:after="0" w:before="0"/>
        <w:ind w:left="360"/>
      </w:pPr>
      <w:r>
        <w:rPr>
          <w:rFonts w:ascii="Courier New" w:cs="Courier New" w:eastAsia="Courier New" w:hAnsi="Courier New"/>
          <w:color w:val="414141"/>
          <w:sz w:val="16"/>
          <w:szCs w:val="16"/>
        </w:rPr>
        <w:t xml:space="preserve">                   → 03_epf_purge_pkg_body.sql</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6. VERIFY         Check for package compilation errors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7. CREATE INDEXES Run 06b_create_purge_indexes.sql — create temporary</w:t>
      </w:r>
    </w:p>
    <w:p>
      <w:pPr>
        <w:shd w:fill="F4F4F4" w:val="clear"/>
        <w:spacing w:after="0" w:before="0"/>
        <w:ind w:left="360"/>
      </w:pPr>
      <w:r>
        <w:rPr>
          <w:rFonts w:ascii="Courier New" w:cs="Courier New" w:eastAsia="Courier New" w:hAnsi="Courier New"/>
          <w:color w:val="414141"/>
          <w:sz w:val="16"/>
          <w:szCs w:val="16"/>
        </w:rPr>
        <w:t xml:space="preserve">                   FK indexes to speed up child-table lookups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8. TUNE UNDO      Lower undo_retention from 900s to 60s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 9. MONITOR        Start live progress monitor (separate window / background)</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10. PURGE          Execute oppayments.epf_purge_pkg.run_purge():</w:t>
      </w:r>
    </w:p>
    <w:p>
      <w:pPr>
        <w:shd w:fill="F4F4F4" w:val="clear"/>
        <w:spacing w:after="0" w:before="0"/>
        <w:ind w:left="360"/>
      </w:pPr>
      <w:r>
        <w:rPr>
          <w:rFonts w:ascii="Courier New" w:cs="Courier New" w:eastAsia="Courier New" w:hAnsi="Courier New"/>
          <w:color w:val="414141"/>
          <w:sz w:val="16"/>
          <w:szCs w:val="16"/>
        </w:rPr>
        <w:t xml:space="preserve">                     • Snapshot segment sizes (BEFORE)</w:t>
      </w:r>
    </w:p>
    <w:p>
      <w:pPr>
        <w:shd w:fill="F4F4F4" w:val="clear"/>
        <w:spacing w:after="0" w:before="0"/>
        <w:ind w:left="360"/>
      </w:pPr>
      <w:r>
        <w:rPr>
          <w:rFonts w:ascii="Courier New" w:cs="Courier New" w:eastAsia="Courier New" w:hAnsi="Courier New"/>
          <w:color w:val="414141"/>
          <w:sz w:val="16"/>
          <w:szCs w:val="16"/>
        </w:rPr>
        <w:t xml:space="preserve">                     • Delete PAYMENTS (22 tables, batch by batch)</w:t>
      </w:r>
    </w:p>
    <w:p>
      <w:pPr>
        <w:shd w:fill="F4F4F4" w:val="clear"/>
        <w:spacing w:after="0" w:before="0"/>
        <w:ind w:left="360"/>
      </w:pPr>
      <w:r>
        <w:rPr>
          <w:rFonts w:ascii="Courier New" w:cs="Courier New" w:eastAsia="Courier New" w:hAnsi="Courier New"/>
          <w:color w:val="414141"/>
          <w:sz w:val="16"/>
          <w:szCs w:val="16"/>
        </w:rPr>
        <w:t xml:space="preserve">                     • Delete LOGS (3 tables, batch by batch)</w:t>
      </w:r>
    </w:p>
    <w:p>
      <w:pPr>
        <w:shd w:fill="F4F4F4" w:val="clear"/>
        <w:spacing w:after="0" w:before="0"/>
        <w:ind w:left="360"/>
      </w:pPr>
      <w:r>
        <w:rPr>
          <w:rFonts w:ascii="Courier New" w:cs="Courier New" w:eastAsia="Courier New" w:hAnsi="Courier New"/>
          <w:color w:val="414141"/>
          <w:sz w:val="16"/>
          <w:szCs w:val="16"/>
        </w:rPr>
        <w:t xml:space="preserve">                     • Delete BANK_STATEMENTS (2 tables, batch by batch)</w:t>
      </w:r>
    </w:p>
    <w:p>
      <w:pPr>
        <w:shd w:fill="F4F4F4" w:val="clear"/>
        <w:spacing w:after="0" w:before="0"/>
        <w:ind w:left="360"/>
      </w:pPr>
      <w:r>
        <w:rPr>
          <w:rFonts w:ascii="Courier New" w:cs="Courier New" w:eastAsia="Courier New" w:hAnsi="Courier New"/>
          <w:color w:val="414141"/>
          <w:sz w:val="16"/>
          <w:szCs w:val="16"/>
        </w:rPr>
        <w:t xml:space="preserve">                     • Snapshot segment sizes (AFTER)</w:t>
      </w:r>
    </w:p>
    <w:p>
      <w:pPr>
        <w:shd w:fill="F4F4F4" w:val="clear"/>
        <w:spacing w:after="0" w:before="0"/>
        <w:ind w:left="360"/>
      </w:pPr>
      <w:r>
        <w:rPr>
          <w:rFonts w:ascii="Courier New" w:cs="Courier New" w:eastAsia="Courier New" w:hAnsi="Courier New"/>
          <w:color w:val="414141"/>
          <w:sz w:val="16"/>
          <w:szCs w:val="16"/>
        </w:rPr>
        <w:t xml:space="preserve">                     • Print run summary + space comparison</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11. RESTORE        Restore undo_retention to 900s, stop monitor</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12. DROP INDEXES   Run 06c_drop_purge_indexes.sql — remove temp FK indexes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13. RECLAIM        (if --reclaim) Run 05_reclaim_tablespace.sql as SYS:</w:t>
      </w:r>
    </w:p>
    <w:p>
      <w:pPr>
        <w:shd w:fill="F4F4F4" w:val="clear"/>
        <w:spacing w:after="0" w:before="0"/>
        <w:ind w:left="360"/>
      </w:pPr>
      <w:r>
        <w:rPr>
          <w:rFonts w:ascii="Courier New" w:cs="Courier New" w:eastAsia="Courier New" w:hAnsi="Courier New"/>
          <w:color w:val="414141"/>
          <w:sz w:val="16"/>
          <w:szCs w:val="16"/>
        </w:rPr>
        <w:t xml:space="preserve">                   14-phase iterative drain/refill (see Section 7)</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14. CLEANUP        (if --drop-pkg) Run 04_drop_epf_purge_pkg.sql</w:t>
      </w:r>
    </w:p>
    <w:p>
      <w:pPr>
        <w:shd w:fill="F4F4F4" w:val="clear"/>
        <w:spacing w:after="0" w:before="0"/>
        <w:ind w:left="360"/>
      </w:pPr>
      <w:r>
        <w:rPr>
          <w:rFonts w:ascii="Courier New" w:cs="Courier New" w:eastAsia="Courier New" w:hAnsi="Courier New"/>
          <w:color w:val="414141"/>
          <w:sz w:val="16"/>
          <w:szCs w:val="16"/>
        </w:rPr>
        <w:t xml:space="preserve">                   (if --drop-logs) Drop log tables</w:t>
      </w:r>
    </w:p>
    <w:p>
      <w:pPr>
        <w:shd w:fill="F4F4F4" w:val="clear"/>
        <w:spacing w:after="0" w:before="0"/>
        <w:ind w:left="360"/>
      </w:pPr>
      <w:r>
        <w:rPr>
          <w:rFonts w:ascii="Courier New" w:cs="Courier New" w:eastAsia="Courier New" w:hAnsi="Courier New"/>
          <w:color w:val="414141"/>
          <w:sz w:val="16"/>
          <w:szCs w:val="16"/>
        </w:rPr>
        <w:t xml:space="preserve">                           │</w:t>
      </w:r>
    </w:p>
    <w:p>
      <w:pPr>
        <w:shd w:fill="F4F4F4" w:val="clear"/>
        <w:spacing w:after="0" w:before="0"/>
        <w:ind w:left="360"/>
      </w:pPr>
      <w:r>
        <w:rPr>
          <w:rFonts w:ascii="Courier New" w:cs="Courier New" w:eastAsia="Courier New" w:hAnsi="Courier New"/>
          <w:color w:val="414141"/>
          <w:sz w:val="16"/>
          <w:szCs w:val="16"/>
        </w:rPr>
        <w:t xml:space="preserve">15. LOG            Write timestamped log to logs/ directory</w:t>
      </w:r>
    </w:p>
    <w:p>
      <w:pPr>
        <w:pStyle w:val="Heading1"/>
        <w:pageBreakBefore/>
      </w:pPr>
      <w:r>
        <w:rPr>
          <w:rFonts w:ascii="Arial" w:cs="Arial" w:eastAsia="Arial" w:hAnsi="Arial"/>
          <w:b/>
          <w:bCs/>
          <w:color w:val="694ED6"/>
          <w:sz w:val="32"/>
          <w:szCs w:val="32"/>
        </w:rPr>
        <w:t xml:space="preserve">7. Space Reclamation (--reclaim)</w:t>
      </w:r>
    </w:p>
    <w:p>
      <w:pPr>
        <w:pStyle w:val="Heading2"/>
      </w:pPr>
      <w:r>
        <w:rPr>
          <w:rFonts w:ascii="Arial" w:cs="Arial" w:eastAsia="Arial" w:hAnsi="Arial"/>
          <w:b/>
          <w:bCs/>
          <w:color w:val="414141"/>
          <w:sz w:val="26"/>
          <w:szCs w:val="26"/>
        </w:rPr>
        <w:t xml:space="preserve">7.1. Why Reclaim Is Needed</w:t>
      </w:r>
    </w:p>
    <w:p>
      <w:pPr>
        <w:pStyle w:val="Bodycopy"/>
      </w:pPr>
      <w:r>
        <w:rPr>
          <w:rFonts w:ascii="Arial" w:cs="Arial" w:eastAsia="Arial" w:hAnsi="Arial"/>
          <w:color w:val="414141"/>
          <w:sz w:val="20"/>
          <w:szCs w:val="20"/>
        </w:rPr>
        <w:t xml:space="preserve">After DELETE, Oracle marks freed blocks as reusable but the .dbf datafile size remains unchanged. The High Water Mark (HWM) — the highest block ever allocated — determines the minimum file size. Even after deleting 80% of data, a single index extent near the top of the file prevents shrinking.</w:t>
      </w:r>
    </w:p>
    <w:p>
      <w:pPr>
        <w:spacing w:after="60" w:before="60"/>
      </w:pPr>
      <w:r>
        <w:t xml:space="preserve"/>
      </w:r>
    </w:p>
    <w:p>
      <w:pPr>
        <w:pStyle w:val="Heading2"/>
      </w:pPr>
      <w:r>
        <w:rPr>
          <w:rFonts w:ascii="Arial" w:cs="Arial" w:eastAsia="Arial" w:hAnsi="Arial"/>
          <w:b/>
          <w:bCs/>
          <w:color w:val="414141"/>
          <w:sz w:val="26"/>
          <w:szCs w:val="26"/>
        </w:rPr>
        <w:t xml:space="preserve">7.2. Why Reclaim Must Be Offline</w:t>
      </w:r>
    </w:p>
    <w:p>
      <w:pPr>
        <w:pStyle w:val="Bodycopy"/>
      </w:pPr>
      <w:r>
        <w:rPr>
          <w:rFonts w:ascii="Arial" w:cs="Arial" w:eastAsia="Arial" w:hAnsi="Arial"/>
          <w:color w:val="414141"/>
          <w:sz w:val="20"/>
          <w:szCs w:val="20"/>
        </w:rPr>
        <w:t xml:space="preserve">Oracle does not provide a built-in way to shrink a datafile while the application remains online. Every standard “online” technique was evaluated against ePF database tables and failed due to fundamental Oracle storage behaviours: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Approach</w:t>
            </w:r>
          </w:p>
        </w:tc>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Happens</w:t>
            </w:r>
          </w:p>
        </w:tc>
        <w:tc>
          <w:tcPr>
            <w:tcW w:type="dxa" w:w="47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Why It Fails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 ... SHRINK SPACE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In-place row compaction within a table.</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Only works on heap tables — indexes cannot be shrunk. Indexes are usually what pin the HWM. On CLOB-heavy tables, SHRINK can hang for 16+ hours with no measurable progress.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INDEX ... REBUILD ONLINE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Rebuilds an index while DML continues.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Oracle places the new index copy near the old one. The old extents are freed only after the new copy is fully built, but by then it already occupies the same high blocks. Iterating 2,000+ times still leaves the HWM unchanged.</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 ... MOVE (in-place)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Rewrites a table within the same tablespace.</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Requires space for both old and new copies simultaneously. When free space below the HWM is insufficient, Oracle auto-extends above the HWM — the datafile actually grows larger. Observed: HWM rising from 22.9 GB to 32.6 GB.</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Move to scratch TS and back (one-at-a-time)</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Relocate a single segment to a temporary tablespace, then return it.</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Oracle's bitmap allocator reuses the just-freed extents — the table returns to the exact same blocks. 584 tables were round-tripped this way with zero change in the segment map.</w:t>
            </w:r>
          </w:p>
        </w:tc>
      </w:tr>
    </w:tbl>
    <w:p>
      <w:pPr>
        <w:spacing w:after="60" w:before="60"/>
      </w:pPr>
      <w:r>
        <w:t xml:space="preserve"/>
      </w:r>
    </w:p>
    <w:p>
      <w:pPr>
        <w:pBdr>
          <w:left w:val="single" w:color="C137A2" w:sz="6" w:space="8"/>
        </w:pBdr>
        <w:ind w:left="720"/>
      </w:pPr>
      <w:r>
        <w:rPr>
          <w:rFonts w:ascii="Arial" w:cs="Arial" w:eastAsia="Arial" w:hAnsi="Arial"/>
          <w:i/>
          <w:iCs/>
          <w:color w:val="414141"/>
          <w:sz w:val="18"/>
          <w:szCs w:val="18"/>
        </w:rPr>
        <w:t xml:space="preserve">Important: The approaches above do not merely fail to reclaim space — several of them risk increasing the datafile size instead.</w:t>
      </w:r>
    </w:p>
    <w:p>
      <w:pPr>
        <w:spacing w:after="60" w:before="60"/>
      </w:pPr>
      <w:r>
        <w:t xml:space="preserve"/>
      </w:r>
    </w:p>
    <w:p>
      <w:pPr>
        <w:pStyle w:val="Bodycopy"/>
      </w:pPr>
      <w:r>
        <w:rPr>
          <w:rFonts w:ascii="Arial" w:cs="Arial" w:eastAsia="Arial" w:hAnsi="Arial"/>
          <w:color w:val="414141"/>
          <w:sz w:val="20"/>
          <w:szCs w:val="20"/>
        </w:rPr>
        <w:t xml:space="preserve">The only two techniques tested on ePF database tables that guarantee effective space reclamation are:</w:t>
      </w:r>
    </w:p>
    <w:p>
      <w:pPr>
        <w:pStyle w:val="ListParagraph"/>
        <w:numPr>
          <w:ilvl w:val="0"/>
          <w:numId w:val="3"/>
        </w:numPr>
      </w:pPr>
      <w:r>
        <w:rPr>
          <w:rFonts w:ascii="Arial" w:cs="Arial" w:eastAsia="Arial" w:hAnsi="Arial"/>
          <w:color w:val="414141"/>
          <w:sz w:val="20"/>
          <w:szCs w:val="20"/>
        </w:rPr>
        <w:t xml:space="preserve">Full drain and refill (used by this script's --reclaim) — drain every segment out of the tablespace into a temporary scratch tablespace so the original becomes truly empty, then refill the data back. Tables pack sequentially from block 0, eliminating all fragmentation.</w:t>
      </w:r>
    </w:p>
    <w:p>
      <w:pPr>
        <w:pStyle w:val="ListParagraph"/>
        <w:numPr>
          <w:ilvl w:val="0"/>
          <w:numId w:val="3"/>
        </w:numPr>
      </w:pPr>
      <w:r>
        <w:rPr>
          <w:rFonts w:ascii="Arial" w:cs="Arial" w:eastAsia="Arial" w:hAnsi="Arial"/>
          <w:color w:val="414141"/>
          <w:sz w:val="20"/>
          <w:szCs w:val="20"/>
        </w:rPr>
        <w:t xml:space="preserve">Export/Import (traditional DBA method) — expdp the schema, drop and recreate the tablespace, then impdp the data back. Achieves the same result but requires more manual steps and temporary disk for the dump file.</w:t>
      </w:r>
    </w:p>
    <w:p>
      <w:pPr>
        <w:spacing w:after="60" w:before="60"/>
      </w:pPr>
      <w:r>
        <w:t xml:space="preserve"/>
      </w:r>
    </w:p>
    <w:p>
      <w:pPr>
        <w:pStyle w:val="Bodycopy"/>
      </w:pPr>
      <w:r>
        <w:rPr>
          <w:rFonts w:ascii="Arial" w:cs="Arial" w:eastAsia="Arial" w:hAnsi="Arial"/>
          <w:color w:val="414141"/>
          <w:sz w:val="20"/>
          <w:szCs w:val="20"/>
        </w:rPr>
        <w:t xml:space="preserve">Both techniques require the application to be offline.</w:t>
      </w:r>
    </w:p>
    <w:p>
      <w:pPr>
        <w:spacing w:after="60" w:before="60"/>
      </w:pPr>
      <w:r>
        <w:t xml:space="preserve"/>
      </w:r>
    </w:p>
    <w:p>
      <w:pPr>
        <w:pStyle w:val="Bodycopy"/>
      </w:pPr>
      <w:r>
        <w:rPr>
          <w:rFonts w:ascii="Arial" w:cs="Arial" w:eastAsia="Arial" w:hAnsi="Arial"/>
          <w:color w:val="414141"/>
          <w:sz w:val="20"/>
          <w:szCs w:val="20"/>
        </w:rPr>
        <w:t xml:space="preserve">The built-in --reclaim is optional. It is provided as a convenience for environments where space reclamation is needed immediately after purge. If your DBA prefers to manage tablespace reclamation independently, they are free to do so. The EPF purge tool only deletes the data; the DBA reclaims disk space at their discretion.</w:t>
      </w:r>
    </w:p>
    <w:p>
      <w:pPr>
        <w:spacing w:after="60" w:before="60"/>
      </w:pPr>
      <w:r>
        <w:t xml:space="preserve"/>
      </w:r>
    </w:p>
    <w:p>
      <w:pPr>
        <w:pStyle w:val="Heading2"/>
      </w:pPr>
      <w:r>
        <w:rPr>
          <w:rFonts w:ascii="Arial" w:cs="Arial" w:eastAsia="Arial" w:hAnsi="Arial"/>
          <w:b/>
          <w:bCs/>
          <w:color w:val="414141"/>
          <w:sz w:val="26"/>
          <w:szCs w:val="26"/>
        </w:rPr>
        <w:t xml:space="preserve">7.3. Strategy: Drop, Compact, Recreate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Phase</w:t>
            </w:r>
          </w:p>
        </w:tc>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Operation</w:t>
            </w:r>
          </w:p>
        </w:tc>
        <w:tc>
          <w:tcPr>
            <w:tcW w:type="dxa" w:w="5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Details</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Discover tablespaces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Identify DATA and (optional) INDEX tablespaces for OPPAYMENTS.</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2</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Relocate log tables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Move epf_purge_log and epf_purge_space_snapshot to a neutral tablespace (e.g., USERS) so their writes don't anchor the HWM.</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3</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Capture DDL</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DBMS_METADATA.GET_DDL for all indexes, PK/UK constraints, and FK constraints. Stored in PL/SQL arrays and logged to epf_purge_log for recovery.</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4</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 FK constraints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FKs first — avoids lock conflicts with PK drops.</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5</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 PK/UK constraints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Backing indexes dropped automatically.</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6</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 secondary indexes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remaining non-constraint indexes.</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7a</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 scratch TS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EPF_SCRATCH tablespace (1 GB + AUTOEXTEND).</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7b</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Drain tables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 ... MOVE TABLESPACE EPF_SCRATCH for each table (highest HWM first). DATA datafile resized after every ~1 GB drained.</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7c</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Resize DATA</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Shrink to HWM + 50 MB margin. Set AUTOEXTEND ON.</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7d</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Refill tables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Move tables back from SCRATCH to DATA (highest HWM first). SCRATCH datafile resized after each batch.</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7e</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 scratch TS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 EPF_SCRATCH (only if empty).</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8</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Resize DATA datafile</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DATABASE DATAFILE ... RESIZE. ORA-03297 handled by stepping up 1 GB.</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9</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Resize INDEX datafile</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Same for separate index tablespace (if applicable).</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10</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secondary indexes</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From captured DDL. No old copies → allocator places in lowest free space.</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11</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PK/UK</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Including USING INDEX TABLESPACE ... clause.</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12</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FK</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Last — all referenced PKs now exist.</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13</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Final resize</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Capture true post-recreate footprint.</w:t>
            </w:r>
          </w:p>
        </w:tc>
      </w:tr>
      <w:tr>
        <w:tc>
          <w:tcPr>
            <w:tcW w:type="dxa" w:w="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14</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Shrink UNDO/TEMP</w:t>
            </w:r>
          </w:p>
        </w:tc>
        <w:tc>
          <w:tcPr>
            <w:tcW w:type="dxa" w:w="5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Best-effort compaction of UNDO and TEMP tablespaces.</w:t>
            </w:r>
          </w:p>
        </w:tc>
      </w:tr>
    </w:tbl>
    <w:p>
      <w:pPr>
        <w:spacing w:after="60" w:before="60"/>
      </w:pPr>
      <w:r>
        <w:t xml:space="preserve"/>
      </w:r>
    </w:p>
    <w:p>
      <w:pPr>
        <w:pStyle w:val="Heading2"/>
      </w:pPr>
      <w:r>
        <w:rPr>
          <w:rFonts w:ascii="Arial" w:cs="Arial" w:eastAsia="Arial" w:hAnsi="Arial"/>
          <w:b/>
          <w:bCs/>
          <w:color w:val="414141"/>
          <w:sz w:val="26"/>
          <w:szCs w:val="26"/>
        </w:rPr>
        <w:t xml:space="preserve">7.4.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Property</w:t>
            </w:r>
          </w:p>
        </w:tc>
        <w:tc>
          <w:tcPr>
            <w:tcW w:type="dxa" w:w="65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Online?</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No. Indexes/constraints are dropped. Application must be quiesced.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Deterministic?</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Yes. Single pass, no iterative loop, no stall detection.</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Disk profile</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Combined DATA + SCRATCH is actively balanced — both are resized after each transfer batch so total disk usage stays roughly constant. Peak temporary overhead ≈ largest single table.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Duration</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Dominated by MOVE (rewrite every block) and CREATE INDEX (rebuild from scratch). 30 min to several hours depending on data volume.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LOB handling</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LOB segments moved explicitly before tables. CLOB-heavy tables are typically the slowest phase.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Move order</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 moved in ascending block_id order. This packs the bottom of the file solidly so higher tables can land in freed low space.</w:t>
            </w:r>
          </w:p>
        </w:tc>
      </w:tr>
    </w:tbl>
    <w:p>
      <w:pPr>
        <w:spacing w:after="60" w:before="60"/>
      </w:pPr>
      <w:r>
        <w:t xml:space="preserve"/>
      </w:r>
    </w:p>
    <w:p>
      <w:pPr>
        <w:pStyle w:val="Heading2"/>
      </w:pPr>
      <w:r>
        <w:rPr>
          <w:rFonts w:ascii="Arial" w:cs="Arial" w:eastAsia="Arial" w:hAnsi="Arial"/>
          <w:b/>
          <w:bCs/>
          <w:color w:val="414141"/>
          <w:sz w:val="26"/>
          <w:szCs w:val="26"/>
        </w:rPr>
        <w:t xml:space="preserve">7.5. Failure &amp; Recovery</w:t>
      </w:r>
    </w:p>
    <w:p>
      <w:pPr>
        <w:pStyle w:val="Bodycopy"/>
      </w:pPr>
      <w:r>
        <w:rPr>
          <w:rFonts w:ascii="Arial" w:cs="Arial" w:eastAsia="Arial" w:hAnsi="Arial"/>
          <w:color w:val="414141"/>
          <w:sz w:val="20"/>
          <w:szCs w:val="20"/>
        </w:rPr>
        <w:t xml:space="preserve">If reclaim is interrupted at any point, run sql/utility/17_reclaim_recovery.sql as SYS. It automatically diagnoses the current state, moves stranded tables back from EPF_SCRATCH, drops the scratch tablespace, and recreates all missing indexes/constraints from the DDL backup.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Scenario</w:t>
            </w:r>
          </w:p>
        </w:tc>
        <w:tc>
          <w:tcPr>
            <w:tcW w:type="dxa" w:w="2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State</w:t>
            </w:r>
          </w:p>
        </w:tc>
        <w:tc>
          <w:tcPr>
            <w:tcW w:type="dxa" w:w="51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Recovery</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Failure in phases 1–3</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Nothing changed.</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Re-run when ready. No recovery needed.</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Failure in phases 4–6 (drop FK/PK/indexes)</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Indexes partially dropped, tables still in DATA.</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17_reclaim_recovery.sql — recreates missing objects from backup.</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Failure in phase 7b (drain)</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 split: some in DATA, some in SCRATCH. Indexes dropped.</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17_reclaim_recovery.sql — moves tables from SCRATCH back to DATA, drops SCRATCH, recreates all objects.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Failure in phase 7d (refill)</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 split: some still in SCRATCH, most back in DATA.</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17_reclaim_recovery.sql — moves remaining SCRATCH tables back, drops SCRATCH, recreates all objects.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Failure in phases 10–12 (recreate)</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tables in DATA. Some indexes/constraints partially recreated.</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17_reclaim_recovery.sql — recreates only the missing objects (skips existing).</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Single table MOVE failure</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 stuck mid-move.</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 owner.table_name MOVE TABLESPACE target_ts; then re-run recovery script.</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EPF_SCRATCH left behind</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Tablespace exists but may be empty.</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Recovery script drops it if empty, lists remaining segments if not.</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No DDL backup available</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Cannot auto-recreate.</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Recovery script prints impdp instructions. Restore from metadata export or RMAN.</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Re-running reclaim</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Safe.</w:t>
            </w:r>
          </w:p>
        </w:tc>
        <w:tc>
          <w:tcPr>
            <w:tcW w:type="dxa" w:w="5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steps check for object existence first.</w:t>
            </w:r>
          </w:p>
        </w:tc>
      </w:tr>
    </w:tbl>
    <w:p>
      <w:pPr>
        <w:spacing w:after="60" w:before="60"/>
      </w:pPr>
      <w:r>
        <w:t xml:space="preserve"/>
      </w:r>
    </w:p>
    <w:p>
      <w:pPr>
        <w:pStyle w:val="Heading2"/>
      </w:pPr>
      <w:r>
        <w:rPr>
          <w:rFonts w:ascii="Arial" w:cs="Arial" w:eastAsia="Arial" w:hAnsi="Arial"/>
          <w:b/>
          <w:bCs/>
          <w:color w:val="414141"/>
          <w:sz w:val="26"/>
          <w:szCs w:val="26"/>
        </w:rPr>
        <w:t xml:space="preserve">7.6. Limitations</w:t>
      </w:r>
    </w:p>
    <w:p>
      <w:pPr>
        <w:pStyle w:val="ListParagraph"/>
        <w:numPr>
          <w:ilvl w:val="0"/>
          <w:numId w:val="2"/>
        </w:numPr>
      </w:pPr>
      <w:r>
        <w:rPr>
          <w:rFonts w:ascii="Arial" w:cs="Arial" w:eastAsia="Arial" w:hAnsi="Arial"/>
          <w:color w:val="414141"/>
          <w:sz w:val="20"/>
          <w:szCs w:val="20"/>
        </w:rPr>
        <w:t xml:space="preserve">Only OPPAYMENTS data/index tablespaces are resized. Tables in other tablespaces (e.g., op.spec_trt_log in a third TS) are not touched.</w:t>
      </w:r>
    </w:p>
    <w:p>
      <w:pPr>
        <w:pStyle w:val="ListParagraph"/>
        <w:numPr>
          <w:ilvl w:val="0"/>
          <w:numId w:val="2"/>
        </w:numPr>
      </w:pPr>
      <w:r>
        <w:rPr>
          <w:rFonts w:ascii="Arial" w:cs="Arial" w:eastAsia="Arial" w:hAnsi="Arial"/>
          <w:color w:val="414141"/>
          <w:sz w:val="20"/>
          <w:szCs w:val="20"/>
        </w:rPr>
        <w:t xml:space="preserve">No partial-progress checkpoint. A crash mid-MOVE may leave a table unusable (fix with manual ALTER TABLE ... MOVE).</w:t>
      </w:r>
    </w:p>
    <w:p>
      <w:pPr>
        <w:pStyle w:val="ListParagraph"/>
        <w:numPr>
          <w:ilvl w:val="0"/>
          <w:numId w:val="2"/>
        </w:numPr>
      </w:pPr>
      <w:r>
        <w:rPr>
          <w:rFonts w:ascii="Arial" w:cs="Arial" w:eastAsia="Arial" w:hAnsi="Arial"/>
          <w:color w:val="414141"/>
          <w:sz w:val="20"/>
          <w:szCs w:val="20"/>
        </w:rPr>
        <w:t xml:space="preserve">Concurrent activity is not tolerated. Read queries will fall back to full scans; DML may violate integrity.</w:t>
      </w:r>
    </w:p>
    <w:p>
      <w:pPr>
        <w:pStyle w:val="Heading1"/>
        <w:pageBreakBefore/>
      </w:pPr>
      <w:r>
        <w:rPr>
          <w:rFonts w:ascii="Arial" w:cs="Arial" w:eastAsia="Arial" w:hAnsi="Arial"/>
          <w:b/>
          <w:bCs/>
          <w:color w:val="694ED6"/>
          <w:sz w:val="32"/>
          <w:szCs w:val="32"/>
        </w:rPr>
        <w:t xml:space="preserve">8. Pre-Purge Optimization (--optimize-db)</w:t>
      </w:r>
    </w:p>
    <w:p>
      <w:pPr>
        <w:pStyle w:val="Bodycopy"/>
      </w:pPr>
      <w:r>
        <w:rPr>
          <w:rFonts w:ascii="Arial" w:cs="Arial" w:eastAsia="Arial" w:hAnsi="Arial"/>
          <w:color w:val="414141"/>
          <w:sz w:val="20"/>
          <w:szCs w:val="20"/>
        </w:rPr>
        <w:t xml:space="preserve">Runs sql/06_optimize_db.sql as SYS. Two operations:</w:t>
      </w:r>
    </w:p>
    <w:p>
      <w:pPr>
        <w:spacing w:after="60" w:before="60"/>
      </w:pPr>
      <w:r>
        <w:t xml:space="preserve"/>
      </w:r>
    </w:p>
    <w:p>
      <w:pPr>
        <w:pStyle w:val="Heading2"/>
      </w:pPr>
      <w:r>
        <w:rPr>
          <w:rFonts w:ascii="Arial" w:cs="Arial" w:eastAsia="Arial" w:hAnsi="Arial"/>
          <w:b/>
          <w:bCs/>
          <w:color w:val="414141"/>
          <w:sz w:val="26"/>
          <w:szCs w:val="26"/>
        </w:rPr>
        <w:t xml:space="preserve">8.1. Redo Log Enlargement</w:t>
      </w:r>
    </w:p>
    <w:p>
      <w:pPr>
        <w:pStyle w:val="Bodycopy"/>
      </w:pPr>
      <w:r>
        <w:rPr>
          <w:rFonts w:ascii="Arial" w:cs="Arial" w:eastAsia="Arial" w:hAnsi="Arial"/>
          <w:color w:val="414141"/>
          <w:sz w:val="20"/>
          <w:szCs w:val="20"/>
        </w:rPr>
        <w:t xml:space="preserve">Bulk DELETEs generate substantial redo. Small redo logs (e.g., 200 MB) cause frequent log file switch waits.</w:t>
      </w:r>
    </w:p>
    <w:p>
      <w:pPr>
        <w:spacing w:after="60" w:before="60"/>
      </w:pPr>
      <w:r>
        <w:t xml:space="preserve"/>
      </w:r>
    </w:p>
    <w:p>
      <w:pPr>
        <w:pStyle w:val="Bodycopy"/>
      </w:pPr>
      <w:r>
        <w:rPr>
          <w:rFonts w:ascii="Arial" w:cs="Arial" w:eastAsia="Arial" w:hAnsi="Arial"/>
          <w:color w:val="414141"/>
          <w:sz w:val="20"/>
          <w:szCs w:val="20"/>
        </w:rPr>
        <w:t xml:space="preserve">The script:</w:t>
      </w:r>
    </w:p>
    <w:p>
      <w:pPr>
        <w:pStyle w:val="ListParagraph"/>
        <w:numPr>
          <w:ilvl w:val="0"/>
          <w:numId w:val="3"/>
        </w:numPr>
      </w:pPr>
      <w:r>
        <w:rPr>
          <w:rFonts w:ascii="Arial" w:cs="Arial" w:eastAsia="Arial" w:hAnsi="Arial"/>
          <w:color w:val="414141"/>
          <w:sz w:val="20"/>
          <w:szCs w:val="20"/>
        </w:rPr>
        <w:t xml:space="preserve">Creates 4 new redo log groups at 1 GB each.</w:t>
      </w:r>
    </w:p>
    <w:p>
      <w:pPr>
        <w:pStyle w:val="ListParagraph"/>
        <w:numPr>
          <w:ilvl w:val="0"/>
          <w:numId w:val="3"/>
        </w:numPr>
      </w:pPr>
      <w:r>
        <w:rPr>
          <w:rFonts w:ascii="Arial" w:cs="Arial" w:eastAsia="Arial" w:hAnsi="Arial"/>
          <w:color w:val="414141"/>
          <w:sz w:val="20"/>
          <w:szCs w:val="20"/>
        </w:rPr>
        <w:t xml:space="preserve">Switches logs to cycle through old (small) groups.</w:t>
      </w:r>
    </w:p>
    <w:p>
      <w:pPr>
        <w:pStyle w:val="ListParagraph"/>
        <w:numPr>
          <w:ilvl w:val="0"/>
          <w:numId w:val="3"/>
        </w:numPr>
      </w:pPr>
      <w:r>
        <w:rPr>
          <w:rFonts w:ascii="Arial" w:cs="Arial" w:eastAsia="Arial" w:hAnsi="Arial"/>
          <w:color w:val="414141"/>
          <w:sz w:val="20"/>
          <w:szCs w:val="20"/>
        </w:rPr>
        <w:t xml:space="preserve">Drops old (small) groups once they reach INACTIVE status.</w:t>
      </w:r>
    </w:p>
    <w:p>
      <w:pPr>
        <w:pStyle w:val="ListParagraph"/>
        <w:numPr>
          <w:ilvl w:val="0"/>
          <w:numId w:val="3"/>
        </w:numPr>
      </w:pPr>
      <w:r>
        <w:rPr>
          <w:rFonts w:ascii="Arial" w:cs="Arial" w:eastAsia="Arial" w:hAnsi="Arial"/>
          <w:color w:val="414141"/>
          <w:sz w:val="20"/>
          <w:szCs w:val="20"/>
        </w:rPr>
        <w:t xml:space="preserve">On failure, rolls back by dropping newly created groups.</w:t>
      </w:r>
    </w:p>
    <w:p>
      <w:pPr>
        <w:spacing w:after="60" w:before="60"/>
      </w:pPr>
      <w:r>
        <w:t xml:space="preserve"/>
      </w:r>
    </w:p>
    <w:p>
      <w:pPr>
        <w:pStyle w:val="Heading2"/>
      </w:pPr>
      <w:r>
        <w:rPr>
          <w:rFonts w:ascii="Arial" w:cs="Arial" w:eastAsia="Arial" w:hAnsi="Arial"/>
          <w:b/>
          <w:bCs/>
          <w:color w:val="414141"/>
          <w:sz w:val="26"/>
          <w:szCs w:val="26"/>
        </w:rPr>
        <w:t xml:space="preserve">8.2. Optimizer Statistics</w:t>
      </w:r>
    </w:p>
    <w:p>
      <w:pPr>
        <w:pStyle w:val="Bodycopy"/>
      </w:pPr>
      <w:r>
        <w:rPr>
          <w:rFonts w:ascii="Arial" w:cs="Arial" w:eastAsia="Arial" w:hAnsi="Arial"/>
          <w:color w:val="414141"/>
          <w:sz w:val="20"/>
          <w:szCs w:val="20"/>
        </w:rPr>
        <w:t xml:space="preserve">Gathers fresh statistics on the OPPAYMENTS schema:</w:t>
      </w:r>
    </w:p>
    <w:p>
      <w:pPr>
        <w:shd w:fill="F4F4F4" w:val="clear"/>
        <w:spacing w:after="0" w:before="0"/>
        <w:ind w:left="360"/>
      </w:pPr>
      <w:r>
        <w:rPr>
          <w:rFonts w:ascii="Courier New" w:cs="Courier New" w:eastAsia="Courier New" w:hAnsi="Courier New"/>
          <w:color w:val="414141"/>
          <w:sz w:val="16"/>
          <w:szCs w:val="16"/>
        </w:rPr>
        <w:t xml:space="preserve">DBMS_STATS.GATHER_SCHEMA_STATS('OPPAYMENTS', estimate_percent =&gt; DBMS_STATS.AUTO_SAMPLE_SIZE);</w:t>
      </w:r>
    </w:p>
    <w:p>
      <w:pPr>
        <w:spacing w:after="60" w:before="60"/>
      </w:pPr>
      <w:r>
        <w:t xml:space="preserve"/>
      </w:r>
    </w:p>
    <w:p>
      <w:pPr>
        <w:pStyle w:val="Bodycopy"/>
      </w:pPr>
      <w:r>
        <w:rPr>
          <w:rFonts w:ascii="Arial" w:cs="Arial" w:eastAsia="Arial" w:hAnsi="Arial"/>
          <w:color w:val="414141"/>
          <w:sz w:val="20"/>
          <w:szCs w:val="20"/>
        </w:rPr>
        <w:t xml:space="preserve">Ensures the optimizer has accurate cardinality estimates for the purge queries.</w:t>
      </w:r>
    </w:p>
    <w:p>
      <w:pPr>
        <w:pStyle w:val="Heading1"/>
        <w:pageBreakBefore/>
      </w:pPr>
      <w:r>
        <w:rPr>
          <w:rFonts w:ascii="Arial" w:cs="Arial" w:eastAsia="Arial" w:hAnsi="Arial"/>
          <w:b/>
          <w:bCs/>
          <w:color w:val="694ED6"/>
          <w:sz w:val="32"/>
          <w:szCs w:val="32"/>
        </w:rPr>
        <w:t xml:space="preserve">9. PL/SQL Package — epf_purge_pkg</w:t>
      </w:r>
    </w:p>
    <w:p>
      <w:pPr>
        <w:pStyle w:val="Heading2"/>
      </w:pPr>
      <w:r>
        <w:rPr>
          <w:rFonts w:ascii="Arial" w:cs="Arial" w:eastAsia="Arial" w:hAnsi="Arial"/>
          <w:b/>
          <w:bCs/>
          <w:color w:val="414141"/>
          <w:sz w:val="26"/>
          <w:szCs w:val="26"/>
        </w:rPr>
        <w:t xml:space="preserve">9.1. Package Specification</w:t>
      </w:r>
    </w:p>
    <w:p>
      <w:pPr>
        <w:shd w:fill="F4F4F4" w:val="clear"/>
        <w:spacing w:after="0" w:before="0"/>
        <w:ind w:left="360"/>
      </w:pPr>
      <w:r>
        <w:rPr>
          <w:rFonts w:ascii="Courier New" w:cs="Courier New" w:eastAsia="Courier New" w:hAnsi="Courier New"/>
          <w:color w:val="414141"/>
          <w:sz w:val="16"/>
          <w:szCs w:val="16"/>
        </w:rPr>
        <w:t xml:space="preserve">Package: oppayments.epf_purge_pkg</w:t>
      </w:r>
    </w:p>
    <w:p>
      <w:pPr>
        <w:shd w:fill="F4F4F4" w:val="clear"/>
        <w:spacing w:after="0" w:before="0"/>
        <w:ind w:left="360"/>
      </w:pPr>
      <w:r>
        <w:rPr>
          <w:rFonts w:ascii="Courier New" w:cs="Courier New" w:eastAsia="Courier New" w:hAnsi="Courier New"/>
          <w:color w:val="414141"/>
          <w:sz w:val="16"/>
          <w:szCs w:val="16"/>
        </w:rPr>
        <w:t xml:space="preserve">Auth:    CURRENT_USER</w:t>
      </w:r>
    </w:p>
    <w:p>
      <w:pPr>
        <w:spacing w:after="60" w:before="60"/>
      </w:pPr>
      <w:r>
        <w:t xml:space="preserve"/>
      </w:r>
    </w:p>
    <w:p>
      <w:pPr>
        <w:pStyle w:val="Bodycopy"/>
      </w:pPr>
      <w:r>
        <w:rPr>
          <w:rFonts w:ascii="Arial" w:cs="Arial" w:eastAsia="Arial" w:hAnsi="Arial"/>
          <w:color w:val="414141"/>
          <w:sz w:val="20"/>
          <w:szCs w:val="20"/>
        </w:rPr>
        <w:t xml:space="preserve">Public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Procedure</w:t>
            </w:r>
          </w:p>
        </w:tc>
        <w:tc>
          <w:tcPr>
            <w:tcW w:type="dxa" w:w="61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run_purge(...)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Master entry point. Orchestrates all modules based on p_purge_depth.</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purge_bulk_payments(...)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bulk payments + 21 child tables.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purge_file_integrations(...)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file integration records.</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purge_audit_logs(...)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audit trail + audit archive.</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purge_tech_logs(...)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op.spec_trt_log.</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purge_bank_statements(...)</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file/directory dispatching.</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ensure_log_table</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 log table if not exists (idempotent).</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print_run_summary(p_run_id)</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Output formatted run summary.</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capture_space_snapshot(...)</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Record segment sizes (BEFORE/AFTER).</w:t>
            </w:r>
          </w:p>
        </w:tc>
      </w:tr>
      <w:tr>
        <w:tc>
          <w:tcPr>
            <w:tcW w:type="dxa" w:w="3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print_space_comparison(...)</w:t>
            </w:r>
          </w:p>
        </w:tc>
        <w:tc>
          <w:tcPr>
            <w:tcW w:type="dxa" w:w="6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Output before/after space comparison.</w:t>
            </w:r>
          </w:p>
        </w:tc>
      </w:tr>
    </w:tbl>
    <w:p>
      <w:pPr>
        <w:spacing w:after="60" w:before="60"/>
      </w:pPr>
      <w:r>
        <w:t xml:space="preserve"/>
      </w:r>
    </w:p>
    <w:p>
      <w:pPr>
        <w:pStyle w:val="Bodycopy"/>
      </w:pPr>
      <w:r>
        <w:rPr>
          <w:rFonts w:ascii="Arial" w:cs="Arial" w:eastAsia="Arial" w:hAnsi="Arial"/>
          <w:color w:val="414141"/>
          <w:sz w:val="20"/>
          <w:szCs w:val="20"/>
        </w:rPr>
        <w:t xml:space="preserve">Parameters for run_purge: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Parameter</w:t>
            </w:r>
          </w:p>
        </w:tc>
        <w:tc>
          <w:tcPr>
            <w:tcW w:type="dxa" w:w="1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Type</w:t>
            </w:r>
          </w:p>
        </w:tc>
        <w:tc>
          <w:tcPr>
            <w:tcW w:type="dxa" w:w="1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Default</w:t>
            </w:r>
          </w:p>
        </w:tc>
        <w:tc>
          <w:tcPr>
            <w:tcW w:type="dxa" w:w="41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p_retention_days</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NUMBER</w:t>
            </w:r>
          </w:p>
        </w:tc>
        <w:tc>
          <w:tcPr>
            <w:tcW w:type="dxa" w:w="1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30</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data older than N days.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p_purge_depth</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VARCHAR2</w:t>
            </w:r>
          </w:p>
        </w:tc>
        <w:tc>
          <w:tcPr>
            <w:tcW w:type="dxa" w:w="1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PAYMENTS, LOGS, or BANK_STATEMENTS.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p_batch_size</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NUMBER</w:t>
            </w:r>
          </w:p>
        </w:tc>
        <w:tc>
          <w:tcPr>
            <w:tcW w:type="dxa" w:w="1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5000</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Rows per batch commit.</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p_dry_run</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BOOLEAN</w:t>
            </w:r>
          </w:p>
        </w:tc>
        <w:tc>
          <w:tcPr>
            <w:tcW w:type="dxa" w:w="1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FALSE</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Count only — no deletes.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p_purge_mode</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VARCHAR2</w:t>
            </w:r>
          </w:p>
        </w:tc>
        <w:tc>
          <w:tcPr>
            <w:tcW w:type="dxa" w:w="1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'FULL'</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FULL, CLOB_ONLY, or CLOB_N_LOGS.</w:t>
            </w:r>
          </w:p>
        </w:tc>
      </w:tr>
    </w:tbl>
    <w:p>
      <w:pPr>
        <w:spacing w:after="60" w:before="60"/>
      </w:pPr>
      <w:r>
        <w:t xml:space="preserve"/>
      </w:r>
    </w:p>
    <w:p>
      <w:pPr>
        <w:pStyle w:val="Heading2"/>
      </w:pPr>
      <w:r>
        <w:rPr>
          <w:rFonts w:ascii="Arial" w:cs="Arial" w:eastAsia="Arial" w:hAnsi="Arial"/>
          <w:b/>
          <w:bCs/>
          <w:color w:val="414141"/>
          <w:sz w:val="26"/>
          <w:szCs w:val="26"/>
        </w:rPr>
        <w:t xml:space="preserve">9.2. Internal Mechanics</w:t>
      </w:r>
    </w:p>
    <w:p>
      <w:pPr>
        <w:pStyle w:val="Heading3"/>
      </w:pPr>
      <w:r>
        <w:rPr>
          <w:rFonts w:ascii="Arial" w:cs="Arial" w:eastAsia="Arial" w:hAnsi="Arial"/>
          <w:b w:val="false"/>
          <w:bCs w:val="false"/>
          <w:color w:val="009CBD"/>
          <w:sz w:val="22"/>
          <w:szCs w:val="22"/>
        </w:rPr>
        <w:t xml:space="preserve">Batch processing</w:t>
      </w:r>
    </w:p>
    <w:p>
      <w:pPr>
        <w:pStyle w:val="ListParagraph"/>
        <w:numPr>
          <w:ilvl w:val="0"/>
          <w:numId w:val="2"/>
        </w:numPr>
      </w:pPr>
      <w:r>
        <w:rPr>
          <w:rFonts w:ascii="Arial" w:cs="Arial" w:eastAsia="Arial" w:hAnsi="Arial"/>
          <w:color w:val="414141"/>
          <w:sz w:val="20"/>
          <w:szCs w:val="20"/>
        </w:rPr>
        <w:t xml:space="preserve">BULK COLLECT fetches p_batch_size root IDs per iteration.</w:t>
      </w:r>
    </w:p>
    <w:p>
      <w:pPr>
        <w:pStyle w:val="ListParagraph"/>
        <w:numPr>
          <w:ilvl w:val="0"/>
          <w:numId w:val="2"/>
        </w:numPr>
      </w:pPr>
      <w:r>
        <w:rPr>
          <w:rFonts w:ascii="Arial" w:cs="Arial" w:eastAsia="Arial" w:hAnsi="Arial"/>
          <w:color w:val="414141"/>
          <w:sz w:val="20"/>
          <w:szCs w:val="20"/>
        </w:rPr>
        <w:t xml:space="preserve">For PAYMENTS: materializes all payment.id values for the batch into EPF_NUMBER_TAB (schema-level nested table type), then uses it in FORALL deletes against 7 grandchild tables — avoiding 7 repeated joins.</w:t>
      </w:r>
    </w:p>
    <w:p>
      <w:pPr>
        <w:pStyle w:val="ListParagraph"/>
        <w:numPr>
          <w:ilvl w:val="0"/>
          <w:numId w:val="2"/>
        </w:numPr>
      </w:pPr>
      <w:r>
        <w:rPr>
          <w:rFonts w:ascii="Arial" w:cs="Arial" w:eastAsia="Arial" w:hAnsi="Arial"/>
          <w:color w:val="414141"/>
          <w:sz w:val="20"/>
          <w:szCs w:val="20"/>
        </w:rPr>
        <w:t xml:space="preserve">Each batch ends with COMMIT. Progress is logged via autonomous transaction.</w:t>
      </w:r>
    </w:p>
    <w:p>
      <w:pPr>
        <w:spacing w:after="60" w:before="60"/>
      </w:pPr>
      <w:r>
        <w:t xml:space="preserve"/>
      </w:r>
    </w:p>
    <w:p>
      <w:pPr>
        <w:pStyle w:val="Heading3"/>
      </w:pPr>
      <w:r>
        <w:rPr>
          <w:rFonts w:ascii="Arial" w:cs="Arial" w:eastAsia="Arial" w:hAnsi="Arial"/>
          <w:b w:val="false"/>
          <w:bCs w:val="false"/>
          <w:color w:val="009CBD"/>
          <w:sz w:val="22"/>
          <w:szCs w:val="22"/>
        </w:rPr>
        <w:t xml:space="preserve">CLOB handling</w:t>
      </w:r>
    </w:p>
    <w:p>
      <w:pPr>
        <w:pStyle w:val="ListParagraph"/>
        <w:numPr>
          <w:ilvl w:val="0"/>
          <w:numId w:val="2"/>
        </w:numPr>
      </w:pPr>
      <w:r>
        <w:rPr>
          <w:rFonts w:ascii="Arial" w:cs="Arial" w:eastAsia="Arial" w:hAnsi="Arial"/>
          <w:color w:val="414141"/>
          <w:sz w:val="20"/>
          <w:szCs w:val="20"/>
        </w:rPr>
        <w:t xml:space="preserve">In CLOB_ONLY mode, CLOB columns are set to EMPTY_CLOB() via dynamic SQL (discovers columns from ALL_LOBS).</w:t>
      </w:r>
    </w:p>
    <w:p>
      <w:pPr>
        <w:pStyle w:val="ListParagraph"/>
        <w:numPr>
          <w:ilvl w:val="0"/>
          <w:numId w:val="2"/>
        </w:numPr>
      </w:pPr>
      <w:r>
        <w:rPr>
          <w:rFonts w:ascii="Arial" w:cs="Arial" w:eastAsia="Arial" w:hAnsi="Arial"/>
          <w:color w:val="414141"/>
          <w:sz w:val="20"/>
          <w:szCs w:val="20"/>
        </w:rPr>
        <w:t xml:space="preserve">FULL mode simply deletes rows; Oracle reclaims the LOB segments.</w:t>
      </w:r>
    </w:p>
    <w:p>
      <w:pPr>
        <w:spacing w:after="60" w:before="60"/>
      </w:pPr>
      <w:r>
        <w:t xml:space="preserve"/>
      </w:r>
    </w:p>
    <w:p>
      <w:pPr>
        <w:pStyle w:val="Heading3"/>
      </w:pPr>
      <w:r>
        <w:rPr>
          <w:rFonts w:ascii="Arial" w:cs="Arial" w:eastAsia="Arial" w:hAnsi="Arial"/>
          <w:b w:val="false"/>
          <w:bCs w:val="false"/>
          <w:color w:val="009CBD"/>
          <w:sz w:val="22"/>
          <w:szCs w:val="22"/>
        </w:rPr>
        <w:t xml:space="preserve">Table existence checks</w:t>
      </w:r>
    </w:p>
    <w:p>
      <w:pPr>
        <w:pStyle w:val="ListParagraph"/>
        <w:numPr>
          <w:ilvl w:val="0"/>
          <w:numId w:val="2"/>
        </w:numPr>
      </w:pPr>
      <w:r>
        <w:rPr>
          <w:rFonts w:ascii="Arial" w:cs="Arial" w:eastAsia="Arial" w:hAnsi="Arial"/>
          <w:color w:val="414141"/>
          <w:sz w:val="20"/>
          <w:szCs w:val="20"/>
        </w:rPr>
        <w:t xml:space="preserve">Every table reference is guarded by tbl_exists() — the package works on partial EPF deployments where some tables may not exist.</w:t>
      </w:r>
    </w:p>
    <w:p>
      <w:pPr>
        <w:spacing w:after="60" w:before="60"/>
      </w:pPr>
      <w:r>
        <w:t xml:space="preserve"/>
      </w:r>
    </w:p>
    <w:p>
      <w:pPr>
        <w:pStyle w:val="Heading3"/>
      </w:pPr>
      <w:r>
        <w:rPr>
          <w:rFonts w:ascii="Arial" w:cs="Arial" w:eastAsia="Arial" w:hAnsi="Arial"/>
          <w:b w:val="false"/>
          <w:bCs w:val="false"/>
          <w:color w:val="009CBD"/>
          <w:sz w:val="22"/>
          <w:szCs w:val="22"/>
        </w:rPr>
        <w:t xml:space="preserve">Error handling</w:t>
      </w:r>
    </w:p>
    <w:p>
      <w:pPr>
        <w:pStyle w:val="ListParagraph"/>
        <w:numPr>
          <w:ilvl w:val="0"/>
          <w:numId w:val="2"/>
        </w:numPr>
      </w:pPr>
      <w:r>
        <w:rPr>
          <w:rFonts w:ascii="Arial" w:cs="Arial" w:eastAsia="Arial" w:hAnsi="Arial"/>
          <w:color w:val="414141"/>
          <w:sz w:val="20"/>
          <w:szCs w:val="20"/>
        </w:rPr>
        <w:t xml:space="preserve">Per-batch: if a batch fails, it rolls back that batch, logs the error, and continues with the next batch.</w:t>
      </w:r>
    </w:p>
    <w:p>
      <w:pPr>
        <w:pStyle w:val="ListParagraph"/>
        <w:numPr>
          <w:ilvl w:val="0"/>
          <w:numId w:val="2"/>
        </w:numPr>
      </w:pPr>
      <w:r>
        <w:rPr>
          <w:rFonts w:ascii="Arial" w:cs="Arial" w:eastAsia="Arial" w:hAnsi="Arial"/>
          <w:color w:val="414141"/>
          <w:sz w:val="20"/>
          <w:szCs w:val="20"/>
        </w:rPr>
        <w:t xml:space="preserve">Module-level: if a module procedure fails entirely, the error is logged and the next module proceeds.</w:t>
      </w:r>
    </w:p>
    <w:p>
      <w:pPr>
        <w:pStyle w:val="ListParagraph"/>
        <w:numPr>
          <w:ilvl w:val="0"/>
          <w:numId w:val="2"/>
        </w:numPr>
      </w:pPr>
      <w:r>
        <w:rPr>
          <w:rFonts w:ascii="Arial" w:cs="Arial" w:eastAsia="Arial" w:hAnsi="Arial"/>
          <w:color w:val="414141"/>
          <w:sz w:val="20"/>
          <w:szCs w:val="20"/>
        </w:rPr>
        <w:t xml:space="preserve">All errors are captured in epf_purge_log with status = 'ERROR', error_code, and error_message.</w:t>
      </w:r>
    </w:p>
    <w:p>
      <w:pPr>
        <w:spacing w:after="60" w:before="60"/>
      </w:pPr>
      <w:r>
        <w:t xml:space="preserve"/>
      </w:r>
    </w:p>
    <w:p>
      <w:pPr>
        <w:pStyle w:val="Heading2"/>
      </w:pPr>
      <w:r>
        <w:rPr>
          <w:rFonts w:ascii="Arial" w:cs="Arial" w:eastAsia="Arial" w:hAnsi="Arial"/>
          <w:b/>
          <w:bCs/>
          <w:color w:val="414141"/>
          <w:sz w:val="26"/>
          <w:szCs w:val="26"/>
        </w:rPr>
        <w:t xml:space="preserve">9.3. Supporting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Object</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Schema</w:t>
            </w:r>
          </w:p>
        </w:tc>
        <w:tc>
          <w:tcPr>
            <w:tcW w:type="dxa" w:w="45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EPF_NUMBER_TAB</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 OF NUMBER — used for BULK COLLECT of payment IDs. Created by 01_create_purge_log_table.sql.</w:t>
            </w:r>
          </w:p>
        </w:tc>
      </w:tr>
    </w:tbl>
    <w:p>
      <w:pPr>
        <w:pStyle w:val="Heading1"/>
        <w:pageBreakBefore/>
      </w:pPr>
      <w:r>
        <w:rPr>
          <w:rFonts w:ascii="Arial" w:cs="Arial" w:eastAsia="Arial" w:hAnsi="Arial"/>
          <w:b/>
          <w:bCs/>
          <w:color w:val="694ED6"/>
          <w:sz w:val="32"/>
          <w:szCs w:val="32"/>
        </w:rPr>
        <w:t xml:space="preserve">10. SQL Components</w:t>
      </w:r>
    </w:p>
    <w:p>
      <w:pPr>
        <w:pStyle w:val="Heading2"/>
      </w:pPr>
      <w:r>
        <w:rPr>
          <w:rFonts w:ascii="Arial" w:cs="Arial" w:eastAsia="Arial" w:hAnsi="Arial"/>
          <w:b/>
          <w:bCs/>
          <w:color w:val="414141"/>
          <w:sz w:val="26"/>
          <w:szCs w:val="26"/>
        </w:rPr>
        <w:t xml:space="preserve">10.1. Core Scripts (Auto-Deployed)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Script</w:t>
            </w:r>
          </w:p>
        </w:tc>
        <w:tc>
          <w:tcPr>
            <w:tcW w:type="dxa" w:w="1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Runs As</w:t>
            </w:r>
          </w:p>
        </w:tc>
        <w:tc>
          <w:tcPr>
            <w:tcW w:type="dxa" w:w="47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01_create_purge_log_table.sql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Creates epf_purge_log table, epf_purge_space_snapshot table, and EPF_NUMBER_TAB type. Idempotent.</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02_epf_purge_pkg_spec.sql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 OR REPLACE PACKAGE specification. Defines public API.</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03_epf_purge_pkg_body.sql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 OR REPLACE PACKAGE BODY. ~3000 lines of purge logic.</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04_drop_epf_purge_pkg.sql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Drops the package and type. Used for cleanup after purge.</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05_reclaim_tablespace.sql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Space reclamation — 14-phase iterative drain/refill. See Section 7.</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05a_shrink_tables.sql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 ... SHRINK SPACE for all OPPAYMENTS tables. Pre-compaction before drain.</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06_optimize_db.sql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Enlarges redo logs to 1 GB, gathers optimizer stats. See Section 8.</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06b_create_purge_indexes.sql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Creates temporary indexes on FK columns to speed up child-table deletes.</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06c_drop_purge_indexes.sql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Drops the temporary indexes created by 06b.</w:t>
            </w:r>
          </w:p>
        </w:tc>
      </w:tr>
      <w:tr>
        <w:tc>
          <w:tcPr>
            <w:tcW w:type="dxa" w:w="3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12_capture_module_sizes.sql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47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Queries dba_segments to compute per-module data sizes and retention-based estimates.</w:t>
            </w:r>
          </w:p>
        </w:tc>
      </w:tr>
    </w:tbl>
    <w:p>
      <w:pPr>
        <w:spacing w:after="60" w:before="60"/>
      </w:pPr>
      <w:r>
        <w:t xml:space="preserve"/>
      </w:r>
    </w:p>
    <w:p>
      <w:pPr>
        <w:pStyle w:val="Heading2"/>
      </w:pPr>
      <w:r>
        <w:rPr>
          <w:rFonts w:ascii="Arial" w:cs="Arial" w:eastAsia="Arial" w:hAnsi="Arial"/>
          <w:b/>
          <w:bCs/>
          <w:color w:val="414141"/>
          <w:sz w:val="26"/>
          <w:szCs w:val="26"/>
        </w:rPr>
        <w:t xml:space="preserve">10.2. Log Table Schema</w:t>
      </w:r>
    </w:p>
    <w:p>
      <w:pPr>
        <w:shd w:fill="F4F4F4" w:val="clear"/>
        <w:spacing w:after="0" w:before="0"/>
        <w:ind w:left="360"/>
      </w:pPr>
      <w:r>
        <w:rPr>
          <w:rFonts w:ascii="Courier New" w:cs="Courier New" w:eastAsia="Courier New" w:hAnsi="Courier New"/>
          <w:color w:val="414141"/>
          <w:sz w:val="16"/>
          <w:szCs w:val="16"/>
        </w:rPr>
        <w:t xml:space="preserve">epf_purge_log (</w:t>
      </w:r>
    </w:p>
    <w:p>
      <w:pPr>
        <w:shd w:fill="F4F4F4" w:val="clear"/>
        <w:spacing w:after="0" w:before="0"/>
        <w:ind w:left="360"/>
      </w:pPr>
      <w:r>
        <w:rPr>
          <w:rFonts w:ascii="Courier New" w:cs="Courier New" w:eastAsia="Courier New" w:hAnsi="Courier New"/>
          <w:color w:val="414141"/>
          <w:sz w:val="16"/>
          <w:szCs w:val="16"/>
        </w:rPr>
        <w:t xml:space="preserve">    log_id            NUMBER GENERATED ALWAYS AS IDENTITY PRIMARY KEY,</w:t>
      </w:r>
    </w:p>
    <w:p>
      <w:pPr>
        <w:shd w:fill="F4F4F4" w:val="clear"/>
        <w:spacing w:after="0" w:before="0"/>
        <w:ind w:left="360"/>
      </w:pPr>
      <w:r>
        <w:rPr>
          <w:rFonts w:ascii="Courier New" w:cs="Courier New" w:eastAsia="Courier New" w:hAnsi="Courier New"/>
          <w:color w:val="414141"/>
          <w:sz w:val="16"/>
          <w:szCs w:val="16"/>
        </w:rPr>
        <w:t xml:space="preserve">    run_id            RAW(16)        NOT NULL,    -- Groups entries per run</w:t>
      </w:r>
    </w:p>
    <w:p>
      <w:pPr>
        <w:shd w:fill="F4F4F4" w:val="clear"/>
        <w:spacing w:after="0" w:before="0"/>
        <w:ind w:left="360"/>
      </w:pPr>
      <w:r>
        <w:rPr>
          <w:rFonts w:ascii="Courier New" w:cs="Courier New" w:eastAsia="Courier New" w:hAnsi="Courier New"/>
          <w:color w:val="414141"/>
          <w:sz w:val="16"/>
          <w:szCs w:val="16"/>
        </w:rPr>
        <w:t xml:space="preserve">    log_timestamp     TIMESTAMP      DEFAULT SYSTIMESTAMP NOT NULL,</w:t>
      </w:r>
    </w:p>
    <w:p>
      <w:pPr>
        <w:shd w:fill="F4F4F4" w:val="clear"/>
        <w:spacing w:after="0" w:before="0"/>
        <w:ind w:left="360"/>
      </w:pPr>
      <w:r>
        <w:rPr>
          <w:rFonts w:ascii="Courier New" w:cs="Courier New" w:eastAsia="Courier New" w:hAnsi="Courier New"/>
          <w:color w:val="414141"/>
          <w:sz w:val="16"/>
          <w:szCs w:val="16"/>
        </w:rPr>
        <w:t xml:space="preserve">    module            VARCHAR2(50)   NOT NULL,    -- PAYMENTS, LOGS, BANK_STATEMENTS, etc.</w:t>
      </w:r>
    </w:p>
    <w:p>
      <w:pPr>
        <w:shd w:fill="F4F4F4" w:val="clear"/>
        <w:spacing w:after="0" w:before="0"/>
        <w:ind w:left="360"/>
      </w:pPr>
      <w:r>
        <w:rPr>
          <w:rFonts w:ascii="Courier New" w:cs="Courier New" w:eastAsia="Courier New" w:hAnsi="Courier New"/>
          <w:color w:val="414141"/>
          <w:sz w:val="16"/>
          <w:szCs w:val="16"/>
        </w:rPr>
        <w:t xml:space="preserve">    operation         VARCHAR2(50)   NOT NULL,    -- RUN_START, DELETE, RECLAIM_END, etc.</w:t>
      </w:r>
    </w:p>
    <w:p>
      <w:pPr>
        <w:shd w:fill="F4F4F4" w:val="clear"/>
        <w:spacing w:after="0" w:before="0"/>
        <w:ind w:left="360"/>
      </w:pPr>
      <w:r>
        <w:rPr>
          <w:rFonts w:ascii="Courier New" w:cs="Courier New" w:eastAsia="Courier New" w:hAnsi="Courier New"/>
          <w:color w:val="414141"/>
          <w:sz w:val="16"/>
          <w:szCs w:val="16"/>
        </w:rPr>
        <w:t xml:space="preserve">    table_name        VARCHAR2(128),              -- Affected table (nullable)</w:t>
      </w:r>
    </w:p>
    <w:p>
      <w:pPr>
        <w:shd w:fill="F4F4F4" w:val="clear"/>
        <w:spacing w:after="0" w:before="0"/>
        <w:ind w:left="360"/>
      </w:pPr>
      <w:r>
        <w:rPr>
          <w:rFonts w:ascii="Courier New" w:cs="Courier New" w:eastAsia="Courier New" w:hAnsi="Courier New"/>
          <w:color w:val="414141"/>
          <w:sz w:val="16"/>
          <w:szCs w:val="16"/>
        </w:rPr>
        <w:t xml:space="preserve">    rows_affected     NUMBER         DEFAULT 0,</w:t>
      </w:r>
    </w:p>
    <w:p>
      <w:pPr>
        <w:shd w:fill="F4F4F4" w:val="clear"/>
        <w:spacing w:after="0" w:before="0"/>
        <w:ind w:left="360"/>
      </w:pPr>
      <w:r>
        <w:rPr>
          <w:rFonts w:ascii="Courier New" w:cs="Courier New" w:eastAsia="Courier New" w:hAnsi="Courier New"/>
          <w:color w:val="414141"/>
          <w:sz w:val="16"/>
          <w:szCs w:val="16"/>
        </w:rPr>
        <w:t xml:space="preserve">    batch_number      NUMBER,</w:t>
      </w:r>
    </w:p>
    <w:p>
      <w:pPr>
        <w:shd w:fill="F4F4F4" w:val="clear"/>
        <w:spacing w:after="0" w:before="0"/>
        <w:ind w:left="360"/>
      </w:pPr>
      <w:r>
        <w:rPr>
          <w:rFonts w:ascii="Courier New" w:cs="Courier New" w:eastAsia="Courier New" w:hAnsi="Courier New"/>
          <w:color w:val="414141"/>
          <w:sz w:val="16"/>
          <w:szCs w:val="16"/>
        </w:rPr>
        <w:t xml:space="preserve">    retention_days    NUMBER,</w:t>
      </w:r>
    </w:p>
    <w:p>
      <w:pPr>
        <w:shd w:fill="F4F4F4" w:val="clear"/>
        <w:spacing w:after="0" w:before="0"/>
        <w:ind w:left="360"/>
      </w:pPr>
      <w:r>
        <w:rPr>
          <w:rFonts w:ascii="Courier New" w:cs="Courier New" w:eastAsia="Courier New" w:hAnsi="Courier New"/>
          <w:color w:val="414141"/>
          <w:sz w:val="16"/>
          <w:szCs w:val="16"/>
        </w:rPr>
        <w:t xml:space="preserve">    status            VARCHAR2(20)   NOT NULL,    -- SUCCESS, ERROR, WARNING, INFO</w:t>
      </w:r>
    </w:p>
    <w:p>
      <w:pPr>
        <w:shd w:fill="F4F4F4" w:val="clear"/>
        <w:spacing w:after="0" w:before="0"/>
        <w:ind w:left="360"/>
      </w:pPr>
      <w:r>
        <w:rPr>
          <w:rFonts w:ascii="Courier New" w:cs="Courier New" w:eastAsia="Courier New" w:hAnsi="Courier New"/>
          <w:color w:val="414141"/>
          <w:sz w:val="16"/>
          <w:szCs w:val="16"/>
        </w:rPr>
        <w:t xml:space="preserve">    message           VARCHAR2(4000),             -- DDL text, status messages, etc.</w:t>
      </w:r>
    </w:p>
    <w:p>
      <w:pPr>
        <w:shd w:fill="F4F4F4" w:val="clear"/>
        <w:spacing w:after="0" w:before="0"/>
        <w:ind w:left="360"/>
      </w:pPr>
      <w:r>
        <w:rPr>
          <w:rFonts w:ascii="Courier New" w:cs="Courier New" w:eastAsia="Courier New" w:hAnsi="Courier New"/>
          <w:color w:val="414141"/>
          <w:sz w:val="16"/>
          <w:szCs w:val="16"/>
        </w:rPr>
        <w:t xml:space="preserve">    error_code        VARCHAR2(50),</w:t>
      </w:r>
    </w:p>
    <w:p>
      <w:pPr>
        <w:shd w:fill="F4F4F4" w:val="clear"/>
        <w:spacing w:after="0" w:before="0"/>
        <w:ind w:left="360"/>
      </w:pPr>
      <w:r>
        <w:rPr>
          <w:rFonts w:ascii="Courier New" w:cs="Courier New" w:eastAsia="Courier New" w:hAnsi="Courier New"/>
          <w:color w:val="414141"/>
          <w:sz w:val="16"/>
          <w:szCs w:val="16"/>
        </w:rPr>
        <w:t xml:space="preserve">    error_message     VARCHAR2(4000),</w:t>
      </w:r>
    </w:p>
    <w:p>
      <w:pPr>
        <w:shd w:fill="F4F4F4" w:val="clear"/>
        <w:spacing w:after="0" w:before="0"/>
        <w:ind w:left="360"/>
      </w:pPr>
      <w:r>
        <w:rPr>
          <w:rFonts w:ascii="Courier New" w:cs="Courier New" w:eastAsia="Courier New" w:hAnsi="Courier New"/>
          <w:color w:val="414141"/>
          <w:sz w:val="16"/>
          <w:szCs w:val="16"/>
        </w:rPr>
        <w:t xml:space="preserve">    elapsed_seconds   NUMBER(10,3)</w:t>
      </w:r>
    </w:p>
    <w:p>
      <w:pPr>
        <w:shd w:fill="F4F4F4" w:val="clear"/>
        <w:spacing w:after="0" w:before="0"/>
        <w:ind w:left="360"/>
      </w:pPr>
      <w:r>
        <w:rPr>
          <w:rFonts w:ascii="Courier New" w:cs="Courier New" w:eastAsia="Courier New" w:hAnsi="Courier New"/>
          <w:color w:val="414141"/>
          <w:sz w:val="16"/>
          <w:szCs w:val="16"/>
        </w:rPr>
        <w:t xml:space="preserve">)</w:t>
      </w:r>
    </w:p>
    <w:p>
      <w:pPr>
        <w:spacing w:after="60" w:before="60"/>
      </w:pPr>
      <w:r>
        <w:t xml:space="preserve"/>
      </w:r>
    </w:p>
    <w:p>
      <w:pPr>
        <w:pStyle w:val="Bodycopy"/>
      </w:pPr>
      <w:r>
        <w:rPr>
          <w:rFonts w:ascii="Arial" w:cs="Arial" w:eastAsia="Arial" w:hAnsi="Arial"/>
          <w:color w:val="414141"/>
          <w:sz w:val="20"/>
          <w:szCs w:val="20"/>
        </w:rPr>
        <w:t xml:space="preserve">Indexes: run_id, log_timestamp, module.</w:t>
      </w:r>
    </w:p>
    <w:p>
      <w:pPr>
        <w:spacing w:after="60" w:before="60"/>
      </w:pPr>
      <w:r>
        <w:t xml:space="preserve"/>
      </w:r>
    </w:p>
    <w:p>
      <w:pPr>
        <w:pStyle w:val="Heading2"/>
      </w:pPr>
      <w:r>
        <w:rPr>
          <w:rFonts w:ascii="Arial" w:cs="Arial" w:eastAsia="Arial" w:hAnsi="Arial"/>
          <w:b/>
          <w:bCs/>
          <w:color w:val="414141"/>
          <w:sz w:val="26"/>
          <w:szCs w:val="26"/>
        </w:rPr>
        <w:t xml:space="preserve">10.3. Space Snapshot Table</w:t>
      </w:r>
    </w:p>
    <w:p>
      <w:pPr>
        <w:shd w:fill="F4F4F4" w:val="clear"/>
        <w:spacing w:after="0" w:before="0"/>
        <w:ind w:left="360"/>
      </w:pPr>
      <w:r>
        <w:rPr>
          <w:rFonts w:ascii="Courier New" w:cs="Courier New" w:eastAsia="Courier New" w:hAnsi="Courier New"/>
          <w:color w:val="414141"/>
          <w:sz w:val="16"/>
          <w:szCs w:val="16"/>
        </w:rPr>
        <w:t xml:space="preserve">epf_purge_space_snapshot (</w:t>
      </w:r>
    </w:p>
    <w:p>
      <w:pPr>
        <w:shd w:fill="F4F4F4" w:val="clear"/>
        <w:spacing w:after="0" w:before="0"/>
        <w:ind w:left="360"/>
      </w:pPr>
      <w:r>
        <w:rPr>
          <w:rFonts w:ascii="Courier New" w:cs="Courier New" w:eastAsia="Courier New" w:hAnsi="Courier New"/>
          <w:color w:val="414141"/>
          <w:sz w:val="16"/>
          <w:szCs w:val="16"/>
        </w:rPr>
        <w:t xml:space="preserve">    snapshot_id       NUMBER GENERATED ALWAYS AS IDENTITY PRIMARY KEY,</w:t>
      </w:r>
    </w:p>
    <w:p>
      <w:pPr>
        <w:shd w:fill="F4F4F4" w:val="clear"/>
        <w:spacing w:after="0" w:before="0"/>
        <w:ind w:left="360"/>
      </w:pPr>
      <w:r>
        <w:rPr>
          <w:rFonts w:ascii="Courier New" w:cs="Courier New" w:eastAsia="Courier New" w:hAnsi="Courier New"/>
          <w:color w:val="414141"/>
          <w:sz w:val="16"/>
          <w:szCs w:val="16"/>
        </w:rPr>
        <w:t xml:space="preserve">    run_id            RAW(16)        NOT NULL,</w:t>
      </w:r>
    </w:p>
    <w:p>
      <w:pPr>
        <w:shd w:fill="F4F4F4" w:val="clear"/>
        <w:spacing w:after="0" w:before="0"/>
        <w:ind w:left="360"/>
      </w:pPr>
      <w:r>
        <w:rPr>
          <w:rFonts w:ascii="Courier New" w:cs="Courier New" w:eastAsia="Courier New" w:hAnsi="Courier New"/>
          <w:color w:val="414141"/>
          <w:sz w:val="16"/>
          <w:szCs w:val="16"/>
        </w:rPr>
        <w:t xml:space="preserve">    snapshot_phase    VARCHAR2(10)   NOT NULL,    -- BEFORE or AFTER</w:t>
      </w:r>
    </w:p>
    <w:p>
      <w:pPr>
        <w:shd w:fill="F4F4F4" w:val="clear"/>
        <w:spacing w:after="0" w:before="0"/>
        <w:ind w:left="360"/>
      </w:pPr>
      <w:r>
        <w:rPr>
          <w:rFonts w:ascii="Courier New" w:cs="Courier New" w:eastAsia="Courier New" w:hAnsi="Courier New"/>
          <w:color w:val="414141"/>
          <w:sz w:val="16"/>
          <w:szCs w:val="16"/>
        </w:rPr>
        <w:t xml:space="preserve">    snapshot_timestamp TIMESTAMP     DEFAULT SYSTIMESTAMP,</w:t>
      </w:r>
    </w:p>
    <w:p>
      <w:pPr>
        <w:shd w:fill="F4F4F4" w:val="clear"/>
        <w:spacing w:after="0" w:before="0"/>
        <w:ind w:left="360"/>
      </w:pPr>
      <w:r>
        <w:rPr>
          <w:rFonts w:ascii="Courier New" w:cs="Courier New" w:eastAsia="Courier New" w:hAnsi="Courier New"/>
          <w:color w:val="414141"/>
          <w:sz w:val="16"/>
          <w:szCs w:val="16"/>
        </w:rPr>
        <w:t xml:space="preserve">    owner             VARCHAR2(128),</w:t>
      </w:r>
    </w:p>
    <w:p>
      <w:pPr>
        <w:shd w:fill="F4F4F4" w:val="clear"/>
        <w:spacing w:after="0" w:before="0"/>
        <w:ind w:left="360"/>
      </w:pPr>
      <w:r>
        <w:rPr>
          <w:rFonts w:ascii="Courier New" w:cs="Courier New" w:eastAsia="Courier New" w:hAnsi="Courier New"/>
          <w:color w:val="414141"/>
          <w:sz w:val="16"/>
          <w:szCs w:val="16"/>
        </w:rPr>
        <w:t xml:space="preserve">    segment_name      VARCHAR2(128),</w:t>
      </w:r>
    </w:p>
    <w:p>
      <w:pPr>
        <w:shd w:fill="F4F4F4" w:val="clear"/>
        <w:spacing w:after="0" w:before="0"/>
        <w:ind w:left="360"/>
      </w:pPr>
      <w:r>
        <w:rPr>
          <w:rFonts w:ascii="Courier New" w:cs="Courier New" w:eastAsia="Courier New" w:hAnsi="Courier New"/>
          <w:color w:val="414141"/>
          <w:sz w:val="16"/>
          <w:szCs w:val="16"/>
        </w:rPr>
        <w:t xml:space="preserve">    segment_type      VARCHAR2(30),</w:t>
      </w:r>
    </w:p>
    <w:p>
      <w:pPr>
        <w:shd w:fill="F4F4F4" w:val="clear"/>
        <w:spacing w:after="0" w:before="0"/>
        <w:ind w:left="360"/>
      </w:pPr>
      <w:r>
        <w:rPr>
          <w:rFonts w:ascii="Courier New" w:cs="Courier New" w:eastAsia="Courier New" w:hAnsi="Courier New"/>
          <w:color w:val="414141"/>
          <w:sz w:val="16"/>
          <w:szCs w:val="16"/>
        </w:rPr>
        <w:t xml:space="preserve">    tablespace_name   VARCHAR2(128),</w:t>
      </w:r>
    </w:p>
    <w:p>
      <w:pPr>
        <w:shd w:fill="F4F4F4" w:val="clear"/>
        <w:spacing w:after="0" w:before="0"/>
        <w:ind w:left="360"/>
      </w:pPr>
      <w:r>
        <w:rPr>
          <w:rFonts w:ascii="Courier New" w:cs="Courier New" w:eastAsia="Courier New" w:hAnsi="Courier New"/>
          <w:color w:val="414141"/>
          <w:sz w:val="16"/>
          <w:szCs w:val="16"/>
        </w:rPr>
        <w:t xml:space="preserve">    bytes             NUMBER,</w:t>
      </w:r>
    </w:p>
    <w:p>
      <w:pPr>
        <w:shd w:fill="F4F4F4" w:val="clear"/>
        <w:spacing w:after="0" w:before="0"/>
        <w:ind w:left="360"/>
      </w:pPr>
      <w:r>
        <w:rPr>
          <w:rFonts w:ascii="Courier New" w:cs="Courier New" w:eastAsia="Courier New" w:hAnsi="Courier New"/>
          <w:color w:val="414141"/>
          <w:sz w:val="16"/>
          <w:szCs w:val="16"/>
        </w:rPr>
        <w:t xml:space="preserve">    parent_table      VARCHAR2(128)               -- For LOB segments: resolved parent</w:t>
      </w:r>
    </w:p>
    <w:p>
      <w:pPr>
        <w:shd w:fill="F4F4F4" w:val="clear"/>
        <w:spacing w:after="0" w:before="0"/>
        <w:ind w:left="360"/>
      </w:pPr>
      <w:r>
        <w:rPr>
          <w:rFonts w:ascii="Courier New" w:cs="Courier New" w:eastAsia="Courier New" w:hAnsi="Courier New"/>
          <w:color w:val="414141"/>
          <w:sz w:val="16"/>
          <w:szCs w:val="16"/>
        </w:rPr>
        <w:t xml:space="preserve">)</w:t>
      </w:r>
    </w:p>
    <w:p>
      <w:pPr>
        <w:pStyle w:val="Heading1"/>
        <w:pageBreakBefore/>
      </w:pPr>
      <w:r>
        <w:rPr>
          <w:rFonts w:ascii="Arial" w:cs="Arial" w:eastAsia="Arial" w:hAnsi="Arial"/>
          <w:b/>
          <w:bCs/>
          <w:color w:val="694ED6"/>
          <w:sz w:val="32"/>
          <w:szCs w:val="32"/>
        </w:rPr>
        <w:t xml:space="preserve">11. Live Monitoring</w:t>
      </w:r>
    </w:p>
    <w:p>
      <w:pPr>
        <w:pStyle w:val="Heading2"/>
      </w:pPr>
      <w:r>
        <w:rPr>
          <w:rFonts w:ascii="Arial" w:cs="Arial" w:eastAsia="Arial" w:hAnsi="Arial"/>
          <w:b/>
          <w:bCs/>
          <w:color w:val="414141"/>
          <w:sz w:val="26"/>
          <w:szCs w:val="26"/>
        </w:rPr>
        <w:t xml:space="preserve">11.1. Architecture</w:t>
      </w:r>
    </w:p>
    <w:p>
      <w:pPr>
        <w:pStyle w:val="Bodycopy"/>
      </w:pPr>
      <w:r>
        <w:rPr>
          <w:rFonts w:ascii="Arial" w:cs="Arial" w:eastAsia="Arial" w:hAnsi="Arial"/>
          <w:color w:val="414141"/>
          <w:sz w:val="20"/>
          <w:szCs w:val="20"/>
        </w:rPr>
        <w:t xml:space="preserve">The monitor is a standalone process that polls oppayments.epf_purge_log every 10 seconds and formats progress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Platform</w:t>
            </w:r>
          </w:p>
        </w:tc>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Script</w:t>
            </w:r>
          </w:p>
        </w:tc>
        <w:tc>
          <w:tcPr>
            <w:tcW w:type="dxa" w:w="45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Mechanism</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Windows</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bin/epf_monitor.ps1</w:t>
            </w:r>
          </w:p>
        </w:tc>
        <w:tc>
          <w:tcPr>
            <w:tcW w:type="dxa" w:w="4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Spawned in a new cmd window titled "EPF Live Monitor".</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Linux</w:t>
            </w:r>
          </w:p>
        </w:tc>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bin/epf_monitor.sh</w:t>
            </w:r>
          </w:p>
        </w:tc>
        <w:tc>
          <w:tcPr>
            <w:tcW w:type="dxa" w:w="4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Backgrounded process with stdout suppressed.</w:t>
            </w:r>
          </w:p>
        </w:tc>
      </w:tr>
    </w:tbl>
    <w:p>
      <w:pPr>
        <w:spacing w:after="60" w:before="60"/>
      </w:pPr>
      <w:r>
        <w:t xml:space="preserve"/>
      </w:r>
    </w:p>
    <w:p>
      <w:pPr>
        <w:pStyle w:val="Heading2"/>
      </w:pPr>
      <w:r>
        <w:rPr>
          <w:rFonts w:ascii="Arial" w:cs="Arial" w:eastAsia="Arial" w:hAnsi="Arial"/>
          <w:b/>
          <w:bCs/>
          <w:color w:val="414141"/>
          <w:sz w:val="26"/>
          <w:szCs w:val="26"/>
        </w:rPr>
        <w:t xml:space="preserve">11.2. What It Shows</w:t>
      </w:r>
    </w:p>
    <w:p>
      <w:pPr>
        <w:pStyle w:val="ListParagraph"/>
        <w:numPr>
          <w:ilvl w:val="0"/>
          <w:numId w:val="2"/>
        </w:numPr>
      </w:pPr>
      <w:r>
        <w:rPr>
          <w:rFonts w:ascii="Arial" w:cs="Arial" w:eastAsia="Arial" w:hAnsi="Arial"/>
          <w:color w:val="414141"/>
          <w:sz w:val="20"/>
          <w:szCs w:val="20"/>
        </w:rPr>
        <w:t xml:space="preserve">Current operation and table being processed.</w:t>
      </w:r>
    </w:p>
    <w:p>
      <w:pPr>
        <w:pStyle w:val="ListParagraph"/>
        <w:numPr>
          <w:ilvl w:val="0"/>
          <w:numId w:val="2"/>
        </w:numPr>
      </w:pPr>
      <w:r>
        <w:rPr>
          <w:rFonts w:ascii="Arial" w:cs="Arial" w:eastAsia="Arial" w:hAnsi="Arial"/>
          <w:color w:val="414141"/>
          <w:sz w:val="20"/>
          <w:szCs w:val="20"/>
        </w:rPr>
        <w:t xml:space="preserve">Rows deleted so far (per module and total).</w:t>
      </w:r>
    </w:p>
    <w:p>
      <w:pPr>
        <w:pStyle w:val="ListParagraph"/>
        <w:numPr>
          <w:ilvl w:val="0"/>
          <w:numId w:val="2"/>
        </w:numPr>
      </w:pPr>
      <w:r>
        <w:rPr>
          <w:rFonts w:ascii="Arial" w:cs="Arial" w:eastAsia="Arial" w:hAnsi="Arial"/>
          <w:color w:val="414141"/>
          <w:sz w:val="20"/>
          <w:szCs w:val="20"/>
        </w:rPr>
        <w:t xml:space="preserve">Elapsed time per phase.</w:t>
      </w:r>
    </w:p>
    <w:p>
      <w:pPr>
        <w:pStyle w:val="ListParagraph"/>
        <w:numPr>
          <w:ilvl w:val="0"/>
          <w:numId w:val="2"/>
        </w:numPr>
      </w:pPr>
      <w:r>
        <w:rPr>
          <w:rFonts w:ascii="Arial" w:cs="Arial" w:eastAsia="Arial" w:hAnsi="Arial"/>
          <w:color w:val="414141"/>
          <w:sz w:val="20"/>
          <w:szCs w:val="20"/>
        </w:rPr>
        <w:t xml:space="preserve">Reclaim progress (phase name, current table, drain/refill counts).</w:t>
      </w:r>
    </w:p>
    <w:p>
      <w:pPr>
        <w:pStyle w:val="ListParagraph"/>
        <w:numPr>
          <w:ilvl w:val="0"/>
          <w:numId w:val="2"/>
        </w:numPr>
      </w:pPr>
      <w:r>
        <w:rPr>
          <w:rFonts w:ascii="Arial" w:cs="Arial" w:eastAsia="Arial" w:hAnsi="Arial"/>
          <w:color w:val="414141"/>
          <w:sz w:val="20"/>
          <w:szCs w:val="20"/>
        </w:rPr>
        <w:t xml:space="preserve">Final RECLAIM_END / RUN_END status line.</w:t>
      </w:r>
    </w:p>
    <w:p>
      <w:pPr>
        <w:spacing w:after="60" w:before="60"/>
      </w:pPr>
      <w:r>
        <w:t xml:space="preserve"/>
      </w:r>
    </w:p>
    <w:p>
      <w:pPr>
        <w:pStyle w:val="Heading2"/>
      </w:pPr>
      <w:r>
        <w:rPr>
          <w:rFonts w:ascii="Arial" w:cs="Arial" w:eastAsia="Arial" w:hAnsi="Arial"/>
          <w:b/>
          <w:bCs/>
          <w:color w:val="414141"/>
          <w:sz w:val="26"/>
          <w:szCs w:val="26"/>
        </w:rPr>
        <w:t xml:space="preserve">11.3. Log File</w:t>
      </w:r>
    </w:p>
    <w:p>
      <w:pPr>
        <w:pStyle w:val="Bodycopy"/>
      </w:pPr>
      <w:r>
        <w:rPr>
          <w:rFonts w:ascii="Arial" w:cs="Arial" w:eastAsia="Arial" w:hAnsi="Arial"/>
          <w:color w:val="414141"/>
          <w:sz w:val="20"/>
          <w:szCs w:val="20"/>
        </w:rPr>
        <w:t xml:space="preserve">Both wrapper output and monitor samples are merged chronologically into logs/epf_purge_&lt;YYYYMMDD_HHMMSS&gt;.log. The log file is the canonical record. A companion *_monitor.log may also be created.</w:t>
      </w:r>
    </w:p>
    <w:p>
      <w:pPr>
        <w:pStyle w:val="Heading1"/>
        <w:pageBreakBefore/>
      </w:pPr>
      <w:r>
        <w:rPr>
          <w:rFonts w:ascii="Arial" w:cs="Arial" w:eastAsia="Arial" w:hAnsi="Arial"/>
          <w:b/>
          <w:bCs/>
          <w:color w:val="694ED6"/>
          <w:sz w:val="32"/>
          <w:szCs w:val="32"/>
        </w:rPr>
        <w:t xml:space="preserve">12. Audit &amp; Logging</w:t>
      </w:r>
    </w:p>
    <w:p>
      <w:pPr>
        <w:pStyle w:val="Heading2"/>
      </w:pPr>
      <w:r>
        <w:rPr>
          <w:rFonts w:ascii="Arial" w:cs="Arial" w:eastAsia="Arial" w:hAnsi="Arial"/>
          <w:b/>
          <w:bCs/>
          <w:color w:val="414141"/>
          <w:sz w:val="26"/>
          <w:szCs w:val="26"/>
        </w:rPr>
        <w:t xml:space="preserve">12.1. Database Audit Trail</w:t>
      </w:r>
    </w:p>
    <w:p>
      <w:pPr>
        <w:pStyle w:val="Bodycopy"/>
      </w:pPr>
      <w:r>
        <w:rPr>
          <w:rFonts w:ascii="Arial" w:cs="Arial" w:eastAsia="Arial" w:hAnsi="Arial"/>
          <w:color w:val="414141"/>
          <w:sz w:val="20"/>
          <w:szCs w:val="20"/>
        </w:rPr>
        <w:t xml:space="preserve">Every operation is logged to oppayments.epf_purge_log: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Operation Type</w:t>
            </w:r>
          </w:p>
        </w:tc>
        <w:tc>
          <w:tcPr>
            <w:tcW w:type="dxa" w:w="65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Examples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lifecycle</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RUN_START, RUN_END, RECLAIM_START, RECLAIM_END</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Per-table deletes</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with table_name, rows_affected, batch_number</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Space snapshots</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SPACE_SNAPSHOT with BEFORE / AFTER phase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phases</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CAPTURE_INDEX, CAPTURE_PK, CAPTURE_FK, DROP_FK, MOVE_TABLE, etc.</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Errors</w:t>
            </w:r>
          </w:p>
        </w:tc>
        <w:tc>
          <w:tcPr>
            <w:tcW w:type="dxa" w:w="65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status = 'ERROR' with error_code and error_message</w:t>
            </w:r>
          </w:p>
        </w:tc>
      </w:tr>
    </w:tbl>
    <w:p>
      <w:pPr>
        <w:spacing w:after="60" w:before="60"/>
      </w:pPr>
      <w:r>
        <w:t xml:space="preserve"/>
      </w:r>
    </w:p>
    <w:p>
      <w:pPr>
        <w:pStyle w:val="Bodycopy"/>
      </w:pPr>
      <w:r>
        <w:rPr>
          <w:rFonts w:ascii="Arial" w:cs="Arial" w:eastAsia="Arial" w:hAnsi="Arial"/>
          <w:color w:val="414141"/>
          <w:sz w:val="20"/>
          <w:szCs w:val="20"/>
        </w:rPr>
        <w:t xml:space="preserve">All entries share a run_id (RAW(16)) that groups a single execution.</w:t>
      </w:r>
    </w:p>
    <w:p>
      <w:pPr>
        <w:spacing w:after="60" w:before="60"/>
      </w:pPr>
      <w:r>
        <w:t xml:space="preserve"/>
      </w:r>
    </w:p>
    <w:p>
      <w:pPr>
        <w:pStyle w:val="Heading2"/>
      </w:pPr>
      <w:r>
        <w:rPr>
          <w:rFonts w:ascii="Arial" w:cs="Arial" w:eastAsia="Arial" w:hAnsi="Arial"/>
          <w:b/>
          <w:bCs/>
          <w:color w:val="414141"/>
          <w:sz w:val="26"/>
          <w:szCs w:val="26"/>
        </w:rPr>
        <w:t xml:space="preserve">12.2. Querying the Log</w:t>
      </w:r>
    </w:p>
    <w:p>
      <w:pPr>
        <w:shd w:fill="F4F4F4" w:val="clear"/>
        <w:spacing w:after="0" w:before="0"/>
        <w:ind w:left="360"/>
      </w:pPr>
      <w:r>
        <w:rPr>
          <w:rFonts w:ascii="Courier New" w:cs="Courier New" w:eastAsia="Courier New" w:hAnsi="Courier New"/>
          <w:color w:val="414141"/>
          <w:sz w:val="16"/>
          <w:szCs w:val="16"/>
        </w:rPr>
        <w:t xml:space="preserve">-- Latest run summary by module</w:t>
      </w:r>
    </w:p>
    <w:p>
      <w:pPr>
        <w:shd w:fill="F4F4F4" w:val="clear"/>
        <w:spacing w:after="0" w:before="0"/>
        <w:ind w:left="360"/>
      </w:pPr>
      <w:r>
        <w:rPr>
          <w:rFonts w:ascii="Courier New" w:cs="Courier New" w:eastAsia="Courier New" w:hAnsi="Courier New"/>
          <w:color w:val="414141"/>
          <w:sz w:val="16"/>
          <w:szCs w:val="16"/>
        </w:rPr>
        <w:t xml:space="preserve">SELECT module, status, SUM(rows_affected) AS total_rows,</w:t>
      </w:r>
    </w:p>
    <w:p>
      <w:pPr>
        <w:shd w:fill="F4F4F4" w:val="clear"/>
        <w:spacing w:after="0" w:before="0"/>
        <w:ind w:left="360"/>
      </w:pPr>
      <w:r>
        <w:rPr>
          <w:rFonts w:ascii="Courier New" w:cs="Courier New" w:eastAsia="Courier New" w:hAnsi="Courier New"/>
          <w:color w:val="414141"/>
          <w:sz w:val="16"/>
          <w:szCs w:val="16"/>
        </w:rPr>
        <w:t xml:space="preserve">       ROUND(SUM(NVL(elapsed_seconds, 0)), 1) AS elapsed_sec</w:t>
      </w:r>
    </w:p>
    <w:p>
      <w:pPr>
        <w:shd w:fill="F4F4F4" w:val="clear"/>
        <w:spacing w:after="0" w:before="0"/>
        <w:ind w:left="360"/>
      </w:pPr>
      <w:r>
        <w:rPr>
          <w:rFonts w:ascii="Courier New" w:cs="Courier New" w:eastAsia="Courier New" w:hAnsi="Courier New"/>
          <w:color w:val="414141"/>
          <w:sz w:val="16"/>
          <w:szCs w:val="16"/>
        </w:rPr>
        <w:t xml:space="preserve">FROM oppayments.epf_purge_log</w:t>
      </w:r>
    </w:p>
    <w:p>
      <w:pPr>
        <w:shd w:fill="F4F4F4" w:val="clear"/>
        <w:spacing w:after="0" w:before="0"/>
        <w:ind w:left="360"/>
      </w:pPr>
      <w:r>
        <w:rPr>
          <w:rFonts w:ascii="Courier New" w:cs="Courier New" w:eastAsia="Courier New" w:hAnsi="Courier New"/>
          <w:color w:val="414141"/>
          <w:sz w:val="16"/>
          <w:szCs w:val="16"/>
        </w:rPr>
        <w:t xml:space="preserve">WHERE run_id = (</w:t>
      </w:r>
    </w:p>
    <w:p>
      <w:pPr>
        <w:shd w:fill="F4F4F4" w:val="clear"/>
        <w:spacing w:after="0" w:before="0"/>
        <w:ind w:left="360"/>
      </w:pPr>
      <w:r>
        <w:rPr>
          <w:rFonts w:ascii="Courier New" w:cs="Courier New" w:eastAsia="Courier New" w:hAnsi="Courier New"/>
          <w:color w:val="414141"/>
          <w:sz w:val="16"/>
          <w:szCs w:val="16"/>
        </w:rPr>
        <w:t xml:space="preserve">    SELECT run_id FROM oppayments.epf_purge_log</w:t>
      </w:r>
    </w:p>
    <w:p>
      <w:pPr>
        <w:shd w:fill="F4F4F4" w:val="clear"/>
        <w:spacing w:after="0" w:before="0"/>
        <w:ind w:left="360"/>
      </w:pPr>
      <w:r>
        <w:rPr>
          <w:rFonts w:ascii="Courier New" w:cs="Courier New" w:eastAsia="Courier New" w:hAnsi="Courier New"/>
          <w:color w:val="414141"/>
          <w:sz w:val="16"/>
          <w:szCs w:val="16"/>
        </w:rPr>
        <w:t xml:space="preserve">    WHERE operation = 'RUN_START'</w:t>
      </w:r>
    </w:p>
    <w:p>
      <w:pPr>
        <w:shd w:fill="F4F4F4" w:val="clear"/>
        <w:spacing w:after="0" w:before="0"/>
        <w:ind w:left="360"/>
      </w:pPr>
      <w:r>
        <w:rPr>
          <w:rFonts w:ascii="Courier New" w:cs="Courier New" w:eastAsia="Courier New" w:hAnsi="Courier New"/>
          <w:color w:val="414141"/>
          <w:sz w:val="16"/>
          <w:szCs w:val="16"/>
        </w:rPr>
        <w:t xml:space="preserve">    ORDER BY log_timestamp DESC FETCH FIRST 1 ROW ONLY</w:t>
      </w:r>
    </w:p>
    <w:p>
      <w:pPr>
        <w:shd w:fill="F4F4F4" w:val="clear"/>
        <w:spacing w:after="0" w:before="0"/>
        <w:ind w:left="360"/>
      </w:pPr>
      <w:r>
        <w:rPr>
          <w:rFonts w:ascii="Courier New" w:cs="Courier New" w:eastAsia="Courier New" w:hAnsi="Courier New"/>
          <w:color w:val="414141"/>
          <w:sz w:val="16"/>
          <w:szCs w:val="16"/>
        </w:rPr>
        <w:t xml:space="preserve">)</w:t>
      </w:r>
    </w:p>
    <w:p>
      <w:pPr>
        <w:shd w:fill="F4F4F4" w:val="clear"/>
        <w:spacing w:after="0" w:before="0"/>
        <w:ind w:left="360"/>
      </w:pPr>
      <w:r>
        <w:rPr>
          <w:rFonts w:ascii="Courier New" w:cs="Courier New" w:eastAsia="Courier New" w:hAnsi="Courier New"/>
          <w:color w:val="414141"/>
          <w:sz w:val="16"/>
          <w:szCs w:val="16"/>
        </w:rPr>
        <w:t xml:space="preserve">GROUP BY module, status ORDER BY module, status;</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 All errors</w:t>
      </w:r>
    </w:p>
    <w:p>
      <w:pPr>
        <w:shd w:fill="F4F4F4" w:val="clear"/>
        <w:spacing w:after="0" w:before="0"/>
        <w:ind w:left="360"/>
      </w:pPr>
      <w:r>
        <w:rPr>
          <w:rFonts w:ascii="Courier New" w:cs="Courier New" w:eastAsia="Courier New" w:hAnsi="Courier New"/>
          <w:color w:val="414141"/>
          <w:sz w:val="16"/>
          <w:szCs w:val="16"/>
        </w:rPr>
        <w:t xml:space="preserve">SELECT log_timestamp, module, table_name, error_code, error_message</w:t>
      </w:r>
    </w:p>
    <w:p>
      <w:pPr>
        <w:shd w:fill="F4F4F4" w:val="clear"/>
        <w:spacing w:after="0" w:before="0"/>
        <w:ind w:left="360"/>
      </w:pPr>
      <w:r>
        <w:rPr>
          <w:rFonts w:ascii="Courier New" w:cs="Courier New" w:eastAsia="Courier New" w:hAnsi="Courier New"/>
          <w:color w:val="414141"/>
          <w:sz w:val="16"/>
          <w:szCs w:val="16"/>
        </w:rPr>
        <w:t xml:space="preserve">FROM oppayments.epf_purge_log</w:t>
      </w:r>
    </w:p>
    <w:p>
      <w:pPr>
        <w:shd w:fill="F4F4F4" w:val="clear"/>
        <w:spacing w:after="0" w:before="0"/>
        <w:ind w:left="360"/>
      </w:pPr>
      <w:r>
        <w:rPr>
          <w:rFonts w:ascii="Courier New" w:cs="Courier New" w:eastAsia="Courier New" w:hAnsi="Courier New"/>
          <w:color w:val="414141"/>
          <w:sz w:val="16"/>
          <w:szCs w:val="16"/>
        </w:rPr>
        <w:t xml:space="preserve">WHERE status = 'ERROR' ORDER BY log_timestamp DESC;</w:t>
      </w:r>
    </w:p>
    <w:p>
      <w:pPr>
        <w:shd w:fill="F4F4F4" w:val="clear"/>
        <w:spacing w:after="0" w:before="0"/>
        <w:ind w:left="360"/>
      </w:pPr>
      <w:r>
        <w:rPr>
          <w:rFonts w:ascii="Courier New" w:cs="Courier New" w:eastAsia="Courier New" w:hAnsi="Courier New"/>
          <w:color w:val="414141"/>
          <w:sz w:val="16"/>
          <w:szCs w:val="16"/>
        </w:rPr>
        <w:t xml:space="preserve"/>
      </w:r>
    </w:p>
    <w:p>
      <w:pPr>
        <w:shd w:fill="F4F4F4" w:val="clear"/>
        <w:spacing w:after="0" w:before="0"/>
        <w:ind w:left="360"/>
      </w:pPr>
      <w:r>
        <w:rPr>
          <w:rFonts w:ascii="Courier New" w:cs="Courier New" w:eastAsia="Courier New" w:hAnsi="Courier New"/>
          <w:color w:val="414141"/>
          <w:sz w:val="16"/>
          <w:szCs w:val="16"/>
        </w:rPr>
        <w:t xml:space="preserve">-- Captured DDL for recovery (from a specific run)</w:t>
      </w:r>
    </w:p>
    <w:p>
      <w:pPr>
        <w:shd w:fill="F4F4F4" w:val="clear"/>
        <w:spacing w:after="0" w:before="0"/>
        <w:ind w:left="360"/>
      </w:pPr>
      <w:r>
        <w:rPr>
          <w:rFonts w:ascii="Courier New" w:cs="Courier New" w:eastAsia="Courier New" w:hAnsi="Courier New"/>
          <w:color w:val="414141"/>
          <w:sz w:val="16"/>
          <w:szCs w:val="16"/>
        </w:rPr>
        <w:t xml:space="preserve">SELECT operation, table_name, message</w:t>
      </w:r>
    </w:p>
    <w:p>
      <w:pPr>
        <w:shd w:fill="F4F4F4" w:val="clear"/>
        <w:spacing w:after="0" w:before="0"/>
        <w:ind w:left="360"/>
      </w:pPr>
      <w:r>
        <w:rPr>
          <w:rFonts w:ascii="Courier New" w:cs="Courier New" w:eastAsia="Courier New" w:hAnsi="Courier New"/>
          <w:color w:val="414141"/>
          <w:sz w:val="16"/>
          <w:szCs w:val="16"/>
        </w:rPr>
        <w:t xml:space="preserve">FROM oppayments.epf_purge_log</w:t>
      </w:r>
    </w:p>
    <w:p>
      <w:pPr>
        <w:shd w:fill="F4F4F4" w:val="clear"/>
        <w:spacing w:after="0" w:before="0"/>
        <w:ind w:left="360"/>
      </w:pPr>
      <w:r>
        <w:rPr>
          <w:rFonts w:ascii="Courier New" w:cs="Courier New" w:eastAsia="Courier New" w:hAnsi="Courier New"/>
          <w:color w:val="414141"/>
          <w:sz w:val="16"/>
          <w:szCs w:val="16"/>
        </w:rPr>
        <w:t xml:space="preserve">WHERE run_id = &lt;run_id&gt;</w:t>
      </w:r>
    </w:p>
    <w:p>
      <w:pPr>
        <w:shd w:fill="F4F4F4" w:val="clear"/>
        <w:spacing w:after="0" w:before="0"/>
        <w:ind w:left="360"/>
      </w:pPr>
      <w:r>
        <w:rPr>
          <w:rFonts w:ascii="Courier New" w:cs="Courier New" w:eastAsia="Courier New" w:hAnsi="Courier New"/>
          <w:color w:val="414141"/>
          <w:sz w:val="16"/>
          <w:szCs w:val="16"/>
        </w:rPr>
        <w:t xml:space="preserve">  AND operation IN ('CAPTURE_INDEX', 'CAPTURE_PK', 'CAPTURE_FK')</w:t>
      </w:r>
    </w:p>
    <w:p>
      <w:pPr>
        <w:shd w:fill="F4F4F4" w:val="clear"/>
        <w:spacing w:after="0" w:before="0"/>
        <w:ind w:left="360"/>
      </w:pPr>
      <w:r>
        <w:rPr>
          <w:rFonts w:ascii="Courier New" w:cs="Courier New" w:eastAsia="Courier New" w:hAnsi="Courier New"/>
          <w:color w:val="414141"/>
          <w:sz w:val="16"/>
          <w:szCs w:val="16"/>
        </w:rPr>
        <w:t xml:space="preserve">ORDER BY log_id;</w:t>
      </w:r>
    </w:p>
    <w:p>
      <w:pPr>
        <w:spacing w:after="60" w:before="60"/>
      </w:pPr>
      <w:r>
        <w:t xml:space="preserve"/>
      </w:r>
    </w:p>
    <w:p>
      <w:pPr>
        <w:pStyle w:val="Heading2"/>
      </w:pPr>
      <w:r>
        <w:rPr>
          <w:rFonts w:ascii="Arial" w:cs="Arial" w:eastAsia="Arial" w:hAnsi="Arial"/>
          <w:b/>
          <w:bCs/>
          <w:color w:val="414141"/>
          <w:sz w:val="26"/>
          <w:szCs w:val="26"/>
        </w:rPr>
        <w:t xml:space="preserve">12.3. File Logs</w:t>
      </w:r>
    </w:p>
    <w:p>
      <w:pPr>
        <w:pStyle w:val="Bodycopy"/>
      </w:pPr>
      <w:r>
        <w:rPr>
          <w:rFonts w:ascii="Arial" w:cs="Arial" w:eastAsia="Arial" w:hAnsi="Arial"/>
          <w:color w:val="414141"/>
          <w:sz w:val="20"/>
          <w:szCs w:val="20"/>
        </w:rPr>
        <w:t xml:space="preserve">Wrapper output is written to logs/epf_purge_&lt;YYYYMMDD_HHMMSS&gt;.log.</w:t>
      </w:r>
    </w:p>
    <w:p>
      <w:pPr>
        <w:pStyle w:val="Heading1"/>
        <w:pageBreakBefore/>
      </w:pPr>
      <w:r>
        <w:rPr>
          <w:rFonts w:ascii="Arial" w:cs="Arial" w:eastAsia="Arial" w:hAnsi="Arial"/>
          <w:b/>
          <w:bCs/>
          <w:color w:val="694ED6"/>
          <w:sz w:val="32"/>
          <w:szCs w:val="32"/>
        </w:rPr>
        <w:t xml:space="preserve">13. Safety &amp; Error Handling</w:t>
      </w:r>
    </w:p>
    <w:p>
      <w:pPr>
        <w:pStyle w:val="Heading2"/>
      </w:pPr>
      <w:r>
        <w:rPr>
          <w:rFonts w:ascii="Arial" w:cs="Arial" w:eastAsia="Arial" w:hAnsi="Arial"/>
          <w:b/>
          <w:bCs/>
          <w:color w:val="414141"/>
          <w:sz w:val="26"/>
          <w:szCs w:val="26"/>
        </w:rPr>
        <w:t xml:space="preserve">13.1. Purge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6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Dry run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--dry-run counts affected rows without deleting. Always run first on new environments.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Batch commits</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Each batch commits independently. Crash only loses the current batch.</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UNDO tuning</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Automatically lowers undo_retention to 60s during purge to prevent UNDO tablespace growth to 25+ GB. Restored to 900s after.</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Per-batch error isolation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Failed batch rolls back; next batch proceeds.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Autonomous logging</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Log entries use PRAGMA AUTONOMOUS_TRANSACTION — survive rollbacks.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Cursor cleanup</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cursors explicitly closed in exception handlers.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Confirmation prompts</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Interactive confirmation before execution. -y to skip.</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Idempotent re-run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 selects by date — re-running picks up where it left off.</w:t>
            </w:r>
          </w:p>
        </w:tc>
      </w:tr>
    </w:tbl>
    <w:p>
      <w:pPr>
        <w:spacing w:after="60" w:before="60"/>
      </w:pPr>
      <w:r>
        <w:t xml:space="preserve"/>
      </w:r>
    </w:p>
    <w:p>
      <w:pPr>
        <w:pStyle w:val="Heading2"/>
      </w:pPr>
      <w:r>
        <w:rPr>
          <w:rFonts w:ascii="Arial" w:cs="Arial" w:eastAsia="Arial" w:hAnsi="Arial"/>
          <w:b/>
          <w:bCs/>
          <w:color w:val="414141"/>
          <w:sz w:val="26"/>
          <w:szCs w:val="26"/>
        </w:rPr>
        <w:t xml:space="preserve">13.2. Reclaim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Feature</w:t>
            </w:r>
          </w:p>
        </w:tc>
        <w:tc>
          <w:tcPr>
            <w:tcW w:type="dxa" w:w="6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DDL capture before drop</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All index/constraint DDL is stored in the log table before any drops.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idempotency</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Recreate steps check for existing objects — safe to re-run.</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ORA-03297 handling</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Resize steps catch "data beyond requested size" and step up by 1 GB.</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Warning banner</w:t>
            </w:r>
          </w:p>
        </w:tc>
        <w:tc>
          <w:tcPr>
            <w:tcW w:type="dxa" w:w="6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Wrapper displays an explicit warning about offline operation and waits for confirmation.</w:t>
            </w:r>
          </w:p>
        </w:tc>
      </w:tr>
    </w:tbl>
    <w:p>
      <w:pPr>
        <w:spacing w:after="60" w:before="60"/>
      </w:pPr>
      <w:r>
        <w:t xml:space="preserve"/>
      </w:r>
    </w:p>
    <w:p>
      <w:pPr>
        <w:pStyle w:val="Heading2"/>
      </w:pPr>
      <w:r>
        <w:rPr>
          <w:rFonts w:ascii="Arial" w:cs="Arial" w:eastAsia="Arial" w:hAnsi="Arial"/>
          <w:b/>
          <w:bCs/>
          <w:color w:val="414141"/>
          <w:sz w:val="26"/>
          <w:szCs w:val="26"/>
        </w:rPr>
        <w:t xml:space="preserve">13.3. Interruption</w:t>
      </w:r>
    </w:p>
    <w:p>
      <w:pPr>
        <w:pStyle w:val="ListParagraph"/>
        <w:numPr>
          <w:ilvl w:val="0"/>
          <w:numId w:val="2"/>
        </w:numPr>
      </w:pPr>
      <w:r>
        <w:rPr>
          <w:rFonts w:ascii="Arial" w:cs="Arial" w:eastAsia="Arial" w:hAnsi="Arial"/>
          <w:color w:val="414141"/>
          <w:sz w:val="20"/>
          <w:szCs w:val="20"/>
        </w:rPr>
        <w:t xml:space="preserve">Purge interrupted: Committed batches are permanent. Current batch rolls back. Re-run to continue.</w:t>
      </w:r>
    </w:p>
    <w:p>
      <w:pPr>
        <w:pStyle w:val="ListParagraph"/>
        <w:numPr>
          <w:ilvl w:val="0"/>
          <w:numId w:val="2"/>
        </w:numPr>
      </w:pPr>
      <w:r>
        <w:rPr>
          <w:rFonts w:ascii="Arial" w:cs="Arial" w:eastAsia="Arial" w:hAnsi="Arial"/>
          <w:color w:val="414141"/>
          <w:sz w:val="20"/>
          <w:szCs w:val="20"/>
        </w:rPr>
        <w:t xml:space="preserve">Reclaim interrupted in phases 4–6: Indexes/constraints may be partially dropped. Re-run --reclaim-only to recreate.</w:t>
      </w:r>
    </w:p>
    <w:p>
      <w:pPr>
        <w:pStyle w:val="ListParagraph"/>
        <w:numPr>
          <w:ilvl w:val="0"/>
          <w:numId w:val="2"/>
        </w:numPr>
      </w:pPr>
      <w:r>
        <w:rPr>
          <w:rFonts w:ascii="Arial" w:cs="Arial" w:eastAsia="Arial" w:hAnsi="Arial"/>
          <w:color w:val="414141"/>
          <w:sz w:val="20"/>
          <w:szCs w:val="20"/>
        </w:rPr>
        <w:t xml:space="preserve">Reclaim interrupted in phase 7 (MOVE): The table being moved may be in an inconsistent state. Fix with manual ALTER TABLE ... MOVE.</w:t>
      </w:r>
    </w:p>
    <w:p>
      <w:pPr>
        <w:pStyle w:val="Heading1"/>
        <w:pageBreakBefore/>
      </w:pPr>
      <w:r>
        <w:rPr>
          <w:rFonts w:ascii="Arial" w:cs="Arial" w:eastAsia="Arial" w:hAnsi="Arial"/>
          <w:b/>
          <w:bCs/>
          <w:color w:val="694ED6"/>
          <w:sz w:val="32"/>
          <w:szCs w:val="32"/>
        </w:rPr>
        <w:t xml:space="preserve">14. Privilege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Operation</w:t>
            </w:r>
          </w:p>
        </w:tc>
        <w:tc>
          <w:tcPr>
            <w:tcW w:type="dxa" w:w="20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Runs As</w:t>
            </w:r>
          </w:p>
        </w:tc>
        <w:tc>
          <w:tcPr>
            <w:tcW w:type="dxa" w:w="53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Required Privileges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DELETE on all 27 tables, CREATE TABLE, CREATE PROCEDURE, CREATE TYPE, SELECT on all_tables, all_tab_columns, all_lobs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Space reclaim</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 (SYSDBA)</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TABLESPACE, ALTER DATABASE DATAFILE, DBMS_METADATA, DBA views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Optimize DB</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 (SYSDBA)</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ALTER DATABASE, DBMS_STATS</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Monitor</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SELECT on epf_purge_log</w:t>
            </w:r>
          </w:p>
        </w:tc>
      </w:tr>
      <w:tr>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Size scan</w:t>
            </w:r>
          </w:p>
        </w:tc>
        <w:tc>
          <w:tcPr>
            <w:tcW w:type="dxa" w:w="20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c>
          <w:tcPr>
            <w:tcW w:type="dxa" w:w="53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SELECT on dba_segments, dba_lobs, dba_data_files (auto-granted when SYS password provided)</w:t>
            </w:r>
          </w:p>
        </w:tc>
      </w:tr>
    </w:tbl>
    <w:p>
      <w:pPr>
        <w:spacing w:after="60" w:before="60"/>
      </w:pPr>
      <w:r>
        <w:t xml:space="preserve"/>
      </w:r>
    </w:p>
    <w:p>
      <w:pPr>
        <w:pStyle w:val="Bodycopy"/>
      </w:pPr>
      <w:r>
        <w:rPr>
          <w:rFonts w:ascii="Arial" w:cs="Arial" w:eastAsia="Arial" w:hAnsi="Arial"/>
          <w:color w:val="414141"/>
          <w:sz w:val="20"/>
          <w:szCs w:val="20"/>
        </w:rPr>
        <w:t xml:space="preserve">DBA view grants are automatically applied by the wrapper when a SYS password is provided:</w:t>
      </w:r>
    </w:p>
    <w:p>
      <w:pPr>
        <w:shd w:fill="F4F4F4" w:val="clear"/>
        <w:spacing w:after="0" w:before="0"/>
        <w:ind w:left="360"/>
      </w:pPr>
      <w:r>
        <w:rPr>
          <w:rFonts w:ascii="Courier New" w:cs="Courier New" w:eastAsia="Courier New" w:hAnsi="Courier New"/>
          <w:color w:val="414141"/>
          <w:sz w:val="16"/>
          <w:szCs w:val="16"/>
        </w:rPr>
        <w:t xml:space="preserve">GRANT SELECT ON sys.dba_segments TO oppayments;</w:t>
      </w:r>
    </w:p>
    <w:p>
      <w:pPr>
        <w:shd w:fill="F4F4F4" w:val="clear"/>
        <w:spacing w:after="0" w:before="0"/>
        <w:ind w:left="360"/>
      </w:pPr>
      <w:r>
        <w:rPr>
          <w:rFonts w:ascii="Courier New" w:cs="Courier New" w:eastAsia="Courier New" w:hAnsi="Courier New"/>
          <w:color w:val="414141"/>
          <w:sz w:val="16"/>
          <w:szCs w:val="16"/>
        </w:rPr>
        <w:t xml:space="preserve">GRANT SELECT ON sys.dba_lobs TO oppayments;</w:t>
      </w:r>
    </w:p>
    <w:p>
      <w:pPr>
        <w:shd w:fill="F4F4F4" w:val="clear"/>
        <w:spacing w:after="0" w:before="0"/>
        <w:ind w:left="360"/>
      </w:pPr>
      <w:r>
        <w:rPr>
          <w:rFonts w:ascii="Courier New" w:cs="Courier New" w:eastAsia="Courier New" w:hAnsi="Courier New"/>
          <w:color w:val="414141"/>
          <w:sz w:val="16"/>
          <w:szCs w:val="16"/>
        </w:rPr>
        <w:t xml:space="preserve">GRANT SELECT ON sys.dba_data_files TO oppayments;</w:t>
      </w:r>
    </w:p>
    <w:p>
      <w:pPr>
        <w:pStyle w:val="Heading1"/>
        <w:pageBreakBefore/>
      </w:pPr>
      <w:r>
        <w:rPr>
          <w:rFonts w:ascii="Arial" w:cs="Arial" w:eastAsia="Arial" w:hAnsi="Arial"/>
          <w:b/>
          <w:bCs/>
          <w:color w:val="694ED6"/>
          <w:sz w:val="32"/>
          <w:szCs w:val="32"/>
        </w:rPr>
        <w:t xml:space="preserve">15. Operational Guide</w:t>
      </w:r>
    </w:p>
    <w:p>
      <w:pPr>
        <w:pStyle w:val="Heading2"/>
      </w:pPr>
      <w:r>
        <w:rPr>
          <w:rFonts w:ascii="Arial" w:cs="Arial" w:eastAsia="Arial" w:hAnsi="Arial"/>
          <w:b/>
          <w:bCs/>
          <w:color w:val="414141"/>
          <w:sz w:val="26"/>
          <w:szCs w:val="26"/>
        </w:rPr>
        <w:t xml:space="preserve">15.1. Pre-Run Checklist</w:t>
      </w:r>
    </w:p>
    <w:p>
      <w:pPr>
        <w:pStyle w:val="ListParagraph"/>
        <w:numPr>
          <w:ilvl w:val="0"/>
          <w:numId w:val="3"/>
        </w:numPr>
      </w:pPr>
      <w:r>
        <w:rPr>
          <w:rFonts w:ascii="Arial" w:cs="Arial" w:eastAsia="Arial" w:hAnsi="Arial"/>
          <w:color w:val="414141"/>
          <w:sz w:val="20"/>
          <w:szCs w:val="20"/>
        </w:rPr>
        <w:t xml:space="preserve">Restart the Oracle instance (recommended). Clears stale UNDO/TEMP and gives purge a clean baseline.</w:t>
      </w:r>
    </w:p>
    <w:p>
      <w:pPr>
        <w:pStyle w:val="ListParagraph"/>
        <w:numPr>
          <w:ilvl w:val="0"/>
          <w:numId w:val="3"/>
        </w:numPr>
      </w:pPr>
      <w:r>
        <w:rPr>
          <w:rFonts w:ascii="Arial" w:cs="Arial" w:eastAsia="Arial" w:hAnsi="Arial"/>
          <w:color w:val="414141"/>
          <w:sz w:val="20"/>
          <w:szCs w:val="20"/>
        </w:rPr>
        <w:t xml:space="preserve">Stop the ePF application (required for --reclaim only).</w:t>
      </w:r>
    </w:p>
    <w:p>
      <w:pPr>
        <w:pStyle w:val="ListParagraph"/>
        <w:numPr>
          <w:ilvl w:val="0"/>
          <w:numId w:val="3"/>
        </w:numPr>
      </w:pPr>
      <w:r>
        <w:rPr>
          <w:rFonts w:ascii="Arial" w:cs="Arial" w:eastAsia="Arial" w:hAnsi="Arial"/>
          <w:color w:val="414141"/>
          <w:sz w:val="20"/>
          <w:szCs w:val="20"/>
        </w:rPr>
        <w:t xml:space="preserve">Run a dry run on any new environment or retention setting.</w:t>
      </w:r>
    </w:p>
    <w:p>
      <w:pPr>
        <w:pStyle w:val="ListParagraph"/>
        <w:numPr>
          <w:ilvl w:val="0"/>
          <w:numId w:val="3"/>
        </w:numPr>
      </w:pPr>
      <w:r>
        <w:rPr>
          <w:rFonts w:ascii="Arial" w:cs="Arial" w:eastAsia="Arial" w:hAnsi="Arial"/>
          <w:color w:val="414141"/>
          <w:sz w:val="20"/>
          <w:szCs w:val="20"/>
        </w:rPr>
        <w:t xml:space="preserve">Take a metadata-only export before first reclaim:</w:t>
      </w:r>
    </w:p>
    <w:p>
      <w:pPr>
        <w:shd w:fill="F4F4F4" w:val="clear"/>
        <w:spacing w:after="0" w:before="0"/>
        <w:ind w:left="360"/>
      </w:pPr>
      <w:r>
        <w:rPr>
          <w:rFonts w:ascii="Courier New" w:cs="Courier New" w:eastAsia="Courier New" w:hAnsi="Courier New"/>
          <w:color w:val="414141"/>
          <w:sz w:val="16"/>
          <w:szCs w:val="16"/>
        </w:rPr>
        <w:t xml:space="preserve">expdp system/&lt;pwd&gt;@&lt;TNS&gt; schemas=OPPAYMENTS,OP content=METADATA_ONLY dumpfile=epf_meta.dmp</w:t>
      </w:r>
    </w:p>
    <w:p>
      <w:pPr>
        <w:pStyle w:val="ListParagraph"/>
        <w:numPr>
          <w:ilvl w:val="0"/>
          <w:numId w:val="3"/>
        </w:numPr>
      </w:pPr>
      <w:r>
        <w:rPr>
          <w:rFonts w:ascii="Arial" w:cs="Arial" w:eastAsia="Arial" w:hAnsi="Arial"/>
          <w:color w:val="414141"/>
          <w:sz w:val="20"/>
          <w:szCs w:val="20"/>
        </w:rPr>
        <w:t xml:space="preserve">Verify SQL*Plus connectivity: sqlplus oppayments/&lt;pwd&gt;@&lt;TNS&gt;</w:t>
      </w:r>
    </w:p>
    <w:p>
      <w:pPr>
        <w:spacing w:after="60" w:before="60"/>
      </w:pPr>
      <w:r>
        <w:t xml:space="preserve"/>
      </w:r>
    </w:p>
    <w:p>
      <w:pPr>
        <w:pStyle w:val="Heading2"/>
      </w:pPr>
      <w:r>
        <w:rPr>
          <w:rFonts w:ascii="Arial" w:cs="Arial" w:eastAsia="Arial" w:hAnsi="Arial"/>
          <w:b/>
          <w:bCs/>
          <w:color w:val="414141"/>
          <w:sz w:val="26"/>
          <w:szCs w:val="26"/>
        </w:rPr>
        <w:t xml:space="preserve">15.2. Recommended Execution Sequence</w:t>
      </w:r>
    </w:p>
    <w:p>
      <w:pPr>
        <w:pStyle w:val="Heading3"/>
      </w:pPr>
      <w:r>
        <w:rPr>
          <w:rFonts w:ascii="Arial" w:cs="Arial" w:eastAsia="Arial" w:hAnsi="Arial"/>
          <w:b w:val="false"/>
          <w:bCs w:val="false"/>
          <w:color w:val="009CBD"/>
          <w:sz w:val="22"/>
          <w:szCs w:val="22"/>
        </w:rPr>
        <w:t xml:space="preserve">First run on a new environment:</w:t>
      </w:r>
    </w:p>
    <w:p>
      <w:pPr>
        <w:shd w:fill="F4F4F4" w:val="clear"/>
        <w:spacing w:after="0" w:before="0"/>
        <w:ind w:left="360"/>
      </w:pPr>
      <w:r>
        <w:rPr>
          <w:rFonts w:ascii="Courier New" w:cs="Courier New" w:eastAsia="Courier New" w:hAnsi="Courier New"/>
          <w:color w:val="414141"/>
          <w:sz w:val="16"/>
          <w:szCs w:val="16"/>
        </w:rPr>
        <w:t xml:space="preserve">1. Dry run           → verify coverage and row counts</w:t>
      </w:r>
    </w:p>
    <w:p>
      <w:pPr>
        <w:shd w:fill="F4F4F4" w:val="clear"/>
        <w:spacing w:after="0" w:before="0"/>
        <w:ind w:left="360"/>
      </w:pPr>
      <w:r>
        <w:rPr>
          <w:rFonts w:ascii="Courier New" w:cs="Courier New" w:eastAsia="Courier New" w:hAnsi="Courier New"/>
          <w:color w:val="414141"/>
          <w:sz w:val="16"/>
          <w:szCs w:val="16"/>
        </w:rPr>
        <w:t xml:space="preserve">2. Purge (live)      → with --optimize-db for redo/stats tuning</w:t>
      </w:r>
    </w:p>
    <w:p>
      <w:pPr>
        <w:shd w:fill="F4F4F4" w:val="clear"/>
        <w:spacing w:after="0" w:before="0"/>
        <w:ind w:left="360"/>
      </w:pPr>
      <w:r>
        <w:rPr>
          <w:rFonts w:ascii="Courier New" w:cs="Courier New" w:eastAsia="Courier New" w:hAnsi="Courier New"/>
          <w:color w:val="414141"/>
          <w:sz w:val="16"/>
          <w:szCs w:val="16"/>
        </w:rPr>
        <w:t xml:space="preserve">3. Verify results    → check epf_purge_log for errors</w:t>
      </w:r>
    </w:p>
    <w:p>
      <w:pPr>
        <w:shd w:fill="F4F4F4" w:val="clear"/>
        <w:spacing w:after="0" w:before="0"/>
        <w:ind w:left="360"/>
      </w:pPr>
      <w:r>
        <w:rPr>
          <w:rFonts w:ascii="Courier New" w:cs="Courier New" w:eastAsia="Courier New" w:hAnsi="Courier New"/>
          <w:color w:val="414141"/>
          <w:sz w:val="16"/>
          <w:szCs w:val="16"/>
        </w:rPr>
        <w:t xml:space="preserve">4. Reclaim (offline) → stop application first, then --reclaim-only</w:t>
      </w:r>
    </w:p>
    <w:p>
      <w:pPr>
        <w:shd w:fill="F4F4F4" w:val="clear"/>
        <w:spacing w:after="0" w:before="0"/>
        <w:ind w:left="360"/>
      </w:pPr>
      <w:r>
        <w:rPr>
          <w:rFonts w:ascii="Courier New" w:cs="Courier New" w:eastAsia="Courier New" w:hAnsi="Courier New"/>
          <w:color w:val="414141"/>
          <w:sz w:val="16"/>
          <w:szCs w:val="16"/>
        </w:rPr>
        <w:t xml:space="preserve">5. Restart app       → verify application health</w:t>
      </w:r>
    </w:p>
    <w:p>
      <w:pPr>
        <w:spacing w:after="60" w:before="60"/>
      </w:pPr>
      <w:r>
        <w:t xml:space="preserve"/>
      </w:r>
    </w:p>
    <w:p>
      <w:pPr>
        <w:pStyle w:val="Heading3"/>
      </w:pPr>
      <w:r>
        <w:rPr>
          <w:rFonts w:ascii="Arial" w:cs="Arial" w:eastAsia="Arial" w:hAnsi="Arial"/>
          <w:b w:val="false"/>
          <w:bCs w:val="false"/>
          <w:color w:val="009CBD"/>
          <w:sz w:val="22"/>
          <w:szCs w:val="22"/>
        </w:rPr>
        <w:t xml:space="preserve">Routine scheduled runs:</w:t>
      </w:r>
    </w:p>
    <w:p>
      <w:pPr>
        <w:shd w:fill="F4F4F4" w:val="clear"/>
        <w:spacing w:after="0" w:before="0"/>
        <w:ind w:left="360"/>
      </w:pPr>
      <w:r>
        <w:rPr>
          <w:rFonts w:ascii="Courier New" w:cs="Courier New" w:eastAsia="Courier New" w:hAnsi="Courier New"/>
          <w:color w:val="414141"/>
          <w:sz w:val="16"/>
          <w:szCs w:val="16"/>
        </w:rPr>
        <w:t xml:space="preserve">bin\epf_purge.bat --config config\epf_purge.conf -y</w:t>
      </w:r>
    </w:p>
    <w:p>
      <w:pPr>
        <w:spacing w:after="60" w:before="60"/>
      </w:pPr>
      <w:r>
        <w:t xml:space="preserve"/>
      </w:r>
    </w:p>
    <w:p>
      <w:pPr>
        <w:pStyle w:val="Bodycopy"/>
      </w:pPr>
      <w:r>
        <w:rPr>
          <w:rFonts w:ascii="Arial" w:cs="Arial" w:eastAsia="Arial" w:hAnsi="Arial"/>
          <w:color w:val="414141"/>
          <w:sz w:val="20"/>
          <w:szCs w:val="20"/>
        </w:rPr>
        <w:t xml:space="preserve">Reclaim is typically not needed every run — only when accumulated purges have freed significant space. Monitor datafile size vs. schema usage to decide.</w:t>
      </w:r>
    </w:p>
    <w:p>
      <w:pPr>
        <w:spacing w:after="60" w:before="60"/>
      </w:pPr>
      <w:r>
        <w:t xml:space="preserve"/>
      </w:r>
    </w:p>
    <w:p>
      <w:pPr>
        <w:pStyle w:val="Heading2"/>
      </w:pPr>
      <w:r>
        <w:rPr>
          <w:rFonts w:ascii="Arial" w:cs="Arial" w:eastAsia="Arial" w:hAnsi="Arial"/>
          <w:b/>
          <w:bCs/>
          <w:color w:val="414141"/>
          <w:sz w:val="26"/>
          <w:szCs w:val="26"/>
        </w:rPr>
        <w:t xml:space="preserve">15.3. Batch Size Tuning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960"/>
      </w:tblGrid>
      <w:tr>
        <w:tc>
          <w:tcPr>
            <w:tcW w:type="dxa" w:w="1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Batch Size</w:t>
            </w:r>
          </w:p>
        </w:tc>
        <w:tc>
          <w:tcPr>
            <w:tcW w:type="dxa" w:w="1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UNDO Impact</w:t>
            </w:r>
          </w:p>
        </w:tc>
        <w:tc>
          <w:tcPr>
            <w:tcW w:type="dxa" w:w="1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Speed</w:t>
            </w:r>
          </w:p>
        </w:tc>
        <w:tc>
          <w:tcPr>
            <w:tcW w:type="dxa" w:w="4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Recommendation</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500</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Low</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Slower</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Use when UNDO tablespace is constrained.</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1000</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Moderate</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Default</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Good balance for most environments.</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5000</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High</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Faster</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Use when UNDO is large (10+ GB auto-extend).</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10000+</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Very high</w:t>
            </w:r>
          </w:p>
        </w:tc>
        <w:tc>
          <w:tcPr>
            <w:tcW w:type="dxa" w:w="1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Fastest</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Only with dedicated UNDO and off-hours window.</w:t>
            </w:r>
          </w:p>
        </w:tc>
      </w:tr>
    </w:tbl>
    <w:p>
      <w:pPr>
        <w:spacing w:after="60" w:before="60"/>
      </w:pPr>
      <w:r>
        <w:t xml:space="preserve"/>
      </w:r>
    </w:p>
    <w:p>
      <w:pPr>
        <w:pStyle w:val="Heading2"/>
      </w:pPr>
      <w:r>
        <w:rPr>
          <w:rFonts w:ascii="Arial" w:cs="Arial" w:eastAsia="Arial" w:hAnsi="Arial"/>
          <w:b/>
          <w:bCs/>
          <w:color w:val="414141"/>
          <w:sz w:val="26"/>
          <w:szCs w:val="26"/>
        </w:rPr>
        <w:t xml:space="preserve">15.4. Duration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Operation</w:t>
            </w:r>
          </w:p>
        </w:tc>
        <w:tc>
          <w:tcPr>
            <w:tcW w:type="dxa" w:w="24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Typical Duration</w:t>
            </w:r>
          </w:p>
        </w:tc>
        <w:tc>
          <w:tcPr>
            <w:tcW w:type="dxa" w:w="41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Variables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Dry run</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Seconds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 (ALL, 90-day retention, ~40 GB DB)</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20–30 minutes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Batch size, I/O speed, CLOB volume</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(~40 GB → ~10 GB)</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15–30 minutes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LOB volume, index count, storage throughput</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Optimize DB</w:t>
            </w:r>
          </w:p>
        </w:tc>
        <w:tc>
          <w:tcPr>
            <w:tcW w:type="dxa" w:w="24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2–5 minutes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Redo log count, stats gathering scope</w:t>
            </w:r>
          </w:p>
        </w:tc>
      </w:tr>
    </w:tbl>
    <w:p>
      <w:pPr>
        <w:pStyle w:val="Heading1"/>
        <w:pageBreakBefore/>
      </w:pPr>
      <w:r>
        <w:rPr>
          <w:rFonts w:ascii="Arial" w:cs="Arial" w:eastAsia="Arial" w:hAnsi="Arial"/>
          <w:b/>
          <w:bCs/>
          <w:color w:val="694ED6"/>
          <w:sz w:val="32"/>
          <w:szCs w:val="32"/>
        </w:rPr>
        <w:t xml:space="preserve">16.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Problem</w:t>
            </w:r>
          </w:p>
        </w:tc>
        <w:tc>
          <w:tcPr>
            <w:tcW w:type="dxa" w:w="22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Diagnosis</w:t>
            </w:r>
          </w:p>
        </w:tc>
        <w:tc>
          <w:tcPr>
            <w:tcW w:type="dxa" w:w="4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Solution</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SQL*Plus not found</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sqlplus not on PATH</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Install Oracle Client (Instant Client is sufficient). Add to PATH.</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Connection failed</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TNS resolution or credential issue</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tnsping &lt;TNS&gt;. Verify tnsnames.ora and credentials.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ORA-30036 (UNDO full)</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Batch too large for UNDO tablespace</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Reduce --batch-size to 500. Or extend UNDO TS.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ORA-03297 during reclaim</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Segment above resize target</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Handled automatically — script steps up by 1 GB. If persistent, check for non-OPPAYMENTS objects in the TS.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Disk space not freed</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Normal after DELETE — HWM unchanged</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Use --reclaim to shrink datafiles. See Section 7.</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Purge seems stuck</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Long-running batch on large CLOB table</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SELECT module, action, client_info FROM v$session WHERE module = 'EPF_PURGE';</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Package compilation error</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Missing privilege or syntax issue</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SELECT line, text FROM user_errors WHERE name = 'EPF_PURGE_PKG';</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leaves indexes missing</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Reclaim was interrupted</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sql/utility/17_reclaim_recovery.sql as SYS. It moves stranded tables back, recreates all missing objects, and drops SCRATCH.</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EPF_SCRATCH not dropped</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Objects still in scratch TS</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sql/utility/17_reclaim_recovery.sql — it moves remaining objects back to DATA then drops SCRATCH.</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Tables stuck in EPF_SCRATCH</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Drain or refill crashed mid-way</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Run sql/utility/17_reclaim_recovery.sql — diagnoses and repatriates all stranded tables.</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Monitor window doesn't open</w:t>
            </w:r>
          </w:p>
        </w:tc>
        <w:tc>
          <w:tcPr>
            <w:tcW w:type="dxa" w:w="22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PowerShell execution policy</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Set-ExecutionPolicy -Scope CurrentUser -ExecutionPolicy RemoteSigned</w:t>
            </w:r>
          </w:p>
        </w:tc>
      </w:tr>
    </w:tbl>
    <w:p>
      <w:pPr>
        <w:pStyle w:val="Heading1"/>
        <w:pageBreakBefore/>
      </w:pPr>
      <w:r>
        <w:rPr>
          <w:rFonts w:ascii="Arial" w:cs="Arial" w:eastAsia="Arial" w:hAnsi="Arial"/>
          <w:b/>
          <w:bCs/>
          <w:color w:val="694ED6"/>
          <w:sz w:val="32"/>
          <w:szCs w:val="32"/>
        </w:rPr>
        <w:t xml:space="preserve">17. Utility Scripts</w:t>
      </w:r>
    </w:p>
    <w:p>
      <w:pPr>
        <w:pStyle w:val="Bodycopy"/>
      </w:pPr>
      <w:r>
        <w:rPr>
          <w:rFonts w:ascii="Arial" w:cs="Arial" w:eastAsia="Arial" w:hAnsi="Arial"/>
          <w:color w:val="414141"/>
          <w:sz w:val="20"/>
          <w:szCs w:val="20"/>
        </w:rPr>
        <w:t xml:space="preserve">Located in sql/utility/. These are not auto-deployed — run them manually via SQL*Plus as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Script</w:t>
            </w:r>
          </w:p>
        </w:tc>
        <w:tc>
          <w:tcPr>
            <w:tcW w:type="dxa" w:w="496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c>
          <w:tcPr>
            <w:tcW w:type="dxa" w:w="1600"/>
            <w:tcBorders>
              <w:top w:val="single" w:color="FFFFFF" w:sz="1"/>
              <w:left w:val="single" w:color="FFFFFF" w:sz="1"/>
              <w:bottom w:val="single" w:color="FFFFFF" w:sz="1"/>
              <w:right w:val="single" w:color="FFFFFF" w:sz="1"/>
            </w:tcBorders>
            <w:shd w:fill="694ED6" w:val="clear"/>
            <w:tcMar>
              <w:top w:type="dxa" w:w="100"/>
              <w:left w:type="dxa" w:w="120"/>
              <w:bottom w:type="dxa" w:w="100"/>
              <w:right w:type="dxa" w:w="120"/>
            </w:tcMar>
            <w:vAlign w:val="center"/>
          </w:tcPr>
          <w:p>
            <w:r>
              <w:rPr>
                <w:rFonts w:ascii="Arial" w:cs="Arial" w:eastAsia="Arial" w:hAnsi="Arial"/>
                <w:b/>
                <w:bCs/>
                <w:color w:val="FFFFFF"/>
                <w:sz w:val="18"/>
                <w:szCs w:val="18"/>
              </w:rPr>
              <w:t xml:space="preserve">Run As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07_diagnostic_queries.sql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Collection of diagnostic queries: session info, locks, UNDO usage, segment sizes, long-running operations.</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 / SYS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08_undo_tune.sql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Manually adjust undo_retention (increase or decrease). Useful for troubleshooting ORA-30036.</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09_space_compare.sql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Query epf_purge_space_snapshot for before/after space comparison from a previous run.</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10_table_size_audit.sql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Detailed per-table sizing with segment breakdown (TABLE, INDEX, LOB).</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11_show_module_sizes.sql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Module-level size breakdown matching purge coverage categories.</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13_dump_run_log.sql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Export full epf_purge_log contents for a specific run.</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14_recover_indexes.sql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Extract captured index/constraint DDL from epf_ddl_backup for emergency reconstruction after a failed reclaim.</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15_segment_map.sql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Maps all segments in a tablespace by block position — shows HWM anchors and fragmentation.</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16_fk_coverage_scan.sql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Validates that all FK relationships in OPPAYMENTS are covered by the purge order.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oppayments</w:t>
            </w:r>
          </w:p>
        </w:tc>
      </w:tr>
      <w:tr>
        <w:tc>
          <w:tcPr>
            <w:tcW w:type="dxa" w:w="28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17_reclaim_recovery.sql</w:t>
            </w:r>
          </w:p>
        </w:tc>
        <w:tc>
          <w:tcPr>
            <w:tcW w:type="dxa" w:w="496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Full reclaim recovery. Diagnoses state after a broken reclaim run: moves stranded tables from EPF_SCRATCH back to DATA, drops SCRATCH, recreates all missing indexes/constraints from DDL backup, resizes datafiles, and verifies the final state. Safe to run at any time.</w:t>
            </w:r>
          </w:p>
        </w:tc>
        <w:tc>
          <w:tcPr>
            <w:tcW w:type="dxa" w:w="1600"/>
            <w:tcBorders>
              <w:top w:val="single" w:color="D8D8D8" w:sz="1"/>
              <w:left w:val="single" w:color="D8D8D8" w:sz="1"/>
              <w:bottom w:val="single" w:color="D8D8D8" w:sz="1"/>
              <w:right w:val="single" w:color="D8D8D8" w:sz="1"/>
            </w:tcBorders>
            <w:shd w:fill="FFFFFF" w:val="clear"/>
            <w:tcMar>
              <w:top w:type="dxa" w:w="80"/>
              <w:left w:type="dxa" w:w="120"/>
              <w:bottom w:type="dxa" w:w="80"/>
              <w:right w:type="dxa" w:w="120"/>
            </w:tcMar>
            <w:vAlign w:val="top"/>
          </w:tcPr>
          <w:p>
            <w:r>
              <w:rPr>
                <w:rFonts w:ascii="Arial" w:cs="Arial" w:eastAsia="Arial" w:hAnsi="Arial"/>
                <w:color w:val="414141"/>
                <w:sz w:val="18"/>
                <w:szCs w:val="18"/>
              </w:rPr>
              <w:t xml:space="preserve">SYS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94ED6" w:sz="4" w:space="1"/>
      </w:pBdr>
    </w:pPr>
    <w:r>
      <w:rPr>
        <w:rFonts w:ascii="Arial" w:cs="Arial" w:eastAsia="Arial" w:hAnsi="Arial"/>
        <w:color w:val="414141"/>
        <w:sz w:val="16"/>
        <w:szCs w:val="16"/>
      </w:rPr>
      <w:t xml:space="preserve">Finastra | EPF Data Purge Reference  </w:t>
    </w:r>
    <w:r>
      <w:rPr>
        <w:rFonts w:ascii="Arial" w:cs="Arial" w:eastAsia="Arial" w:hAnsi="Arial"/>
        <w:color w:val="694ED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94ED6" w:sz="4" w:space="1"/>
      </w:pBdr>
    </w:pPr>
    <w:r>
      <w:rPr>
        <w:rFonts w:ascii="Arial" w:cs="Arial" w:eastAsia="Arial" w:hAnsi="Arial"/>
        <w:color w:val="414141"/>
        <w:sz w:val="16"/>
        <w:szCs w:val="16"/>
      </w:rPr>
      <w:t xml:space="preserve">EPF Data Purge — Complete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141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694ED6"/>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414141"/>
      <w:sz w:val="26"/>
      <w:szCs w:val="26"/>
    </w:rPr>
  </w:style>
  <w:style w:type="paragraph" w:styleId="Heading3">
    <w:name w:val="Heading 3"/>
    <w:basedOn w:val="Normal"/>
    <w:next w:val="Normal"/>
    <w:qFormat/>
    <w:pPr>
      <w:spacing w:after="80" w:before="240"/>
      <w:outlineLvl w:val="2"/>
    </w:pPr>
    <w:rPr>
      <w:rFonts w:ascii="Arial" w:cs="Arial" w:eastAsia="Arial" w:hAnsi="Arial"/>
      <w:color w:val="009CBD"/>
      <w:sz w:val="22"/>
      <w:szCs w:val="22"/>
    </w:rPr>
  </w:style>
  <w:style w:type="paragraph" w:styleId="Bodycopy">
    <w:name w:val="Body copy"/>
    <w:basedOn w:val="Normal"/>
    <w:pPr>
      <w:spacing w:after="120" w:before="0"/>
    </w:pPr>
    <w:rPr>
      <w:rFonts w:ascii="Arial" w:cs="Arial" w:eastAsia="Arial" w:hAnsi="Arial"/>
      <w:color w:val="41414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8fdbc4a55d5a6d5267a966c52b659ab942e6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2026-05-13T05:21:14.312Z</dcterms:created>
  <dcterms:modified xsi:type="dcterms:W3CDTF">2026-05-13T05:21:14.331Z</dcterms:modified>
</cp:coreProperties>
</file>

<file path=docProps/custom.xml><?xml version="1.0" encoding="utf-8"?>
<Properties xmlns="http://schemas.openxmlformats.org/officeDocument/2006/custom-properties" xmlns:vt="http://schemas.openxmlformats.org/officeDocument/2006/docPropsVTypes"/>
</file>