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  <Override PartName="/word/media/rId29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Linear</w:t>
      </w:r>
      <w:r>
        <w:t xml:space="preserve"> </w:t>
      </w:r>
      <w:r>
        <w:t xml:space="preserve">Regression</w:t>
      </w:r>
      <w:r>
        <w:t xml:space="preserve"> </w:t>
      </w:r>
      <w:r>
        <w:t xml:space="preserve">Example</w:t>
      </w:r>
    </w:p>
    <w:p>
      <w:pPr>
        <w:pStyle w:val="Author"/>
      </w:pPr>
      <w:r>
        <w:t xml:space="preserve">Jeff</w:t>
      </w:r>
      <w:r>
        <w:t xml:space="preserve"> </w:t>
      </w:r>
      <w:r>
        <w:t xml:space="preserve">Bostwick</w:t>
      </w:r>
    </w:p>
    <w:p>
      <w:pPr>
        <w:pStyle w:val="Date"/>
      </w:pPr>
      <w:r>
        <w:t xml:space="preserve">11/10/2020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0" w:name="load-packages-and-explore-data"/>
      <w:r>
        <w:t xml:space="preserve">Load Packages and Explore Data</w:t>
      </w:r>
      <w:bookmarkEnd w:id="20"/>
    </w:p>
    <w:p>
      <w:pPr>
        <w:pStyle w:val="FirstParagraph"/>
      </w:pPr>
      <w:r>
        <w:t xml:space="preserve">Loading Packages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(sjPlot)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(sjlabelled)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(sjmisc)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theme_set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theme_sjplot</w:t>
      </w:r>
      <w:r>
        <w:rPr>
          <w:rStyle w:val="NormalTok"/>
        </w:rPr>
        <w:t xml:space="preserve">())</w:t>
      </w:r>
    </w:p>
    <w:p>
      <w:pPr>
        <w:pStyle w:val="FirstParagraph"/>
      </w:pPr>
      <w:r>
        <w:t xml:space="preserve">Loading Dataset</w:t>
      </w:r>
    </w:p>
    <w:p>
      <w:pPr>
        <w:pStyle w:val="BodyText"/>
      </w:pPr>
      <w:r>
        <w:t xml:space="preserve">Previewing the Dataset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Make      Model Year            Engine.Fuel.Type Engine.HP Engine.Cylinders</w:t>
      </w:r>
      <w:r>
        <w:br w:type="textWrapping"/>
      </w:r>
      <w:r>
        <w:rPr>
          <w:rStyle w:val="VerbatimChar"/>
        </w:rPr>
        <w:t xml:space="preserve">## 1  BMW 1 Series M 2011 premium unleaded (required)       335                6</w:t>
      </w:r>
      <w:r>
        <w:br w:type="textWrapping"/>
      </w:r>
      <w:r>
        <w:rPr>
          <w:rStyle w:val="VerbatimChar"/>
        </w:rPr>
        <w:t xml:space="preserve">## 2  BMW   1 Series 2011 premium unleaded (required)       300                6</w:t>
      </w:r>
      <w:r>
        <w:br w:type="textWrapping"/>
      </w:r>
      <w:r>
        <w:rPr>
          <w:rStyle w:val="VerbatimChar"/>
        </w:rPr>
        <w:t xml:space="preserve">## 3  BMW   1 Series 2011 premium unleaded (required)       300                6</w:t>
      </w:r>
      <w:r>
        <w:br w:type="textWrapping"/>
      </w:r>
      <w:r>
        <w:rPr>
          <w:rStyle w:val="VerbatimChar"/>
        </w:rPr>
        <w:t xml:space="preserve">## 4  BMW   1 Series 2011 premium unleaded (required)       230                6</w:t>
      </w:r>
      <w:r>
        <w:br w:type="textWrapping"/>
      </w:r>
      <w:r>
        <w:rPr>
          <w:rStyle w:val="VerbatimChar"/>
        </w:rPr>
        <w:t xml:space="preserve">## 5  BMW   1 Series 2011 premium unleaded (required)       230                6</w:t>
      </w:r>
      <w:r>
        <w:br w:type="textWrapping"/>
      </w:r>
      <w:r>
        <w:rPr>
          <w:rStyle w:val="VerbatimChar"/>
        </w:rPr>
        <w:t xml:space="preserve">## 6  BMW   1 Series 2012 premium unleaded (required)       230                6</w:t>
      </w:r>
      <w:r>
        <w:br w:type="textWrapping"/>
      </w:r>
      <w:r>
        <w:rPr>
          <w:rStyle w:val="VerbatimChar"/>
        </w:rPr>
        <w:t xml:space="preserve">##   Transmission.Type    Driven_Wheels Number.of.Doors</w:t>
      </w:r>
      <w:r>
        <w:br w:type="textWrapping"/>
      </w:r>
      <w:r>
        <w:rPr>
          <w:rStyle w:val="VerbatimChar"/>
        </w:rPr>
        <w:t xml:space="preserve">## 1            MANUAL rear wheel drive               2</w:t>
      </w:r>
      <w:r>
        <w:br w:type="textWrapping"/>
      </w:r>
      <w:r>
        <w:rPr>
          <w:rStyle w:val="VerbatimChar"/>
        </w:rPr>
        <w:t xml:space="preserve">## 2            MANUAL rear wheel drive               2</w:t>
      </w:r>
      <w:r>
        <w:br w:type="textWrapping"/>
      </w:r>
      <w:r>
        <w:rPr>
          <w:rStyle w:val="VerbatimChar"/>
        </w:rPr>
        <w:t xml:space="preserve">## 3            MANUAL rear wheel drive               2</w:t>
      </w:r>
      <w:r>
        <w:br w:type="textWrapping"/>
      </w:r>
      <w:r>
        <w:rPr>
          <w:rStyle w:val="VerbatimChar"/>
        </w:rPr>
        <w:t xml:space="preserve">## 4            MANUAL rear wheel drive               2</w:t>
      </w:r>
      <w:r>
        <w:br w:type="textWrapping"/>
      </w:r>
      <w:r>
        <w:rPr>
          <w:rStyle w:val="VerbatimChar"/>
        </w:rPr>
        <w:t xml:space="preserve">## 5            MANUAL rear wheel drive               2</w:t>
      </w:r>
      <w:r>
        <w:br w:type="textWrapping"/>
      </w:r>
      <w:r>
        <w:rPr>
          <w:rStyle w:val="VerbatimChar"/>
        </w:rPr>
        <w:t xml:space="preserve">## 6            MANUAL rear wheel drive               2</w:t>
      </w:r>
      <w:r>
        <w:br w:type="textWrapping"/>
      </w:r>
      <w:r>
        <w:rPr>
          <w:rStyle w:val="VerbatimChar"/>
        </w:rPr>
        <w:t xml:space="preserve">##                         Market.Category Vehicle.Size Vehicle.Style highway.MPG</w:t>
      </w:r>
      <w:r>
        <w:br w:type="textWrapping"/>
      </w:r>
      <w:r>
        <w:rPr>
          <w:rStyle w:val="VerbatimChar"/>
        </w:rPr>
        <w:t xml:space="preserve">## 1 Factory Tuner,Luxury,High-Performance      Compact         Coupe          26</w:t>
      </w:r>
      <w:r>
        <w:br w:type="textWrapping"/>
      </w:r>
      <w:r>
        <w:rPr>
          <w:rStyle w:val="VerbatimChar"/>
        </w:rPr>
        <w:t xml:space="preserve">## 2                    Luxury,Performance      Compact   Convertible          28</w:t>
      </w:r>
      <w:r>
        <w:br w:type="textWrapping"/>
      </w:r>
      <w:r>
        <w:rPr>
          <w:rStyle w:val="VerbatimChar"/>
        </w:rPr>
        <w:t xml:space="preserve">## 3               Luxury,High-Performance      Compact         Coupe          28</w:t>
      </w:r>
      <w:r>
        <w:br w:type="textWrapping"/>
      </w:r>
      <w:r>
        <w:rPr>
          <w:rStyle w:val="VerbatimChar"/>
        </w:rPr>
        <w:t xml:space="preserve">## 4                    Luxury,Performance      Compact         Coupe          28</w:t>
      </w:r>
      <w:r>
        <w:br w:type="textWrapping"/>
      </w:r>
      <w:r>
        <w:rPr>
          <w:rStyle w:val="VerbatimChar"/>
        </w:rPr>
        <w:t xml:space="preserve">## 5                                Luxury      Compact   Convertible          28</w:t>
      </w:r>
      <w:r>
        <w:br w:type="textWrapping"/>
      </w:r>
      <w:r>
        <w:rPr>
          <w:rStyle w:val="VerbatimChar"/>
        </w:rPr>
        <w:t xml:space="preserve">## 6                    Luxury,Performance      Compact         Coupe          28</w:t>
      </w:r>
      <w:r>
        <w:br w:type="textWrapping"/>
      </w:r>
      <w:r>
        <w:rPr>
          <w:rStyle w:val="VerbatimChar"/>
        </w:rPr>
        <w:t xml:space="preserve">##   city.mpg Popularity  MSRP</w:t>
      </w:r>
      <w:r>
        <w:br w:type="textWrapping"/>
      </w:r>
      <w:r>
        <w:rPr>
          <w:rStyle w:val="VerbatimChar"/>
        </w:rPr>
        <w:t xml:space="preserve">## 1       19       3916 46135</w:t>
      </w:r>
      <w:r>
        <w:br w:type="textWrapping"/>
      </w:r>
      <w:r>
        <w:rPr>
          <w:rStyle w:val="VerbatimChar"/>
        </w:rPr>
        <w:t xml:space="preserve">## 2       19       3916 40650</w:t>
      </w:r>
      <w:r>
        <w:br w:type="textWrapping"/>
      </w:r>
      <w:r>
        <w:rPr>
          <w:rStyle w:val="VerbatimChar"/>
        </w:rPr>
        <w:t xml:space="preserve">## 3       20       3916 36350</w:t>
      </w:r>
      <w:r>
        <w:br w:type="textWrapping"/>
      </w:r>
      <w:r>
        <w:rPr>
          <w:rStyle w:val="VerbatimChar"/>
        </w:rPr>
        <w:t xml:space="preserve">## 4       18       3916 29450</w:t>
      </w:r>
      <w:r>
        <w:br w:type="textWrapping"/>
      </w:r>
      <w:r>
        <w:rPr>
          <w:rStyle w:val="VerbatimChar"/>
        </w:rPr>
        <w:t xml:space="preserve">## 5       18       3916 34500</w:t>
      </w:r>
      <w:r>
        <w:br w:type="textWrapping"/>
      </w:r>
      <w:r>
        <w:rPr>
          <w:rStyle w:val="VerbatimChar"/>
        </w:rPr>
        <w:t xml:space="preserve">## 6       18       3916 31200</w:t>
      </w:r>
    </w:p>
    <w:p>
      <w:pPr>
        <w:pStyle w:val="FirstParagraph"/>
      </w:pPr>
      <w:r>
        <w:t xml:space="preserve">Viewing the Structure of the Dataset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'data.frame':    11914 obs. of  16 variables:</w:t>
      </w:r>
      <w:r>
        <w:br w:type="textWrapping"/>
      </w:r>
      <w:r>
        <w:rPr>
          <w:rStyle w:val="VerbatimChar"/>
        </w:rPr>
        <w:t xml:space="preserve">##  $ Make             : chr  "BMW" "BMW" "BMW" "BMW" ...</w:t>
      </w:r>
      <w:r>
        <w:br w:type="textWrapping"/>
      </w:r>
      <w:r>
        <w:rPr>
          <w:rStyle w:val="VerbatimChar"/>
        </w:rPr>
        <w:t xml:space="preserve">##  $ Model            : chr  "1 Series M" "1 Series" "1 Series" "1 Series" ...</w:t>
      </w:r>
      <w:r>
        <w:br w:type="textWrapping"/>
      </w:r>
      <w:r>
        <w:rPr>
          <w:rStyle w:val="VerbatimChar"/>
        </w:rPr>
        <w:t xml:space="preserve">##  $ Year             : int  2011 2011 2011 2011 2011 2012 2012 2012 2012 2013 ...</w:t>
      </w:r>
      <w:r>
        <w:br w:type="textWrapping"/>
      </w:r>
      <w:r>
        <w:rPr>
          <w:rStyle w:val="VerbatimChar"/>
        </w:rPr>
        <w:t xml:space="preserve">##  $ Engine.Fuel.Type : chr  "premium unleaded (required)" "premium unleaded (required)" "premium unleaded (required)" "premium unleaded (required)" ...</w:t>
      </w:r>
      <w:r>
        <w:br w:type="textWrapping"/>
      </w:r>
      <w:r>
        <w:rPr>
          <w:rStyle w:val="VerbatimChar"/>
        </w:rPr>
        <w:t xml:space="preserve">##  $ Engine.HP        : int  335 300 300 230 230 230 300 300 230 230 ...</w:t>
      </w:r>
      <w:r>
        <w:br w:type="textWrapping"/>
      </w:r>
      <w:r>
        <w:rPr>
          <w:rStyle w:val="VerbatimChar"/>
        </w:rPr>
        <w:t xml:space="preserve">##  $ Engine.Cylinders : int  6 6 6 6 6 6 6 6 6 6 ...</w:t>
      </w:r>
      <w:r>
        <w:br w:type="textWrapping"/>
      </w:r>
      <w:r>
        <w:rPr>
          <w:rStyle w:val="VerbatimChar"/>
        </w:rPr>
        <w:t xml:space="preserve">##  $ Transmission.Type: chr  "MANUAL" "MANUAL" "MANUAL" "MANUAL" ...</w:t>
      </w:r>
      <w:r>
        <w:br w:type="textWrapping"/>
      </w:r>
      <w:r>
        <w:rPr>
          <w:rStyle w:val="VerbatimChar"/>
        </w:rPr>
        <w:t xml:space="preserve">##  $ Driven_Wheels    : chr  "rear wheel drive" "rear wheel drive" "rear wheel drive" "rear wheel drive" ...</w:t>
      </w:r>
      <w:r>
        <w:br w:type="textWrapping"/>
      </w:r>
      <w:r>
        <w:rPr>
          <w:rStyle w:val="VerbatimChar"/>
        </w:rPr>
        <w:t xml:space="preserve">##  $ Number.of.Doors  : int  2 2 2 2 2 2 2 2 2 2 ...</w:t>
      </w:r>
      <w:r>
        <w:br w:type="textWrapping"/>
      </w:r>
      <w:r>
        <w:rPr>
          <w:rStyle w:val="VerbatimChar"/>
        </w:rPr>
        <w:t xml:space="preserve">##  $ Market.Category  : chr  "Factory Tuner,Luxury,High-Performance" "Luxury,Performance" "Luxury,High-Performance" "Luxury,Performance" ...</w:t>
      </w:r>
      <w:r>
        <w:br w:type="textWrapping"/>
      </w:r>
      <w:r>
        <w:rPr>
          <w:rStyle w:val="VerbatimChar"/>
        </w:rPr>
        <w:t xml:space="preserve">##  $ Vehicle.Size     : chr  "Compact" "Compact" "Compact" "Compact" ...</w:t>
      </w:r>
      <w:r>
        <w:br w:type="textWrapping"/>
      </w:r>
      <w:r>
        <w:rPr>
          <w:rStyle w:val="VerbatimChar"/>
        </w:rPr>
        <w:t xml:space="preserve">##  $ Vehicle.Style    : chr  "Coupe" "Convertible" "Coupe" "Coupe" ...</w:t>
      </w:r>
      <w:r>
        <w:br w:type="textWrapping"/>
      </w:r>
      <w:r>
        <w:rPr>
          <w:rStyle w:val="VerbatimChar"/>
        </w:rPr>
        <w:t xml:space="preserve">##  $ highway.MPG      : int  26 28 28 28 28 28 26 28 28 27 ...</w:t>
      </w:r>
      <w:r>
        <w:br w:type="textWrapping"/>
      </w:r>
      <w:r>
        <w:rPr>
          <w:rStyle w:val="VerbatimChar"/>
        </w:rPr>
        <w:t xml:space="preserve">##  $ city.mpg         : int  19 19 20 18 18 18 17 20 18 18 ...</w:t>
      </w:r>
      <w:r>
        <w:br w:type="textWrapping"/>
      </w:r>
      <w:r>
        <w:rPr>
          <w:rStyle w:val="VerbatimChar"/>
        </w:rPr>
        <w:t xml:space="preserve">##  $ Popularity       : int  3916 3916 3916 3916 3916 3916 3916 3916 3916 3916 ...</w:t>
      </w:r>
      <w:r>
        <w:br w:type="textWrapping"/>
      </w:r>
      <w:r>
        <w:rPr>
          <w:rStyle w:val="VerbatimChar"/>
        </w:rPr>
        <w:t xml:space="preserve">##  $ MSRP             : int  46135 40650 36350 29450 34500 31200 44100 39300 36900 37200 ...</w:t>
      </w:r>
    </w:p>
    <w:p>
      <w:pPr>
        <w:pStyle w:val="FirstParagraph"/>
      </w:pPr>
      <w:r>
        <w:t xml:space="preserve">Summary of the Dataset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   Make              Model                Year      Engine.Fuel.Type  </w:t>
      </w:r>
      <w:r>
        <w:br w:type="textWrapping"/>
      </w:r>
      <w:r>
        <w:rPr>
          <w:rStyle w:val="VerbatimChar"/>
        </w:rPr>
        <w:t xml:space="preserve">##  Length:11914       Length:11914       Min.   :1990   Length:11914      </w:t>
      </w:r>
      <w:r>
        <w:br w:type="textWrapping"/>
      </w:r>
      <w:r>
        <w:rPr>
          <w:rStyle w:val="VerbatimChar"/>
        </w:rPr>
        <w:t xml:space="preserve">##  Class :character   Class :character   1st Qu.:2007   Class :character  </w:t>
      </w:r>
      <w:r>
        <w:br w:type="textWrapping"/>
      </w:r>
      <w:r>
        <w:rPr>
          <w:rStyle w:val="VerbatimChar"/>
        </w:rPr>
        <w:t xml:space="preserve">##  Mode  :character   Mode  :character   Median :2015   Mode  :character  </w:t>
      </w:r>
      <w:r>
        <w:br w:type="textWrapping"/>
      </w:r>
      <w:r>
        <w:rPr>
          <w:rStyle w:val="VerbatimChar"/>
        </w:rPr>
        <w:t xml:space="preserve">##                                        Mean   :2010                     </w:t>
      </w:r>
      <w:r>
        <w:br w:type="textWrapping"/>
      </w:r>
      <w:r>
        <w:rPr>
          <w:rStyle w:val="VerbatimChar"/>
        </w:rPr>
        <w:t xml:space="preserve">##                                        3rd Qu.:2016                     </w:t>
      </w:r>
      <w:r>
        <w:br w:type="textWrapping"/>
      </w:r>
      <w:r>
        <w:rPr>
          <w:rStyle w:val="VerbatimChar"/>
        </w:rPr>
        <w:t xml:space="preserve">##                                        Max.   :2017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Engine.HP      Engine.Cylinders Transmission.Type  Driven_Wheels     </w:t>
      </w:r>
      <w:r>
        <w:br w:type="textWrapping"/>
      </w:r>
      <w:r>
        <w:rPr>
          <w:rStyle w:val="VerbatimChar"/>
        </w:rPr>
        <w:t xml:space="preserve">##  Min.   :  55.0   Min.   : 0.000   Length:11914       Length:11914      </w:t>
      </w:r>
      <w:r>
        <w:br w:type="textWrapping"/>
      </w:r>
      <w:r>
        <w:rPr>
          <w:rStyle w:val="VerbatimChar"/>
        </w:rPr>
        <w:t xml:space="preserve">##  1st Qu.: 170.0   1st Qu.: 4.000   Class :character   Class :character  </w:t>
      </w:r>
      <w:r>
        <w:br w:type="textWrapping"/>
      </w:r>
      <w:r>
        <w:rPr>
          <w:rStyle w:val="VerbatimChar"/>
        </w:rPr>
        <w:t xml:space="preserve">##  Median : 227.0   Median : 6.000   Mode  :character   Mode  :character  </w:t>
      </w:r>
      <w:r>
        <w:br w:type="textWrapping"/>
      </w:r>
      <w:r>
        <w:rPr>
          <w:rStyle w:val="VerbatimChar"/>
        </w:rPr>
        <w:t xml:space="preserve">##  Mean   : 249.4   Mean   : 5.629                                        </w:t>
      </w:r>
      <w:r>
        <w:br w:type="textWrapping"/>
      </w:r>
      <w:r>
        <w:rPr>
          <w:rStyle w:val="VerbatimChar"/>
        </w:rPr>
        <w:t xml:space="preserve">##  3rd Qu.: 300.0   3rd Qu.: 6.000                                        </w:t>
      </w:r>
      <w:r>
        <w:br w:type="textWrapping"/>
      </w:r>
      <w:r>
        <w:rPr>
          <w:rStyle w:val="VerbatimChar"/>
        </w:rPr>
        <w:t xml:space="preserve">##  Max.   :1001.0   Max.   :16.000                                        </w:t>
      </w:r>
      <w:r>
        <w:br w:type="textWrapping"/>
      </w:r>
      <w:r>
        <w:rPr>
          <w:rStyle w:val="VerbatimChar"/>
        </w:rPr>
        <w:t xml:space="preserve">##  NA's   :69       NA's   :30                                            </w:t>
      </w:r>
      <w:r>
        <w:br w:type="textWrapping"/>
      </w:r>
      <w:r>
        <w:rPr>
          <w:rStyle w:val="VerbatimChar"/>
        </w:rPr>
        <w:t xml:space="preserve">##  Number.of.Doors Market.Category    Vehicle.Size       Vehicle.Style     </w:t>
      </w:r>
      <w:r>
        <w:br w:type="textWrapping"/>
      </w:r>
      <w:r>
        <w:rPr>
          <w:rStyle w:val="VerbatimChar"/>
        </w:rPr>
        <w:t xml:space="preserve">##  Min.   :2.000   Length:11914       Length:11914       Length:11914      </w:t>
      </w:r>
      <w:r>
        <w:br w:type="textWrapping"/>
      </w:r>
      <w:r>
        <w:rPr>
          <w:rStyle w:val="VerbatimChar"/>
        </w:rPr>
        <w:t xml:space="preserve">##  1st Qu.:2.000   Class :character   Class :character   Class :character  </w:t>
      </w:r>
      <w:r>
        <w:br w:type="textWrapping"/>
      </w:r>
      <w:r>
        <w:rPr>
          <w:rStyle w:val="VerbatimChar"/>
        </w:rPr>
        <w:t xml:space="preserve">##  Median :4.000   Mode  :character   Mode  :character   Mode  :character  </w:t>
      </w:r>
      <w:r>
        <w:br w:type="textWrapping"/>
      </w:r>
      <w:r>
        <w:rPr>
          <w:rStyle w:val="VerbatimChar"/>
        </w:rPr>
        <w:t xml:space="preserve">##  Mean   :3.436                                                           </w:t>
      </w:r>
      <w:r>
        <w:br w:type="textWrapping"/>
      </w:r>
      <w:r>
        <w:rPr>
          <w:rStyle w:val="VerbatimChar"/>
        </w:rPr>
        <w:t xml:space="preserve">##  3rd Qu.:4.000                                                           </w:t>
      </w:r>
      <w:r>
        <w:br w:type="textWrapping"/>
      </w:r>
      <w:r>
        <w:rPr>
          <w:rStyle w:val="VerbatimChar"/>
        </w:rPr>
        <w:t xml:space="preserve">##  Max.   :4.000                                                           </w:t>
      </w:r>
      <w:r>
        <w:br w:type="textWrapping"/>
      </w:r>
      <w:r>
        <w:rPr>
          <w:rStyle w:val="VerbatimChar"/>
        </w:rPr>
        <w:t xml:space="preserve">##  NA's   :6                                                               </w:t>
      </w:r>
      <w:r>
        <w:br w:type="textWrapping"/>
      </w:r>
      <w:r>
        <w:rPr>
          <w:rStyle w:val="VerbatimChar"/>
        </w:rPr>
        <w:t xml:space="preserve">##   highway.MPG        city.mpg        Popularity        MSRP        </w:t>
      </w:r>
      <w:r>
        <w:br w:type="textWrapping"/>
      </w:r>
      <w:r>
        <w:rPr>
          <w:rStyle w:val="VerbatimChar"/>
        </w:rPr>
        <w:t xml:space="preserve">##  Min.   : 12.00   Min.   :  7.00   Min.   :   2   Min.   :   2000  </w:t>
      </w:r>
      <w:r>
        <w:br w:type="textWrapping"/>
      </w:r>
      <w:r>
        <w:rPr>
          <w:rStyle w:val="VerbatimChar"/>
        </w:rPr>
        <w:t xml:space="preserve">##  1st Qu.: 22.00   1st Qu.: 16.00   1st Qu.: 549   1st Qu.:  21000  </w:t>
      </w:r>
      <w:r>
        <w:br w:type="textWrapping"/>
      </w:r>
      <w:r>
        <w:rPr>
          <w:rStyle w:val="VerbatimChar"/>
        </w:rPr>
        <w:t xml:space="preserve">##  Median : 26.00   Median : 18.00   Median :1385   Median :  29995  </w:t>
      </w:r>
      <w:r>
        <w:br w:type="textWrapping"/>
      </w:r>
      <w:r>
        <w:rPr>
          <w:rStyle w:val="VerbatimChar"/>
        </w:rPr>
        <w:t xml:space="preserve">##  Mean   : 26.64   Mean   : 19.73   Mean   :1555   Mean   :  40595  </w:t>
      </w:r>
      <w:r>
        <w:br w:type="textWrapping"/>
      </w:r>
      <w:r>
        <w:rPr>
          <w:rStyle w:val="VerbatimChar"/>
        </w:rPr>
        <w:t xml:space="preserve">##  3rd Qu.: 30.00   3rd Qu.: 22.00   3rd Qu.:2009   3rd Qu.:  42231  </w:t>
      </w:r>
      <w:r>
        <w:br w:type="textWrapping"/>
      </w:r>
      <w:r>
        <w:rPr>
          <w:rStyle w:val="VerbatimChar"/>
        </w:rPr>
        <w:t xml:space="preserve">##  Max.   :354.00   Max.   :137.00   Max.   :5657   Max.   :2065902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Heading2"/>
      </w:pPr>
      <w:bookmarkStart w:id="21" w:name="task-2---clean-your-dataset"/>
      <w:r>
        <w:t xml:space="preserve">Task 2 - Clean your dataset</w:t>
      </w:r>
      <w:bookmarkEnd w:id="21"/>
    </w:p>
    <w:p>
      <w:pPr>
        <w:pStyle w:val="FirstParagraph"/>
      </w:pPr>
      <w:r>
        <w:t xml:space="preserve">Capture all columns that are character fields</w:t>
      </w:r>
    </w:p>
    <w:p>
      <w:pPr>
        <w:pStyle w:val="SourceCode"/>
      </w:pPr>
      <w:r>
        <w:rPr>
          <w:rStyle w:val="NormalTok"/>
        </w:rPr>
        <w:t xml:space="preserve">cols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(data)[</w:t>
      </w:r>
      <w:r>
        <w:rPr>
          <w:rStyle w:val="KeywordTok"/>
        </w:rPr>
        <w:t xml:space="preserve">vapply</w:t>
      </w:r>
      <w:r>
        <w:rPr>
          <w:rStyle w:val="NormalTok"/>
        </w:rPr>
        <w:t xml:space="preserve">(data, is.character, </w:t>
      </w:r>
      <w:r>
        <w:rPr>
          <w:rStyle w:val="KeywordTok"/>
        </w:rPr>
        <w:t xml:space="preserve">logical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))]</w:t>
      </w:r>
      <w:r>
        <w:br w:type="textWrapping"/>
      </w:r>
      <w:r>
        <w:rPr>
          <w:rStyle w:val="NormalTok"/>
        </w:rPr>
        <w:t xml:space="preserve">data[,cols]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(data[,cols],trimws)</w:t>
      </w:r>
    </w:p>
    <w:p>
      <w:pPr>
        <w:pStyle w:val="FirstParagraph"/>
      </w:pPr>
      <w:r>
        <w:t xml:space="preserve">Convert missing values to NAs</w:t>
      </w:r>
    </w:p>
    <w:p>
      <w:pPr>
        <w:pStyle w:val="SourceCode"/>
      </w:pPr>
      <w:r>
        <w:rPr>
          <w:rStyle w:val="NormalTok"/>
        </w:rPr>
        <w:t xml:space="preserve">data[data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"N/A"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</w:p>
    <w:p>
      <w:pPr>
        <w:pStyle w:val="FirstParagraph"/>
      </w:pPr>
      <w:r>
        <w:t xml:space="preserve">Use sapply(), which is like a for loop that goes through each column of the</w:t>
      </w:r>
      <w:r>
        <w:t xml:space="preserve"> </w:t>
      </w:r>
      <w:r>
        <w:t xml:space="preserve">dataset and applys the function to it</w:t>
      </w:r>
    </w:p>
    <w:p>
      <w:pPr>
        <w:pStyle w:val="SourceCode"/>
      </w:pPr>
      <w:r>
        <w:rPr>
          <w:rStyle w:val="KeywordTok"/>
        </w:rPr>
        <w:t xml:space="preserve">sapply</w:t>
      </w:r>
      <w:r>
        <w:rPr>
          <w:rStyle w:val="NormalTok"/>
        </w:rPr>
        <w:t xml:space="preserve">(data,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(x)))</w:t>
      </w:r>
    </w:p>
    <w:p>
      <w:pPr>
        <w:pStyle w:val="SourceCode"/>
      </w:pPr>
      <w:r>
        <w:rPr>
          <w:rStyle w:val="VerbatimChar"/>
        </w:rPr>
        <w:t xml:space="preserve">##              Make             Model              Year  Engine.Fuel.Type </w:t>
      </w:r>
      <w:r>
        <w:br w:type="textWrapping"/>
      </w:r>
      <w:r>
        <w:rPr>
          <w:rStyle w:val="VerbatimChar"/>
        </w:rPr>
        <w:t xml:space="preserve">##      0.0000000000      0.0000000000      0.0000000000      0.0000000000 </w:t>
      </w:r>
      <w:r>
        <w:br w:type="textWrapping"/>
      </w:r>
      <w:r>
        <w:rPr>
          <w:rStyle w:val="VerbatimChar"/>
        </w:rPr>
        <w:t xml:space="preserve">##         Engine.HP  Engine.Cylinders Transmission.Type     Driven_Wheels </w:t>
      </w:r>
      <w:r>
        <w:br w:type="textWrapping"/>
      </w:r>
      <w:r>
        <w:rPr>
          <w:rStyle w:val="VerbatimChar"/>
        </w:rPr>
        <w:t xml:space="preserve">##      0.0057915058      0.0025180460      0.0000000000      0.0000000000 </w:t>
      </w:r>
      <w:r>
        <w:br w:type="textWrapping"/>
      </w:r>
      <w:r>
        <w:rPr>
          <w:rStyle w:val="VerbatimChar"/>
        </w:rPr>
        <w:t xml:space="preserve">##   Number.of.Doors   Market.Category      Vehicle.Size     Vehicle.Style </w:t>
      </w:r>
      <w:r>
        <w:br w:type="textWrapping"/>
      </w:r>
      <w:r>
        <w:rPr>
          <w:rStyle w:val="VerbatimChar"/>
        </w:rPr>
        <w:t xml:space="preserve">##      0.0005036092      0.3140842706      0.0000000000      0.0000000000 </w:t>
      </w:r>
      <w:r>
        <w:br w:type="textWrapping"/>
      </w:r>
      <w:r>
        <w:rPr>
          <w:rStyle w:val="VerbatimChar"/>
        </w:rPr>
        <w:t xml:space="preserve">##       highway.MPG          city.mpg        Popularity              MSRP </w:t>
      </w:r>
      <w:r>
        <w:br w:type="textWrapping"/>
      </w:r>
      <w:r>
        <w:rPr>
          <w:rStyle w:val="VerbatimChar"/>
        </w:rPr>
        <w:t xml:space="preserve">##      0.0000000000      0.0000000000      0.0000000000      0.0000000000</w:t>
      </w:r>
    </w:p>
    <w:p>
      <w:pPr>
        <w:pStyle w:val="FirstParagraph"/>
      </w:pPr>
      <w:r>
        <w:t xml:space="preserve">It looks like Market.Category column has a high number of missing values (roughly 31.4%)</w:t>
      </w:r>
      <w:r>
        <w:t xml:space="preserve"> </w:t>
      </w:r>
      <w:r>
        <w:t xml:space="preserve">It might be smart to remove this column from the dataset by running the code below</w:t>
      </w:r>
    </w:p>
    <w:p>
      <w:pPr>
        <w:pStyle w:val="SourceCode"/>
      </w:pP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Market.Category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</w:p>
    <w:p>
      <w:pPr>
        <w:pStyle w:val="FirstParagraph"/>
      </w:pPr>
      <w:r>
        <w:t xml:space="preserve">Return only observations that have no missing values and preview the dataset</w:t>
      </w:r>
    </w:p>
    <w:p>
      <w:pPr>
        <w:pStyle w:val="SourceCode"/>
      </w:pP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</w:t>
      </w:r>
      <w:r>
        <w:rPr>
          <w:rStyle w:val="KeywordTok"/>
        </w:rPr>
        <w:t xml:space="preserve">complete.cases</w:t>
      </w:r>
      <w:r>
        <w:rPr>
          <w:rStyle w:val="NormalTok"/>
        </w:rPr>
        <w:t xml:space="preserve">(data),]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Make      Model Year            Engine.Fuel.Type Engine.HP Engine.Cylinders</w:t>
      </w:r>
      <w:r>
        <w:br w:type="textWrapping"/>
      </w:r>
      <w:r>
        <w:rPr>
          <w:rStyle w:val="VerbatimChar"/>
        </w:rPr>
        <w:t xml:space="preserve">## 1  BMW 1 Series M 2011 premium unleaded (required)       335                6</w:t>
      </w:r>
      <w:r>
        <w:br w:type="textWrapping"/>
      </w:r>
      <w:r>
        <w:rPr>
          <w:rStyle w:val="VerbatimChar"/>
        </w:rPr>
        <w:t xml:space="preserve">## 2  BMW   1 Series 2011 premium unleaded (required)       300                6</w:t>
      </w:r>
      <w:r>
        <w:br w:type="textWrapping"/>
      </w:r>
      <w:r>
        <w:rPr>
          <w:rStyle w:val="VerbatimChar"/>
        </w:rPr>
        <w:t xml:space="preserve">## 3  BMW   1 Series 2011 premium unleaded (required)       300                6</w:t>
      </w:r>
      <w:r>
        <w:br w:type="textWrapping"/>
      </w:r>
      <w:r>
        <w:rPr>
          <w:rStyle w:val="VerbatimChar"/>
        </w:rPr>
        <w:t xml:space="preserve">## 4  BMW   1 Series 2011 premium unleaded (required)       230                6</w:t>
      </w:r>
      <w:r>
        <w:br w:type="textWrapping"/>
      </w:r>
      <w:r>
        <w:rPr>
          <w:rStyle w:val="VerbatimChar"/>
        </w:rPr>
        <w:t xml:space="preserve">## 5  BMW   1 Series 2011 premium unleaded (required)       230                6</w:t>
      </w:r>
      <w:r>
        <w:br w:type="textWrapping"/>
      </w:r>
      <w:r>
        <w:rPr>
          <w:rStyle w:val="VerbatimChar"/>
        </w:rPr>
        <w:t xml:space="preserve">## 6  BMW   1 Series 2012 premium unleaded (required)       230                6</w:t>
      </w:r>
      <w:r>
        <w:br w:type="textWrapping"/>
      </w:r>
      <w:r>
        <w:rPr>
          <w:rStyle w:val="VerbatimChar"/>
        </w:rPr>
        <w:t xml:space="preserve">##   Transmission.Type    Driven_Wheels Number.of.Doors Vehicle.Size Vehicle.Style</w:t>
      </w:r>
      <w:r>
        <w:br w:type="textWrapping"/>
      </w:r>
      <w:r>
        <w:rPr>
          <w:rStyle w:val="VerbatimChar"/>
        </w:rPr>
        <w:t xml:space="preserve">## 1            MANUAL rear wheel drive               2      Compact         Coupe</w:t>
      </w:r>
      <w:r>
        <w:br w:type="textWrapping"/>
      </w:r>
      <w:r>
        <w:rPr>
          <w:rStyle w:val="VerbatimChar"/>
        </w:rPr>
        <w:t xml:space="preserve">## 2            MANUAL rear wheel drive               2      Compact   Convertible</w:t>
      </w:r>
      <w:r>
        <w:br w:type="textWrapping"/>
      </w:r>
      <w:r>
        <w:rPr>
          <w:rStyle w:val="VerbatimChar"/>
        </w:rPr>
        <w:t xml:space="preserve">## 3            MANUAL rear wheel drive               2      Compact         Coupe</w:t>
      </w:r>
      <w:r>
        <w:br w:type="textWrapping"/>
      </w:r>
      <w:r>
        <w:rPr>
          <w:rStyle w:val="VerbatimChar"/>
        </w:rPr>
        <w:t xml:space="preserve">## 4            MANUAL rear wheel drive               2      Compact         Coupe</w:t>
      </w:r>
      <w:r>
        <w:br w:type="textWrapping"/>
      </w:r>
      <w:r>
        <w:rPr>
          <w:rStyle w:val="VerbatimChar"/>
        </w:rPr>
        <w:t xml:space="preserve">## 5            MANUAL rear wheel drive               2      Compact   Convertible</w:t>
      </w:r>
      <w:r>
        <w:br w:type="textWrapping"/>
      </w:r>
      <w:r>
        <w:rPr>
          <w:rStyle w:val="VerbatimChar"/>
        </w:rPr>
        <w:t xml:space="preserve">## 6            MANUAL rear wheel drive               2      Compact         Coupe</w:t>
      </w:r>
      <w:r>
        <w:br w:type="textWrapping"/>
      </w:r>
      <w:r>
        <w:rPr>
          <w:rStyle w:val="VerbatimChar"/>
        </w:rPr>
        <w:t xml:space="preserve">##   highway.MPG city.mpg Popularity  MSRP</w:t>
      </w:r>
      <w:r>
        <w:br w:type="textWrapping"/>
      </w:r>
      <w:r>
        <w:rPr>
          <w:rStyle w:val="VerbatimChar"/>
        </w:rPr>
        <w:t xml:space="preserve">## 1          26       19       3916 46135</w:t>
      </w:r>
      <w:r>
        <w:br w:type="textWrapping"/>
      </w:r>
      <w:r>
        <w:rPr>
          <w:rStyle w:val="VerbatimChar"/>
        </w:rPr>
        <w:t xml:space="preserve">## 2          28       19       3916 40650</w:t>
      </w:r>
      <w:r>
        <w:br w:type="textWrapping"/>
      </w:r>
      <w:r>
        <w:rPr>
          <w:rStyle w:val="VerbatimChar"/>
        </w:rPr>
        <w:t xml:space="preserve">## 3          28       20       3916 36350</w:t>
      </w:r>
      <w:r>
        <w:br w:type="textWrapping"/>
      </w:r>
      <w:r>
        <w:rPr>
          <w:rStyle w:val="VerbatimChar"/>
        </w:rPr>
        <w:t xml:space="preserve">## 4          28       18       3916 29450</w:t>
      </w:r>
      <w:r>
        <w:br w:type="textWrapping"/>
      </w:r>
      <w:r>
        <w:rPr>
          <w:rStyle w:val="VerbatimChar"/>
        </w:rPr>
        <w:t xml:space="preserve">## 5          28       18       3916 34500</w:t>
      </w:r>
      <w:r>
        <w:br w:type="textWrapping"/>
      </w:r>
      <w:r>
        <w:rPr>
          <w:rStyle w:val="VerbatimChar"/>
        </w:rPr>
        <w:t xml:space="preserve">## 6          28       18       3916 31200</w:t>
      </w:r>
    </w:p>
    <w:p>
      <w:pPr>
        <w:pStyle w:val="Heading2"/>
      </w:pPr>
      <w:bookmarkStart w:id="22" w:name="Xc21027edf779357e3fcd7a85294897b9dcdaf8a"/>
      <w:r>
        <w:t xml:space="preserve">Task 3 - Split into training and test set</w:t>
      </w:r>
      <w:bookmarkEnd w:id="22"/>
    </w:p>
    <w:p>
      <w:pPr>
        <w:pStyle w:val="FirstParagraph"/>
      </w:pPr>
      <w:r>
        <w:t xml:space="preserve">Now we will only be selecting numeric columns from the dataset for our linear regression model</w:t>
      </w:r>
    </w:p>
    <w:p>
      <w:pPr>
        <w:pStyle w:val="SourceCode"/>
      </w:pPr>
      <w:r>
        <w:rPr>
          <w:rStyle w:val="NormalTok"/>
        </w:rPr>
        <w:t xml:space="preserve">data_num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select_if</w:t>
      </w:r>
      <w:r>
        <w:rPr>
          <w:rStyle w:val="NormalTok"/>
        </w:rPr>
        <w:t xml:space="preserve">(is.numeric)</w:t>
      </w:r>
    </w:p>
    <w:p>
      <w:pPr>
        <w:pStyle w:val="FirstParagraph"/>
      </w:pPr>
      <w:r>
        <w:t xml:space="preserve">The target variable for our machine learning model is the price column (MSRP)</w:t>
      </w:r>
      <w:r>
        <w:t xml:space="preserve"> </w:t>
      </w:r>
      <w:r>
        <w:t xml:space="preserve">Now we will create a histogram to see the MSRP distribution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(data_num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MSRP, </w:t>
      </w:r>
      <w:r>
        <w:rPr>
          <w:rStyle w:val="DataTypeTok"/>
        </w:rPr>
        <w:t xml:space="preserve">breaks=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inear-Regression-Example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This shows us that there are some outliers in our column as the majority of cars have the price in this region.</w:t>
      </w:r>
      <w:r>
        <w:t xml:space="preserve"> </w:t>
      </w:r>
      <w:r>
        <w:t xml:space="preserve">these outliers can cause issues with the model, so we can filter the dataset to include cars with a price range of 15,000 and 50,000.</w:t>
      </w:r>
    </w:p>
    <w:p>
      <w:pPr>
        <w:pStyle w:val="SourceCode"/>
      </w:pPr>
      <w:r>
        <w:rPr>
          <w:rStyle w:val="NormalTok"/>
        </w:rPr>
        <w:t xml:space="preserve">data_num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data_num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(MSRP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15000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(MSRP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50000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Now we will split our dataset into a training and test set.</w:t>
      </w:r>
      <w:r>
        <w:t xml:space="preserve"> </w:t>
      </w:r>
      <w:r>
        <w:t xml:space="preserve">To get consistent results, and to make sure the partitions are reproducable, the seed will need to be set to any integer.</w:t>
      </w:r>
      <w:r>
        <w:t xml:space="preserve"> </w:t>
      </w:r>
      <w:r>
        <w:t xml:space="preserve">We will now select 80% of the dataset to training and remaining 20% will be the test dataset.</w:t>
      </w:r>
      <w:r>
        <w:t xml:space="preserve"> </w:t>
      </w:r>
      <w:r>
        <w:t xml:space="preserve">To do this, we will get the number of rows that will account to 80%, and then use the floor() function to round up to the next integer.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size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floor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(data_num))</w:t>
      </w:r>
    </w:p>
    <w:p>
      <w:pPr>
        <w:pStyle w:val="FirstParagraph"/>
      </w:pPr>
      <w:r>
        <w:t xml:space="preserve">Now we will use the sample() function to randomly select 80% of rows from your</w:t>
      </w:r>
      <w:r>
        <w:t xml:space="preserve"> </w:t>
      </w:r>
      <w:r>
        <w:t xml:space="preserve">dataset and store the row numbers.</w:t>
      </w:r>
    </w:p>
    <w:p>
      <w:pPr>
        <w:pStyle w:val="SourceCode"/>
      </w:pPr>
      <w:r>
        <w:rPr>
          <w:rStyle w:val="NormalTok"/>
        </w:rPr>
        <w:t xml:space="preserve">train_ind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seq_len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(data_num)),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size)</w:t>
      </w:r>
    </w:p>
    <w:p>
      <w:pPr>
        <w:pStyle w:val="FirstParagraph"/>
      </w:pPr>
      <w:r>
        <w:t xml:space="preserve">To get the training dataset set you can filter the dataset to include the row numbers,</w:t>
      </w:r>
      <w:r>
        <w:t xml:space="preserve"> </w:t>
      </w:r>
      <w:r>
        <w:t xml:space="preserve">to get the test dataset you can filter the dataset to ignore the row numbers.</w:t>
      </w:r>
    </w:p>
    <w:p>
      <w:pPr>
        <w:pStyle w:val="SourceCode"/>
      </w:pPr>
      <w:r>
        <w:rPr>
          <w:rStyle w:val="NormalTok"/>
        </w:rPr>
        <w:t xml:space="preserve">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data_num[train_ind, ]</w:t>
      </w:r>
      <w:r>
        <w:br w:type="textWrapping"/>
      </w:r>
      <w:r>
        <w:rPr>
          <w:rStyle w:val="NormalTok"/>
        </w:rPr>
        <w:t xml:space="preserve">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data_num[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train_ind, ]</w:t>
      </w:r>
    </w:p>
    <w:p>
      <w:pPr>
        <w:pStyle w:val="Heading2"/>
      </w:pPr>
      <w:bookmarkStart w:id="24" w:name="X8fb80335b5e85aaf0e4d2aa2c39151e18ddf59a"/>
      <w:r>
        <w:t xml:space="preserve">Task 4 - Fit linear regression model and interpret model summary statistics</w:t>
      </w:r>
      <w:bookmarkEnd w:id="24"/>
    </w:p>
    <w:p>
      <w:pPr>
        <w:pStyle w:val="FirstParagraph"/>
      </w:pPr>
      <w:r>
        <w:t xml:space="preserve">A linear regression model is a model that assumes a linear relationship</w:t>
      </w:r>
      <w:r>
        <w:t xml:space="preserve"> </w:t>
      </w:r>
      <w:r>
        <w:t xml:space="preserve">between the predictors and the response variable.</w:t>
      </w:r>
    </w:p>
    <w:p>
      <w:pPr>
        <w:pStyle w:val="BodyText"/>
      </w:pPr>
      <w:r>
        <w:t xml:space="preserve">This means that the response variable can be calculated from a linear</w:t>
      </w:r>
      <w:r>
        <w:t xml:space="preserve"> </w:t>
      </w:r>
      <w:r>
        <w:t xml:space="preserve">combination of predictors.</w:t>
      </w:r>
    </w:p>
    <w:p>
      <w:pPr>
        <w:pStyle w:val="BodyText"/>
      </w:pPr>
      <w:r>
        <w:t xml:space="preserve">In this dataset the the response variable is the MSRP column, while the</w:t>
      </w:r>
      <w:r>
        <w:t xml:space="preserve"> </w:t>
      </w:r>
      <w:r>
        <w:t xml:space="preserve">remaininag columns are the predictors.</w:t>
      </w:r>
    </w:p>
    <w:p>
      <w:pPr>
        <w:pStyle w:val="BodyText"/>
      </w:pPr>
      <w:r>
        <w:t xml:space="preserve">The goals is to build a model to predict the MSRP column, by using the</w:t>
      </w:r>
      <w:r>
        <w:t xml:space="preserve"> </w:t>
      </w:r>
      <w:r>
        <w:t xml:space="preserve">characteristcs such as Engine, HP, number of doors, etc.</w:t>
      </w:r>
    </w:p>
    <w:p>
      <w:pPr>
        <w:pStyle w:val="BodyText"/>
      </w:pPr>
      <w:r>
        <w:t xml:space="preserve">To build the linear regression model we will use the lm() function and focus</w:t>
      </w:r>
      <w:r>
        <w:t xml:space="preserve"> </w:t>
      </w:r>
      <w:r>
        <w:t xml:space="preserve">on the model equation and the dataset to be used.</w:t>
      </w:r>
    </w:p>
    <w:p>
      <w:pPr>
        <w:pStyle w:val="BodyText"/>
      </w:pPr>
      <w:r>
        <w:t xml:space="preserve">The model equations can be returned in column names while the dataset we will</w:t>
      </w:r>
      <w:r>
        <w:t xml:space="preserve"> </w:t>
      </w:r>
      <w:r>
        <w:t xml:space="preserve">be using will be the training dataset.</w:t>
      </w:r>
    </w:p>
    <w:p>
      <w:pPr>
        <w:pStyle w:val="SourceCode"/>
      </w:pP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(MSRP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MSRP ~ ., data = train)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-18494.4  -3819.5   -717.9   3407.0  20580.3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-2.784e+05  4.012e+04  -6.940 4.32e-12 ***</w:t>
      </w:r>
      <w:r>
        <w:br w:type="textWrapping"/>
      </w:r>
      <w:r>
        <w:rPr>
          <w:rStyle w:val="VerbatimChar"/>
        </w:rPr>
        <w:t xml:space="preserve">## Year              1.430e+02  2.006e+01   7.128 1.13e-12 ***</w:t>
      </w:r>
      <w:r>
        <w:br w:type="textWrapping"/>
      </w:r>
      <w:r>
        <w:rPr>
          <w:rStyle w:val="VerbatimChar"/>
        </w:rPr>
        <w:t xml:space="preserve">## Engine.HP         1.121e+02  1.779e+00  63.006  &lt; 2e-16 ***</w:t>
      </w:r>
      <w:r>
        <w:br w:type="textWrapping"/>
      </w:r>
      <w:r>
        <w:rPr>
          <w:rStyle w:val="VerbatimChar"/>
        </w:rPr>
        <w:t xml:space="preserve">## Engine.Cylinders -1.144e+03  9.981e+01 -11.461  &lt; 2e-16 ***</w:t>
      </w:r>
      <w:r>
        <w:br w:type="textWrapping"/>
      </w:r>
      <w:r>
        <w:rPr>
          <w:rStyle w:val="VerbatimChar"/>
        </w:rPr>
        <w:t xml:space="preserve">## Number.of.Doors   3.567e+02  9.030e+01   3.950 7.91e-05 ***</w:t>
      </w:r>
      <w:r>
        <w:br w:type="textWrapping"/>
      </w:r>
      <w:r>
        <w:rPr>
          <w:rStyle w:val="VerbatimChar"/>
        </w:rPr>
        <w:t xml:space="preserve">## highway.MPG      -9.825e+01  2.898e+01  -3.390 0.000703 ***</w:t>
      </w:r>
      <w:r>
        <w:br w:type="textWrapping"/>
      </w:r>
      <w:r>
        <w:rPr>
          <w:rStyle w:val="VerbatimChar"/>
        </w:rPr>
        <w:t xml:space="preserve">## city.mpg          1.638e+02  2.544e+01   6.440 1.29e-10 ***</w:t>
      </w:r>
      <w:r>
        <w:br w:type="textWrapping"/>
      </w:r>
      <w:r>
        <w:rPr>
          <w:rStyle w:val="VerbatimChar"/>
        </w:rPr>
        <w:t xml:space="preserve">## Popularity       -2.279e-01  4.962e-02  -4.593 4.45e-06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5538 on 6384 degrees of freedom</w:t>
      </w:r>
      <w:r>
        <w:br w:type="textWrapping"/>
      </w:r>
      <w:r>
        <w:rPr>
          <w:rStyle w:val="VerbatimChar"/>
        </w:rPr>
        <w:t xml:space="preserve">## Multiple R-squared:  0.5929, Adjusted R-squared:  0.5925 </w:t>
      </w:r>
      <w:r>
        <w:br w:type="textWrapping"/>
      </w:r>
      <w:r>
        <w:rPr>
          <w:rStyle w:val="VerbatimChar"/>
        </w:rPr>
        <w:t xml:space="preserve">## F-statistic:  1328 on 7 and 6384 DF,  p-value: &lt; 2.2e-16</w:t>
      </w:r>
    </w:p>
    <w:p>
      <w:pPr>
        <w:pStyle w:val="FirstParagraph"/>
      </w:pPr>
      <w:r>
        <w:t xml:space="preserve">In the Coefficients we can see the statistical significance. Predictive</w:t>
      </w:r>
      <w:r>
        <w:t xml:space="preserve"> </w:t>
      </w:r>
      <w:r>
        <w:t xml:space="preserve">variables that are significantly associated with the outcome</w:t>
      </w:r>
      <w:r>
        <w:t xml:space="preserve"> </w:t>
      </w:r>
      <w:r>
        <w:t xml:space="preserve">variables are marked with stars.</w:t>
      </w:r>
    </w:p>
    <w:p>
      <w:pPr>
        <w:pStyle w:val="BodyText"/>
      </w:pPr>
      <w:r>
        <w:t xml:space="preserve">The higher the amount of stars, the more significant the predictors are. For a</w:t>
      </w:r>
      <w:r>
        <w:t xml:space="preserve"> </w:t>
      </w:r>
      <w:r>
        <w:t xml:space="preserve">given predictor value, the coefficient (which is</w:t>
      </w:r>
      <w:r>
        <w:t xml:space="preserve"> </w:t>
      </w:r>
      <w:r>
        <w:t xml:space="preserve">called the estimate) can be interepted as the average effect on the response</w:t>
      </w:r>
      <w:r>
        <w:t xml:space="preserve"> </w:t>
      </w:r>
      <w:r>
        <w:t xml:space="preserve">varable of one unit increase in predictor given that all other predictors are fixed.</w:t>
      </w:r>
    </w:p>
    <w:p>
      <w:pPr>
        <w:pStyle w:val="BodyText"/>
      </w:pPr>
      <w:r>
        <w:t xml:space="preserve">For example, if the engine HP increases by 1 unit and all other predictors are</w:t>
      </w:r>
      <w:r>
        <w:t xml:space="preserve"> </w:t>
      </w:r>
      <w:r>
        <w:t xml:space="preserve">kept constant, then the price of the car will increase by 111 units.</w:t>
      </w:r>
    </w:p>
    <w:p>
      <w:pPr>
        <w:pStyle w:val="BodyText"/>
      </w:pPr>
      <w:r>
        <w:t xml:space="preserve">The Residual Standard Error, Mult R-Squared, and F-Statistics are metrics that</w:t>
      </w:r>
      <w:r>
        <w:t xml:space="preserve"> </w:t>
      </w:r>
      <w:r>
        <w:t xml:space="preserve">are used to check how well the model fits your data.</w:t>
      </w:r>
    </w:p>
    <w:p>
      <w:pPr>
        <w:pStyle w:val="BodyText"/>
      </w:pPr>
      <w:r>
        <w:t xml:space="preserve">Residual Standard Error - corresponds to the prediction error in the training</w:t>
      </w:r>
      <w:r>
        <w:t xml:space="preserve"> </w:t>
      </w:r>
      <w:r>
        <w:t xml:space="preserve">set and represents roughly the average difference between the observed values</w:t>
      </w:r>
      <w:r>
        <w:t xml:space="preserve"> </w:t>
      </w:r>
      <w:r>
        <w:t xml:space="preserve">and the predicted values of teh model.</w:t>
      </w:r>
      <w:r>
        <w:br w:type="textWrapping"/>
      </w:r>
      <w:r>
        <w:t xml:space="preserve">In this model the Residual Standard Error is 5495. That mean on average you</w:t>
      </w:r>
      <w:r>
        <w:t xml:space="preserve"> </w:t>
      </w:r>
      <w:r>
        <w:t xml:space="preserve">can expect a diviation of 5495 in the price prediction.</w:t>
      </w:r>
      <w:r>
        <w:t xml:space="preserve"> </w:t>
      </w:r>
      <w:r>
        <w:t xml:space="preserve">The R-Squared rangeds from 0 to 1 and represents the proportion of teh variation</w:t>
      </w:r>
      <w:r>
        <w:t xml:space="preserve"> </w:t>
      </w:r>
      <w:r>
        <w:t xml:space="preserve">and the response variable that can be explained by the model predictor variables.</w:t>
      </w:r>
      <w:r>
        <w:br w:type="textWrapping"/>
      </w:r>
      <w:r>
        <w:t xml:space="preserve">The higher the R-Squared value, the better the model is. However, a problem</w:t>
      </w:r>
      <w:r>
        <w:t xml:space="preserve"> </w:t>
      </w:r>
      <w:r>
        <w:t xml:space="preserve">with the R squared is that it will always increase as more predictors are added to teh model.</w:t>
      </w:r>
      <w:r>
        <w:t xml:space="preserve"> </w:t>
      </w:r>
      <w:r>
        <w:t xml:space="preserve">even if the predictors are only weakly associated with the outcome of the respnose</w:t>
      </w:r>
      <w:r>
        <w:t xml:space="preserve"> </w:t>
      </w:r>
      <w:r>
        <w:t xml:space="preserve">variable. A solution is to adjust the R squared value by taking into the account</w:t>
      </w:r>
      <w:r>
        <w:t xml:space="preserve"> </w:t>
      </w:r>
      <w:r>
        <w:t xml:space="preserve">the number of predictive variables. the adjestment in the adjusteed R-squared</w:t>
      </w:r>
      <w:r>
        <w:t xml:space="preserve"> </w:t>
      </w:r>
      <w:r>
        <w:t xml:space="preserve">value in the summary output is the correction for the number of predictive variables</w:t>
      </w:r>
      <w:r>
        <w:t xml:space="preserve"> </w:t>
      </w:r>
      <w:r>
        <w:t xml:space="preserve">included in the model.</w:t>
      </w:r>
      <w:r>
        <w:t xml:space="preserve"> </w:t>
      </w:r>
      <w:r>
        <w:t xml:space="preserve">So you mainly consider the adjusted R squared value your value it .59 (which is good).</w:t>
      </w:r>
      <w:r>
        <w:t xml:space="preserve"> </w:t>
      </w:r>
      <w:r>
        <w:t xml:space="preserve">F-statistic gives the overall significance of the model. it assess whether at</w:t>
      </w:r>
      <w:r>
        <w:t xml:space="preserve"> </w:t>
      </w:r>
      <w:r>
        <w:t xml:space="preserve">least one predict value has a non-zero coefficient.</w:t>
      </w:r>
      <w:r>
        <w:t xml:space="preserve"> </w:t>
      </w:r>
      <w:r>
        <w:t xml:space="preserve">the p value of less than 2.22-16 shows that the model is highly siginificant</w:t>
      </w:r>
    </w:p>
    <w:p>
      <w:pPr>
        <w:pStyle w:val="SourceCode"/>
      </w:pPr>
      <w:r>
        <w:rPr>
          <w:rStyle w:val="KeywordTok"/>
        </w:rPr>
        <w:t xml:space="preserve">plot_model</w:t>
      </w:r>
      <w:r>
        <w:rPr>
          <w:rStyle w:val="NormalTok"/>
        </w:rPr>
        <w:t xml:space="preserve">(model, </w:t>
      </w:r>
      <w:r>
        <w:rPr>
          <w:rStyle w:val="DataTypeTok"/>
        </w:rPr>
        <w:t xml:space="preserve">show.values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value.offset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inear-Regression-Example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this plot shows the coefficient and significance value</w:t>
      </w:r>
      <w:r>
        <w:t xml:space="preserve"> </w:t>
      </w:r>
      <w:r>
        <w:t xml:space="preserve">now you can build a linear regression model by sepcifying the predictors that you want.</w:t>
      </w:r>
      <w:r>
        <w:t xml:space="preserve"> </w:t>
      </w:r>
      <w:r>
        <w:t xml:space="preserve">for examples you might want to include only 3 predictors instead all of them in you dataset</w:t>
      </w:r>
    </w:p>
    <w:p>
      <w:pPr>
        <w:pStyle w:val="SourceCode"/>
      </w:pPr>
      <w:r>
        <w:rPr>
          <w:rStyle w:val="NormalTok"/>
        </w:rPr>
        <w:t xml:space="preserve">model2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(MSRP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Engine.HP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highway.MPG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Engine.Cylinders,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train)</w:t>
      </w:r>
    </w:p>
    <w:p>
      <w:pPr>
        <w:pStyle w:val="Heading2"/>
      </w:pPr>
      <w:bookmarkStart w:id="26" w:name="X392c8f307942a7e3d30682d4a1722ac30c78d89"/>
      <w:r>
        <w:t xml:space="preserve">Task 5 - Plot and analyse model residuals</w:t>
      </w:r>
      <w:bookmarkEnd w:id="26"/>
    </w:p>
    <w:p>
      <w:pPr>
        <w:pStyle w:val="FirstParagraph"/>
      </w:pPr>
      <w:r>
        <w:t xml:space="preserve">residuals can show how poorly a matter represents data. They are left over</w:t>
      </w:r>
      <w:r>
        <w:t xml:space="preserve"> </w:t>
      </w:r>
      <w:r>
        <w:t xml:space="preserve">values of teh response variable after fitting a model to data, and they can reveil</w:t>
      </w:r>
      <w:r>
        <w:t xml:space="preserve"> </w:t>
      </w:r>
      <w:r>
        <w:t xml:space="preserve">unexplained patterns in the data by the fitted model. Using this information,</w:t>
      </w:r>
      <w:r>
        <w:t xml:space="preserve"> </w:t>
      </w:r>
      <w:r>
        <w:t xml:space="preserve">not only could we check if linear regression assumptions are met, but you could improve your model as well.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(model)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inear-Regression-Example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this wil set the plotting pane to include 4 plots( 2 rows and 2 columns)</w:t>
      </w:r>
    </w:p>
    <w:p>
      <w:pPr>
        <w:pStyle w:val="BodyText"/>
      </w:pPr>
      <w:r>
        <w:t xml:space="preserve">R vs Fitted show if residuals have nnn-linear patterns. fitted values are on</w:t>
      </w:r>
      <w:r>
        <w:t xml:space="preserve"> </w:t>
      </w:r>
      <w:r>
        <w:t xml:space="preserve">the x axis and the residuals (which are how far the fitted values are from the</w:t>
      </w:r>
      <w:r>
        <w:t xml:space="preserve"> </w:t>
      </w:r>
      <w:r>
        <w:t xml:space="preserve">observed values)are on the y axis.</w:t>
      </w:r>
      <w:r>
        <w:t xml:space="preserve"> </w:t>
      </w:r>
      <w:r>
        <w:t xml:space="preserve">there could be a non-linear relationship between predictive variables and the</w:t>
      </w:r>
      <w:r>
        <w:t xml:space="preserve"> </w:t>
      </w:r>
      <w:r>
        <w:t xml:space="preserve">response variables and teh pattern could show up in this plot. if the model does</w:t>
      </w:r>
      <w:r>
        <w:t xml:space="preserve"> </w:t>
      </w:r>
      <w:r>
        <w:t xml:space="preserve">not capture the non-linear relationship.</w:t>
      </w:r>
      <w:r>
        <w:t xml:space="preserve"> </w:t>
      </w:r>
      <w:r>
        <w:t xml:space="preserve">if you find equally residuals around the horizontal line, without any distinct</w:t>
      </w:r>
      <w:r>
        <w:t xml:space="preserve"> </w:t>
      </w:r>
      <w:r>
        <w:t xml:space="preserve">patterns, that is a good indication that you dont have non-linear relationships.</w:t>
      </w:r>
      <w:r>
        <w:t xml:space="preserve"> </w:t>
      </w:r>
      <w:r>
        <w:t xml:space="preserve">in this plot we do not see any any distinctive patterns.</w:t>
      </w:r>
      <w:r>
        <w:t xml:space="preserve"> </w:t>
      </w:r>
      <w:r>
        <w:t xml:space="preserve">Normal QQ plot which shows if residuals are naormally distributed. Do The residuals</w:t>
      </w:r>
      <w:r>
        <w:t xml:space="preserve"> </w:t>
      </w:r>
      <w:r>
        <w:t xml:space="preserve">follow a straight line? or do they deviate severly?</w:t>
      </w:r>
      <w:r>
        <w:t xml:space="preserve"> </w:t>
      </w:r>
      <w:r>
        <w:t xml:space="preserve">It is good when residuals are lined well on the straight line. but in reality</w:t>
      </w:r>
      <w:r>
        <w:t xml:space="preserve"> </w:t>
      </w:r>
      <w:r>
        <w:t xml:space="preserve">you will see some deviations.</w:t>
      </w:r>
      <w:r>
        <w:t xml:space="preserve"> </w:t>
      </w:r>
      <w:r>
        <w:t xml:space="preserve">In this plot we do not se e much deviation until towards the end where some</w:t>
      </w:r>
      <w:r>
        <w:t xml:space="preserve"> </w:t>
      </w:r>
      <w:r>
        <w:t xml:space="preserve">data points are deiviated.</w:t>
      </w:r>
    </w:p>
    <w:p>
      <w:pPr>
        <w:pStyle w:val="BodyText"/>
      </w:pPr>
      <w:r>
        <w:t xml:space="preserve">The scale location plot show if residualdes are diparred equally along the ranges</w:t>
      </w:r>
      <w:r>
        <w:t xml:space="preserve"> </w:t>
      </w:r>
      <w:r>
        <w:t xml:space="preserve">of predictors. this is how you can check the assumption of equal variance. It is</w:t>
      </w:r>
      <w:r>
        <w:t xml:space="preserve"> </w:t>
      </w:r>
      <w:r>
        <w:t xml:space="preserve">good if you see a horizonalt line withh equally diparred points.</w:t>
      </w:r>
      <w:r>
        <w:t xml:space="preserve"> </w:t>
      </w:r>
      <w:r>
        <w:t xml:space="preserve">in this model the residuals appear to be randomlly spread.</w:t>
      </w:r>
    </w:p>
    <w:p>
      <w:pPr>
        <w:pStyle w:val="BodyText"/>
      </w:pPr>
      <w:r>
        <w:t xml:space="preserve">residuals vs leverage plot helps you to find influential cases in your dataset.</w:t>
      </w:r>
      <w:r>
        <w:br w:type="textWrapping"/>
      </w:r>
      <w:r>
        <w:t xml:space="preserve">These cases could be extremem cases against the regression line,</w:t>
      </w:r>
      <w:r>
        <w:t xml:space="preserve"> </w:t>
      </w:r>
      <w:r>
        <w:t xml:space="preserve">and could alter results if you exclude them from you model. In this graph pattens</w:t>
      </w:r>
      <w:r>
        <w:t xml:space="preserve"> </w:t>
      </w:r>
      <w:r>
        <w:t xml:space="preserve">are not relevant. You should watch out for outlier values in the upper right</w:t>
      </w:r>
      <w:r>
        <w:t xml:space="preserve"> </w:t>
      </w:r>
      <w:r>
        <w:t xml:space="preserve">and lower right corners.</w:t>
      </w:r>
      <w:r>
        <w:t xml:space="preserve"> </w:t>
      </w:r>
      <w:r>
        <w:t xml:space="preserve">those parts are the places where the cases can be influential against the regression</w:t>
      </w:r>
      <w:r>
        <w:t xml:space="preserve"> </w:t>
      </w:r>
      <w:r>
        <w:t xml:space="preserve">line. look for cases outside of the dash line (the cook distance).</w:t>
      </w:r>
      <w:r>
        <w:t xml:space="preserve"> </w:t>
      </w:r>
      <w:r>
        <w:t xml:space="preserve">cases that are outside the cook distance (meaning they are high cook distance</w:t>
      </w:r>
      <w:r>
        <w:t xml:space="preserve"> </w:t>
      </w:r>
      <w:r>
        <w:t xml:space="preserve">codes) cases are influental to teh regression results.</w:t>
      </w:r>
      <w:r>
        <w:t xml:space="preserve"> </w:t>
      </w:r>
      <w:r>
        <w:t xml:space="preserve">in our model we can see that observation 6519 and 6522 are far beyond the cook</w:t>
      </w:r>
      <w:r>
        <w:t xml:space="preserve"> </w:t>
      </w:r>
      <w:r>
        <w:t xml:space="preserve">distance lines. there are influential cases and will alter your model if you remove them. )</w:t>
      </w:r>
    </w:p>
    <w:p>
      <w:pPr>
        <w:pStyle w:val="BodyText"/>
      </w:pPr>
      <w:r>
        <w:t xml:space="preserve">the 4 plots show potential problematic cases, with the row number of the data in your dataset.</w:t>
      </w:r>
      <w:r>
        <w:t xml:space="preserve"> </w:t>
      </w:r>
      <w:r>
        <w:t xml:space="preserve">if some cases are noted in each of the plots, you might wan tto take a closer look at them.</w:t>
      </w:r>
      <w:r>
        <w:t xml:space="preserve"> </w:t>
      </w:r>
      <w:r>
        <w:t xml:space="preserve">Is there anything sepcial with those points? or was there an error in teh data entry?</w:t>
      </w:r>
      <w:r>
        <w:t xml:space="preserve"> </w:t>
      </w:r>
      <w:r>
        <w:t xml:space="preserve">you can go back to the building step and you can try include/excluding predictors</w:t>
      </w:r>
      <w:r>
        <w:t xml:space="preserve"> </w:t>
      </w:r>
      <w:r>
        <w:t xml:space="preserve">and see if the diagnostic plots improve</w:t>
      </w:r>
    </w:p>
    <w:p>
      <w:pPr>
        <w:pStyle w:val="Heading2"/>
      </w:pPr>
      <w:bookmarkStart w:id="28" w:name="Xebde317aaa3f3d01c58c28b3c421efb8a3e8027"/>
      <w:r>
        <w:t xml:space="preserve">Task 6 - Predict future values and calculate model error metrics</w:t>
      </w:r>
      <w:bookmarkEnd w:id="28"/>
    </w:p>
    <w:p>
      <w:pPr>
        <w:pStyle w:val="FirstParagraph"/>
      </w:pPr>
      <w:r>
        <w:t xml:space="preserve">you will predict the MSRP value of the test dataset and compare it to the</w:t>
      </w:r>
      <w:r>
        <w:t xml:space="preserve"> </w:t>
      </w:r>
      <w:r>
        <w:t xml:space="preserve">with the observed MSRP values. you can youse the predict functions with</w:t>
      </w:r>
      <w:r>
        <w:t xml:space="preserve"> </w:t>
      </w:r>
      <w:r>
        <w:t xml:space="preserve">parameters model and test data.</w:t>
      </w:r>
    </w:p>
    <w:p>
      <w:pPr>
        <w:pStyle w:val="SourceCode"/>
      </w:pPr>
      <w:r>
        <w:rPr>
          <w:rStyle w:val="NormalTok"/>
        </w:rPr>
        <w:t xml:space="preserve">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test)</w:t>
      </w:r>
    </w:p>
    <w:p>
      <w:pPr>
        <w:pStyle w:val="FirstParagraph"/>
      </w:pPr>
      <w:r>
        <w:t xml:space="preserve">now you can plot the predicted and observed values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(test,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MSRP,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pred))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inear-Regression-Example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on teh x axis you can see the observered MSRP values and on the Y you can see the predictive values.</w:t>
      </w:r>
      <w:r>
        <w:t xml:space="preserve"> </w:t>
      </w:r>
      <w:r>
        <w:t xml:space="preserve">Now we will calculate the error metrics of the linear model.. we will first find the error.</w:t>
      </w:r>
      <w:r>
        <w:t xml:space="preserve"> </w:t>
      </w:r>
      <w:r>
        <w:t xml:space="preserve">which is observed value subtraced from the respective predicted value.</w:t>
      </w:r>
    </w:p>
    <w:p>
      <w:pPr>
        <w:pStyle w:val="SourceCode"/>
      </w:pPr>
      <w:r>
        <w:rPr>
          <w:rStyle w:val="NormalTok"/>
        </w:rPr>
        <w:t xml:space="preserve">error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MSRP</w:t>
      </w:r>
    </w:p>
    <w:p>
      <w:pPr>
        <w:pStyle w:val="FirstParagraph"/>
      </w:pPr>
      <w:r>
        <w:t xml:space="preserve">we will calc 2 error metrics</w:t>
      </w:r>
      <w:r>
        <w:t xml:space="preserve"> </w:t>
      </w:r>
      <w:r>
        <w:t xml:space="preserve">RMSE is a good measure to see how accurate the model predicts a response.</w:t>
      </w:r>
      <w:r>
        <w:t xml:space="preserve"> </w:t>
      </w:r>
      <w:r>
        <w:t xml:space="preserve">this is a good test for fit, if the main purpose of the model is prediction.</w:t>
      </w:r>
    </w:p>
    <w:p>
      <w:pPr>
        <w:pStyle w:val="SourceCode"/>
      </w:pPr>
      <w:r>
        <w:rPr>
          <w:rStyle w:val="NormalTok"/>
        </w:rPr>
        <w:t xml:space="preserve">rmse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(error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rmse</w:t>
      </w:r>
    </w:p>
    <w:p>
      <w:pPr>
        <w:pStyle w:val="SourceCode"/>
      </w:pPr>
      <w:r>
        <w:rPr>
          <w:rStyle w:val="VerbatimChar"/>
        </w:rPr>
        <w:t xml:space="preserve">## [1] 5371.526</w:t>
      </w:r>
    </w:p>
    <w:p>
      <w:pPr>
        <w:pStyle w:val="FirstParagraph"/>
      </w:pPr>
      <w:r>
        <w:t xml:space="preserve">the rmse value is 5546, which is fine since the range of the rsme value is</w:t>
      </w:r>
      <w:r>
        <w:t xml:space="preserve"> </w:t>
      </w:r>
      <w:r>
        <w:t xml:space="preserve">between 15k and 50k</w:t>
      </w:r>
      <w:r>
        <w:t xml:space="preserve"> </w:t>
      </w:r>
      <w:r>
        <w:t xml:space="preserve">the second metric is MAE (mean absolute error). measures the avg magnitue of</w:t>
      </w:r>
      <w:r>
        <w:t xml:space="preserve"> </w:t>
      </w:r>
      <w:r>
        <w:t xml:space="preserve">the errors in your predictions</w:t>
      </w:r>
      <w:r>
        <w:t xml:space="preserve"> </w:t>
      </w:r>
      <w:r>
        <w:t xml:space="preserve">predictions without considering their direction</w:t>
      </w:r>
    </w:p>
    <w:p>
      <w:pPr>
        <w:pStyle w:val="SourceCode"/>
      </w:pPr>
      <w:r>
        <w:rPr>
          <w:rStyle w:val="NormalTok"/>
        </w:rPr>
        <w:t xml:space="preserve">mae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(error))</w:t>
      </w:r>
      <w:r>
        <w:br w:type="textWrapping"/>
      </w:r>
      <w:r>
        <w:rPr>
          <w:rStyle w:val="NormalTok"/>
        </w:rPr>
        <w:t xml:space="preserve">mae</w:t>
      </w:r>
    </w:p>
    <w:p>
      <w:pPr>
        <w:pStyle w:val="SourceCode"/>
      </w:pPr>
      <w:r>
        <w:rPr>
          <w:rStyle w:val="VerbatimChar"/>
        </w:rPr>
        <w:t xml:space="preserve">## [1] 4268.753</w:t>
      </w:r>
    </w:p>
    <w:p>
      <w:pPr>
        <w:pStyle w:val="FirstParagraph"/>
      </w:pPr>
      <w:r>
        <w:t xml:space="preserve">the mae is 4401. this means that on avg you would expect an error magnitude</w:t>
      </w:r>
      <w:r>
        <w:t xml:space="preserve"> </w:t>
      </w:r>
      <w:r>
        <w:t xml:space="preserve">of 4401 in your predictions. This error can be either positive or negative.</w:t>
      </w:r>
    </w:p>
    <w:p>
      <w:pPr>
        <w:pStyle w:val="BodyText"/>
      </w:pPr>
      <w:r>
        <w:t xml:space="preserve">in rmse, since the errors are squared before they are averaged,</w:t>
      </w:r>
      <w:r>
        <w:t xml:space="preserve"> </w:t>
      </w:r>
      <w:r>
        <w:t xml:space="preserve">the rmse give a relativly high weight to large errors.</w:t>
      </w:r>
      <w:r>
        <w:t xml:space="preserve"> </w:t>
      </w:r>
      <w:r>
        <w:t xml:space="preserve">this means the rse should be more usedful when large errors a particularly</w:t>
      </w:r>
      <w:r>
        <w:t xml:space="preserve"> </w:t>
      </w:r>
      <w:r>
        <w:t xml:space="preserve">undesirable. but from an interpretataion stnadpoint mean absolte error is</w:t>
      </w:r>
      <w:r>
        <w:t xml:space="preserve"> </w:t>
      </w:r>
      <w:r>
        <w:t xml:space="preserve">better.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Linear Regression Example</dc:title>
  <dc:creator>Jeff Bostwick</dc:creator>
  <cp:keywords/>
  <dcterms:created xsi:type="dcterms:W3CDTF">2020-11-11T05:04:10Z</dcterms:created>
  <dcterms:modified xsi:type="dcterms:W3CDTF">2020-11-11T05:04:10Z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11/10/2020</vt:lpwstr>
  </property>
  <property fmtid="{D5CDD505-2E9C-101B-9397-08002B2CF9AE}" pid="3" name="output">
    <vt:lpwstr/>
  </property>
</Properties>
</file>