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FD9" w:rsidRDefault="00012FD9" w:rsidP="00012FD9">
      <w:pPr>
        <w:pStyle w:val="Figure"/>
      </w:pPr>
      <w:r>
        <w:rPr>
          <w:noProof/>
        </w:rPr>
        <w:drawing>
          <wp:inline distT="0" distB="0" distL="0" distR="0">
            <wp:extent cx="4800600" cy="2400300"/>
            <wp:effectExtent l="19050" t="0" r="0" b="0"/>
            <wp:docPr id="59" name="Picture 1" descr="f:\dsbuildroot\wssebiz\1033\Art\BizTalkSvr09_v_c\BizTalkSvr09_v_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sbuildroot\wssebiz\1033\Art\BizTalkSvr09_v_c\BizTalkSvr09_v_c.jpg"/>
                    <pic:cNvPicPr>
                      <a:picLocks noChangeAspect="1" noChangeArrowheads="1"/>
                    </pic:cNvPicPr>
                  </pic:nvPicPr>
                  <pic:blipFill>
                    <a:blip r:embed="rId8"/>
                    <a:srcRect/>
                    <a:stretch>
                      <a:fillRect/>
                    </a:stretch>
                  </pic:blipFill>
                  <pic:spPr bwMode="auto">
                    <a:xfrm>
                      <a:off x="0" y="0"/>
                      <a:ext cx="4800600" cy="2400300"/>
                    </a:xfrm>
                    <a:prstGeom prst="rect">
                      <a:avLst/>
                    </a:prstGeom>
                    <a:noFill/>
                    <a:ln w="9525">
                      <a:noFill/>
                      <a:miter lim="800000"/>
                      <a:headEnd/>
                      <a:tailEnd/>
                    </a:ln>
                  </pic:spPr>
                </pic:pic>
              </a:graphicData>
            </a:graphic>
          </wp:inline>
        </w:drawing>
      </w:r>
    </w:p>
    <w:p w:rsidR="00012FD9" w:rsidRDefault="00012FD9" w:rsidP="00012FD9">
      <w:pPr>
        <w:pStyle w:val="TableSpacing"/>
      </w:pPr>
    </w:p>
    <w:p w:rsidR="00012FD9" w:rsidRDefault="00012FD9" w:rsidP="00012FD9">
      <w:pPr>
        <w:pStyle w:val="DSTOC1-0"/>
      </w:pPr>
      <w:r>
        <w:t>Installing BizTalk Server 2009 on Windows Server 2008</w:t>
      </w:r>
    </w:p>
    <w:p w:rsidR="00012FD9" w:rsidRDefault="00012FD9" w:rsidP="00012FD9">
      <w:r>
        <w:t>Microsoft Corporation</w:t>
      </w:r>
    </w:p>
    <w:p w:rsidR="00012FD9" w:rsidRDefault="00012FD9" w:rsidP="00012FD9">
      <w:r>
        <w:t>Published: June 2009</w:t>
      </w:r>
    </w:p>
    <w:p w:rsidR="00012FD9" w:rsidRDefault="00012FD9" w:rsidP="00012FD9">
      <w:pPr>
        <w:pStyle w:val="DSTOC1-0"/>
        <w:sectPr w:rsidR="00012FD9" w:rsidSect="00012FD9">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1440" w:footer="1440" w:gutter="0"/>
          <w:cols w:space="720"/>
          <w:docGrid w:linePitch="272"/>
        </w:sectPr>
      </w:pPr>
    </w:p>
    <w:p w:rsidR="00012FD9" w:rsidRDefault="00012FD9" w:rsidP="00012FD9">
      <w:pPr>
        <w:pStyle w:val="DSTOC1-0"/>
      </w:pPr>
      <w:r>
        <w:lastRenderedPageBreak/>
        <w:t>Copyright</w:t>
      </w:r>
    </w:p>
    <w:p w:rsidR="00012FD9" w:rsidRDefault="00012FD9" w:rsidP="00012FD9">
      <w:r>
        <w:t>Information in this document, including URL and other Internet Web site references, is subject to change without notice. Unless otherwise noted, the companies, organizations, products, domain names, e-mail addresses, logos, people, places, and events depicted in examples herein are fictitious. No association with any real company, organization, product, domain name, e-mail address, logo, person, place, or event is intended or should be inferred. 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w:t>
      </w:r>
    </w:p>
    <w:p w:rsidR="00012FD9" w:rsidRDefault="00012FD9" w:rsidP="00012FD9">
      <w:r>
        <w:t xml:space="preserve">Microsoft may have patents, patent applications, trademarks, copyrights, or other intellectual property rights covering subject matter in this document. </w:t>
      </w:r>
      <w:proofErr w:type="gramStart"/>
      <w:r>
        <w:t>Except as expressly provided in any written license agreement from Microsoft, the furnishing of this document does not give you any license to these patents, trademarks, copyrights, or other intellectual property.</w:t>
      </w:r>
      <w:proofErr w:type="gramEnd"/>
    </w:p>
    <w:p w:rsidR="00012FD9" w:rsidRDefault="00012FD9" w:rsidP="00012FD9">
      <w:r>
        <w:t>© 2009 Microsoft Corporation. All rights reserved.</w:t>
      </w:r>
    </w:p>
    <w:p w:rsidR="00012FD9" w:rsidRDefault="00012FD9" w:rsidP="00012FD9">
      <w:r>
        <w:t>Microsoft, Windows, Windows Server, Windows Vista, Active Directory, BizTalk, Excel, SharePoint, SQL Server, Visual C#, and Visual Studio are either registered trademarks or trademarks of Microsoft Corporation in the United States and/or other countries.</w:t>
      </w:r>
    </w:p>
    <w:p w:rsidR="00012FD9" w:rsidRDefault="00012FD9" w:rsidP="00012FD9">
      <w:r>
        <w:t>All other trademarks are property of their respective owners.</w:t>
      </w:r>
    </w:p>
    <w:p w:rsidR="00012FD9" w:rsidRDefault="00012FD9" w:rsidP="00012FD9"/>
    <w:p w:rsidR="00012FD9" w:rsidRDefault="00012FD9" w:rsidP="00012FD9">
      <w:pPr>
        <w:pStyle w:val="DSTOC1-0"/>
        <w:sectPr w:rsidR="00012FD9" w:rsidSect="00012FD9">
          <w:footerReference w:type="default" r:id="rId15"/>
          <w:pgSz w:w="12240" w:h="15840" w:code="1"/>
          <w:pgMar w:top="1440" w:right="1800" w:bottom="1440" w:left="1800" w:header="1440" w:footer="1440" w:gutter="0"/>
          <w:cols w:space="720"/>
          <w:docGrid w:linePitch="272"/>
        </w:sectPr>
      </w:pPr>
    </w:p>
    <w:p w:rsidR="00012FD9" w:rsidRDefault="00012FD9" w:rsidP="00012FD9">
      <w:pPr>
        <w:pStyle w:val="DSTOC1-0"/>
      </w:pPr>
      <w:r>
        <w:lastRenderedPageBreak/>
        <w:t>Contents</w:t>
      </w:r>
    </w:p>
    <w:p w:rsidR="00012FD9" w:rsidRDefault="001E225F">
      <w:pPr>
        <w:pStyle w:val="TOC1"/>
        <w:tabs>
          <w:tab w:val="right" w:leader="dot" w:pos="8630"/>
        </w:tabs>
        <w:rPr>
          <w:noProof/>
        </w:rPr>
      </w:pPr>
      <w:r>
        <w:fldChar w:fldCharType="begin"/>
      </w:r>
      <w:r w:rsidR="00012FD9">
        <w:instrText xml:space="preserve"> TOC \o "1-5" \h </w:instrText>
      </w:r>
      <w:r>
        <w:fldChar w:fldCharType="separate"/>
      </w:r>
      <w:hyperlink w:anchor="_Toc232508283" w:history="1">
        <w:r w:rsidR="00012FD9" w:rsidRPr="00674C6A">
          <w:rPr>
            <w:rStyle w:val="Hyperlink"/>
            <w:noProof/>
          </w:rPr>
          <w:t>Installing BizTalk Server 2009 on Windows Server 2008</w:t>
        </w:r>
        <w:r w:rsidR="00012FD9">
          <w:rPr>
            <w:noProof/>
          </w:rPr>
          <w:tab/>
        </w:r>
        <w:r>
          <w:rPr>
            <w:noProof/>
          </w:rPr>
          <w:fldChar w:fldCharType="begin"/>
        </w:r>
        <w:r w:rsidR="00012FD9">
          <w:rPr>
            <w:noProof/>
          </w:rPr>
          <w:instrText xml:space="preserve"> PAGEREF _Toc232508283 \h </w:instrText>
        </w:r>
        <w:r>
          <w:rPr>
            <w:noProof/>
          </w:rPr>
        </w:r>
        <w:r>
          <w:rPr>
            <w:noProof/>
          </w:rPr>
          <w:fldChar w:fldCharType="separate"/>
        </w:r>
        <w:r w:rsidR="00784B62">
          <w:rPr>
            <w:noProof/>
          </w:rPr>
          <w:t>5</w:t>
        </w:r>
        <w:r>
          <w:rPr>
            <w:noProof/>
          </w:rPr>
          <w:fldChar w:fldCharType="end"/>
        </w:r>
      </w:hyperlink>
    </w:p>
    <w:p w:rsidR="00012FD9" w:rsidRDefault="00550C2A">
      <w:pPr>
        <w:pStyle w:val="TOC2"/>
        <w:tabs>
          <w:tab w:val="right" w:leader="dot" w:pos="8630"/>
        </w:tabs>
        <w:rPr>
          <w:noProof/>
        </w:rPr>
      </w:pPr>
      <w:hyperlink w:anchor="_Toc232508284" w:history="1">
        <w:r w:rsidR="00012FD9" w:rsidRPr="00674C6A">
          <w:rPr>
            <w:rStyle w:val="Hyperlink"/>
            <w:noProof/>
          </w:rPr>
          <w:t>Introduction</w:t>
        </w:r>
        <w:r w:rsidR="00012FD9">
          <w:rPr>
            <w:noProof/>
          </w:rPr>
          <w:tab/>
        </w:r>
        <w:r w:rsidR="001E225F">
          <w:rPr>
            <w:noProof/>
          </w:rPr>
          <w:fldChar w:fldCharType="begin"/>
        </w:r>
        <w:r w:rsidR="00012FD9">
          <w:rPr>
            <w:noProof/>
          </w:rPr>
          <w:instrText xml:space="preserve"> PAGEREF _Toc232508284 \h </w:instrText>
        </w:r>
        <w:r w:rsidR="001E225F">
          <w:rPr>
            <w:noProof/>
          </w:rPr>
        </w:r>
        <w:r w:rsidR="001E225F">
          <w:rPr>
            <w:noProof/>
          </w:rPr>
          <w:fldChar w:fldCharType="separate"/>
        </w:r>
        <w:r w:rsidR="00784B62">
          <w:rPr>
            <w:noProof/>
          </w:rPr>
          <w:t>5</w:t>
        </w:r>
        <w:r w:rsidR="001E225F">
          <w:rPr>
            <w:noProof/>
          </w:rPr>
          <w:fldChar w:fldCharType="end"/>
        </w:r>
      </w:hyperlink>
    </w:p>
    <w:p w:rsidR="00012FD9" w:rsidRDefault="00550C2A">
      <w:pPr>
        <w:pStyle w:val="TOC3"/>
        <w:tabs>
          <w:tab w:val="right" w:leader="dot" w:pos="8630"/>
        </w:tabs>
        <w:rPr>
          <w:noProof/>
        </w:rPr>
      </w:pPr>
      <w:hyperlink w:anchor="_Toc232508285" w:history="1">
        <w:r w:rsidR="00012FD9" w:rsidRPr="00674C6A">
          <w:rPr>
            <w:rStyle w:val="Hyperlink"/>
            <w:noProof/>
          </w:rPr>
          <w:t>How to Use this Document</w:t>
        </w:r>
        <w:r w:rsidR="00012FD9">
          <w:rPr>
            <w:noProof/>
          </w:rPr>
          <w:tab/>
        </w:r>
        <w:r w:rsidR="001E225F">
          <w:rPr>
            <w:noProof/>
          </w:rPr>
          <w:fldChar w:fldCharType="begin"/>
        </w:r>
        <w:r w:rsidR="00012FD9">
          <w:rPr>
            <w:noProof/>
          </w:rPr>
          <w:instrText xml:space="preserve"> PAGEREF _Toc232508285 \h </w:instrText>
        </w:r>
        <w:r w:rsidR="001E225F">
          <w:rPr>
            <w:noProof/>
          </w:rPr>
        </w:r>
        <w:r w:rsidR="001E225F">
          <w:rPr>
            <w:noProof/>
          </w:rPr>
          <w:fldChar w:fldCharType="separate"/>
        </w:r>
        <w:r w:rsidR="00784B62">
          <w:rPr>
            <w:noProof/>
          </w:rPr>
          <w:t>6</w:t>
        </w:r>
        <w:r w:rsidR="001E225F">
          <w:rPr>
            <w:noProof/>
          </w:rPr>
          <w:fldChar w:fldCharType="end"/>
        </w:r>
      </w:hyperlink>
    </w:p>
    <w:p w:rsidR="00012FD9" w:rsidRDefault="00550C2A">
      <w:pPr>
        <w:pStyle w:val="TOC3"/>
        <w:tabs>
          <w:tab w:val="right" w:leader="dot" w:pos="8630"/>
        </w:tabs>
        <w:rPr>
          <w:noProof/>
        </w:rPr>
      </w:pPr>
      <w:hyperlink w:anchor="_Toc232508286" w:history="1">
        <w:r w:rsidR="00012FD9" w:rsidRPr="00674C6A">
          <w:rPr>
            <w:rStyle w:val="Hyperlink"/>
            <w:noProof/>
          </w:rPr>
          <w:t>Checklist: Planning Your Installation</w:t>
        </w:r>
        <w:r w:rsidR="00012FD9">
          <w:rPr>
            <w:noProof/>
          </w:rPr>
          <w:tab/>
        </w:r>
        <w:r w:rsidR="001E225F">
          <w:rPr>
            <w:noProof/>
          </w:rPr>
          <w:fldChar w:fldCharType="begin"/>
        </w:r>
        <w:r w:rsidR="00012FD9">
          <w:rPr>
            <w:noProof/>
          </w:rPr>
          <w:instrText xml:space="preserve"> PAGEREF _Toc232508286 \h </w:instrText>
        </w:r>
        <w:r w:rsidR="001E225F">
          <w:rPr>
            <w:noProof/>
          </w:rPr>
        </w:r>
        <w:r w:rsidR="001E225F">
          <w:rPr>
            <w:noProof/>
          </w:rPr>
          <w:fldChar w:fldCharType="separate"/>
        </w:r>
        <w:r w:rsidR="00784B62">
          <w:rPr>
            <w:noProof/>
          </w:rPr>
          <w:t>7</w:t>
        </w:r>
        <w:r w:rsidR="001E225F">
          <w:rPr>
            <w:noProof/>
          </w:rPr>
          <w:fldChar w:fldCharType="end"/>
        </w:r>
      </w:hyperlink>
    </w:p>
    <w:p w:rsidR="00012FD9" w:rsidRDefault="00550C2A">
      <w:pPr>
        <w:pStyle w:val="TOC3"/>
        <w:tabs>
          <w:tab w:val="right" w:leader="dot" w:pos="8630"/>
        </w:tabs>
        <w:rPr>
          <w:noProof/>
        </w:rPr>
      </w:pPr>
      <w:hyperlink w:anchor="_Toc232508287" w:history="1">
        <w:r w:rsidR="00012FD9" w:rsidRPr="00674C6A">
          <w:rPr>
            <w:rStyle w:val="Hyperlink"/>
            <w:noProof/>
          </w:rPr>
          <w:t>Choosing your BizTalk Server Features and Components</w:t>
        </w:r>
        <w:r w:rsidR="00012FD9">
          <w:rPr>
            <w:noProof/>
          </w:rPr>
          <w:tab/>
        </w:r>
        <w:r w:rsidR="001E225F">
          <w:rPr>
            <w:noProof/>
          </w:rPr>
          <w:fldChar w:fldCharType="begin"/>
        </w:r>
        <w:r w:rsidR="00012FD9">
          <w:rPr>
            <w:noProof/>
          </w:rPr>
          <w:instrText xml:space="preserve"> PAGEREF _Toc232508287 \h </w:instrText>
        </w:r>
        <w:r w:rsidR="001E225F">
          <w:rPr>
            <w:noProof/>
          </w:rPr>
        </w:r>
        <w:r w:rsidR="001E225F">
          <w:rPr>
            <w:noProof/>
          </w:rPr>
          <w:fldChar w:fldCharType="separate"/>
        </w:r>
        <w:r w:rsidR="00784B62">
          <w:rPr>
            <w:noProof/>
          </w:rPr>
          <w:t>8</w:t>
        </w:r>
        <w:r w:rsidR="001E225F">
          <w:rPr>
            <w:noProof/>
          </w:rPr>
          <w:fldChar w:fldCharType="end"/>
        </w:r>
      </w:hyperlink>
    </w:p>
    <w:p w:rsidR="00012FD9" w:rsidRDefault="00550C2A">
      <w:pPr>
        <w:pStyle w:val="TOC3"/>
        <w:tabs>
          <w:tab w:val="right" w:leader="dot" w:pos="8630"/>
        </w:tabs>
        <w:rPr>
          <w:noProof/>
        </w:rPr>
      </w:pPr>
      <w:hyperlink w:anchor="_Toc232508288" w:history="1">
        <w:r w:rsidR="00012FD9" w:rsidRPr="00674C6A">
          <w:rPr>
            <w:rStyle w:val="Hyperlink"/>
            <w:noProof/>
          </w:rPr>
          <w:t>Feature Dependency Matrix</w:t>
        </w:r>
        <w:r w:rsidR="00012FD9">
          <w:rPr>
            <w:noProof/>
          </w:rPr>
          <w:tab/>
        </w:r>
        <w:r w:rsidR="001E225F">
          <w:rPr>
            <w:noProof/>
          </w:rPr>
          <w:fldChar w:fldCharType="begin"/>
        </w:r>
        <w:r w:rsidR="00012FD9">
          <w:rPr>
            <w:noProof/>
          </w:rPr>
          <w:instrText xml:space="preserve"> PAGEREF _Toc232508288 \h </w:instrText>
        </w:r>
        <w:r w:rsidR="001E225F">
          <w:rPr>
            <w:noProof/>
          </w:rPr>
        </w:r>
        <w:r w:rsidR="001E225F">
          <w:rPr>
            <w:noProof/>
          </w:rPr>
          <w:fldChar w:fldCharType="separate"/>
        </w:r>
        <w:r w:rsidR="00784B62">
          <w:rPr>
            <w:noProof/>
          </w:rPr>
          <w:t>9</w:t>
        </w:r>
        <w:r w:rsidR="001E225F">
          <w:rPr>
            <w:noProof/>
          </w:rPr>
          <w:fldChar w:fldCharType="end"/>
        </w:r>
      </w:hyperlink>
    </w:p>
    <w:p w:rsidR="00012FD9" w:rsidRDefault="00550C2A">
      <w:pPr>
        <w:pStyle w:val="TOC3"/>
        <w:tabs>
          <w:tab w:val="right" w:leader="dot" w:pos="8630"/>
        </w:tabs>
        <w:rPr>
          <w:noProof/>
        </w:rPr>
      </w:pPr>
      <w:hyperlink w:anchor="_Toc232508289" w:history="1">
        <w:r w:rsidR="00012FD9" w:rsidRPr="00674C6A">
          <w:rPr>
            <w:rStyle w:val="Hyperlink"/>
            <w:noProof/>
          </w:rPr>
          <w:t>Hardware Requirements</w:t>
        </w:r>
        <w:r w:rsidR="00012FD9">
          <w:rPr>
            <w:noProof/>
          </w:rPr>
          <w:tab/>
        </w:r>
        <w:r w:rsidR="001E225F">
          <w:rPr>
            <w:noProof/>
          </w:rPr>
          <w:fldChar w:fldCharType="begin"/>
        </w:r>
        <w:r w:rsidR="00012FD9">
          <w:rPr>
            <w:noProof/>
          </w:rPr>
          <w:instrText xml:space="preserve"> PAGEREF _Toc232508289 \h </w:instrText>
        </w:r>
        <w:r w:rsidR="001E225F">
          <w:rPr>
            <w:noProof/>
          </w:rPr>
        </w:r>
        <w:r w:rsidR="001E225F">
          <w:rPr>
            <w:noProof/>
          </w:rPr>
          <w:fldChar w:fldCharType="separate"/>
        </w:r>
        <w:r w:rsidR="00784B62">
          <w:rPr>
            <w:noProof/>
          </w:rPr>
          <w:t>10</w:t>
        </w:r>
        <w:r w:rsidR="001E225F">
          <w:rPr>
            <w:noProof/>
          </w:rPr>
          <w:fldChar w:fldCharType="end"/>
        </w:r>
      </w:hyperlink>
    </w:p>
    <w:p w:rsidR="00012FD9" w:rsidRDefault="00550C2A">
      <w:pPr>
        <w:pStyle w:val="TOC3"/>
        <w:tabs>
          <w:tab w:val="right" w:leader="dot" w:pos="8630"/>
        </w:tabs>
        <w:rPr>
          <w:noProof/>
        </w:rPr>
      </w:pPr>
      <w:hyperlink w:anchor="_Toc232508290" w:history="1">
        <w:r w:rsidR="00012FD9" w:rsidRPr="00674C6A">
          <w:rPr>
            <w:rStyle w:val="Hyperlink"/>
            <w:noProof/>
          </w:rPr>
          <w:t>Software Requirements</w:t>
        </w:r>
        <w:r w:rsidR="00012FD9">
          <w:rPr>
            <w:noProof/>
          </w:rPr>
          <w:tab/>
        </w:r>
        <w:r w:rsidR="001E225F">
          <w:rPr>
            <w:noProof/>
          </w:rPr>
          <w:fldChar w:fldCharType="begin"/>
        </w:r>
        <w:r w:rsidR="00012FD9">
          <w:rPr>
            <w:noProof/>
          </w:rPr>
          <w:instrText xml:space="preserve"> PAGEREF _Toc232508290 \h </w:instrText>
        </w:r>
        <w:r w:rsidR="001E225F">
          <w:rPr>
            <w:noProof/>
          </w:rPr>
        </w:r>
        <w:r w:rsidR="001E225F">
          <w:rPr>
            <w:noProof/>
          </w:rPr>
          <w:fldChar w:fldCharType="separate"/>
        </w:r>
        <w:r w:rsidR="00784B62">
          <w:rPr>
            <w:noProof/>
          </w:rPr>
          <w:t>11</w:t>
        </w:r>
        <w:r w:rsidR="001E225F">
          <w:rPr>
            <w:noProof/>
          </w:rPr>
          <w:fldChar w:fldCharType="end"/>
        </w:r>
      </w:hyperlink>
    </w:p>
    <w:p w:rsidR="00012FD9" w:rsidRDefault="00550C2A">
      <w:pPr>
        <w:pStyle w:val="TOC3"/>
        <w:tabs>
          <w:tab w:val="right" w:leader="dot" w:pos="8630"/>
        </w:tabs>
        <w:rPr>
          <w:noProof/>
        </w:rPr>
      </w:pPr>
      <w:hyperlink w:anchor="_Toc232508291" w:history="1">
        <w:r w:rsidR="00012FD9" w:rsidRPr="00674C6A">
          <w:rPr>
            <w:rStyle w:val="Hyperlink"/>
            <w:noProof/>
          </w:rPr>
          <w:t>Considerations When Installing BizTalk Server 2009</w:t>
        </w:r>
        <w:r w:rsidR="00012FD9">
          <w:rPr>
            <w:noProof/>
          </w:rPr>
          <w:tab/>
        </w:r>
        <w:r w:rsidR="001E225F">
          <w:rPr>
            <w:noProof/>
          </w:rPr>
          <w:fldChar w:fldCharType="begin"/>
        </w:r>
        <w:r w:rsidR="00012FD9">
          <w:rPr>
            <w:noProof/>
          </w:rPr>
          <w:instrText xml:space="preserve"> PAGEREF _Toc232508291 \h </w:instrText>
        </w:r>
        <w:r w:rsidR="001E225F">
          <w:rPr>
            <w:noProof/>
          </w:rPr>
        </w:r>
        <w:r w:rsidR="001E225F">
          <w:rPr>
            <w:noProof/>
          </w:rPr>
          <w:fldChar w:fldCharType="separate"/>
        </w:r>
        <w:r w:rsidR="00784B62">
          <w:rPr>
            <w:noProof/>
          </w:rPr>
          <w:t>12</w:t>
        </w:r>
        <w:r w:rsidR="001E225F">
          <w:rPr>
            <w:noProof/>
          </w:rPr>
          <w:fldChar w:fldCharType="end"/>
        </w:r>
      </w:hyperlink>
    </w:p>
    <w:p w:rsidR="00012FD9" w:rsidRDefault="00550C2A">
      <w:pPr>
        <w:pStyle w:val="TOC2"/>
        <w:tabs>
          <w:tab w:val="right" w:leader="dot" w:pos="8630"/>
        </w:tabs>
        <w:rPr>
          <w:noProof/>
        </w:rPr>
      </w:pPr>
      <w:hyperlink w:anchor="_Toc232508292" w:history="1">
        <w:r w:rsidR="00012FD9" w:rsidRPr="00674C6A">
          <w:rPr>
            <w:rStyle w:val="Hyperlink"/>
            <w:noProof/>
          </w:rPr>
          <w:t>Preparing Your Computer for Installation</w:t>
        </w:r>
        <w:r w:rsidR="00012FD9">
          <w:rPr>
            <w:noProof/>
          </w:rPr>
          <w:tab/>
        </w:r>
        <w:r w:rsidR="001E225F">
          <w:rPr>
            <w:noProof/>
          </w:rPr>
          <w:fldChar w:fldCharType="begin"/>
        </w:r>
        <w:r w:rsidR="00012FD9">
          <w:rPr>
            <w:noProof/>
          </w:rPr>
          <w:instrText xml:space="preserve"> PAGEREF _Toc232508292 \h </w:instrText>
        </w:r>
        <w:r w:rsidR="001E225F">
          <w:rPr>
            <w:noProof/>
          </w:rPr>
        </w:r>
        <w:r w:rsidR="001E225F">
          <w:rPr>
            <w:noProof/>
          </w:rPr>
          <w:fldChar w:fldCharType="separate"/>
        </w:r>
        <w:r w:rsidR="00784B62">
          <w:rPr>
            <w:noProof/>
          </w:rPr>
          <w:t>13</w:t>
        </w:r>
        <w:r w:rsidR="001E225F">
          <w:rPr>
            <w:noProof/>
          </w:rPr>
          <w:fldChar w:fldCharType="end"/>
        </w:r>
      </w:hyperlink>
    </w:p>
    <w:p w:rsidR="00012FD9" w:rsidRDefault="00550C2A">
      <w:pPr>
        <w:pStyle w:val="TOC3"/>
        <w:tabs>
          <w:tab w:val="right" w:leader="dot" w:pos="8630"/>
        </w:tabs>
        <w:rPr>
          <w:noProof/>
        </w:rPr>
      </w:pPr>
      <w:hyperlink w:anchor="_Toc232508293" w:history="1">
        <w:r w:rsidR="00012FD9" w:rsidRPr="00674C6A">
          <w:rPr>
            <w:rStyle w:val="Hyperlink"/>
            <w:noProof/>
          </w:rPr>
          <w:t>Install Critical Windows Updates</w:t>
        </w:r>
        <w:r w:rsidR="00012FD9">
          <w:rPr>
            <w:noProof/>
          </w:rPr>
          <w:tab/>
        </w:r>
        <w:r w:rsidR="001E225F">
          <w:rPr>
            <w:noProof/>
          </w:rPr>
          <w:fldChar w:fldCharType="begin"/>
        </w:r>
        <w:r w:rsidR="00012FD9">
          <w:rPr>
            <w:noProof/>
          </w:rPr>
          <w:instrText xml:space="preserve"> PAGEREF _Toc232508293 \h </w:instrText>
        </w:r>
        <w:r w:rsidR="001E225F">
          <w:rPr>
            <w:noProof/>
          </w:rPr>
        </w:r>
        <w:r w:rsidR="001E225F">
          <w:rPr>
            <w:noProof/>
          </w:rPr>
          <w:fldChar w:fldCharType="separate"/>
        </w:r>
        <w:r w:rsidR="00784B62">
          <w:rPr>
            <w:noProof/>
          </w:rPr>
          <w:t>13</w:t>
        </w:r>
        <w:r w:rsidR="001E225F">
          <w:rPr>
            <w:noProof/>
          </w:rPr>
          <w:fldChar w:fldCharType="end"/>
        </w:r>
      </w:hyperlink>
    </w:p>
    <w:p w:rsidR="00012FD9" w:rsidRDefault="00550C2A">
      <w:pPr>
        <w:pStyle w:val="TOC3"/>
        <w:tabs>
          <w:tab w:val="right" w:leader="dot" w:pos="8630"/>
        </w:tabs>
        <w:rPr>
          <w:noProof/>
        </w:rPr>
      </w:pPr>
      <w:hyperlink w:anchor="_Toc232508294" w:history="1">
        <w:r w:rsidR="00012FD9" w:rsidRPr="00674C6A">
          <w:rPr>
            <w:rStyle w:val="Hyperlink"/>
            <w:noProof/>
          </w:rPr>
          <w:t>Enable Internet Information Services</w:t>
        </w:r>
        <w:r w:rsidR="00012FD9">
          <w:rPr>
            <w:noProof/>
          </w:rPr>
          <w:tab/>
        </w:r>
        <w:r w:rsidR="001E225F">
          <w:rPr>
            <w:noProof/>
          </w:rPr>
          <w:fldChar w:fldCharType="begin"/>
        </w:r>
        <w:r w:rsidR="00012FD9">
          <w:rPr>
            <w:noProof/>
          </w:rPr>
          <w:instrText xml:space="preserve"> PAGEREF _Toc232508294 \h </w:instrText>
        </w:r>
        <w:r w:rsidR="001E225F">
          <w:rPr>
            <w:noProof/>
          </w:rPr>
        </w:r>
        <w:r w:rsidR="001E225F">
          <w:rPr>
            <w:noProof/>
          </w:rPr>
          <w:fldChar w:fldCharType="separate"/>
        </w:r>
        <w:r w:rsidR="00784B62">
          <w:rPr>
            <w:noProof/>
          </w:rPr>
          <w:t>14</w:t>
        </w:r>
        <w:r w:rsidR="001E225F">
          <w:rPr>
            <w:noProof/>
          </w:rPr>
          <w:fldChar w:fldCharType="end"/>
        </w:r>
      </w:hyperlink>
    </w:p>
    <w:p w:rsidR="00012FD9" w:rsidRDefault="00550C2A">
      <w:pPr>
        <w:pStyle w:val="TOC3"/>
        <w:tabs>
          <w:tab w:val="right" w:leader="dot" w:pos="8630"/>
        </w:tabs>
        <w:rPr>
          <w:noProof/>
        </w:rPr>
      </w:pPr>
      <w:hyperlink w:anchor="_Toc232508295" w:history="1">
        <w:r w:rsidR="00012FD9" w:rsidRPr="00674C6A">
          <w:rPr>
            <w:rStyle w:val="Hyperlink"/>
            <w:noProof/>
          </w:rPr>
          <w:t>Install Microsoft Office Excel</w:t>
        </w:r>
        <w:r w:rsidR="00012FD9">
          <w:rPr>
            <w:noProof/>
          </w:rPr>
          <w:tab/>
        </w:r>
        <w:r w:rsidR="001E225F">
          <w:rPr>
            <w:noProof/>
          </w:rPr>
          <w:fldChar w:fldCharType="begin"/>
        </w:r>
        <w:r w:rsidR="00012FD9">
          <w:rPr>
            <w:noProof/>
          </w:rPr>
          <w:instrText xml:space="preserve"> PAGEREF _Toc232508295 \h </w:instrText>
        </w:r>
        <w:r w:rsidR="001E225F">
          <w:rPr>
            <w:noProof/>
          </w:rPr>
        </w:r>
        <w:r w:rsidR="001E225F">
          <w:rPr>
            <w:noProof/>
          </w:rPr>
          <w:fldChar w:fldCharType="separate"/>
        </w:r>
        <w:r w:rsidR="00784B62">
          <w:rPr>
            <w:noProof/>
          </w:rPr>
          <w:t>15</w:t>
        </w:r>
        <w:r w:rsidR="001E225F">
          <w:rPr>
            <w:noProof/>
          </w:rPr>
          <w:fldChar w:fldCharType="end"/>
        </w:r>
      </w:hyperlink>
    </w:p>
    <w:p w:rsidR="00012FD9" w:rsidRDefault="00550C2A">
      <w:pPr>
        <w:pStyle w:val="TOC3"/>
        <w:tabs>
          <w:tab w:val="right" w:leader="dot" w:pos="8630"/>
        </w:tabs>
        <w:rPr>
          <w:noProof/>
        </w:rPr>
      </w:pPr>
      <w:hyperlink w:anchor="_Toc232508296" w:history="1">
        <w:r w:rsidR="00012FD9" w:rsidRPr="00674C6A">
          <w:rPr>
            <w:rStyle w:val="Hyperlink"/>
            <w:noProof/>
          </w:rPr>
          <w:t>Install Visual Studio 2008 with SP 1</w:t>
        </w:r>
        <w:r w:rsidR="00012FD9">
          <w:rPr>
            <w:noProof/>
          </w:rPr>
          <w:tab/>
        </w:r>
        <w:r w:rsidR="001E225F">
          <w:rPr>
            <w:noProof/>
          </w:rPr>
          <w:fldChar w:fldCharType="begin"/>
        </w:r>
        <w:r w:rsidR="00012FD9">
          <w:rPr>
            <w:noProof/>
          </w:rPr>
          <w:instrText xml:space="preserve"> PAGEREF _Toc232508296 \h </w:instrText>
        </w:r>
        <w:r w:rsidR="001E225F">
          <w:rPr>
            <w:noProof/>
          </w:rPr>
        </w:r>
        <w:r w:rsidR="001E225F">
          <w:rPr>
            <w:noProof/>
          </w:rPr>
          <w:fldChar w:fldCharType="separate"/>
        </w:r>
        <w:r w:rsidR="00784B62">
          <w:rPr>
            <w:noProof/>
          </w:rPr>
          <w:t>16</w:t>
        </w:r>
        <w:r w:rsidR="001E225F">
          <w:rPr>
            <w:noProof/>
          </w:rPr>
          <w:fldChar w:fldCharType="end"/>
        </w:r>
      </w:hyperlink>
    </w:p>
    <w:p w:rsidR="00012FD9" w:rsidRDefault="00550C2A">
      <w:pPr>
        <w:pStyle w:val="TOC3"/>
        <w:tabs>
          <w:tab w:val="right" w:leader="dot" w:pos="8630"/>
        </w:tabs>
        <w:rPr>
          <w:noProof/>
        </w:rPr>
      </w:pPr>
      <w:hyperlink w:anchor="_Toc232508297" w:history="1">
        <w:r w:rsidR="00012FD9" w:rsidRPr="00674C6A">
          <w:rPr>
            <w:rStyle w:val="Hyperlink"/>
            <w:noProof/>
          </w:rPr>
          <w:t>Install SQL Server 2008</w:t>
        </w:r>
        <w:r w:rsidR="00012FD9">
          <w:rPr>
            <w:noProof/>
          </w:rPr>
          <w:tab/>
        </w:r>
        <w:r w:rsidR="001E225F">
          <w:rPr>
            <w:noProof/>
          </w:rPr>
          <w:fldChar w:fldCharType="begin"/>
        </w:r>
        <w:r w:rsidR="00012FD9">
          <w:rPr>
            <w:noProof/>
          </w:rPr>
          <w:instrText xml:space="preserve"> PAGEREF _Toc232508297 \h </w:instrText>
        </w:r>
        <w:r w:rsidR="001E225F">
          <w:rPr>
            <w:noProof/>
          </w:rPr>
        </w:r>
        <w:r w:rsidR="001E225F">
          <w:rPr>
            <w:noProof/>
          </w:rPr>
          <w:fldChar w:fldCharType="separate"/>
        </w:r>
        <w:r w:rsidR="00784B62">
          <w:rPr>
            <w:noProof/>
          </w:rPr>
          <w:t>17</w:t>
        </w:r>
        <w:r w:rsidR="001E225F">
          <w:rPr>
            <w:noProof/>
          </w:rPr>
          <w:fldChar w:fldCharType="end"/>
        </w:r>
      </w:hyperlink>
    </w:p>
    <w:p w:rsidR="00012FD9" w:rsidRDefault="00550C2A">
      <w:pPr>
        <w:pStyle w:val="TOC3"/>
        <w:tabs>
          <w:tab w:val="right" w:leader="dot" w:pos="8630"/>
        </w:tabs>
        <w:rPr>
          <w:noProof/>
        </w:rPr>
      </w:pPr>
      <w:hyperlink w:anchor="_Toc232508298" w:history="1">
        <w:r w:rsidR="00012FD9" w:rsidRPr="00674C6A">
          <w:rPr>
            <w:rStyle w:val="Hyperlink"/>
            <w:noProof/>
          </w:rPr>
          <w:t>Install Prerequisites for MQSeries Agent</w:t>
        </w:r>
        <w:r w:rsidR="00012FD9">
          <w:rPr>
            <w:noProof/>
          </w:rPr>
          <w:tab/>
        </w:r>
        <w:r w:rsidR="001E225F">
          <w:rPr>
            <w:noProof/>
          </w:rPr>
          <w:fldChar w:fldCharType="begin"/>
        </w:r>
        <w:r w:rsidR="00012FD9">
          <w:rPr>
            <w:noProof/>
          </w:rPr>
          <w:instrText xml:space="preserve"> PAGEREF _Toc232508298 \h </w:instrText>
        </w:r>
        <w:r w:rsidR="001E225F">
          <w:rPr>
            <w:noProof/>
          </w:rPr>
        </w:r>
        <w:r w:rsidR="001E225F">
          <w:rPr>
            <w:noProof/>
          </w:rPr>
          <w:fldChar w:fldCharType="separate"/>
        </w:r>
        <w:r w:rsidR="00784B62">
          <w:rPr>
            <w:noProof/>
          </w:rPr>
          <w:t>18</w:t>
        </w:r>
        <w:r w:rsidR="001E225F">
          <w:rPr>
            <w:noProof/>
          </w:rPr>
          <w:fldChar w:fldCharType="end"/>
        </w:r>
      </w:hyperlink>
    </w:p>
    <w:p w:rsidR="00012FD9" w:rsidRDefault="00550C2A">
      <w:pPr>
        <w:pStyle w:val="TOC3"/>
        <w:tabs>
          <w:tab w:val="right" w:leader="dot" w:pos="8630"/>
        </w:tabs>
        <w:rPr>
          <w:noProof/>
        </w:rPr>
      </w:pPr>
      <w:hyperlink w:anchor="_Toc232508299" w:history="1">
        <w:r w:rsidR="00012FD9" w:rsidRPr="00674C6A">
          <w:rPr>
            <w:rStyle w:val="Hyperlink"/>
            <w:noProof/>
          </w:rPr>
          <w:t>Install SQL Notification Services</w:t>
        </w:r>
        <w:r w:rsidR="00012FD9">
          <w:rPr>
            <w:noProof/>
          </w:rPr>
          <w:tab/>
        </w:r>
        <w:r w:rsidR="001E225F">
          <w:rPr>
            <w:noProof/>
          </w:rPr>
          <w:fldChar w:fldCharType="begin"/>
        </w:r>
        <w:r w:rsidR="00012FD9">
          <w:rPr>
            <w:noProof/>
          </w:rPr>
          <w:instrText xml:space="preserve"> PAGEREF _Toc232508299 \h </w:instrText>
        </w:r>
        <w:r w:rsidR="001E225F">
          <w:rPr>
            <w:noProof/>
          </w:rPr>
        </w:r>
        <w:r w:rsidR="001E225F">
          <w:rPr>
            <w:noProof/>
          </w:rPr>
          <w:fldChar w:fldCharType="separate"/>
        </w:r>
        <w:r w:rsidR="00784B62">
          <w:rPr>
            <w:noProof/>
          </w:rPr>
          <w:t>19</w:t>
        </w:r>
        <w:r w:rsidR="001E225F">
          <w:rPr>
            <w:noProof/>
          </w:rPr>
          <w:fldChar w:fldCharType="end"/>
        </w:r>
      </w:hyperlink>
    </w:p>
    <w:p w:rsidR="00012FD9" w:rsidRDefault="00550C2A">
      <w:pPr>
        <w:pStyle w:val="TOC3"/>
        <w:tabs>
          <w:tab w:val="right" w:leader="dot" w:pos="8630"/>
        </w:tabs>
        <w:rPr>
          <w:noProof/>
        </w:rPr>
      </w:pPr>
      <w:hyperlink w:anchor="_Toc232508300" w:history="1">
        <w:r w:rsidR="00012FD9" w:rsidRPr="00674C6A">
          <w:rPr>
            <w:rStyle w:val="Hyperlink"/>
            <w:noProof/>
          </w:rPr>
          <w:t>Install SQL Server 2005 with SP2</w:t>
        </w:r>
        <w:r w:rsidR="00012FD9">
          <w:rPr>
            <w:noProof/>
          </w:rPr>
          <w:tab/>
        </w:r>
        <w:r w:rsidR="001E225F">
          <w:rPr>
            <w:noProof/>
          </w:rPr>
          <w:fldChar w:fldCharType="begin"/>
        </w:r>
        <w:r w:rsidR="00012FD9">
          <w:rPr>
            <w:noProof/>
          </w:rPr>
          <w:instrText xml:space="preserve"> PAGEREF _Toc232508300 \h </w:instrText>
        </w:r>
        <w:r w:rsidR="001E225F">
          <w:rPr>
            <w:noProof/>
          </w:rPr>
        </w:r>
        <w:r w:rsidR="001E225F">
          <w:rPr>
            <w:noProof/>
          </w:rPr>
          <w:fldChar w:fldCharType="separate"/>
        </w:r>
        <w:r w:rsidR="00784B62">
          <w:rPr>
            <w:noProof/>
          </w:rPr>
          <w:t>20</w:t>
        </w:r>
        <w:r w:rsidR="001E225F">
          <w:rPr>
            <w:noProof/>
          </w:rPr>
          <w:fldChar w:fldCharType="end"/>
        </w:r>
      </w:hyperlink>
    </w:p>
    <w:p w:rsidR="00012FD9" w:rsidRDefault="00550C2A">
      <w:pPr>
        <w:pStyle w:val="TOC3"/>
        <w:tabs>
          <w:tab w:val="right" w:leader="dot" w:pos="8630"/>
        </w:tabs>
        <w:rPr>
          <w:noProof/>
        </w:rPr>
      </w:pPr>
      <w:hyperlink w:anchor="_Toc232508301" w:history="1">
        <w:r w:rsidR="00012FD9" w:rsidRPr="00674C6A">
          <w:rPr>
            <w:rStyle w:val="Hyperlink"/>
            <w:noProof/>
          </w:rPr>
          <w:t>Install Windows SharePoint Services</w:t>
        </w:r>
        <w:r w:rsidR="00012FD9">
          <w:rPr>
            <w:noProof/>
          </w:rPr>
          <w:tab/>
        </w:r>
        <w:r w:rsidR="001E225F">
          <w:rPr>
            <w:noProof/>
          </w:rPr>
          <w:fldChar w:fldCharType="begin"/>
        </w:r>
        <w:r w:rsidR="00012FD9">
          <w:rPr>
            <w:noProof/>
          </w:rPr>
          <w:instrText xml:space="preserve"> PAGEREF _Toc232508301 \h </w:instrText>
        </w:r>
        <w:r w:rsidR="001E225F">
          <w:rPr>
            <w:noProof/>
          </w:rPr>
        </w:r>
        <w:r w:rsidR="001E225F">
          <w:rPr>
            <w:noProof/>
          </w:rPr>
          <w:fldChar w:fldCharType="separate"/>
        </w:r>
        <w:r w:rsidR="00784B62">
          <w:rPr>
            <w:noProof/>
          </w:rPr>
          <w:t>22</w:t>
        </w:r>
        <w:r w:rsidR="001E225F">
          <w:rPr>
            <w:noProof/>
          </w:rPr>
          <w:fldChar w:fldCharType="end"/>
        </w:r>
      </w:hyperlink>
    </w:p>
    <w:p w:rsidR="00012FD9" w:rsidRDefault="00550C2A">
      <w:pPr>
        <w:pStyle w:val="TOC3"/>
        <w:tabs>
          <w:tab w:val="right" w:leader="dot" w:pos="8630"/>
        </w:tabs>
        <w:rPr>
          <w:noProof/>
        </w:rPr>
      </w:pPr>
      <w:hyperlink w:anchor="_Toc232508302" w:history="1">
        <w:r w:rsidR="00012FD9" w:rsidRPr="00674C6A">
          <w:rPr>
            <w:rStyle w:val="Hyperlink"/>
            <w:noProof/>
          </w:rPr>
          <w:t>Disable the Shared Memory Protocol</w:t>
        </w:r>
        <w:r w:rsidR="00012FD9">
          <w:rPr>
            <w:noProof/>
          </w:rPr>
          <w:tab/>
        </w:r>
        <w:r w:rsidR="001E225F">
          <w:rPr>
            <w:noProof/>
          </w:rPr>
          <w:fldChar w:fldCharType="begin"/>
        </w:r>
        <w:r w:rsidR="00012FD9">
          <w:rPr>
            <w:noProof/>
          </w:rPr>
          <w:instrText xml:space="preserve"> PAGEREF _Toc232508302 \h </w:instrText>
        </w:r>
        <w:r w:rsidR="001E225F">
          <w:rPr>
            <w:noProof/>
          </w:rPr>
        </w:r>
        <w:r w:rsidR="001E225F">
          <w:rPr>
            <w:noProof/>
          </w:rPr>
          <w:fldChar w:fldCharType="separate"/>
        </w:r>
        <w:r w:rsidR="00784B62">
          <w:rPr>
            <w:noProof/>
          </w:rPr>
          <w:t>23</w:t>
        </w:r>
        <w:r w:rsidR="001E225F">
          <w:rPr>
            <w:noProof/>
          </w:rPr>
          <w:fldChar w:fldCharType="end"/>
        </w:r>
      </w:hyperlink>
    </w:p>
    <w:p w:rsidR="00012FD9" w:rsidRDefault="00550C2A">
      <w:pPr>
        <w:pStyle w:val="TOC3"/>
        <w:tabs>
          <w:tab w:val="right" w:leader="dot" w:pos="8630"/>
        </w:tabs>
        <w:rPr>
          <w:noProof/>
        </w:rPr>
      </w:pPr>
      <w:hyperlink w:anchor="_Toc232508303" w:history="1">
        <w:r w:rsidR="00012FD9" w:rsidRPr="00674C6A">
          <w:rPr>
            <w:rStyle w:val="Hyperlink"/>
            <w:noProof/>
          </w:rPr>
          <w:t>Join the Local Administrators Group</w:t>
        </w:r>
        <w:r w:rsidR="00012FD9">
          <w:rPr>
            <w:noProof/>
          </w:rPr>
          <w:tab/>
        </w:r>
        <w:r w:rsidR="001E225F">
          <w:rPr>
            <w:noProof/>
          </w:rPr>
          <w:fldChar w:fldCharType="begin"/>
        </w:r>
        <w:r w:rsidR="00012FD9">
          <w:rPr>
            <w:noProof/>
          </w:rPr>
          <w:instrText xml:space="preserve"> PAGEREF _Toc232508303 \h </w:instrText>
        </w:r>
        <w:r w:rsidR="001E225F">
          <w:rPr>
            <w:noProof/>
          </w:rPr>
        </w:r>
        <w:r w:rsidR="001E225F">
          <w:rPr>
            <w:noProof/>
          </w:rPr>
          <w:fldChar w:fldCharType="separate"/>
        </w:r>
        <w:r w:rsidR="00784B62">
          <w:rPr>
            <w:noProof/>
          </w:rPr>
          <w:t>24</w:t>
        </w:r>
        <w:r w:rsidR="001E225F">
          <w:rPr>
            <w:noProof/>
          </w:rPr>
          <w:fldChar w:fldCharType="end"/>
        </w:r>
      </w:hyperlink>
    </w:p>
    <w:p w:rsidR="00012FD9" w:rsidRDefault="00550C2A">
      <w:pPr>
        <w:pStyle w:val="TOC3"/>
        <w:tabs>
          <w:tab w:val="right" w:leader="dot" w:pos="8630"/>
        </w:tabs>
        <w:rPr>
          <w:noProof/>
        </w:rPr>
      </w:pPr>
      <w:hyperlink w:anchor="_Toc232508304" w:history="1">
        <w:r w:rsidR="00012FD9" w:rsidRPr="00674C6A">
          <w:rPr>
            <w:rStyle w:val="Hyperlink"/>
            <w:noProof/>
          </w:rPr>
          <w:t>Configure the Application Event Log</w:t>
        </w:r>
        <w:r w:rsidR="00012FD9">
          <w:rPr>
            <w:noProof/>
          </w:rPr>
          <w:tab/>
        </w:r>
        <w:r w:rsidR="001E225F">
          <w:rPr>
            <w:noProof/>
          </w:rPr>
          <w:fldChar w:fldCharType="begin"/>
        </w:r>
        <w:r w:rsidR="00012FD9">
          <w:rPr>
            <w:noProof/>
          </w:rPr>
          <w:instrText xml:space="preserve"> PAGEREF _Toc232508304 \h </w:instrText>
        </w:r>
        <w:r w:rsidR="001E225F">
          <w:rPr>
            <w:noProof/>
          </w:rPr>
        </w:r>
        <w:r w:rsidR="001E225F">
          <w:rPr>
            <w:noProof/>
          </w:rPr>
          <w:fldChar w:fldCharType="separate"/>
        </w:r>
        <w:r w:rsidR="00784B62">
          <w:rPr>
            <w:noProof/>
          </w:rPr>
          <w:t>25</w:t>
        </w:r>
        <w:r w:rsidR="001E225F">
          <w:rPr>
            <w:noProof/>
          </w:rPr>
          <w:fldChar w:fldCharType="end"/>
        </w:r>
      </w:hyperlink>
    </w:p>
    <w:p w:rsidR="00012FD9" w:rsidRDefault="00550C2A">
      <w:pPr>
        <w:pStyle w:val="TOC2"/>
        <w:tabs>
          <w:tab w:val="right" w:leader="dot" w:pos="8630"/>
        </w:tabs>
        <w:rPr>
          <w:noProof/>
        </w:rPr>
      </w:pPr>
      <w:hyperlink w:anchor="_Toc232508305" w:history="1">
        <w:r w:rsidR="00012FD9" w:rsidRPr="00674C6A">
          <w:rPr>
            <w:rStyle w:val="Hyperlink"/>
            <w:noProof/>
          </w:rPr>
          <w:t>Installing and Configuring BizTalk Server</w:t>
        </w:r>
        <w:r w:rsidR="00012FD9">
          <w:rPr>
            <w:noProof/>
          </w:rPr>
          <w:tab/>
        </w:r>
        <w:r w:rsidR="001E225F">
          <w:rPr>
            <w:noProof/>
          </w:rPr>
          <w:fldChar w:fldCharType="begin"/>
        </w:r>
        <w:r w:rsidR="00012FD9">
          <w:rPr>
            <w:noProof/>
          </w:rPr>
          <w:instrText xml:space="preserve"> PAGEREF _Toc232508305 \h </w:instrText>
        </w:r>
        <w:r w:rsidR="001E225F">
          <w:rPr>
            <w:noProof/>
          </w:rPr>
        </w:r>
        <w:r w:rsidR="001E225F">
          <w:rPr>
            <w:noProof/>
          </w:rPr>
          <w:fldChar w:fldCharType="separate"/>
        </w:r>
        <w:r w:rsidR="00784B62">
          <w:rPr>
            <w:noProof/>
          </w:rPr>
          <w:t>26</w:t>
        </w:r>
        <w:r w:rsidR="001E225F">
          <w:rPr>
            <w:noProof/>
          </w:rPr>
          <w:fldChar w:fldCharType="end"/>
        </w:r>
      </w:hyperlink>
    </w:p>
    <w:p w:rsidR="00012FD9" w:rsidRDefault="00550C2A">
      <w:pPr>
        <w:pStyle w:val="TOC3"/>
        <w:tabs>
          <w:tab w:val="right" w:leader="dot" w:pos="8630"/>
        </w:tabs>
        <w:rPr>
          <w:noProof/>
        </w:rPr>
      </w:pPr>
      <w:hyperlink w:anchor="_Toc232508306" w:history="1">
        <w:r w:rsidR="00012FD9" w:rsidRPr="00674C6A">
          <w:rPr>
            <w:rStyle w:val="Hyperlink"/>
            <w:noProof/>
          </w:rPr>
          <w:t>Verify Your Installation</w:t>
        </w:r>
        <w:r w:rsidR="00012FD9">
          <w:rPr>
            <w:noProof/>
          </w:rPr>
          <w:tab/>
        </w:r>
        <w:r w:rsidR="001E225F">
          <w:rPr>
            <w:noProof/>
          </w:rPr>
          <w:fldChar w:fldCharType="begin"/>
        </w:r>
        <w:r w:rsidR="00012FD9">
          <w:rPr>
            <w:noProof/>
          </w:rPr>
          <w:instrText xml:space="preserve"> PAGEREF _Toc232508306 \h </w:instrText>
        </w:r>
        <w:r w:rsidR="001E225F">
          <w:rPr>
            <w:noProof/>
          </w:rPr>
        </w:r>
        <w:r w:rsidR="001E225F">
          <w:rPr>
            <w:noProof/>
          </w:rPr>
          <w:fldChar w:fldCharType="separate"/>
        </w:r>
        <w:r w:rsidR="00784B62">
          <w:rPr>
            <w:noProof/>
          </w:rPr>
          <w:t>27</w:t>
        </w:r>
        <w:r w:rsidR="001E225F">
          <w:rPr>
            <w:noProof/>
          </w:rPr>
          <w:fldChar w:fldCharType="end"/>
        </w:r>
      </w:hyperlink>
    </w:p>
    <w:p w:rsidR="00012FD9" w:rsidRDefault="00550C2A">
      <w:pPr>
        <w:pStyle w:val="TOC3"/>
        <w:tabs>
          <w:tab w:val="right" w:leader="dot" w:pos="8630"/>
        </w:tabs>
        <w:rPr>
          <w:noProof/>
        </w:rPr>
      </w:pPr>
      <w:hyperlink w:anchor="_Toc232508307" w:history="1">
        <w:r w:rsidR="00012FD9" w:rsidRPr="00674C6A">
          <w:rPr>
            <w:rStyle w:val="Hyperlink"/>
            <w:noProof/>
          </w:rPr>
          <w:t>Configure BizTalk Server</w:t>
        </w:r>
        <w:r w:rsidR="00012FD9">
          <w:rPr>
            <w:noProof/>
          </w:rPr>
          <w:tab/>
        </w:r>
        <w:r w:rsidR="001E225F">
          <w:rPr>
            <w:noProof/>
          </w:rPr>
          <w:fldChar w:fldCharType="begin"/>
        </w:r>
        <w:r w:rsidR="00012FD9">
          <w:rPr>
            <w:noProof/>
          </w:rPr>
          <w:instrText xml:space="preserve"> PAGEREF _Toc232508307 \h </w:instrText>
        </w:r>
        <w:r w:rsidR="001E225F">
          <w:rPr>
            <w:noProof/>
          </w:rPr>
        </w:r>
        <w:r w:rsidR="001E225F">
          <w:rPr>
            <w:noProof/>
          </w:rPr>
          <w:fldChar w:fldCharType="separate"/>
        </w:r>
        <w:r w:rsidR="00784B62">
          <w:rPr>
            <w:noProof/>
          </w:rPr>
          <w:t>28</w:t>
        </w:r>
        <w:r w:rsidR="001E225F">
          <w:rPr>
            <w:noProof/>
          </w:rPr>
          <w:fldChar w:fldCharType="end"/>
        </w:r>
      </w:hyperlink>
    </w:p>
    <w:p w:rsidR="00012FD9" w:rsidRDefault="00550C2A">
      <w:pPr>
        <w:pStyle w:val="TOC3"/>
        <w:tabs>
          <w:tab w:val="right" w:leader="dot" w:pos="8630"/>
        </w:tabs>
        <w:rPr>
          <w:noProof/>
        </w:rPr>
      </w:pPr>
      <w:hyperlink w:anchor="_Toc232508308" w:history="1">
        <w:r w:rsidR="00012FD9" w:rsidRPr="00674C6A">
          <w:rPr>
            <w:rStyle w:val="Hyperlink"/>
            <w:noProof/>
          </w:rPr>
          <w:t>Enable TCP/IP and Named Pipes</w:t>
        </w:r>
        <w:r w:rsidR="00012FD9">
          <w:rPr>
            <w:noProof/>
          </w:rPr>
          <w:tab/>
        </w:r>
        <w:r w:rsidR="001E225F">
          <w:rPr>
            <w:noProof/>
          </w:rPr>
          <w:fldChar w:fldCharType="begin"/>
        </w:r>
        <w:r w:rsidR="00012FD9">
          <w:rPr>
            <w:noProof/>
          </w:rPr>
          <w:instrText xml:space="preserve"> PAGEREF _Toc232508308 \h </w:instrText>
        </w:r>
        <w:r w:rsidR="001E225F">
          <w:rPr>
            <w:noProof/>
          </w:rPr>
        </w:r>
        <w:r w:rsidR="001E225F">
          <w:rPr>
            <w:noProof/>
          </w:rPr>
          <w:fldChar w:fldCharType="separate"/>
        </w:r>
        <w:r w:rsidR="00784B62">
          <w:rPr>
            <w:noProof/>
          </w:rPr>
          <w:t>29</w:t>
        </w:r>
        <w:r w:rsidR="001E225F">
          <w:rPr>
            <w:noProof/>
          </w:rPr>
          <w:fldChar w:fldCharType="end"/>
        </w:r>
      </w:hyperlink>
    </w:p>
    <w:p w:rsidR="00012FD9" w:rsidRDefault="00550C2A">
      <w:pPr>
        <w:pStyle w:val="TOC3"/>
        <w:tabs>
          <w:tab w:val="right" w:leader="dot" w:pos="8630"/>
        </w:tabs>
        <w:rPr>
          <w:noProof/>
        </w:rPr>
      </w:pPr>
      <w:hyperlink w:anchor="_Toc232508309" w:history="1">
        <w:r w:rsidR="00012FD9" w:rsidRPr="00674C6A">
          <w:rPr>
            <w:rStyle w:val="Hyperlink"/>
            <w:noProof/>
          </w:rPr>
          <w:t>Enable DTC on the Local Host Server</w:t>
        </w:r>
        <w:r w:rsidR="00012FD9">
          <w:rPr>
            <w:noProof/>
          </w:rPr>
          <w:tab/>
        </w:r>
        <w:r w:rsidR="001E225F">
          <w:rPr>
            <w:noProof/>
          </w:rPr>
          <w:fldChar w:fldCharType="begin"/>
        </w:r>
        <w:r w:rsidR="00012FD9">
          <w:rPr>
            <w:noProof/>
          </w:rPr>
          <w:instrText xml:space="preserve"> PAGEREF _Toc232508309 \h </w:instrText>
        </w:r>
        <w:r w:rsidR="001E225F">
          <w:rPr>
            <w:noProof/>
          </w:rPr>
        </w:r>
        <w:r w:rsidR="001E225F">
          <w:rPr>
            <w:noProof/>
          </w:rPr>
          <w:fldChar w:fldCharType="separate"/>
        </w:r>
        <w:r w:rsidR="00784B62">
          <w:rPr>
            <w:noProof/>
          </w:rPr>
          <w:t>30</w:t>
        </w:r>
        <w:r w:rsidR="001E225F">
          <w:rPr>
            <w:noProof/>
          </w:rPr>
          <w:fldChar w:fldCharType="end"/>
        </w:r>
      </w:hyperlink>
    </w:p>
    <w:p w:rsidR="00012FD9" w:rsidRDefault="00550C2A">
      <w:pPr>
        <w:pStyle w:val="TOC2"/>
        <w:tabs>
          <w:tab w:val="right" w:leader="dot" w:pos="8630"/>
        </w:tabs>
        <w:rPr>
          <w:noProof/>
        </w:rPr>
      </w:pPr>
      <w:hyperlink w:anchor="_Toc232508310" w:history="1">
        <w:r w:rsidR="00012FD9" w:rsidRPr="00674C6A">
          <w:rPr>
            <w:rStyle w:val="Hyperlink"/>
            <w:noProof/>
          </w:rPr>
          <w:t>Uninstalling BizTalk Server</w:t>
        </w:r>
        <w:r w:rsidR="00012FD9">
          <w:rPr>
            <w:noProof/>
          </w:rPr>
          <w:tab/>
        </w:r>
        <w:r w:rsidR="001E225F">
          <w:rPr>
            <w:noProof/>
          </w:rPr>
          <w:fldChar w:fldCharType="begin"/>
        </w:r>
        <w:r w:rsidR="00012FD9">
          <w:rPr>
            <w:noProof/>
          </w:rPr>
          <w:instrText xml:space="preserve"> PAGEREF _Toc232508310 \h </w:instrText>
        </w:r>
        <w:r w:rsidR="001E225F">
          <w:rPr>
            <w:noProof/>
          </w:rPr>
        </w:r>
        <w:r w:rsidR="001E225F">
          <w:rPr>
            <w:noProof/>
          </w:rPr>
          <w:fldChar w:fldCharType="separate"/>
        </w:r>
        <w:r w:rsidR="00784B62">
          <w:rPr>
            <w:noProof/>
          </w:rPr>
          <w:t>31</w:t>
        </w:r>
        <w:r w:rsidR="001E225F">
          <w:rPr>
            <w:noProof/>
          </w:rPr>
          <w:fldChar w:fldCharType="end"/>
        </w:r>
      </w:hyperlink>
    </w:p>
    <w:p w:rsidR="00012FD9" w:rsidRDefault="00550C2A">
      <w:pPr>
        <w:pStyle w:val="TOC3"/>
        <w:tabs>
          <w:tab w:val="right" w:leader="dot" w:pos="8630"/>
        </w:tabs>
        <w:rPr>
          <w:noProof/>
        </w:rPr>
      </w:pPr>
      <w:hyperlink w:anchor="_Toc232508311" w:history="1">
        <w:r w:rsidR="00012FD9" w:rsidRPr="00674C6A">
          <w:rPr>
            <w:rStyle w:val="Hyperlink"/>
            <w:noProof/>
          </w:rPr>
          <w:t>Uninstall BizTalk Runtime Components</w:t>
        </w:r>
        <w:r w:rsidR="00012FD9">
          <w:rPr>
            <w:noProof/>
          </w:rPr>
          <w:tab/>
        </w:r>
        <w:r w:rsidR="001E225F">
          <w:rPr>
            <w:noProof/>
          </w:rPr>
          <w:fldChar w:fldCharType="begin"/>
        </w:r>
        <w:r w:rsidR="00012FD9">
          <w:rPr>
            <w:noProof/>
          </w:rPr>
          <w:instrText xml:space="preserve"> PAGEREF _Toc232508311 \h </w:instrText>
        </w:r>
        <w:r w:rsidR="001E225F">
          <w:rPr>
            <w:noProof/>
          </w:rPr>
        </w:r>
        <w:r w:rsidR="001E225F">
          <w:rPr>
            <w:noProof/>
          </w:rPr>
          <w:fldChar w:fldCharType="separate"/>
        </w:r>
        <w:r w:rsidR="00784B62">
          <w:rPr>
            <w:noProof/>
          </w:rPr>
          <w:t>31</w:t>
        </w:r>
        <w:r w:rsidR="001E225F">
          <w:rPr>
            <w:noProof/>
          </w:rPr>
          <w:fldChar w:fldCharType="end"/>
        </w:r>
      </w:hyperlink>
    </w:p>
    <w:p w:rsidR="00012FD9" w:rsidRDefault="00550C2A">
      <w:pPr>
        <w:pStyle w:val="TOC3"/>
        <w:tabs>
          <w:tab w:val="right" w:leader="dot" w:pos="8630"/>
        </w:tabs>
        <w:rPr>
          <w:noProof/>
        </w:rPr>
      </w:pPr>
      <w:hyperlink w:anchor="_Toc232508312" w:history="1">
        <w:r w:rsidR="00012FD9" w:rsidRPr="00674C6A">
          <w:rPr>
            <w:rStyle w:val="Hyperlink"/>
            <w:noProof/>
          </w:rPr>
          <w:t>Uninstall Enterprise Single Sign-On</w:t>
        </w:r>
        <w:r w:rsidR="00012FD9">
          <w:rPr>
            <w:noProof/>
          </w:rPr>
          <w:tab/>
        </w:r>
        <w:r w:rsidR="001E225F">
          <w:rPr>
            <w:noProof/>
          </w:rPr>
          <w:fldChar w:fldCharType="begin"/>
        </w:r>
        <w:r w:rsidR="00012FD9">
          <w:rPr>
            <w:noProof/>
          </w:rPr>
          <w:instrText xml:space="preserve"> PAGEREF _Toc232508312 \h </w:instrText>
        </w:r>
        <w:r w:rsidR="001E225F">
          <w:rPr>
            <w:noProof/>
          </w:rPr>
        </w:r>
        <w:r w:rsidR="001E225F">
          <w:rPr>
            <w:noProof/>
          </w:rPr>
          <w:fldChar w:fldCharType="separate"/>
        </w:r>
        <w:r w:rsidR="00784B62">
          <w:rPr>
            <w:noProof/>
          </w:rPr>
          <w:t>31</w:t>
        </w:r>
        <w:r w:rsidR="001E225F">
          <w:rPr>
            <w:noProof/>
          </w:rPr>
          <w:fldChar w:fldCharType="end"/>
        </w:r>
      </w:hyperlink>
    </w:p>
    <w:p w:rsidR="00012FD9" w:rsidRDefault="00550C2A">
      <w:pPr>
        <w:pStyle w:val="TOC3"/>
        <w:tabs>
          <w:tab w:val="right" w:leader="dot" w:pos="8630"/>
        </w:tabs>
        <w:rPr>
          <w:noProof/>
        </w:rPr>
      </w:pPr>
      <w:hyperlink w:anchor="_Toc232508313" w:history="1">
        <w:r w:rsidR="00012FD9" w:rsidRPr="00674C6A">
          <w:rPr>
            <w:rStyle w:val="Hyperlink"/>
            <w:noProof/>
          </w:rPr>
          <w:t>Remove All Remaining Components</w:t>
        </w:r>
        <w:r w:rsidR="00012FD9">
          <w:rPr>
            <w:noProof/>
          </w:rPr>
          <w:tab/>
        </w:r>
        <w:r w:rsidR="001E225F">
          <w:rPr>
            <w:noProof/>
          </w:rPr>
          <w:fldChar w:fldCharType="begin"/>
        </w:r>
        <w:r w:rsidR="00012FD9">
          <w:rPr>
            <w:noProof/>
          </w:rPr>
          <w:instrText xml:space="preserve"> PAGEREF _Toc232508313 \h </w:instrText>
        </w:r>
        <w:r w:rsidR="001E225F">
          <w:rPr>
            <w:noProof/>
          </w:rPr>
        </w:r>
        <w:r w:rsidR="001E225F">
          <w:rPr>
            <w:noProof/>
          </w:rPr>
          <w:fldChar w:fldCharType="separate"/>
        </w:r>
        <w:r w:rsidR="00784B62">
          <w:rPr>
            <w:noProof/>
          </w:rPr>
          <w:t>32</w:t>
        </w:r>
        <w:r w:rsidR="001E225F">
          <w:rPr>
            <w:noProof/>
          </w:rPr>
          <w:fldChar w:fldCharType="end"/>
        </w:r>
      </w:hyperlink>
    </w:p>
    <w:p w:rsidR="00012FD9" w:rsidRDefault="00550C2A">
      <w:pPr>
        <w:pStyle w:val="TOC3"/>
        <w:tabs>
          <w:tab w:val="right" w:leader="dot" w:pos="8630"/>
        </w:tabs>
        <w:rPr>
          <w:noProof/>
        </w:rPr>
      </w:pPr>
      <w:hyperlink w:anchor="_Toc232508314" w:history="1">
        <w:r w:rsidR="00012FD9" w:rsidRPr="00674C6A">
          <w:rPr>
            <w:rStyle w:val="Hyperlink"/>
            <w:noProof/>
          </w:rPr>
          <w:t>Uninstallation Complete</w:t>
        </w:r>
        <w:r w:rsidR="00012FD9">
          <w:rPr>
            <w:noProof/>
          </w:rPr>
          <w:tab/>
        </w:r>
        <w:r w:rsidR="001E225F">
          <w:rPr>
            <w:noProof/>
          </w:rPr>
          <w:fldChar w:fldCharType="begin"/>
        </w:r>
        <w:r w:rsidR="00012FD9">
          <w:rPr>
            <w:noProof/>
          </w:rPr>
          <w:instrText xml:space="preserve"> PAGEREF _Toc232508314 \h </w:instrText>
        </w:r>
        <w:r w:rsidR="001E225F">
          <w:rPr>
            <w:noProof/>
          </w:rPr>
        </w:r>
        <w:r w:rsidR="001E225F">
          <w:rPr>
            <w:noProof/>
          </w:rPr>
          <w:fldChar w:fldCharType="separate"/>
        </w:r>
        <w:r w:rsidR="00784B62">
          <w:rPr>
            <w:noProof/>
          </w:rPr>
          <w:t>34</w:t>
        </w:r>
        <w:r w:rsidR="001E225F">
          <w:rPr>
            <w:noProof/>
          </w:rPr>
          <w:fldChar w:fldCharType="end"/>
        </w:r>
      </w:hyperlink>
    </w:p>
    <w:p w:rsidR="00012FD9" w:rsidRDefault="00550C2A">
      <w:pPr>
        <w:pStyle w:val="TOC2"/>
        <w:tabs>
          <w:tab w:val="right" w:leader="dot" w:pos="8630"/>
        </w:tabs>
        <w:rPr>
          <w:noProof/>
        </w:rPr>
      </w:pPr>
      <w:hyperlink w:anchor="_Toc232508315" w:history="1">
        <w:r w:rsidR="00012FD9" w:rsidRPr="00674C6A">
          <w:rPr>
            <w:rStyle w:val="Hyperlink"/>
            <w:noProof/>
          </w:rPr>
          <w:t>Appendix A: Installing Windows SharePoint Services</w:t>
        </w:r>
        <w:r w:rsidR="00012FD9">
          <w:rPr>
            <w:noProof/>
          </w:rPr>
          <w:tab/>
        </w:r>
        <w:r w:rsidR="001E225F">
          <w:rPr>
            <w:noProof/>
          </w:rPr>
          <w:fldChar w:fldCharType="begin"/>
        </w:r>
        <w:r w:rsidR="00012FD9">
          <w:rPr>
            <w:noProof/>
          </w:rPr>
          <w:instrText xml:space="preserve"> PAGEREF _Toc232508315 \h </w:instrText>
        </w:r>
        <w:r w:rsidR="001E225F">
          <w:rPr>
            <w:noProof/>
          </w:rPr>
        </w:r>
        <w:r w:rsidR="001E225F">
          <w:rPr>
            <w:noProof/>
          </w:rPr>
          <w:fldChar w:fldCharType="separate"/>
        </w:r>
        <w:r w:rsidR="00784B62">
          <w:rPr>
            <w:noProof/>
          </w:rPr>
          <w:t>35</w:t>
        </w:r>
        <w:r w:rsidR="001E225F">
          <w:rPr>
            <w:noProof/>
          </w:rPr>
          <w:fldChar w:fldCharType="end"/>
        </w:r>
      </w:hyperlink>
    </w:p>
    <w:p w:rsidR="00012FD9" w:rsidRDefault="00550C2A">
      <w:pPr>
        <w:pStyle w:val="TOC3"/>
        <w:tabs>
          <w:tab w:val="right" w:leader="dot" w:pos="8630"/>
        </w:tabs>
        <w:rPr>
          <w:noProof/>
        </w:rPr>
      </w:pPr>
      <w:hyperlink w:anchor="_Toc232508316" w:history="1">
        <w:r w:rsidR="00012FD9" w:rsidRPr="00674C6A">
          <w:rPr>
            <w:rStyle w:val="Hyperlink"/>
            <w:noProof/>
          </w:rPr>
          <w:t>Considerations for Installing Windows SharePoint Services</w:t>
        </w:r>
        <w:r w:rsidR="00012FD9">
          <w:rPr>
            <w:noProof/>
          </w:rPr>
          <w:tab/>
        </w:r>
        <w:r w:rsidR="001E225F">
          <w:rPr>
            <w:noProof/>
          </w:rPr>
          <w:fldChar w:fldCharType="begin"/>
        </w:r>
        <w:r w:rsidR="00012FD9">
          <w:rPr>
            <w:noProof/>
          </w:rPr>
          <w:instrText xml:space="preserve"> PAGEREF _Toc232508316 \h </w:instrText>
        </w:r>
        <w:r w:rsidR="001E225F">
          <w:rPr>
            <w:noProof/>
          </w:rPr>
        </w:r>
        <w:r w:rsidR="001E225F">
          <w:rPr>
            <w:noProof/>
          </w:rPr>
          <w:fldChar w:fldCharType="separate"/>
        </w:r>
        <w:r w:rsidR="00784B62">
          <w:rPr>
            <w:noProof/>
          </w:rPr>
          <w:t>35</w:t>
        </w:r>
        <w:r w:rsidR="001E225F">
          <w:rPr>
            <w:noProof/>
          </w:rPr>
          <w:fldChar w:fldCharType="end"/>
        </w:r>
      </w:hyperlink>
    </w:p>
    <w:p w:rsidR="00012FD9" w:rsidRDefault="00550C2A">
      <w:pPr>
        <w:pStyle w:val="TOC3"/>
        <w:tabs>
          <w:tab w:val="right" w:leader="dot" w:pos="8630"/>
        </w:tabs>
        <w:rPr>
          <w:noProof/>
        </w:rPr>
      </w:pPr>
      <w:hyperlink w:anchor="_Toc232508317" w:history="1">
        <w:r w:rsidR="00012FD9" w:rsidRPr="00674C6A">
          <w:rPr>
            <w:rStyle w:val="Hyperlink"/>
            <w:noProof/>
          </w:rPr>
          <w:t>Configure ASP.NET 2.0 for 64-bit Mode</w:t>
        </w:r>
        <w:r w:rsidR="00012FD9">
          <w:rPr>
            <w:noProof/>
          </w:rPr>
          <w:tab/>
        </w:r>
        <w:r w:rsidR="001E225F">
          <w:rPr>
            <w:noProof/>
          </w:rPr>
          <w:fldChar w:fldCharType="begin"/>
        </w:r>
        <w:r w:rsidR="00012FD9">
          <w:rPr>
            <w:noProof/>
          </w:rPr>
          <w:instrText xml:space="preserve"> PAGEREF _Toc232508317 \h </w:instrText>
        </w:r>
        <w:r w:rsidR="001E225F">
          <w:rPr>
            <w:noProof/>
          </w:rPr>
        </w:r>
        <w:r w:rsidR="001E225F">
          <w:rPr>
            <w:noProof/>
          </w:rPr>
          <w:fldChar w:fldCharType="separate"/>
        </w:r>
        <w:r w:rsidR="00784B62">
          <w:rPr>
            <w:noProof/>
          </w:rPr>
          <w:t>36</w:t>
        </w:r>
        <w:r w:rsidR="001E225F">
          <w:rPr>
            <w:noProof/>
          </w:rPr>
          <w:fldChar w:fldCharType="end"/>
        </w:r>
      </w:hyperlink>
    </w:p>
    <w:p w:rsidR="00012FD9" w:rsidRDefault="00550C2A">
      <w:pPr>
        <w:pStyle w:val="TOC3"/>
        <w:tabs>
          <w:tab w:val="right" w:leader="dot" w:pos="8630"/>
        </w:tabs>
        <w:rPr>
          <w:noProof/>
        </w:rPr>
      </w:pPr>
      <w:hyperlink w:anchor="_Toc232508318" w:history="1">
        <w:r w:rsidR="00012FD9" w:rsidRPr="00674C6A">
          <w:rPr>
            <w:rStyle w:val="Hyperlink"/>
            <w:noProof/>
          </w:rPr>
          <w:t>Install Windows SharePoint Services</w:t>
        </w:r>
        <w:r w:rsidR="00012FD9">
          <w:rPr>
            <w:noProof/>
          </w:rPr>
          <w:tab/>
        </w:r>
        <w:r w:rsidR="001E225F">
          <w:rPr>
            <w:noProof/>
          </w:rPr>
          <w:fldChar w:fldCharType="begin"/>
        </w:r>
        <w:r w:rsidR="00012FD9">
          <w:rPr>
            <w:noProof/>
          </w:rPr>
          <w:instrText xml:space="preserve"> PAGEREF _Toc232508318 \h </w:instrText>
        </w:r>
        <w:r w:rsidR="001E225F">
          <w:rPr>
            <w:noProof/>
          </w:rPr>
        </w:r>
        <w:r w:rsidR="001E225F">
          <w:rPr>
            <w:noProof/>
          </w:rPr>
          <w:fldChar w:fldCharType="separate"/>
        </w:r>
        <w:r w:rsidR="00784B62">
          <w:rPr>
            <w:noProof/>
          </w:rPr>
          <w:t>37</w:t>
        </w:r>
        <w:r w:rsidR="001E225F">
          <w:rPr>
            <w:noProof/>
          </w:rPr>
          <w:fldChar w:fldCharType="end"/>
        </w:r>
      </w:hyperlink>
    </w:p>
    <w:p w:rsidR="00012FD9" w:rsidRDefault="00550C2A">
      <w:pPr>
        <w:pStyle w:val="TOC3"/>
        <w:tabs>
          <w:tab w:val="right" w:leader="dot" w:pos="8630"/>
        </w:tabs>
        <w:rPr>
          <w:noProof/>
        </w:rPr>
      </w:pPr>
      <w:hyperlink w:anchor="_Toc232508319" w:history="1">
        <w:r w:rsidR="00012FD9" w:rsidRPr="00674C6A">
          <w:rPr>
            <w:rStyle w:val="Hyperlink"/>
            <w:noProof/>
          </w:rPr>
          <w:t>Configure ASP.NET 2.0 for 32-bit mode</w:t>
        </w:r>
        <w:r w:rsidR="00012FD9">
          <w:rPr>
            <w:noProof/>
          </w:rPr>
          <w:tab/>
        </w:r>
        <w:r w:rsidR="001E225F">
          <w:rPr>
            <w:noProof/>
          </w:rPr>
          <w:fldChar w:fldCharType="begin"/>
        </w:r>
        <w:r w:rsidR="00012FD9">
          <w:rPr>
            <w:noProof/>
          </w:rPr>
          <w:instrText xml:space="preserve"> PAGEREF _Toc232508319 \h </w:instrText>
        </w:r>
        <w:r w:rsidR="001E225F">
          <w:rPr>
            <w:noProof/>
          </w:rPr>
        </w:r>
        <w:r w:rsidR="001E225F">
          <w:rPr>
            <w:noProof/>
          </w:rPr>
          <w:fldChar w:fldCharType="separate"/>
        </w:r>
        <w:r w:rsidR="00784B62">
          <w:rPr>
            <w:noProof/>
          </w:rPr>
          <w:t>37</w:t>
        </w:r>
        <w:r w:rsidR="001E225F">
          <w:rPr>
            <w:noProof/>
          </w:rPr>
          <w:fldChar w:fldCharType="end"/>
        </w:r>
      </w:hyperlink>
    </w:p>
    <w:p w:rsidR="00012FD9" w:rsidRDefault="00550C2A">
      <w:pPr>
        <w:pStyle w:val="TOC3"/>
        <w:tabs>
          <w:tab w:val="right" w:leader="dot" w:pos="8630"/>
        </w:tabs>
        <w:rPr>
          <w:noProof/>
        </w:rPr>
      </w:pPr>
      <w:hyperlink w:anchor="_Toc232508320" w:history="1">
        <w:r w:rsidR="00012FD9" w:rsidRPr="00674C6A">
          <w:rPr>
            <w:rStyle w:val="Hyperlink"/>
            <w:noProof/>
          </w:rPr>
          <w:t>Configure Default Web Site for ASP.NET 2.0</w:t>
        </w:r>
        <w:r w:rsidR="00012FD9">
          <w:rPr>
            <w:noProof/>
          </w:rPr>
          <w:tab/>
        </w:r>
        <w:r w:rsidR="001E225F">
          <w:rPr>
            <w:noProof/>
          </w:rPr>
          <w:fldChar w:fldCharType="begin"/>
        </w:r>
        <w:r w:rsidR="00012FD9">
          <w:rPr>
            <w:noProof/>
          </w:rPr>
          <w:instrText xml:space="preserve"> PAGEREF _Toc232508320 \h </w:instrText>
        </w:r>
        <w:r w:rsidR="001E225F">
          <w:rPr>
            <w:noProof/>
          </w:rPr>
        </w:r>
        <w:r w:rsidR="001E225F">
          <w:rPr>
            <w:noProof/>
          </w:rPr>
          <w:fldChar w:fldCharType="separate"/>
        </w:r>
        <w:r w:rsidR="00784B62">
          <w:rPr>
            <w:noProof/>
          </w:rPr>
          <w:t>38</w:t>
        </w:r>
        <w:r w:rsidR="001E225F">
          <w:rPr>
            <w:noProof/>
          </w:rPr>
          <w:fldChar w:fldCharType="end"/>
        </w:r>
      </w:hyperlink>
    </w:p>
    <w:p w:rsidR="00012FD9" w:rsidRDefault="00550C2A">
      <w:pPr>
        <w:pStyle w:val="TOC3"/>
        <w:tabs>
          <w:tab w:val="right" w:leader="dot" w:pos="8630"/>
        </w:tabs>
        <w:rPr>
          <w:noProof/>
        </w:rPr>
      </w:pPr>
      <w:hyperlink w:anchor="_Toc232508321" w:history="1">
        <w:r w:rsidR="00012FD9" w:rsidRPr="00674C6A">
          <w:rPr>
            <w:rStyle w:val="Hyperlink"/>
            <w:noProof/>
          </w:rPr>
          <w:t>Configure Windows SharePoint Services</w:t>
        </w:r>
        <w:r w:rsidR="00012FD9">
          <w:rPr>
            <w:noProof/>
          </w:rPr>
          <w:tab/>
        </w:r>
        <w:r w:rsidR="001E225F">
          <w:rPr>
            <w:noProof/>
          </w:rPr>
          <w:fldChar w:fldCharType="begin"/>
        </w:r>
        <w:r w:rsidR="00012FD9">
          <w:rPr>
            <w:noProof/>
          </w:rPr>
          <w:instrText xml:space="preserve"> PAGEREF _Toc232508321 \h </w:instrText>
        </w:r>
        <w:r w:rsidR="001E225F">
          <w:rPr>
            <w:noProof/>
          </w:rPr>
        </w:r>
        <w:r w:rsidR="001E225F">
          <w:rPr>
            <w:noProof/>
          </w:rPr>
          <w:fldChar w:fldCharType="separate"/>
        </w:r>
        <w:r w:rsidR="00784B62">
          <w:rPr>
            <w:noProof/>
          </w:rPr>
          <w:t>39</w:t>
        </w:r>
        <w:r w:rsidR="001E225F">
          <w:rPr>
            <w:noProof/>
          </w:rPr>
          <w:fldChar w:fldCharType="end"/>
        </w:r>
      </w:hyperlink>
    </w:p>
    <w:p w:rsidR="00012FD9" w:rsidRDefault="00550C2A">
      <w:pPr>
        <w:pStyle w:val="TOC3"/>
        <w:tabs>
          <w:tab w:val="right" w:leader="dot" w:pos="8630"/>
        </w:tabs>
        <w:rPr>
          <w:noProof/>
        </w:rPr>
      </w:pPr>
      <w:hyperlink w:anchor="_Toc232508322" w:history="1">
        <w:r w:rsidR="00012FD9" w:rsidRPr="00674C6A">
          <w:rPr>
            <w:rStyle w:val="Hyperlink"/>
            <w:noProof/>
          </w:rPr>
          <w:t>Extend the Default Web Site as a Virtual Server</w:t>
        </w:r>
        <w:r w:rsidR="00012FD9">
          <w:rPr>
            <w:noProof/>
          </w:rPr>
          <w:tab/>
        </w:r>
        <w:r w:rsidR="001E225F">
          <w:rPr>
            <w:noProof/>
          </w:rPr>
          <w:fldChar w:fldCharType="begin"/>
        </w:r>
        <w:r w:rsidR="00012FD9">
          <w:rPr>
            <w:noProof/>
          </w:rPr>
          <w:instrText xml:space="preserve"> PAGEREF _Toc232508322 \h </w:instrText>
        </w:r>
        <w:r w:rsidR="001E225F">
          <w:rPr>
            <w:noProof/>
          </w:rPr>
        </w:r>
        <w:r w:rsidR="001E225F">
          <w:rPr>
            <w:noProof/>
          </w:rPr>
          <w:fldChar w:fldCharType="separate"/>
        </w:r>
        <w:r w:rsidR="00784B62">
          <w:rPr>
            <w:noProof/>
          </w:rPr>
          <w:t>40</w:t>
        </w:r>
        <w:r w:rsidR="001E225F">
          <w:rPr>
            <w:noProof/>
          </w:rPr>
          <w:fldChar w:fldCharType="end"/>
        </w:r>
      </w:hyperlink>
    </w:p>
    <w:p w:rsidR="00012FD9" w:rsidRDefault="00550C2A">
      <w:pPr>
        <w:pStyle w:val="TOC2"/>
        <w:tabs>
          <w:tab w:val="right" w:leader="dot" w:pos="8630"/>
        </w:tabs>
        <w:rPr>
          <w:noProof/>
        </w:rPr>
      </w:pPr>
      <w:hyperlink w:anchor="_Toc232508323" w:history="1">
        <w:r w:rsidR="00012FD9" w:rsidRPr="00674C6A">
          <w:rPr>
            <w:rStyle w:val="Hyperlink"/>
            <w:noProof/>
          </w:rPr>
          <w:t>Appendix B: Silent Installation</w:t>
        </w:r>
        <w:r w:rsidR="00012FD9">
          <w:rPr>
            <w:noProof/>
          </w:rPr>
          <w:tab/>
        </w:r>
        <w:r w:rsidR="001E225F">
          <w:rPr>
            <w:noProof/>
          </w:rPr>
          <w:fldChar w:fldCharType="begin"/>
        </w:r>
        <w:r w:rsidR="00012FD9">
          <w:rPr>
            <w:noProof/>
          </w:rPr>
          <w:instrText xml:space="preserve"> PAGEREF _Toc232508323 \h </w:instrText>
        </w:r>
        <w:r w:rsidR="001E225F">
          <w:rPr>
            <w:noProof/>
          </w:rPr>
        </w:r>
        <w:r w:rsidR="001E225F">
          <w:rPr>
            <w:noProof/>
          </w:rPr>
          <w:fldChar w:fldCharType="separate"/>
        </w:r>
        <w:r w:rsidR="00784B62">
          <w:rPr>
            <w:noProof/>
          </w:rPr>
          <w:t>41</w:t>
        </w:r>
        <w:r w:rsidR="001E225F">
          <w:rPr>
            <w:noProof/>
          </w:rPr>
          <w:fldChar w:fldCharType="end"/>
        </w:r>
      </w:hyperlink>
    </w:p>
    <w:p w:rsidR="00012FD9" w:rsidRDefault="00550C2A">
      <w:pPr>
        <w:pStyle w:val="TOC2"/>
        <w:tabs>
          <w:tab w:val="right" w:leader="dot" w:pos="8630"/>
        </w:tabs>
        <w:rPr>
          <w:noProof/>
        </w:rPr>
      </w:pPr>
      <w:hyperlink w:anchor="_Toc232508324" w:history="1">
        <w:r w:rsidR="00012FD9" w:rsidRPr="00674C6A">
          <w:rPr>
            <w:rStyle w:val="Hyperlink"/>
            <w:noProof/>
          </w:rPr>
          <w:t>Appendix C: Redistributable CAB Files</w:t>
        </w:r>
        <w:r w:rsidR="00012FD9">
          <w:rPr>
            <w:noProof/>
          </w:rPr>
          <w:tab/>
        </w:r>
        <w:r w:rsidR="001E225F">
          <w:rPr>
            <w:noProof/>
          </w:rPr>
          <w:fldChar w:fldCharType="begin"/>
        </w:r>
        <w:r w:rsidR="00012FD9">
          <w:rPr>
            <w:noProof/>
          </w:rPr>
          <w:instrText xml:space="preserve"> PAGEREF _Toc232508324 \h </w:instrText>
        </w:r>
        <w:r w:rsidR="001E225F">
          <w:rPr>
            <w:noProof/>
          </w:rPr>
        </w:r>
        <w:r w:rsidR="001E225F">
          <w:rPr>
            <w:noProof/>
          </w:rPr>
          <w:fldChar w:fldCharType="separate"/>
        </w:r>
        <w:r w:rsidR="00784B62">
          <w:rPr>
            <w:noProof/>
          </w:rPr>
          <w:t>44</w:t>
        </w:r>
        <w:r w:rsidR="001E225F">
          <w:rPr>
            <w:noProof/>
          </w:rPr>
          <w:fldChar w:fldCharType="end"/>
        </w:r>
      </w:hyperlink>
    </w:p>
    <w:p w:rsidR="00012FD9" w:rsidRDefault="001E225F" w:rsidP="00012FD9">
      <w:pPr>
        <w:sectPr w:rsidR="00012FD9" w:rsidSect="00012FD9">
          <w:footerReference w:type="default" r:id="rId16"/>
          <w:type w:val="oddPage"/>
          <w:pgSz w:w="12240" w:h="15840" w:code="1"/>
          <w:pgMar w:top="1440" w:right="1800" w:bottom="1440" w:left="1800" w:header="1440" w:footer="1440" w:gutter="0"/>
          <w:cols w:space="720"/>
          <w:docGrid w:linePitch="272"/>
        </w:sectPr>
      </w:pPr>
      <w:r>
        <w:fldChar w:fldCharType="end"/>
      </w:r>
    </w:p>
    <w:p w:rsidR="00012FD9" w:rsidRDefault="00012FD9">
      <w:pPr>
        <w:pStyle w:val="Heading1"/>
      </w:pPr>
      <w:bookmarkStart w:id="0" w:name="_Toc232508283"/>
      <w:r>
        <w:lastRenderedPageBreak/>
        <w:t>Installing BizTalk Server 2009 on Windows Server 2008</w:t>
      </w:r>
      <w:bookmarkStart w:id="1" w:name="zdaf7788f259f4d78a5e2232dec383256"/>
      <w:bookmarkEnd w:id="0"/>
      <w:bookmarkEnd w:id="1"/>
    </w:p>
    <w:p w:rsidR="00012FD9" w:rsidRDefault="00012FD9">
      <w:r>
        <w:rPr>
          <w:rStyle w:val="LabelEmbedded"/>
        </w:rPr>
        <w:t>Documentation Feedback and Updates</w:t>
      </w:r>
    </w:p>
    <w:p w:rsidR="00012FD9" w:rsidRDefault="00012FD9">
      <w:r>
        <w:t xml:space="preserve">Microsoft values your feedback. To send feedback and comments about this guide to the documentation team, </w:t>
      </w:r>
      <w:hyperlink r:id="rId17" w:history="1">
        <w:r>
          <w:rPr>
            <w:rStyle w:val="Hyperlink"/>
          </w:rPr>
          <w:t>click here</w:t>
        </w:r>
      </w:hyperlink>
      <w:r>
        <w:t>.</w:t>
      </w:r>
    </w:p>
    <w:p w:rsidR="00012FD9" w:rsidRDefault="00012FD9">
      <w:r>
        <w:t xml:space="preserve">To ensure that you are reading the most up-to-date information, you can download the latest version of this document from </w:t>
      </w:r>
      <w:hyperlink r:id="rId18" w:history="1">
        <w:r>
          <w:rPr>
            <w:rStyle w:val="Hyperlink"/>
          </w:rPr>
          <w:t>BizTalk Server 2009 Installation and Upgrade Guides</w:t>
        </w:r>
      </w:hyperlink>
      <w:r>
        <w:t xml:space="preserve">. </w:t>
      </w:r>
    </w:p>
    <w:p w:rsidR="00012FD9" w:rsidRDefault="00012FD9">
      <w:pPr>
        <w:pStyle w:val="Heading2"/>
      </w:pPr>
      <w:bookmarkStart w:id="2" w:name="_Toc232508284"/>
      <w:r>
        <w:t>Introduction</w:t>
      </w:r>
      <w:bookmarkEnd w:id="2"/>
    </w:p>
    <w:p w:rsidR="00012FD9" w:rsidRDefault="00012FD9">
      <w:r>
        <w:t>This document describes the process for installing and configuring Microsoft® BizTalk® Server on a single computer running Windows Server® 2008.</w:t>
      </w:r>
    </w:p>
    <w:p w:rsidR="00012FD9" w:rsidRDefault="00012FD9">
      <w:r>
        <w:t xml:space="preserve">We recommend that you read this entire document before beginning your installation. This is because BizTalk Server connects many disparate components both internal and external to your enterprise so information can flow smoothly and securely in many directions. While even the most basic single-server deployment relies on many variables, most real-world deployment scenarios extend much farther to include multiple servers and eventually clusters of both physical and virtual computers. </w:t>
      </w:r>
    </w:p>
    <w:p w:rsidR="00012FD9" w:rsidRDefault="00012FD9">
      <w:r>
        <w:t xml:space="preserve">No two deployments of BizTalk Server are the same. Before you begin the installation process, gather information on the needs of your enterprise, and discuss the scope of your deployment with the IT Professionals, System Administrators, and Developers who will use BizTalk Server. By studying this Installation Guide and carefully </w:t>
      </w:r>
      <w:proofErr w:type="spellStart"/>
      <w:r>
        <w:t>analyzing</w:t>
      </w:r>
      <w:proofErr w:type="spellEnd"/>
      <w:r>
        <w:t xml:space="preserve"> the specific needs of your enterprise, you will eventually create your own deployment roadmap. </w:t>
      </w:r>
    </w:p>
    <w:p w:rsidR="00012FD9" w:rsidRDefault="00012FD9">
      <w:r>
        <w:t xml:space="preserve">For information about installing BizTalk Server on multiple computers, see </w:t>
      </w:r>
      <w:hyperlink r:id="rId19" w:history="1">
        <w:r>
          <w:rPr>
            <w:rStyle w:val="Hyperlink"/>
          </w:rPr>
          <w:t>Installing and Configuring BizTalk Server 2009 in a Multicomputer Environment</w:t>
        </w:r>
      </w:hyperlink>
      <w:r>
        <w:t>.</w:t>
      </w:r>
    </w:p>
    <w:p w:rsidR="00012FD9" w:rsidRDefault="00012FD9">
      <w:r>
        <w:t xml:space="preserve">You can also download and install the </w:t>
      </w:r>
      <w:hyperlink r:id="rId20" w:history="1">
        <w:r>
          <w:rPr>
            <w:rStyle w:val="Hyperlink"/>
          </w:rPr>
          <w:t xml:space="preserve">BizTalk Server Best Practices </w:t>
        </w:r>
        <w:proofErr w:type="spellStart"/>
        <w:r>
          <w:rPr>
            <w:rStyle w:val="Hyperlink"/>
          </w:rPr>
          <w:t>Analyzer</w:t>
        </w:r>
        <w:proofErr w:type="spellEnd"/>
        <w:r>
          <w:rPr>
            <w:rStyle w:val="Hyperlink"/>
          </w:rPr>
          <w:t xml:space="preserve"> 1.2</w:t>
        </w:r>
      </w:hyperlink>
      <w:r>
        <w:t xml:space="preserve">. The Best Practices </w:t>
      </w:r>
      <w:proofErr w:type="spellStart"/>
      <w:r>
        <w:t>Analyzer</w:t>
      </w:r>
      <w:proofErr w:type="spellEnd"/>
      <w:r>
        <w:t xml:space="preserve"> (BPA) examines a BizTalk Server deployment and generates a list of best practices issues it discovers. BPA performs configuration-level verification, by reading and reporting only, and uses the gathered data to determine whether best practices are being followed.  </w:t>
      </w:r>
    </w:p>
    <w:p w:rsidR="00844EB5" w:rsidRDefault="00844EB5">
      <w:pPr>
        <w:spacing w:after="0" w:line="240" w:lineRule="auto"/>
        <w:rPr>
          <w:b/>
          <w:sz w:val="28"/>
          <w:szCs w:val="28"/>
        </w:rPr>
      </w:pPr>
      <w:bookmarkStart w:id="3" w:name="_Toc232508285"/>
      <w:r>
        <w:br w:type="page"/>
      </w:r>
    </w:p>
    <w:p w:rsidR="00012FD9" w:rsidRDefault="00012FD9">
      <w:pPr>
        <w:pStyle w:val="Heading3"/>
      </w:pPr>
      <w:r>
        <w:lastRenderedPageBreak/>
        <w:t>How to Use this Document</w:t>
      </w:r>
      <w:bookmarkEnd w:id="3"/>
    </w:p>
    <w:p w:rsidR="00012FD9" w:rsidRDefault="00012FD9">
      <w:r>
        <w:t xml:space="preserve">This guide is divided into the following four sections: </w:t>
      </w:r>
    </w:p>
    <w:p w:rsidR="00012FD9" w:rsidRDefault="00012FD9">
      <w:r>
        <w:rPr>
          <w:rStyle w:val="UI"/>
        </w:rPr>
        <w:t>Introduction</w:t>
      </w:r>
      <w:r>
        <w:t xml:space="preserve"> gives an overview of the installation process and tells what information you’ll need during the installation process. The section also lists important considerations regarding Windows® and SQL Server®.  </w:t>
      </w:r>
    </w:p>
    <w:p w:rsidR="00012FD9" w:rsidRDefault="00012FD9">
      <w:r>
        <w:rPr>
          <w:rStyle w:val="UI"/>
        </w:rPr>
        <w:t>Preparing your computer for installation</w:t>
      </w:r>
      <w:r>
        <w:t xml:space="preserve"> walks you through installing and configuring all prerequisite software, and setting necessary permissions.    </w:t>
      </w:r>
    </w:p>
    <w:p w:rsidR="00012FD9" w:rsidRDefault="00012FD9">
      <w:r>
        <w:rPr>
          <w:rStyle w:val="UI"/>
        </w:rPr>
        <w:t>Installing and Configuring BizTalk Server</w:t>
      </w:r>
      <w:r>
        <w:t xml:space="preserve"> walks you through installing and configuring BizTalk Server. The section includes procedures for determining whether your installation was successful, and for uninstalling BizTalk Server.  </w:t>
      </w:r>
    </w:p>
    <w:p w:rsidR="00012FD9" w:rsidRDefault="00012FD9">
      <w:r>
        <w:rPr>
          <w:rStyle w:val="UI"/>
        </w:rPr>
        <w:t>Appendices</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UI"/>
        </w:rPr>
        <w:t xml:space="preserve">A. Installing Windows SharePoint </w:t>
      </w:r>
      <w:proofErr w:type="gramStart"/>
      <w:r>
        <w:rPr>
          <w:rStyle w:val="UI"/>
        </w:rPr>
        <w:t>Services</w:t>
      </w:r>
      <w:r>
        <w:t xml:space="preserve">  walks</w:t>
      </w:r>
      <w:proofErr w:type="gramEnd"/>
      <w:r>
        <w:t xml:space="preserve"> you through this process (only necessary if you will use the Windows SharePoint® Services Adapter).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UI"/>
        </w:rPr>
        <w:t>B. Silent Installation</w:t>
      </w:r>
      <w:r>
        <w:t xml:space="preserve"> lists commands and options for an unattended installation.</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UI"/>
        </w:rPr>
        <w:t>C. CAB Files</w:t>
      </w:r>
      <w:r>
        <w:t xml:space="preserve"> links to the redistributable CAB files containing BizTalk Server prerequisites. </w:t>
      </w:r>
    </w:p>
    <w:p w:rsidR="00844EB5" w:rsidRDefault="00844EB5">
      <w:pPr>
        <w:spacing w:after="0" w:line="240" w:lineRule="auto"/>
        <w:rPr>
          <w:b/>
          <w:sz w:val="28"/>
          <w:szCs w:val="28"/>
        </w:rPr>
      </w:pPr>
      <w:bookmarkStart w:id="4" w:name="_Toc232508286"/>
      <w:r>
        <w:br w:type="page"/>
      </w:r>
    </w:p>
    <w:p w:rsidR="00012FD9" w:rsidRDefault="00012FD9">
      <w:pPr>
        <w:pStyle w:val="Heading3"/>
      </w:pPr>
      <w:r>
        <w:lastRenderedPageBreak/>
        <w:t>Checklist: Planning Your Installation</w:t>
      </w:r>
      <w:bookmarkEnd w:id="4"/>
    </w:p>
    <w:p w:rsidR="00012FD9" w:rsidRDefault="00012FD9">
      <w:r>
        <w:t xml:space="preserve">Below is a high-level glimpse of the installation process. Installation on a single computer usually takes 4-6 hours. Note that each of these steps must be carried out in the order shown, and that each step contains many variables relevant to your enterprise. All of these issues will be addressed in later sections of this guide. </w:t>
      </w:r>
    </w:p>
    <w:p w:rsidR="00844EB5" w:rsidRDefault="00844EB5"/>
    <w:p w:rsidR="00012FD9" w:rsidRDefault="00012FD9">
      <w:r>
        <w:rPr>
          <w:rStyle w:val="UI"/>
        </w:rPr>
        <w:t>Preparing your computer for installation</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any critical updates for Windows</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Enable Internet Information Services (IIS) 6.0 or 7.0</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Microsoft Office Excel 2007</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Visual Studio® 2008 with Service Pack 1 (SP1)</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SQL Server 2008 or SQL Server 2005 with Service Pack 2 (SP2)</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SQL Notification Services</w:t>
      </w:r>
      <w:r w:rsidR="00A22484">
        <w:t xml:space="preserve"> (required only for BAM Alerts)</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Install prerequisites for </w:t>
      </w:r>
      <w:proofErr w:type="spellStart"/>
      <w:r>
        <w:t>MQSeries</w:t>
      </w:r>
      <w:proofErr w:type="spellEnd"/>
      <w:r>
        <w:t xml:space="preserve"> Agent</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ASP.NET 2.0 for 64-bit Mode* (as appropriate)</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Windows SharePoint Services 3.0 with Service Pack 1 (SP1)*</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ASP.NET 2.0 for 32-bit mode* (as appropriate)</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Default Web Site for ASP.NET 2.0*</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Windows SharePoint Services*</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Extend the Default Web Site as a Virtual server*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Disable shared Memory Protocol</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Join the local Administrators group</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the Application Event Log</w:t>
      </w:r>
    </w:p>
    <w:p w:rsidR="00012FD9" w:rsidRDefault="00012FD9">
      <w:r>
        <w:t xml:space="preserve">*Only necessary if you are using the Windows SharePoint Services Adapter Web Service.  </w:t>
      </w:r>
    </w:p>
    <w:p w:rsidR="00844EB5" w:rsidRDefault="00844EB5">
      <w:pPr>
        <w:rPr>
          <w:rStyle w:val="UI"/>
        </w:rPr>
      </w:pPr>
    </w:p>
    <w:p w:rsidR="00012FD9" w:rsidRDefault="00012FD9">
      <w:r>
        <w:rPr>
          <w:rStyle w:val="UI"/>
        </w:rPr>
        <w:lastRenderedPageBreak/>
        <w:t>Installing and configuring BizTalk Server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BizTalk Server 2009</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Verify your installation</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BizTalk Server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Enable TCP/IP and named pipes in the SQL Server Configuration Manager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Enable Microsoft Distributed Transaction Coordinator (MS DTC) on the Local Host Server (LHS)</w:t>
      </w:r>
    </w:p>
    <w:p w:rsidR="00844EB5" w:rsidRDefault="00844EB5">
      <w:pPr>
        <w:spacing w:after="0" w:line="240" w:lineRule="auto"/>
        <w:rPr>
          <w:b/>
          <w:sz w:val="28"/>
          <w:szCs w:val="28"/>
        </w:rPr>
      </w:pPr>
      <w:bookmarkStart w:id="5" w:name="_Toc232508287"/>
      <w:r>
        <w:br w:type="page"/>
      </w:r>
    </w:p>
    <w:p w:rsidR="00012FD9" w:rsidRDefault="00012FD9">
      <w:pPr>
        <w:pStyle w:val="Heading3"/>
      </w:pPr>
      <w:r>
        <w:lastRenderedPageBreak/>
        <w:t>Choosing your BizTalk Server Features and Components</w:t>
      </w:r>
      <w:bookmarkEnd w:id="5"/>
    </w:p>
    <w:p w:rsidR="00012FD9" w:rsidRDefault="00012FD9">
      <w:r>
        <w:t xml:space="preserve">Review this list of features and components before beginning your installation, and decide which ones you want to install. Items are listed here in the same order that they appear in the Setup program feature tree. </w:t>
      </w:r>
    </w:p>
    <w:p w:rsidR="00012FD9" w:rsidRDefault="00012FD9">
      <w:proofErr w:type="gramStart"/>
      <w:r>
        <w:rPr>
          <w:rStyle w:val="UI"/>
        </w:rPr>
        <w:t>Documentation</w:t>
      </w:r>
      <w:r>
        <w:t xml:space="preserve">  Core</w:t>
      </w:r>
      <w:proofErr w:type="gramEnd"/>
      <w:r>
        <w:t xml:space="preserve"> documentation, tutorials, UI reference (F1 Help), programmer’s reference, and usage instructions for the SDK samples and utilities.</w:t>
      </w:r>
    </w:p>
    <w:p w:rsidR="00012FD9" w:rsidRDefault="00012FD9">
      <w:r>
        <w:rPr>
          <w:rStyle w:val="UI"/>
        </w:rPr>
        <w:t xml:space="preserve">Server </w:t>
      </w:r>
      <w:proofErr w:type="gramStart"/>
      <w:r>
        <w:rPr>
          <w:rStyle w:val="UI"/>
        </w:rPr>
        <w:t>Runtime</w:t>
      </w:r>
      <w:r>
        <w:t xml:space="preserve">  The</w:t>
      </w:r>
      <w:proofErr w:type="gramEnd"/>
      <w:r>
        <w:t xml:space="preserve"> essential runtime services for BizTalk Server. </w:t>
      </w:r>
    </w:p>
    <w:p w:rsidR="00012FD9" w:rsidRDefault="00012FD9">
      <w:r>
        <w:rPr>
          <w:rStyle w:val="UI"/>
        </w:rPr>
        <w:t xml:space="preserve">BizTalk EDI/AS2 </w:t>
      </w:r>
      <w:proofErr w:type="gramStart"/>
      <w:r>
        <w:rPr>
          <w:rStyle w:val="UI"/>
        </w:rPr>
        <w:t>Runtime</w:t>
      </w:r>
      <w:r>
        <w:t xml:space="preserve">  </w:t>
      </w:r>
      <w:proofErr w:type="spellStart"/>
      <w:r>
        <w:t>Runtime</w:t>
      </w:r>
      <w:proofErr w:type="spellEnd"/>
      <w:proofErr w:type="gramEnd"/>
      <w:r>
        <w:t xml:space="preserve"> services providing native support for Electronic Data Interchange (EDI) data exchange and Applicability Statement 2 (AS2) data transport messaging functionality.</w:t>
      </w:r>
    </w:p>
    <w:p w:rsidR="00012FD9" w:rsidRDefault="00012FD9">
      <w:r>
        <w:rPr>
          <w:rStyle w:val="UI"/>
        </w:rPr>
        <w:t xml:space="preserve">Windows Communication Foundation (WCF) Adapter </w:t>
      </w:r>
      <w:proofErr w:type="gramStart"/>
      <w:r>
        <w:rPr>
          <w:rStyle w:val="UI"/>
        </w:rPr>
        <w:t>Runtime</w:t>
      </w:r>
      <w:r>
        <w:t xml:space="preserve">  Adapters</w:t>
      </w:r>
      <w:proofErr w:type="gramEnd"/>
      <w:r>
        <w:t xml:space="preserve"> enabling BizTalk Server to communicate with WCF-based applications.</w:t>
      </w:r>
    </w:p>
    <w:p w:rsidR="00012FD9" w:rsidRDefault="00012FD9">
      <w:r>
        <w:rPr>
          <w:rStyle w:val="UI"/>
        </w:rPr>
        <w:t xml:space="preserve">Portal </w:t>
      </w:r>
      <w:proofErr w:type="gramStart"/>
      <w:r>
        <w:rPr>
          <w:rStyle w:val="UI"/>
        </w:rPr>
        <w:t>Components</w:t>
      </w:r>
      <w:r>
        <w:t xml:space="preserve">  Also</w:t>
      </w:r>
      <w:proofErr w:type="gramEnd"/>
      <w:r>
        <w:t xml:space="preserve"> known as Business Activity Monitoring (BAM), these are a set of services enabling users to communicate and collaborate, and also to configure and monitor business processes and workflows. </w:t>
      </w:r>
    </w:p>
    <w:p w:rsidR="00012FD9" w:rsidRDefault="00012FD9">
      <w:r>
        <w:rPr>
          <w:rStyle w:val="UI"/>
        </w:rPr>
        <w:t xml:space="preserve">Administrative </w:t>
      </w:r>
      <w:proofErr w:type="gramStart"/>
      <w:r>
        <w:rPr>
          <w:rStyle w:val="UI"/>
        </w:rPr>
        <w:t>Tools</w:t>
      </w:r>
      <w:r>
        <w:t xml:space="preserve">  Software</w:t>
      </w:r>
      <w:proofErr w:type="gramEnd"/>
      <w:r>
        <w:t xml:space="preserve"> necessary to administer BizTalk Server on both the local computer and a remote server.</w:t>
      </w:r>
    </w:p>
    <w:p w:rsidR="00012FD9" w:rsidRDefault="00012FD9">
      <w:r>
        <w:rPr>
          <w:rStyle w:val="UI"/>
        </w:rPr>
        <w:t xml:space="preserve">Windows Communication Foundation (WCF) Administration </w:t>
      </w:r>
      <w:proofErr w:type="gramStart"/>
      <w:r>
        <w:rPr>
          <w:rStyle w:val="UI"/>
        </w:rPr>
        <w:t>Tools</w:t>
      </w:r>
      <w:r>
        <w:t xml:space="preserve">  Administration</w:t>
      </w:r>
      <w:proofErr w:type="gramEnd"/>
      <w:r>
        <w:t xml:space="preserve"> services for WCF components.</w:t>
      </w:r>
    </w:p>
    <w:p w:rsidR="00012FD9" w:rsidRDefault="00012FD9">
      <w:r>
        <w:rPr>
          <w:rStyle w:val="UI"/>
        </w:rPr>
        <w:t xml:space="preserve">Developer Tools and </w:t>
      </w:r>
      <w:proofErr w:type="gramStart"/>
      <w:r>
        <w:rPr>
          <w:rStyle w:val="UI"/>
        </w:rPr>
        <w:t>SDK</w:t>
      </w:r>
      <w:r>
        <w:t xml:space="preserve">  Samples</w:t>
      </w:r>
      <w:proofErr w:type="gramEnd"/>
      <w:r>
        <w:t xml:space="preserve"> and utilities that enable the rapid creation of BizTalk Server 2009 solutions. This includes SDK samples and supporting documentation, BizTalk Explorer, schema and map designers, and Visual Studio project templates. </w:t>
      </w:r>
    </w:p>
    <w:p w:rsidR="00012FD9" w:rsidRDefault="00012FD9">
      <w:pPr>
        <w:pStyle w:val="AlertLabel"/>
      </w:pPr>
      <w:r>
        <w:rPr>
          <w:noProof/>
        </w:rPr>
        <w:drawing>
          <wp:inline distT="0" distB="0" distL="0" distR="0">
            <wp:extent cx="228600" cy="152400"/>
            <wp:effectExtent l="1905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
      </w:pPr>
      <w:r>
        <w:t>You must install this component if you plan to do any development work. The Visual Studio extensions used by BizTalk Server will not work without the Developer Tools and SDK component installed.</w:t>
      </w:r>
    </w:p>
    <w:p w:rsidR="00012FD9" w:rsidRDefault="00012FD9">
      <w:r>
        <w:rPr>
          <w:rStyle w:val="UI"/>
        </w:rPr>
        <w:t xml:space="preserve">Additional </w:t>
      </w:r>
      <w:proofErr w:type="gramStart"/>
      <w:r>
        <w:rPr>
          <w:rStyle w:val="UI"/>
        </w:rPr>
        <w:t>Software</w:t>
      </w:r>
      <w:r>
        <w:t xml:space="preserve">  The</w:t>
      </w:r>
      <w:proofErr w:type="gramEnd"/>
      <w:r>
        <w:t xml:space="preserve"> following components enable a more flexible BizTalk deployment:</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LabelEmbedded"/>
        </w:rPr>
        <w:t>Enterprise Single Sign-On (SSO) Administration Module:</w:t>
      </w:r>
      <w:r>
        <w:t xml:space="preserve"> The interface for managing SSO Affiliate Applications and their mappings.</w:t>
      </w:r>
    </w:p>
    <w:p w:rsidR="00012FD9" w:rsidRDefault="00012FD9" w:rsidP="00012FD9">
      <w:pPr>
        <w:pStyle w:val="BulletedList1"/>
        <w:numPr>
          <w:ilvl w:val="0"/>
          <w:numId w:val="0"/>
        </w:numPr>
        <w:tabs>
          <w:tab w:val="left" w:pos="360"/>
        </w:tabs>
        <w:ind w:left="360" w:hanging="360"/>
      </w:pPr>
      <w:r>
        <w:rPr>
          <w:rFonts w:ascii="Symbol" w:hAnsi="Symbol"/>
        </w:rPr>
        <w:lastRenderedPageBreak/>
        <w:t></w:t>
      </w:r>
      <w:r>
        <w:rPr>
          <w:rFonts w:ascii="Symbol" w:hAnsi="Symbol"/>
        </w:rPr>
        <w:tab/>
      </w:r>
      <w:r>
        <w:rPr>
          <w:rStyle w:val="LabelEmbedded"/>
        </w:rPr>
        <w:t>Enterprise Single Sign-On Master Secret Server:</w:t>
      </w:r>
      <w:r>
        <w:t xml:space="preserve"> The SSO server that stores the master secret. All other SSO servers in the system get the master secret from this server. The Master Secret Server is required in a BizTalk Server environment.</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LabelEmbedded"/>
        </w:rPr>
        <w:t>Business Rules Components:</w:t>
      </w:r>
      <w:r>
        <w:t xml:space="preserve"> Used for composing policies to be consumed by the Business Rules Engine.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proofErr w:type="spellStart"/>
      <w:r>
        <w:rPr>
          <w:rStyle w:val="LabelEmbedded"/>
        </w:rPr>
        <w:t>MQSeries</w:t>
      </w:r>
      <w:proofErr w:type="spellEnd"/>
      <w:r>
        <w:rPr>
          <w:rStyle w:val="LabelEmbedded"/>
        </w:rPr>
        <w:t xml:space="preserve"> Agent:</w:t>
      </w:r>
      <w:r>
        <w:t xml:space="preserve"> Provides communication between the BizTalk Adapter for </w:t>
      </w:r>
      <w:proofErr w:type="spellStart"/>
      <w:r>
        <w:t>MQSeries</w:t>
      </w:r>
      <w:proofErr w:type="spellEnd"/>
      <w:r>
        <w:t xml:space="preserve"> and </w:t>
      </w:r>
      <w:proofErr w:type="spellStart"/>
      <w:r>
        <w:t>MQSeries</w:t>
      </w:r>
      <w:proofErr w:type="spellEnd"/>
      <w:r>
        <w:t xml:space="preserve"> Server for Windows.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LabelEmbedded"/>
        </w:rPr>
        <w:t>Windows SharePoint Services Adapter Web Service:</w:t>
      </w:r>
      <w:r>
        <w:t xml:space="preserve"> Allows the Windows SharePoint Services Adapter to process incoming and outgoing documents through Windows SharePoint Services.</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LabelEmbedded"/>
        </w:rPr>
        <w:t>BAM Alert Provider for SQL Notification Services:</w:t>
      </w:r>
      <w:r>
        <w:t xml:space="preserve"> Allows BAM Alerts.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LabelEmbedded"/>
        </w:rPr>
        <w:t>BAM Client:</w:t>
      </w:r>
      <w:r>
        <w:t xml:space="preserve"> Client-side software enabling business users to work with BAM.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LabelEmbedded"/>
        </w:rPr>
        <w:t>BAM Eventing:</w:t>
      </w:r>
      <w:r>
        <w:t xml:space="preserve"> Interceptors for Windows Workflow Foundation and Windows Communication Foundation. Also includes the BAM Event API, which sends events to the BAM database from custom applications.</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rPr>
          <w:rStyle w:val="LabelEmbedded"/>
        </w:rPr>
        <w:t>Project Build Component:</w:t>
      </w:r>
      <w:r>
        <w:t xml:space="preserve"> A tool enabling you to build BizTalk Server solutions without using Visual Studio.</w:t>
      </w:r>
    </w:p>
    <w:p w:rsidR="00012FD9" w:rsidRDefault="00012FD9">
      <w:pPr>
        <w:pStyle w:val="Heading3"/>
      </w:pPr>
      <w:bookmarkStart w:id="6" w:name="_Toc232508288"/>
      <w:r>
        <w:t>Feature Dependency Matrix</w:t>
      </w:r>
      <w:bookmarkEnd w:id="6"/>
    </w:p>
    <w:p w:rsidR="00012FD9" w:rsidRDefault="00012FD9">
      <w:r>
        <w:t xml:space="preserve">The following table indicates which software you must install before installing BizTalk Server, based on the BizTalk Server features you plan to install. </w:t>
      </w:r>
    </w:p>
    <w:p w:rsidR="00012FD9" w:rsidRDefault="005B0778" w:rsidP="00012FD9">
      <w:pPr>
        <w:pStyle w:val="Figure"/>
      </w:pPr>
      <w:r>
        <w:rPr>
          <w:noProof/>
        </w:rPr>
        <w:lastRenderedPageBreak/>
        <w:drawing>
          <wp:inline distT="0" distB="0" distL="0" distR="0">
            <wp:extent cx="5486400" cy="4093210"/>
            <wp:effectExtent l="19050" t="0" r="0" b="0"/>
            <wp:docPr id="60" name="Picture 59" descr="Depend_Matrix_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_Matrix_v1.JPG"/>
                    <pic:cNvPicPr/>
                  </pic:nvPicPr>
                  <pic:blipFill>
                    <a:blip r:embed="rId22"/>
                    <a:stretch>
                      <a:fillRect/>
                    </a:stretch>
                  </pic:blipFill>
                  <pic:spPr>
                    <a:xfrm>
                      <a:off x="0" y="0"/>
                      <a:ext cx="5486400" cy="4093210"/>
                    </a:xfrm>
                    <a:prstGeom prst="rect">
                      <a:avLst/>
                    </a:prstGeom>
                  </pic:spPr>
                </pic:pic>
              </a:graphicData>
            </a:graphic>
          </wp:inline>
        </w:drawing>
      </w:r>
    </w:p>
    <w:p w:rsidR="00012FD9" w:rsidRDefault="00012FD9">
      <w:pPr>
        <w:pStyle w:val="TableSpacing"/>
      </w:pPr>
    </w:p>
    <w:p w:rsidR="00844EB5" w:rsidRDefault="00844EB5">
      <w:pPr>
        <w:spacing w:after="0" w:line="240" w:lineRule="auto"/>
        <w:rPr>
          <w:b/>
          <w:sz w:val="28"/>
          <w:szCs w:val="28"/>
        </w:rPr>
      </w:pPr>
      <w:bookmarkStart w:id="7" w:name="_Toc232508289"/>
      <w:r>
        <w:br w:type="page"/>
      </w:r>
    </w:p>
    <w:p w:rsidR="00012FD9" w:rsidRDefault="00012FD9">
      <w:pPr>
        <w:pStyle w:val="Heading3"/>
      </w:pPr>
      <w:r>
        <w:lastRenderedPageBreak/>
        <w:t>Hardware Requirements</w:t>
      </w:r>
      <w:bookmarkEnd w:id="7"/>
    </w:p>
    <w:p w:rsidR="00012FD9" w:rsidRDefault="00012FD9">
      <w:r>
        <w:t xml:space="preserve">The following table shows the minimum hardware requirements for your BizTalk Server computer. In a production environment, the volume of traffic may dictate greater hardware requirements for your servers. </w:t>
      </w:r>
    </w:p>
    <w:p w:rsidR="00012FD9" w:rsidRDefault="00012FD9">
      <w:pPr>
        <w:pStyle w:val="TableSpacing"/>
      </w:pPr>
    </w:p>
    <w:tbl>
      <w:tblPr>
        <w:tblStyle w:val="TablewithHeader"/>
        <w:tblW w:w="0" w:type="auto"/>
        <w:tblLook w:val="01E0" w:firstRow="1" w:lastRow="1" w:firstColumn="1" w:lastColumn="1" w:noHBand="0" w:noVBand="0"/>
      </w:tblPr>
      <w:tblGrid>
        <w:gridCol w:w="4406"/>
        <w:gridCol w:w="4406"/>
      </w:tblGrid>
      <w:tr w:rsidR="00012FD9" w:rsidTr="00406E48">
        <w:trPr>
          <w:cnfStyle w:val="100000000000" w:firstRow="1" w:lastRow="0" w:firstColumn="0" w:lastColumn="0" w:oddVBand="0" w:evenVBand="0" w:oddHBand="0" w:evenHBand="0" w:firstRowFirstColumn="0" w:firstRowLastColumn="0" w:lastRowFirstColumn="0" w:lastRowLastColumn="0"/>
        </w:trPr>
        <w:tc>
          <w:tcPr>
            <w:tcW w:w="4428" w:type="dxa"/>
          </w:tcPr>
          <w:p w:rsidR="00012FD9" w:rsidRDefault="00012FD9">
            <w:r>
              <w:t>Component</w:t>
            </w:r>
          </w:p>
        </w:tc>
        <w:tc>
          <w:tcPr>
            <w:tcW w:w="4428" w:type="dxa"/>
          </w:tcPr>
          <w:p w:rsidR="00012FD9" w:rsidRDefault="00012FD9">
            <w:r>
              <w:t>Minimum Requirement</w:t>
            </w:r>
          </w:p>
        </w:tc>
      </w:tr>
      <w:tr w:rsidR="00012FD9" w:rsidTr="00406E48">
        <w:tc>
          <w:tcPr>
            <w:tcW w:w="4428" w:type="dxa"/>
          </w:tcPr>
          <w:p w:rsidR="00012FD9" w:rsidRDefault="00012FD9">
            <w:r>
              <w:t>Computer and processor</w:t>
            </w:r>
          </w:p>
        </w:tc>
        <w:tc>
          <w:tcPr>
            <w:tcW w:w="4428" w:type="dxa"/>
          </w:tcPr>
          <w:p w:rsidR="00012FD9" w:rsidRDefault="00012FD9">
            <w:r>
              <w:t xml:space="preserve">A computer with an Intel Pentium-compatible CPU that is: </w:t>
            </w:r>
          </w:p>
          <w:p w:rsidR="00012FD9" w:rsidRDefault="00012FD9" w:rsidP="00012FD9">
            <w:pPr>
              <w:pStyle w:val="BulletedList1"/>
              <w:keepNext/>
              <w:numPr>
                <w:ilvl w:val="0"/>
                <w:numId w:val="0"/>
              </w:numPr>
              <w:tabs>
                <w:tab w:val="left" w:pos="360"/>
              </w:tabs>
              <w:ind w:left="360" w:hanging="360"/>
            </w:pPr>
            <w:r>
              <w:rPr>
                <w:rFonts w:ascii="Symbol" w:hAnsi="Symbol"/>
              </w:rPr>
              <w:t></w:t>
            </w:r>
            <w:r>
              <w:rPr>
                <w:rFonts w:ascii="Symbol" w:hAnsi="Symbol"/>
              </w:rPr>
              <w:tab/>
            </w:r>
            <w:r>
              <w:t>1 GHz or higher for single processors</w:t>
            </w:r>
          </w:p>
          <w:p w:rsidR="00012FD9" w:rsidRDefault="00012FD9" w:rsidP="00012FD9">
            <w:pPr>
              <w:pStyle w:val="BulletedList1"/>
              <w:keepNext/>
              <w:numPr>
                <w:ilvl w:val="0"/>
                <w:numId w:val="0"/>
              </w:numPr>
              <w:tabs>
                <w:tab w:val="left" w:pos="360"/>
              </w:tabs>
              <w:ind w:left="360" w:hanging="360"/>
            </w:pPr>
            <w:r>
              <w:rPr>
                <w:rFonts w:ascii="Symbol" w:hAnsi="Symbol"/>
              </w:rPr>
              <w:t></w:t>
            </w:r>
            <w:r>
              <w:rPr>
                <w:rFonts w:ascii="Symbol" w:hAnsi="Symbol"/>
              </w:rPr>
              <w:tab/>
            </w:r>
            <w:r>
              <w:t>900 MHz or higher for double processors</w:t>
            </w:r>
          </w:p>
          <w:p w:rsidR="00012FD9" w:rsidRDefault="00012FD9" w:rsidP="00012FD9">
            <w:pPr>
              <w:pStyle w:val="BulletedList1"/>
              <w:keepNext/>
              <w:numPr>
                <w:ilvl w:val="0"/>
                <w:numId w:val="0"/>
              </w:numPr>
              <w:tabs>
                <w:tab w:val="left" w:pos="360"/>
              </w:tabs>
              <w:ind w:left="360" w:hanging="360"/>
            </w:pPr>
            <w:r>
              <w:rPr>
                <w:rFonts w:ascii="Symbol" w:hAnsi="Symbol"/>
              </w:rPr>
              <w:t></w:t>
            </w:r>
            <w:r>
              <w:rPr>
                <w:rFonts w:ascii="Symbol" w:hAnsi="Symbol"/>
              </w:rPr>
              <w:tab/>
            </w:r>
            <w:r>
              <w:t>700 MHz or higher for quad processors</w:t>
            </w:r>
          </w:p>
          <w:p w:rsidR="00012FD9" w:rsidRDefault="00012FD9">
            <w:r>
              <w:t>Hyper-threading and dual-core processors are supported.</w:t>
            </w:r>
          </w:p>
          <w:p w:rsidR="00012FD9" w:rsidRDefault="00012FD9">
            <w:r>
              <w:t>The 64-bit versions of BizTalk Server require a 64-bit operating system running on an x64-based system. Computers based on CPUs that are compatible with the AMD64 (x86-64) and Extended Memory 64-bit Technology (EM64T) processor architecture are considered x64-based systems.</w:t>
            </w:r>
          </w:p>
          <w:p w:rsidR="00012FD9" w:rsidRDefault="00012FD9">
            <w:r>
              <w:t>BizTalk Server is not supported on Itanium-based systems.</w:t>
            </w:r>
          </w:p>
        </w:tc>
      </w:tr>
      <w:tr w:rsidR="00012FD9" w:rsidTr="00406E48">
        <w:tc>
          <w:tcPr>
            <w:tcW w:w="4428" w:type="dxa"/>
          </w:tcPr>
          <w:p w:rsidR="00012FD9" w:rsidRDefault="00012FD9">
            <w:r>
              <w:t>Memory</w:t>
            </w:r>
          </w:p>
        </w:tc>
        <w:tc>
          <w:tcPr>
            <w:tcW w:w="4428" w:type="dxa"/>
          </w:tcPr>
          <w:p w:rsidR="00012FD9" w:rsidRDefault="00012FD9">
            <w:r>
              <w:t>2 GB of RAM</w:t>
            </w:r>
          </w:p>
        </w:tc>
      </w:tr>
      <w:tr w:rsidR="00012FD9" w:rsidTr="00406E48">
        <w:tc>
          <w:tcPr>
            <w:tcW w:w="4428" w:type="dxa"/>
          </w:tcPr>
          <w:p w:rsidR="00012FD9" w:rsidRDefault="00012FD9">
            <w:r>
              <w:t>Hard disk</w:t>
            </w:r>
          </w:p>
        </w:tc>
        <w:tc>
          <w:tcPr>
            <w:tcW w:w="4428" w:type="dxa"/>
          </w:tcPr>
          <w:p w:rsidR="00012FD9" w:rsidRDefault="00012FD9">
            <w:r>
              <w:t>10 GB of available hard disk space for a complete installation including the operating system and all prerequisite software. The hard disk must be NTFS formatted.</w:t>
            </w:r>
          </w:p>
        </w:tc>
      </w:tr>
      <w:tr w:rsidR="00012FD9" w:rsidTr="00406E48">
        <w:tc>
          <w:tcPr>
            <w:tcW w:w="4428" w:type="dxa"/>
          </w:tcPr>
          <w:p w:rsidR="00012FD9" w:rsidRDefault="00012FD9">
            <w:r>
              <w:t>Drive</w:t>
            </w:r>
          </w:p>
        </w:tc>
        <w:tc>
          <w:tcPr>
            <w:tcW w:w="4428" w:type="dxa"/>
          </w:tcPr>
          <w:p w:rsidR="00012FD9" w:rsidRDefault="00012FD9">
            <w:r>
              <w:t>CD-ROM or DVD-ROM drive</w:t>
            </w:r>
          </w:p>
        </w:tc>
      </w:tr>
      <w:tr w:rsidR="00012FD9" w:rsidTr="00406E48">
        <w:tc>
          <w:tcPr>
            <w:tcW w:w="4428" w:type="dxa"/>
          </w:tcPr>
          <w:p w:rsidR="00012FD9" w:rsidRDefault="00012FD9">
            <w:r>
              <w:t>Display</w:t>
            </w:r>
          </w:p>
        </w:tc>
        <w:tc>
          <w:tcPr>
            <w:tcW w:w="4428" w:type="dxa"/>
          </w:tcPr>
          <w:p w:rsidR="00012FD9" w:rsidRDefault="00012FD9">
            <w:r>
              <w:t xml:space="preserve">Windows Server 2003-compatible VGA or higher-resolution monitor set to 1024 x 768 </w:t>
            </w:r>
            <w:r>
              <w:lastRenderedPageBreak/>
              <w:t>pixels or greater resolution</w:t>
            </w:r>
          </w:p>
        </w:tc>
      </w:tr>
      <w:tr w:rsidR="00012FD9" w:rsidTr="00406E48">
        <w:tc>
          <w:tcPr>
            <w:tcW w:w="4428" w:type="dxa"/>
          </w:tcPr>
          <w:p w:rsidR="00012FD9" w:rsidRDefault="00012FD9">
            <w:r>
              <w:lastRenderedPageBreak/>
              <w:t>Other</w:t>
            </w:r>
          </w:p>
        </w:tc>
        <w:tc>
          <w:tcPr>
            <w:tcW w:w="4428" w:type="dxa"/>
          </w:tcPr>
          <w:p w:rsidR="00012FD9" w:rsidRDefault="00012FD9">
            <w:r>
              <w:t>Network adapter card, and Microsoft mouse or compatible pointing device</w:t>
            </w:r>
          </w:p>
        </w:tc>
      </w:tr>
    </w:tbl>
    <w:p w:rsidR="00012FD9" w:rsidRDefault="00012FD9">
      <w:pPr>
        <w:pStyle w:val="TableSpacing"/>
      </w:pPr>
    </w:p>
    <w:p w:rsidR="00844EB5" w:rsidRDefault="00844EB5">
      <w:pPr>
        <w:spacing w:after="0" w:line="240" w:lineRule="auto"/>
        <w:rPr>
          <w:b/>
          <w:sz w:val="28"/>
          <w:szCs w:val="28"/>
        </w:rPr>
      </w:pPr>
      <w:bookmarkStart w:id="8" w:name="_Toc232508290"/>
      <w:r>
        <w:br w:type="page"/>
      </w:r>
    </w:p>
    <w:p w:rsidR="00012FD9" w:rsidRDefault="00012FD9">
      <w:pPr>
        <w:pStyle w:val="Heading3"/>
      </w:pPr>
      <w:r>
        <w:lastRenderedPageBreak/>
        <w:t>Software Requirements</w:t>
      </w:r>
      <w:bookmarkEnd w:id="8"/>
    </w:p>
    <w:p w:rsidR="00012FD9" w:rsidRDefault="00012FD9">
      <w:r>
        <w:t xml:space="preserve">This page lists the software required for running BizTalk Server. You’ll be guided through installation steps for all of these prerequisites in a later section. </w:t>
      </w:r>
    </w:p>
    <w:p w:rsidR="00012FD9" w:rsidRDefault="00012FD9">
      <w:r>
        <w:rPr>
          <w:rStyle w:val="UI"/>
        </w:rPr>
        <w:t xml:space="preserve">Microsoft </w:t>
      </w:r>
      <w:proofErr w:type="gramStart"/>
      <w:r>
        <w:rPr>
          <w:rStyle w:val="UI"/>
        </w:rPr>
        <w:t>Windows</w:t>
      </w:r>
      <w:r>
        <w:t xml:space="preserve">  Can</w:t>
      </w:r>
      <w:proofErr w:type="gramEnd"/>
      <w:r>
        <w:t xml:space="preserve"> be either Windows Server 2008, Windows Server 2003, Windows® XP with Service Pack 3 (SP3), Windows Vista® with Service Pack 1 (SP1). Itanium (IA64) editions of Windows Server 2003 are not supported by the BizTalk Server </w:t>
      </w:r>
      <w:proofErr w:type="gramStart"/>
      <w:r>
        <w:t>runtime,</w:t>
      </w:r>
      <w:proofErr w:type="gramEnd"/>
      <w:r>
        <w:t xml:space="preserve"> however, BizTalk databases can be hosted on SQL Server running on IA64 hardware. </w:t>
      </w:r>
    </w:p>
    <w:p w:rsidR="00012FD9" w:rsidRDefault="00012FD9">
      <w:r>
        <w:rPr>
          <w:rStyle w:val="UI"/>
        </w:rPr>
        <w:t>Internet Information Services (IIS</w:t>
      </w:r>
      <w:proofErr w:type="gramStart"/>
      <w:r>
        <w:rPr>
          <w:rStyle w:val="UI"/>
        </w:rPr>
        <w:t>)</w:t>
      </w:r>
      <w:r>
        <w:t xml:space="preserve">  Versions</w:t>
      </w:r>
      <w:proofErr w:type="gramEnd"/>
      <w:r>
        <w:t xml:space="preserve"> 6.0 and 7.0 are supported. </w:t>
      </w:r>
      <w:proofErr w:type="gramStart"/>
      <w:r>
        <w:t>Provides a scalable Web application infrastructure.</w:t>
      </w:r>
      <w:proofErr w:type="gramEnd"/>
      <w:r>
        <w:t xml:space="preserve"> </w:t>
      </w:r>
    </w:p>
    <w:p w:rsidR="00012FD9" w:rsidRDefault="00012FD9">
      <w:proofErr w:type="gramStart"/>
      <w:r>
        <w:rPr>
          <w:rStyle w:val="Italic"/>
        </w:rPr>
        <w:t>Required for: EDI, BAM, WSS Adapter, and UDDI.</w:t>
      </w:r>
      <w:proofErr w:type="gramEnd"/>
    </w:p>
    <w:p w:rsidR="00012FD9" w:rsidRDefault="00012FD9">
      <w:r>
        <w:rPr>
          <w:rStyle w:val="UI"/>
        </w:rPr>
        <w:t xml:space="preserve">Windows SharePoint </w:t>
      </w:r>
      <w:proofErr w:type="gramStart"/>
      <w:r>
        <w:rPr>
          <w:rStyle w:val="UI"/>
        </w:rPr>
        <w:t>Services</w:t>
      </w:r>
      <w:r>
        <w:t xml:space="preserve">  A</w:t>
      </w:r>
      <w:proofErr w:type="gramEnd"/>
      <w:r>
        <w:t xml:space="preserve"> collection of services for Windows Server which you can use for sharing and collaborating. </w:t>
      </w:r>
      <w:proofErr w:type="gramStart"/>
      <w:r>
        <w:t>Supported versions: WSS 2.0 with Service Pack 3 (SP3), WSS 3.0 with Service Pack 1 (SP1), and Microsoft Office SharePoint Server 2007 (MOSS).</w:t>
      </w:r>
      <w:proofErr w:type="gramEnd"/>
      <w:r>
        <w:t xml:space="preserve"> </w:t>
      </w:r>
    </w:p>
    <w:p w:rsidR="00012FD9" w:rsidRDefault="00012FD9">
      <w:proofErr w:type="gramStart"/>
      <w:r>
        <w:rPr>
          <w:rStyle w:val="Italic"/>
        </w:rPr>
        <w:t>Required for: WSS Adapter.</w:t>
      </w:r>
      <w:proofErr w:type="gramEnd"/>
    </w:p>
    <w:p w:rsidR="00012FD9" w:rsidRDefault="00012FD9">
      <w:r>
        <w:rPr>
          <w:rStyle w:val="UI"/>
        </w:rPr>
        <w:t>Microsoft Office Excel </w:t>
      </w:r>
      <w:proofErr w:type="gramStart"/>
      <w:r>
        <w:rPr>
          <w:rStyle w:val="UI"/>
        </w:rPr>
        <w:t>2007</w:t>
      </w:r>
      <w:r>
        <w:t xml:space="preserve">  Business</w:t>
      </w:r>
      <w:proofErr w:type="gramEnd"/>
      <w:r>
        <w:t xml:space="preserve"> Activity Monitoring (BAM) uses an Excel workbook to display a real-time view of business processes.</w:t>
      </w:r>
    </w:p>
    <w:p w:rsidR="00012FD9" w:rsidRDefault="00012FD9">
      <w:proofErr w:type="gramStart"/>
      <w:r>
        <w:rPr>
          <w:rStyle w:val="Italic"/>
        </w:rPr>
        <w:t>Required for: BAM.</w:t>
      </w:r>
      <w:proofErr w:type="gramEnd"/>
    </w:p>
    <w:p w:rsidR="00012FD9" w:rsidRDefault="00012FD9">
      <w:r>
        <w:rPr>
          <w:rStyle w:val="UI"/>
        </w:rPr>
        <w:t>Microsoft .NET Framework 3.5 with Service Pack 1 (SP1</w:t>
      </w:r>
      <w:proofErr w:type="gramStart"/>
      <w:r>
        <w:rPr>
          <w:rStyle w:val="UI"/>
        </w:rPr>
        <w:t>)</w:t>
      </w:r>
      <w:r>
        <w:t xml:space="preserve">  The</w:t>
      </w:r>
      <w:proofErr w:type="gramEnd"/>
      <w:r>
        <w:t xml:space="preserve"> Microsoft .NET Framework 3.5 SP1 (formerly </w:t>
      </w:r>
      <w:proofErr w:type="spellStart"/>
      <w:r>
        <w:t>WinFX</w:t>
      </w:r>
      <w:proofErr w:type="spellEnd"/>
      <w:r>
        <w:t>), is the new managed code programming model for Windows. It combines .NET Framework 2.0 with four new technologies: Windows Presentation Foundation (WPF), Windows Communication Foundation (WCF), Windows Workflow Foundation (WF), and Windows CardSpace (WCS, formerly “</w:t>
      </w:r>
      <w:proofErr w:type="spellStart"/>
      <w:r>
        <w:t>InfoCard</w:t>
      </w:r>
      <w:proofErr w:type="spellEnd"/>
      <w:r>
        <w:t xml:space="preserve">”). </w:t>
      </w:r>
    </w:p>
    <w:p w:rsidR="00012FD9" w:rsidRDefault="00012FD9">
      <w:proofErr w:type="gramStart"/>
      <w:r>
        <w:rPr>
          <w:rStyle w:val="Italic"/>
        </w:rPr>
        <w:t>Required for: All BizTalk Server managed components.</w:t>
      </w:r>
      <w:proofErr w:type="gramEnd"/>
    </w:p>
    <w:p w:rsidR="00012FD9" w:rsidRDefault="00012FD9">
      <w:r>
        <w:rPr>
          <w:rStyle w:val="UI"/>
        </w:rPr>
        <w:t>Microsoft Visual Studio </w:t>
      </w:r>
      <w:proofErr w:type="gramStart"/>
      <w:r>
        <w:rPr>
          <w:rStyle w:val="UI"/>
        </w:rPr>
        <w:t>2008</w:t>
      </w:r>
      <w:r>
        <w:t xml:space="preserve">  Provides</w:t>
      </w:r>
      <w:proofErr w:type="gramEnd"/>
      <w:r>
        <w:t xml:space="preserve"> a development environment for building applications that target any device and integrate with any platform. Professional Edition is recommended, but Standard and Team System are also supported. </w:t>
      </w:r>
    </w:p>
    <w:p w:rsidR="00012FD9" w:rsidRDefault="00012FD9">
      <w:proofErr w:type="gramStart"/>
      <w:r>
        <w:rPr>
          <w:rStyle w:val="Italic"/>
        </w:rPr>
        <w:t>Required for: BizTalk Server Developer Tools and SDK component.</w:t>
      </w:r>
      <w:proofErr w:type="gramEnd"/>
    </w:p>
    <w:p w:rsidR="00012FD9" w:rsidRDefault="00012FD9">
      <w:r>
        <w:rPr>
          <w:rStyle w:val="UI"/>
        </w:rPr>
        <w:t xml:space="preserve">SQL Server 2005 SP2 or </w:t>
      </w:r>
      <w:proofErr w:type="gramStart"/>
      <w:r>
        <w:rPr>
          <w:rStyle w:val="UI"/>
        </w:rPr>
        <w:t>2008</w:t>
      </w:r>
      <w:r>
        <w:t xml:space="preserve">  A</w:t>
      </w:r>
      <w:proofErr w:type="gramEnd"/>
      <w:r>
        <w:t xml:space="preserve"> relational database server for processing high volumes of data. For optimal performance, we recommend SQL Server 2008 Enterprise Edition. In order to fully use the BizTalk Server 2009 SDK, or deploy BizTalk Server applications from a Visual Studio development environment, you must also install the SQL Server Development Tools. </w:t>
      </w:r>
    </w:p>
    <w:p w:rsidR="00012FD9" w:rsidRDefault="00012FD9">
      <w:proofErr w:type="gramStart"/>
      <w:r>
        <w:rPr>
          <w:rStyle w:val="Italic"/>
        </w:rPr>
        <w:lastRenderedPageBreak/>
        <w:t>Required for: BizTalk Server Runtime, EDI, and BAM.</w:t>
      </w:r>
      <w:proofErr w:type="gramEnd"/>
    </w:p>
    <w:p w:rsidR="00012FD9" w:rsidRDefault="00012FD9">
      <w:r>
        <w:rPr>
          <w:rStyle w:val="UI"/>
        </w:rPr>
        <w:t xml:space="preserve">SQL Server 2005 Notification Services </w:t>
      </w:r>
      <w:r>
        <w:t xml:space="preserve">  </w:t>
      </w:r>
      <w:proofErr w:type="gramStart"/>
      <w:r>
        <w:t>Enables</w:t>
      </w:r>
      <w:proofErr w:type="gramEnd"/>
      <w:r>
        <w:t xml:space="preserve"> the use of BAM Alerts. Note that this SQL Server 2005 feature is not included in SQL Server 2008, and must be downloaded separately.</w:t>
      </w:r>
    </w:p>
    <w:p w:rsidR="00012FD9" w:rsidRDefault="00012FD9">
      <w:proofErr w:type="gramStart"/>
      <w:r>
        <w:rPr>
          <w:rStyle w:val="Italic"/>
        </w:rPr>
        <w:t>Required for: BAM Alerts.</w:t>
      </w:r>
      <w:proofErr w:type="gramEnd"/>
    </w:p>
    <w:p w:rsidR="00012FD9" w:rsidRDefault="00012FD9">
      <w:r>
        <w:rPr>
          <w:rStyle w:val="UI"/>
        </w:rPr>
        <w:t>SQLXML 4.0 with Service Pack </w:t>
      </w:r>
      <w:proofErr w:type="gramStart"/>
      <w:r>
        <w:rPr>
          <w:rStyle w:val="UI"/>
        </w:rPr>
        <w:t>1</w:t>
      </w:r>
      <w:r>
        <w:t xml:space="preserve">  Enables</w:t>
      </w:r>
      <w:proofErr w:type="gramEnd"/>
      <w:r>
        <w:t xml:space="preserve"> XML support for your SQL Server database and allows developers to bridge the gap between XML and relational data. You can create an XML view of your existing relational data and work with it as if it were an XML file. </w:t>
      </w:r>
    </w:p>
    <w:p w:rsidR="00012FD9" w:rsidRDefault="00012FD9">
      <w:proofErr w:type="gramStart"/>
      <w:r>
        <w:rPr>
          <w:rStyle w:val="Italic"/>
        </w:rPr>
        <w:t>Required for: BizTalk Server Runtime, Administrative Tools, and BAM.</w:t>
      </w:r>
      <w:proofErr w:type="gramEnd"/>
    </w:p>
    <w:p w:rsidR="00012FD9" w:rsidRDefault="00012FD9">
      <w:pPr>
        <w:pStyle w:val="Heading3"/>
      </w:pPr>
      <w:bookmarkStart w:id="9" w:name="_Toc232508291"/>
      <w:r>
        <w:t>Considerations When Installing BizTalk Server 2009</w:t>
      </w:r>
      <w:bookmarkEnd w:id="9"/>
    </w:p>
    <w:p w:rsidR="00012FD9" w:rsidRDefault="00012FD9">
      <w:r>
        <w:t xml:space="preserve">You should understand the following before beginning your installation: </w:t>
      </w:r>
    </w:p>
    <w:p w:rsidR="00012FD9" w:rsidRDefault="00012FD9">
      <w:r>
        <w:rPr>
          <w:rStyle w:val="UI"/>
        </w:rPr>
        <w:t xml:space="preserve">Account </w:t>
      </w:r>
      <w:proofErr w:type="gramStart"/>
      <w:r>
        <w:rPr>
          <w:rStyle w:val="UI"/>
        </w:rPr>
        <w:t>names</w:t>
      </w:r>
      <w:r>
        <w:t xml:space="preserve">  You</w:t>
      </w:r>
      <w:proofErr w:type="gramEnd"/>
      <w:r>
        <w:t xml:space="preserve"> should use the default account names whenever possible. The BizTalk Server setup program automatically configures installed components to use the default accounts. While using the default names simplifies setup and configuration, it is not always possible. For example, there may be multiple BizTalk Server groups within an Active Domain forest. In this situation the account names must be modified to avoid conflicts. If you must change the names, note that BizTalk Server supports only &lt;</w:t>
      </w:r>
      <w:r>
        <w:rPr>
          <w:rStyle w:val="Placeholder"/>
        </w:rPr>
        <w:t>NetBIOS domain name</w:t>
      </w:r>
      <w:r>
        <w:t>&gt;\&lt;</w:t>
      </w:r>
      <w:r>
        <w:rPr>
          <w:rStyle w:val="Placeholder"/>
        </w:rPr>
        <w:t>user</w:t>
      </w:r>
      <w:r>
        <w:t>&gt; name formats for service accounts and Windows groups.</w:t>
      </w:r>
    </w:p>
    <w:p w:rsidR="00012FD9" w:rsidRDefault="00012FD9">
      <w:r>
        <w:rPr>
          <w:rStyle w:val="UI"/>
        </w:rPr>
        <w:t xml:space="preserve">Account names with BAM Management Web </w:t>
      </w:r>
      <w:proofErr w:type="gramStart"/>
      <w:r>
        <w:rPr>
          <w:rStyle w:val="UI"/>
        </w:rPr>
        <w:t>Service</w:t>
      </w:r>
      <w:r>
        <w:t xml:space="preserve">  BizTalk</w:t>
      </w:r>
      <w:proofErr w:type="gramEnd"/>
      <w:r>
        <w:t xml:space="preserve"> Server does not support use of either built-in accounts or accounts without passwords for the BAM Management Web Service User. This is because the web service accesses the BizTalk database, and such accounts may represent a security threat. </w:t>
      </w:r>
    </w:p>
    <w:p w:rsidR="00012FD9" w:rsidRDefault="00012FD9">
      <w:r>
        <w:t xml:space="preserve">Configuring BizTalk Server with such accounts may appear to succeed, but the BAM Management Web Service will fail. </w:t>
      </w:r>
    </w:p>
    <w:p w:rsidR="00012FD9" w:rsidRDefault="00012FD9">
      <w:r>
        <w:t>Note that use of such accounts for the BAM Application pool is supported.</w:t>
      </w:r>
    </w:p>
    <w:p w:rsidR="00012FD9" w:rsidRDefault="00012FD9">
      <w:r>
        <w:rPr>
          <w:rStyle w:val="UI"/>
        </w:rPr>
        <w:t xml:space="preserve">BizTalk Assembly </w:t>
      </w:r>
      <w:proofErr w:type="gramStart"/>
      <w:r>
        <w:rPr>
          <w:rStyle w:val="UI"/>
        </w:rPr>
        <w:t>Viewer</w:t>
      </w:r>
      <w:r>
        <w:t xml:space="preserve">  Use</w:t>
      </w:r>
      <w:proofErr w:type="gramEnd"/>
      <w:r>
        <w:t xml:space="preserve"> of the BizTalk Assembly viewer is not supported on a 64-bit platform. </w:t>
      </w:r>
    </w:p>
    <w:p w:rsidR="00012FD9" w:rsidRDefault="00012FD9">
      <w:r>
        <w:rPr>
          <w:rStyle w:val="UI"/>
        </w:rPr>
        <w:t xml:space="preserve">Install and </w:t>
      </w:r>
      <w:proofErr w:type="gramStart"/>
      <w:r>
        <w:rPr>
          <w:rStyle w:val="UI"/>
        </w:rPr>
        <w:t>Uninstall</w:t>
      </w:r>
      <w:r>
        <w:t xml:space="preserve">  Uninstalling</w:t>
      </w:r>
      <w:proofErr w:type="gramEnd"/>
      <w:r>
        <w:t xml:space="preserve"> BizTalk Server is fully supported. However it requires manually deleting a number of databases which can be complicated and time consuming. If you are installing BizTalk Server as a developer or evaluator, consider installing on a virtual computer. This way, if you need to reinstall, you can easily roll back to a </w:t>
      </w:r>
      <w:proofErr w:type="spellStart"/>
      <w:r>
        <w:t>preset</w:t>
      </w:r>
      <w:proofErr w:type="spellEnd"/>
      <w:r>
        <w:t xml:space="preserve"> checkpoint without having to go through the uninstall process. </w:t>
      </w:r>
    </w:p>
    <w:p w:rsidR="00012FD9" w:rsidRDefault="00012FD9">
      <w:r>
        <w:rPr>
          <w:rStyle w:val="UI"/>
        </w:rPr>
        <w:lastRenderedPageBreak/>
        <w:t xml:space="preserve">32-bit and 64-bit </w:t>
      </w:r>
      <w:proofErr w:type="gramStart"/>
      <w:r>
        <w:rPr>
          <w:rStyle w:val="UI"/>
        </w:rPr>
        <w:t>computers</w:t>
      </w:r>
      <w:r>
        <w:t xml:space="preserve">  There</w:t>
      </w:r>
      <w:proofErr w:type="gramEnd"/>
      <w:r>
        <w:t xml:space="preserve"> are relatively few differences between installing BizTalk Server on 32-bit editions of Windows compared to installation on 64-bit editions of Windows. This document covers both 32-bit and 64-bit installations. Differences between them are noted in the instructions to follow.</w:t>
      </w:r>
    </w:p>
    <w:p w:rsidR="00012FD9" w:rsidRDefault="00012FD9">
      <w:proofErr w:type="gramStart"/>
      <w:r>
        <w:rPr>
          <w:rStyle w:val="UI"/>
        </w:rPr>
        <w:t>Workgroups</w:t>
      </w:r>
      <w:r>
        <w:t xml:space="preserve">  Installing</w:t>
      </w:r>
      <w:proofErr w:type="gramEnd"/>
      <w:r>
        <w:t xml:space="preserve"> and configuring BizTalk Server in the workgroup environment on a single computer is supported. SQL Server and BizTalk Server features and components are installed and configured on the same computer.</w:t>
      </w:r>
    </w:p>
    <w:p w:rsidR="00012FD9" w:rsidRDefault="00012FD9">
      <w:r>
        <w:rPr>
          <w:rStyle w:val="UI"/>
        </w:rPr>
        <w:t xml:space="preserve">Terminal </w:t>
      </w:r>
      <w:proofErr w:type="gramStart"/>
      <w:r>
        <w:rPr>
          <w:rStyle w:val="UI"/>
        </w:rPr>
        <w:t>Server</w:t>
      </w:r>
      <w:r>
        <w:t xml:space="preserve">  Installing</w:t>
      </w:r>
      <w:proofErr w:type="gramEnd"/>
      <w:r>
        <w:t xml:space="preserve"> BizTalk Server using Terminal Server running in application mode is not supported. For more information, see the support article at </w:t>
      </w:r>
      <w:hyperlink r:id="rId23" w:history="1">
        <w:r>
          <w:rPr>
            <w:rStyle w:val="Hyperlink"/>
          </w:rPr>
          <w:t>http://go.microsoft.com/fwlink/?LinkId=88092</w:t>
        </w:r>
      </w:hyperlink>
      <w:r>
        <w:t xml:space="preserve">. </w:t>
      </w:r>
    </w:p>
    <w:p w:rsidR="00844EB5" w:rsidRDefault="00844EB5">
      <w:pPr>
        <w:spacing w:after="0" w:line="240" w:lineRule="auto"/>
        <w:rPr>
          <w:b/>
          <w:sz w:val="36"/>
          <w:szCs w:val="36"/>
        </w:rPr>
      </w:pPr>
      <w:bookmarkStart w:id="10" w:name="_Toc232508292"/>
      <w:r>
        <w:br w:type="page"/>
      </w:r>
    </w:p>
    <w:p w:rsidR="00012FD9" w:rsidRDefault="00012FD9">
      <w:pPr>
        <w:pStyle w:val="Heading2"/>
      </w:pPr>
      <w:r>
        <w:lastRenderedPageBreak/>
        <w:t>Preparing Your Computer for Installation</w:t>
      </w:r>
      <w:bookmarkEnd w:id="10"/>
      <w:r>
        <w:t xml:space="preserve">  </w:t>
      </w:r>
    </w:p>
    <w:p w:rsidR="00012FD9" w:rsidRDefault="00012FD9">
      <w:r>
        <w:t xml:space="preserve">In this section you’ll prepare your environment by installing and configuring all software prerequisites, and then creating accounts and setting permissions. </w:t>
      </w:r>
    </w:p>
    <w:p w:rsidR="00012FD9" w:rsidRDefault="00012FD9">
      <w:pPr>
        <w:pStyle w:val="AlertLabel"/>
      </w:pPr>
      <w:r>
        <w:rPr>
          <w:noProof/>
        </w:rPr>
        <w:drawing>
          <wp:inline distT="0" distB="0" distL="0" distR="0">
            <wp:extent cx="228600" cy="152400"/>
            <wp:effectExtent l="1905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
      </w:pPr>
      <w:r>
        <w:t>You must perform these procedures in the order listed.</w:t>
      </w:r>
    </w:p>
    <w:p w:rsidR="00012FD9" w:rsidRDefault="00012FD9">
      <w:pPr>
        <w:pStyle w:val="Heading3"/>
      </w:pPr>
      <w:bookmarkStart w:id="11" w:name="_Toc232508293"/>
      <w:r>
        <w:t>Install Critical Windows Updates</w:t>
      </w:r>
      <w:bookmarkEnd w:id="11"/>
    </w:p>
    <w:p w:rsidR="00012FD9" w:rsidRDefault="00012FD9">
      <w:r>
        <w:t xml:space="preserve">Before installing BizTalk Server or its prerequisites, make sure you have installed the latest critical Windows updates from Microsoft. </w:t>
      </w:r>
    </w:p>
    <w:p w:rsidR="00012FD9" w:rsidRDefault="00012FD9">
      <w:pPr>
        <w:pStyle w:val="ProcedureTitle"/>
      </w:pPr>
      <w:r>
        <w:rPr>
          <w:noProof/>
        </w:rPr>
        <w:drawing>
          <wp:inline distT="0" distB="0" distL="0" distR="0">
            <wp:extent cx="152400" cy="152400"/>
            <wp:effectExtent l="19050" t="0" r="0" b="0"/>
            <wp:docPr id="57" name="Picture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Windows updates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and then click </w:t>
            </w:r>
            <w:r>
              <w:rPr>
                <w:rStyle w:val="UI"/>
              </w:rPr>
              <w:t>Windows Update</w:t>
            </w:r>
            <w:r>
              <w:t>.</w:t>
            </w:r>
          </w:p>
          <w:p w:rsidR="00012FD9" w:rsidRDefault="00012FD9" w:rsidP="00012FD9">
            <w:pPr>
              <w:pStyle w:val="NumberedList1"/>
              <w:numPr>
                <w:ilvl w:val="0"/>
                <w:numId w:val="0"/>
              </w:numPr>
              <w:tabs>
                <w:tab w:val="left" w:pos="360"/>
              </w:tabs>
              <w:ind w:left="360" w:hanging="360"/>
            </w:pPr>
            <w:r>
              <w:t>2.</w:t>
            </w:r>
            <w:r>
              <w:tab/>
              <w:t xml:space="preserve">Follow the directions on the </w:t>
            </w:r>
            <w:r>
              <w:rPr>
                <w:rStyle w:val="UI"/>
              </w:rPr>
              <w:t>Windows Update</w:t>
            </w:r>
            <w:r>
              <w:t xml:space="preserve"> site.</w:t>
            </w:r>
          </w:p>
          <w:p w:rsidR="00012FD9" w:rsidRDefault="00012FD9" w:rsidP="00012FD9">
            <w:pPr>
              <w:pStyle w:val="NumberedList1"/>
              <w:numPr>
                <w:ilvl w:val="0"/>
                <w:numId w:val="0"/>
              </w:numPr>
              <w:tabs>
                <w:tab w:val="left" w:pos="360"/>
              </w:tabs>
              <w:ind w:left="360" w:hanging="360"/>
            </w:pPr>
            <w:r>
              <w:t>3.</w:t>
            </w:r>
            <w:r>
              <w:tab/>
              <w:t>If prompted, restart your computer.</w:t>
            </w:r>
          </w:p>
        </w:tc>
      </w:tr>
    </w:tbl>
    <w:p w:rsidR="00844EB5" w:rsidRDefault="00844EB5">
      <w:pPr>
        <w:pStyle w:val="Heading3"/>
      </w:pPr>
      <w:bookmarkStart w:id="12" w:name="_Toc232508294"/>
    </w:p>
    <w:p w:rsidR="00844EB5" w:rsidRDefault="00844EB5" w:rsidP="00844EB5">
      <w:pPr>
        <w:rPr>
          <w:sz w:val="28"/>
          <w:szCs w:val="28"/>
        </w:rPr>
      </w:pPr>
      <w:r>
        <w:br w:type="page"/>
      </w:r>
    </w:p>
    <w:p w:rsidR="00012FD9" w:rsidRDefault="00012FD9">
      <w:pPr>
        <w:pStyle w:val="Heading3"/>
      </w:pPr>
      <w:r>
        <w:lastRenderedPageBreak/>
        <w:t>Enable Internet Information Services</w:t>
      </w:r>
      <w:bookmarkEnd w:id="12"/>
    </w:p>
    <w:p w:rsidR="00012FD9" w:rsidRDefault="00012FD9">
      <w:r>
        <w:t xml:space="preserve">Microsoft Internet Information Services (IIS) provides a Web application infrastructure for many BizTalk Server features. BizTalk Server requires IIS for the following features: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HTTP adapter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SOAP adapter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Windows SharePoint Services adapter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Secure Sockets Layer (SSL) encryption</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BAM Portal</w:t>
      </w:r>
    </w:p>
    <w:p w:rsidR="00012FD9" w:rsidRDefault="00012FD9">
      <w:pPr>
        <w:pStyle w:val="ProcedureTitle"/>
      </w:pPr>
      <w:r>
        <w:rPr>
          <w:noProof/>
        </w:rPr>
        <w:drawing>
          <wp:inline distT="0" distB="0" distL="0" distR="0">
            <wp:extent cx="152400" cy="152400"/>
            <wp:effectExtent l="19050" t="0" r="0" b="0"/>
            <wp:docPr id="56"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enable Internet Information Services 7.0</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In the </w:t>
            </w:r>
            <w:r>
              <w:rPr>
                <w:rStyle w:val="UI"/>
              </w:rPr>
              <w:t>Windows Initial Configuration Tasks</w:t>
            </w:r>
            <w:r>
              <w:t xml:space="preserve"> screen, under </w:t>
            </w:r>
            <w:r>
              <w:rPr>
                <w:rStyle w:val="UI"/>
              </w:rPr>
              <w:t>Customize the Server</w:t>
            </w:r>
            <w:r>
              <w:t xml:space="preserve">, click </w:t>
            </w:r>
            <w:r>
              <w:rPr>
                <w:rStyle w:val="UI"/>
              </w:rPr>
              <w:t>Add Roles</w:t>
            </w:r>
            <w:r>
              <w:t>.</w:t>
            </w:r>
          </w:p>
          <w:p w:rsidR="00012FD9" w:rsidRDefault="00012FD9" w:rsidP="00012FD9">
            <w:pPr>
              <w:pStyle w:val="NumberedList1"/>
              <w:numPr>
                <w:ilvl w:val="0"/>
                <w:numId w:val="0"/>
              </w:numPr>
              <w:tabs>
                <w:tab w:val="left" w:pos="360"/>
              </w:tabs>
              <w:ind w:left="360" w:hanging="360"/>
            </w:pPr>
            <w:r>
              <w:t>2.</w:t>
            </w:r>
            <w:r>
              <w:tab/>
              <w:t xml:space="preserve">On the </w:t>
            </w:r>
            <w:r>
              <w:rPr>
                <w:rStyle w:val="UI"/>
              </w:rPr>
              <w:t>Before You Begin</w:t>
            </w:r>
            <w:r>
              <w:t xml:space="preserve"> screen, click </w:t>
            </w:r>
            <w:r>
              <w:rPr>
                <w:rStyle w:val="UI"/>
              </w:rPr>
              <w:t>Next</w:t>
            </w:r>
            <w:r>
              <w:t>.</w:t>
            </w:r>
          </w:p>
          <w:p w:rsidR="00012FD9" w:rsidRDefault="00012FD9" w:rsidP="00012FD9">
            <w:pPr>
              <w:pStyle w:val="NumberedList1"/>
              <w:numPr>
                <w:ilvl w:val="0"/>
                <w:numId w:val="0"/>
              </w:numPr>
              <w:tabs>
                <w:tab w:val="left" w:pos="360"/>
              </w:tabs>
              <w:ind w:left="360" w:hanging="360"/>
            </w:pPr>
            <w:r>
              <w:t>3.</w:t>
            </w:r>
            <w:r>
              <w:tab/>
              <w:t xml:space="preserve">On the </w:t>
            </w:r>
            <w:r>
              <w:rPr>
                <w:rStyle w:val="UI"/>
              </w:rPr>
              <w:t>Select Server Roles</w:t>
            </w:r>
            <w:r>
              <w:t xml:space="preserve"> screen, click </w:t>
            </w:r>
            <w:r>
              <w:rPr>
                <w:rStyle w:val="UI"/>
              </w:rPr>
              <w:t>Web Server (IIS)</w:t>
            </w:r>
            <w:r>
              <w:t>.</w:t>
            </w:r>
          </w:p>
          <w:p w:rsidR="00012FD9" w:rsidRDefault="00012FD9" w:rsidP="00012FD9">
            <w:pPr>
              <w:pStyle w:val="NumberedList1"/>
              <w:numPr>
                <w:ilvl w:val="0"/>
                <w:numId w:val="0"/>
              </w:numPr>
              <w:tabs>
                <w:tab w:val="left" w:pos="360"/>
              </w:tabs>
              <w:ind w:left="360" w:hanging="360"/>
            </w:pPr>
            <w:r>
              <w:t>4.</w:t>
            </w:r>
            <w:r>
              <w:tab/>
              <w:t xml:space="preserve">If prompted, click </w:t>
            </w:r>
            <w:r>
              <w:rPr>
                <w:rStyle w:val="UI"/>
              </w:rPr>
              <w:t>Add Required Features</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5.</w:t>
            </w:r>
            <w:r>
              <w:tab/>
              <w:t xml:space="preserve">Review the information on the </w:t>
            </w:r>
            <w:r>
              <w:rPr>
                <w:rStyle w:val="UI"/>
              </w:rPr>
              <w:t>Web Server (IIS) screen</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Select Roles Services</w:t>
            </w:r>
            <w:r>
              <w:t xml:space="preserve"> screen, in addition to the default values, select </w:t>
            </w:r>
            <w:r>
              <w:rPr>
                <w:rStyle w:val="UI"/>
              </w:rPr>
              <w:t>Application Development</w:t>
            </w:r>
            <w:r>
              <w:t xml:space="preserve">, and then click </w:t>
            </w:r>
            <w:r>
              <w:rPr>
                <w:rStyle w:val="UI"/>
              </w:rPr>
              <w:t>Add Required Features</w:t>
            </w:r>
            <w:r>
              <w:t>.</w:t>
            </w:r>
          </w:p>
          <w:p w:rsidR="00012FD9" w:rsidRDefault="00012FD9" w:rsidP="00012FD9">
            <w:pPr>
              <w:pStyle w:val="NumberedList1"/>
              <w:numPr>
                <w:ilvl w:val="0"/>
                <w:numId w:val="0"/>
              </w:numPr>
              <w:tabs>
                <w:tab w:val="left" w:pos="360"/>
              </w:tabs>
              <w:ind w:left="360" w:hanging="360"/>
            </w:pPr>
            <w:r>
              <w:t>7.</w:t>
            </w:r>
            <w:r>
              <w:tab/>
              <w:t xml:space="preserve">Under </w:t>
            </w:r>
            <w:r>
              <w:rPr>
                <w:rStyle w:val="UI"/>
              </w:rPr>
              <w:t>Security</w:t>
            </w:r>
            <w:r>
              <w:t xml:space="preserve">, select </w:t>
            </w:r>
            <w:r>
              <w:rPr>
                <w:rStyle w:val="UI"/>
              </w:rPr>
              <w:t>Basic Authentication</w:t>
            </w:r>
            <w:r>
              <w:t xml:space="preserve"> and </w:t>
            </w:r>
            <w:r>
              <w:rPr>
                <w:rStyle w:val="UI"/>
              </w:rPr>
              <w:t>Windows Authentication</w:t>
            </w:r>
            <w:r>
              <w:t>.</w:t>
            </w:r>
          </w:p>
          <w:p w:rsidR="00012FD9" w:rsidRDefault="00012FD9" w:rsidP="00012FD9">
            <w:pPr>
              <w:pStyle w:val="NumberedList1"/>
              <w:numPr>
                <w:ilvl w:val="0"/>
                <w:numId w:val="0"/>
              </w:numPr>
              <w:tabs>
                <w:tab w:val="left" w:pos="360"/>
              </w:tabs>
              <w:ind w:left="360" w:hanging="360"/>
            </w:pPr>
            <w:r>
              <w:t>8.</w:t>
            </w:r>
            <w:r>
              <w:tab/>
              <w:t xml:space="preserve">Under </w:t>
            </w:r>
            <w:r>
              <w:rPr>
                <w:rStyle w:val="UI"/>
              </w:rPr>
              <w:t>Management Tools</w:t>
            </w:r>
            <w:r>
              <w:t xml:space="preserve">, select </w:t>
            </w:r>
            <w:r>
              <w:rPr>
                <w:rStyle w:val="UI"/>
              </w:rPr>
              <w:t>IIS 6 Management Compatibility</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9.</w:t>
            </w:r>
            <w:r>
              <w:tab/>
              <w:t xml:space="preserve">Review the information on the </w:t>
            </w:r>
            <w:r>
              <w:rPr>
                <w:rStyle w:val="UI"/>
              </w:rPr>
              <w:t>Confirm Installation Selections</w:t>
            </w:r>
            <w:r>
              <w:t xml:space="preserve"> screen, and then click </w:t>
            </w:r>
            <w:r>
              <w:rPr>
                <w:rStyle w:val="UI"/>
              </w:rPr>
              <w:t>Install</w:t>
            </w:r>
            <w:r>
              <w:t xml:space="preserve">. </w:t>
            </w:r>
          </w:p>
          <w:p w:rsidR="00012FD9" w:rsidRDefault="00012FD9" w:rsidP="00012FD9">
            <w:pPr>
              <w:pStyle w:val="NumberedList1"/>
              <w:numPr>
                <w:ilvl w:val="0"/>
                <w:numId w:val="0"/>
              </w:numPr>
              <w:tabs>
                <w:tab w:val="left" w:pos="360"/>
              </w:tabs>
              <w:ind w:left="360" w:hanging="360"/>
            </w:pPr>
            <w:r>
              <w:t>10.</w:t>
            </w:r>
            <w:r>
              <w:tab/>
              <w:t xml:space="preserve">On the </w:t>
            </w:r>
            <w:r>
              <w:rPr>
                <w:rStyle w:val="UI"/>
              </w:rPr>
              <w:t>Installation Results</w:t>
            </w:r>
            <w:r>
              <w:t xml:space="preserve"> screen, click </w:t>
            </w:r>
            <w:r>
              <w:rPr>
                <w:rStyle w:val="UI"/>
              </w:rPr>
              <w:t>Close</w:t>
            </w:r>
            <w:r>
              <w:t>.</w:t>
            </w:r>
          </w:p>
        </w:tc>
      </w:tr>
    </w:tbl>
    <w:p w:rsidR="00844EB5" w:rsidRDefault="00844EB5">
      <w:pPr>
        <w:pStyle w:val="Heading3"/>
      </w:pPr>
      <w:bookmarkStart w:id="13" w:name="_Toc232508295"/>
    </w:p>
    <w:p w:rsidR="00844EB5" w:rsidRDefault="00844EB5" w:rsidP="00844EB5">
      <w:pPr>
        <w:rPr>
          <w:sz w:val="28"/>
          <w:szCs w:val="28"/>
        </w:rPr>
      </w:pPr>
      <w:r>
        <w:br w:type="page"/>
      </w:r>
    </w:p>
    <w:p w:rsidR="00012FD9" w:rsidRDefault="00012FD9">
      <w:pPr>
        <w:pStyle w:val="Heading3"/>
      </w:pPr>
      <w:r>
        <w:lastRenderedPageBreak/>
        <w:t xml:space="preserve">Install Microsoft Office </w:t>
      </w:r>
      <w:proofErr w:type="gramStart"/>
      <w:r>
        <w:t>Excel</w:t>
      </w:r>
      <w:bookmarkEnd w:id="13"/>
      <w:r w:rsidR="00406E48">
        <w:t xml:space="preserve">  (</w:t>
      </w:r>
      <w:proofErr w:type="gramEnd"/>
      <w:r w:rsidR="00406E48">
        <w:t>HY: Not Needed for test/production server installs)</w:t>
      </w:r>
    </w:p>
    <w:p w:rsidR="00012FD9" w:rsidRDefault="00012FD9">
      <w:r>
        <w:t xml:space="preserve">Microsoft Office Excel is required for using the Business Activity Monitoring (BAM) feature in BizTalk Server. You use the BAM Office Excel Workbook to define the business processes you want to monitor. You also use the BAM Excel Workbook to define the way in which business users see the data collected by BAM. </w:t>
      </w:r>
    </w:p>
    <w:p w:rsidR="00012FD9" w:rsidRDefault="00012FD9">
      <w:r>
        <w:t xml:space="preserve">The following procedure installs only Office Excel. You can install additional Microsoft Office system applications and tools if you wish, but they are not necessary to complete the installation of BizTalk Server.   </w:t>
      </w:r>
    </w:p>
    <w:p w:rsidR="00012FD9" w:rsidRDefault="00012FD9">
      <w:pPr>
        <w:pStyle w:val="ProcedureTitle"/>
      </w:pPr>
      <w:r>
        <w:rPr>
          <w:noProof/>
        </w:rPr>
        <w:drawing>
          <wp:inline distT="0" distB="0" distL="0" distR="0">
            <wp:extent cx="152400" cy="152400"/>
            <wp:effectExtent l="19050" t="0" r="0" b="0"/>
            <wp:docPr id="55" name="Picture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 xml:space="preserve">To install Microsoft Office Excel </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Insert the Microsoft Office installation disk into the DVD-ROM drive.</w:t>
            </w:r>
          </w:p>
          <w:p w:rsidR="00012FD9" w:rsidRDefault="00012FD9" w:rsidP="00012FD9">
            <w:pPr>
              <w:pStyle w:val="NumberedList1"/>
              <w:numPr>
                <w:ilvl w:val="0"/>
                <w:numId w:val="0"/>
              </w:numPr>
              <w:tabs>
                <w:tab w:val="left" w:pos="360"/>
              </w:tabs>
              <w:ind w:left="360" w:hanging="360"/>
            </w:pPr>
            <w:r>
              <w:t>2.</w:t>
            </w:r>
            <w:r>
              <w:tab/>
              <w:t xml:space="preserve">When you reach the </w:t>
            </w:r>
            <w:r>
              <w:rPr>
                <w:rStyle w:val="UI"/>
              </w:rPr>
              <w:t>Type of Installation</w:t>
            </w:r>
            <w:r>
              <w:t xml:space="preserve"> screen, select </w:t>
            </w:r>
            <w:r>
              <w:rPr>
                <w:rStyle w:val="UI"/>
              </w:rPr>
              <w:t>Custom Install</w:t>
            </w:r>
            <w:r>
              <w:t xml:space="preserve">, and then click </w:t>
            </w:r>
            <w:r>
              <w:rPr>
                <w:rStyle w:val="UI"/>
              </w:rPr>
              <w:t>Next</w:t>
            </w:r>
            <w:r>
              <w:t xml:space="preserve">. </w:t>
            </w:r>
          </w:p>
          <w:p w:rsidR="00012FD9" w:rsidRDefault="00012FD9" w:rsidP="00012FD9">
            <w:pPr>
              <w:pStyle w:val="NumberedList1"/>
              <w:numPr>
                <w:ilvl w:val="0"/>
                <w:numId w:val="0"/>
              </w:numPr>
              <w:tabs>
                <w:tab w:val="left" w:pos="360"/>
              </w:tabs>
              <w:ind w:left="360" w:hanging="360"/>
            </w:pPr>
            <w:r>
              <w:t>3.</w:t>
            </w:r>
            <w:r>
              <w:tab/>
              <w:t xml:space="preserve">On the </w:t>
            </w:r>
            <w:r>
              <w:rPr>
                <w:rStyle w:val="UI"/>
              </w:rPr>
              <w:t>Custom Setup</w:t>
            </w:r>
            <w:r>
              <w:t xml:space="preserve"> screen, ensure that </w:t>
            </w:r>
            <w:r>
              <w:rPr>
                <w:rStyle w:val="UI"/>
              </w:rPr>
              <w:t>Excel</w:t>
            </w:r>
            <w:r>
              <w:t xml:space="preserve"> is selected, and then click </w:t>
            </w:r>
            <w:r>
              <w:rPr>
                <w:rStyle w:val="UI"/>
              </w:rPr>
              <w:t>Next</w:t>
            </w:r>
            <w:r>
              <w:t xml:space="preserve">. </w:t>
            </w:r>
          </w:p>
          <w:p w:rsidR="00012FD9" w:rsidRDefault="00012FD9" w:rsidP="00012FD9">
            <w:pPr>
              <w:pStyle w:val="NumberedList1"/>
              <w:numPr>
                <w:ilvl w:val="0"/>
                <w:numId w:val="0"/>
              </w:numPr>
              <w:tabs>
                <w:tab w:val="left" w:pos="360"/>
              </w:tabs>
              <w:ind w:left="360" w:hanging="360"/>
            </w:pPr>
            <w:r>
              <w:t>4.</w:t>
            </w:r>
            <w:r>
              <w:tab/>
              <w:t xml:space="preserve">Click </w:t>
            </w:r>
            <w:r>
              <w:rPr>
                <w:rStyle w:val="UI"/>
              </w:rPr>
              <w:t>Install</w:t>
            </w:r>
            <w:r>
              <w:t xml:space="preserve">. </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Setup Completed</w:t>
            </w:r>
            <w:r>
              <w:t xml:space="preserve"> screen, click </w:t>
            </w:r>
            <w:r>
              <w:rPr>
                <w:rStyle w:val="UI"/>
              </w:rPr>
              <w:t>Finish</w:t>
            </w:r>
            <w:r>
              <w:t>.</w:t>
            </w:r>
          </w:p>
        </w:tc>
      </w:tr>
    </w:tbl>
    <w:p w:rsidR="00844EB5" w:rsidRDefault="00844EB5">
      <w:pPr>
        <w:pStyle w:val="Heading3"/>
      </w:pPr>
      <w:bookmarkStart w:id="14" w:name="_Toc232508296"/>
    </w:p>
    <w:p w:rsidR="00844EB5" w:rsidRDefault="00844EB5" w:rsidP="00844EB5">
      <w:pPr>
        <w:rPr>
          <w:sz w:val="28"/>
          <w:szCs w:val="28"/>
        </w:rPr>
      </w:pPr>
      <w:r>
        <w:br w:type="page"/>
      </w:r>
    </w:p>
    <w:p w:rsidR="00012FD9" w:rsidRDefault="00012FD9">
      <w:pPr>
        <w:pStyle w:val="Heading3"/>
      </w:pPr>
      <w:r>
        <w:lastRenderedPageBreak/>
        <w:t>Install Visual Studio 2008 with SP 1</w:t>
      </w:r>
      <w:bookmarkEnd w:id="14"/>
      <w:r w:rsidR="00406E48">
        <w:t xml:space="preserve"> (HY: Not needed for test/production server installs)</w:t>
      </w:r>
    </w:p>
    <w:p w:rsidR="00012FD9" w:rsidRDefault="00012FD9">
      <w:r>
        <w:t>The BizTalk Server development tools are based on Visual Studio 2008 SP1. Therefore, at a minimum, you must have the Microsoft Visual C#® .NET portion of Visual Studio 2008 SP1 installed on your computer before installing the BizTalk Server Developer Tools and SDK component.</w:t>
      </w:r>
    </w:p>
    <w:p w:rsidR="00012FD9" w:rsidRDefault="00012FD9">
      <w:r>
        <w:t xml:space="preserve">Visual Studio 2008 SP1 is </w:t>
      </w:r>
      <w:r>
        <w:rPr>
          <w:rStyle w:val="Italic"/>
        </w:rPr>
        <w:t>not</w:t>
      </w:r>
      <w:r>
        <w:t xml:space="preserve"> required if you are installing BizTalk Server on a production computer (runtime only), on which no application development or debugging will occur.</w:t>
      </w:r>
    </w:p>
    <w:p w:rsidR="00012FD9" w:rsidRDefault="00012FD9">
      <w:r>
        <w:t>The BizTalk Server runtime components require .NET Framework 3.5 SP1. In addition, the .NET Framework 3.0 is required if the Windows Communication Foundation (WCF) adapter or WCF Interceptor is installed.</w:t>
      </w:r>
    </w:p>
    <w:p w:rsidR="00012FD9" w:rsidRDefault="00012FD9">
      <w:pPr>
        <w:pStyle w:val="AlertLabel"/>
      </w:pPr>
      <w:r>
        <w:rPr>
          <w:noProof/>
        </w:rPr>
        <w:drawing>
          <wp:inline distT="0" distB="0" distL="0" distR="0">
            <wp:extent cx="228600" cy="152400"/>
            <wp:effectExtent l="1905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
      </w:pPr>
      <w:r>
        <w:t xml:space="preserve">If you install Visual Studio and BizTalk Server, and then upgrade to Visual Studio Team Explorer, it may be necessary to repair your BizTalk Server installation by using </w:t>
      </w:r>
      <w:r>
        <w:rPr>
          <w:rStyle w:val="UI"/>
        </w:rPr>
        <w:t>Control Panel</w:t>
      </w:r>
      <w:r>
        <w:t xml:space="preserve"> - </w:t>
      </w:r>
      <w:r>
        <w:rPr>
          <w:rStyle w:val="UI"/>
        </w:rPr>
        <w:t>Programs and Features</w:t>
      </w:r>
      <w:r>
        <w:t>.</w:t>
      </w:r>
    </w:p>
    <w:p w:rsidR="00012FD9" w:rsidRDefault="00012FD9">
      <w:pPr>
        <w:pStyle w:val="ProcedureTitle"/>
      </w:pPr>
      <w:r>
        <w:rPr>
          <w:noProof/>
        </w:rPr>
        <w:drawing>
          <wp:inline distT="0" distB="0" distL="0" distR="0">
            <wp:extent cx="152400" cy="152400"/>
            <wp:effectExtent l="19050" t="0" r="0" b="0"/>
            <wp:docPr id="54"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Visual Studio 2008</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Insert the Visual Studio 2008 installation disk into the DVD-ROM drive. </w:t>
            </w:r>
          </w:p>
          <w:p w:rsidR="00012FD9" w:rsidRDefault="00012FD9" w:rsidP="00012FD9">
            <w:pPr>
              <w:pStyle w:val="NumberedList1"/>
              <w:numPr>
                <w:ilvl w:val="0"/>
                <w:numId w:val="0"/>
              </w:numPr>
              <w:tabs>
                <w:tab w:val="left" w:pos="360"/>
              </w:tabs>
              <w:ind w:left="360" w:hanging="360"/>
            </w:pPr>
            <w:r>
              <w:t>2.</w:t>
            </w:r>
            <w:r>
              <w:tab/>
              <w:t xml:space="preserve">Click </w:t>
            </w:r>
            <w:r>
              <w:rPr>
                <w:rStyle w:val="UI"/>
              </w:rPr>
              <w:t>Install Visual Studio 2008</w:t>
            </w:r>
            <w:r>
              <w:t xml:space="preserve">. </w:t>
            </w:r>
          </w:p>
          <w:p w:rsidR="00012FD9" w:rsidRDefault="00012FD9" w:rsidP="00012FD9">
            <w:pPr>
              <w:pStyle w:val="NumberedList1"/>
              <w:numPr>
                <w:ilvl w:val="0"/>
                <w:numId w:val="0"/>
              </w:numPr>
              <w:tabs>
                <w:tab w:val="left" w:pos="360"/>
              </w:tabs>
              <w:ind w:left="360" w:hanging="360"/>
            </w:pPr>
            <w:r>
              <w:t>3.</w:t>
            </w:r>
            <w:r>
              <w:tab/>
              <w:t xml:space="preserve">After the installation loads, click </w:t>
            </w:r>
            <w:r>
              <w:rPr>
                <w:rStyle w:val="UI"/>
              </w:rPr>
              <w:t>Next</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Start</w:t>
            </w:r>
            <w:r>
              <w:t xml:space="preserve"> page, accept the license agreement, type your </w:t>
            </w:r>
            <w:r>
              <w:rPr>
                <w:rStyle w:val="UI"/>
              </w:rPr>
              <w:t>Product Key</w:t>
            </w:r>
            <w:r>
              <w:t xml:space="preserve"> and any other necessary information, and then click </w:t>
            </w:r>
            <w:r>
              <w:rPr>
                <w:rStyle w:val="UI"/>
              </w:rPr>
              <w:t>Next</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Options</w:t>
            </w:r>
            <w:r>
              <w:t xml:space="preserve"> page, select </w:t>
            </w:r>
            <w:r>
              <w:rPr>
                <w:rStyle w:val="UI"/>
              </w:rPr>
              <w:t>Custom</w:t>
            </w:r>
            <w:r>
              <w:t xml:space="preserve">, and then click </w:t>
            </w:r>
            <w:r>
              <w:rPr>
                <w:rStyle w:val="UI"/>
              </w:rPr>
              <w:t>Next</w:t>
            </w:r>
            <w:r>
              <w:t xml:space="preserve">. </w:t>
            </w:r>
          </w:p>
          <w:p w:rsidR="00012FD9" w:rsidRDefault="00012FD9" w:rsidP="00012FD9">
            <w:pPr>
              <w:pStyle w:val="NumberedList1"/>
              <w:numPr>
                <w:ilvl w:val="0"/>
                <w:numId w:val="0"/>
              </w:numPr>
              <w:tabs>
                <w:tab w:val="left" w:pos="360"/>
              </w:tabs>
              <w:ind w:left="360" w:hanging="360"/>
            </w:pPr>
            <w:r>
              <w:t>6.</w:t>
            </w:r>
            <w:r>
              <w:tab/>
              <w:t xml:space="preserve">Under </w:t>
            </w:r>
            <w:r>
              <w:rPr>
                <w:rStyle w:val="UI"/>
              </w:rPr>
              <w:t>Select features to install</w:t>
            </w:r>
            <w:r>
              <w:t xml:space="preserve">, clear all features except </w:t>
            </w:r>
            <w:r>
              <w:rPr>
                <w:rStyle w:val="UI"/>
              </w:rPr>
              <w:t xml:space="preserve">Visual </w:t>
            </w:r>
            <w:proofErr w:type="gramStart"/>
            <w:r>
              <w:rPr>
                <w:rStyle w:val="UI"/>
              </w:rPr>
              <w:t>C#</w:t>
            </w:r>
            <w:r>
              <w:t>, and</w:t>
            </w:r>
            <w:proofErr w:type="gramEnd"/>
            <w:r>
              <w:t xml:space="preserve"> then click </w:t>
            </w:r>
            <w:r>
              <w:rPr>
                <w:rStyle w:val="UI"/>
              </w:rPr>
              <w:t>Install</w:t>
            </w:r>
            <w:r>
              <w:t>.</w:t>
            </w:r>
          </w:p>
          <w:p w:rsidR="00012FD9" w:rsidRDefault="00012FD9">
            <w:pPr>
              <w:pStyle w:val="AlertLabelinList1"/>
            </w:pPr>
            <w:r>
              <w:rPr>
                <w:noProof/>
              </w:rPr>
              <w:drawing>
                <wp:inline distT="0" distB="0" distL="0" distR="0">
                  <wp:extent cx="228600" cy="152400"/>
                  <wp:effectExtent l="1905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inList1"/>
            </w:pPr>
            <w:r>
              <w:t>Your version of Visual Studio may include Microsoft SQL Server Express as an optional feature. Do not install this feature, as it will cause BizTalk Server setup to fail.</w:t>
            </w:r>
          </w:p>
          <w:p w:rsidR="00012FD9" w:rsidRDefault="00012FD9" w:rsidP="00012FD9">
            <w:pPr>
              <w:pStyle w:val="NumberedList1"/>
              <w:numPr>
                <w:ilvl w:val="0"/>
                <w:numId w:val="0"/>
              </w:numPr>
              <w:tabs>
                <w:tab w:val="left" w:pos="360"/>
              </w:tabs>
              <w:ind w:left="360" w:hanging="360"/>
            </w:pPr>
            <w:r>
              <w:t>7.</w:t>
            </w:r>
            <w:r>
              <w:tab/>
              <w:t xml:space="preserve">On the </w:t>
            </w:r>
            <w:r>
              <w:rPr>
                <w:rStyle w:val="UI"/>
              </w:rPr>
              <w:t>Finish</w:t>
            </w:r>
            <w:r>
              <w:t xml:space="preserve"> page, click </w:t>
            </w:r>
            <w:r>
              <w:rPr>
                <w:rStyle w:val="UI"/>
              </w:rPr>
              <w:t>Finish</w:t>
            </w:r>
            <w:r>
              <w:t>.</w:t>
            </w:r>
          </w:p>
          <w:p w:rsidR="00012FD9" w:rsidRDefault="00012FD9" w:rsidP="00012FD9">
            <w:pPr>
              <w:pStyle w:val="NumberedList1"/>
              <w:numPr>
                <w:ilvl w:val="0"/>
                <w:numId w:val="0"/>
              </w:numPr>
              <w:tabs>
                <w:tab w:val="left" w:pos="360"/>
              </w:tabs>
              <w:ind w:left="360" w:hanging="360"/>
            </w:pPr>
            <w:r>
              <w:lastRenderedPageBreak/>
              <w:t>8.</w:t>
            </w:r>
            <w:r>
              <w:tab/>
              <w:t xml:space="preserve">On the Visual Studio Setup screen, click </w:t>
            </w:r>
            <w:r>
              <w:rPr>
                <w:rStyle w:val="UI"/>
              </w:rPr>
              <w:t>Exit</w:t>
            </w:r>
            <w:r>
              <w:t>.</w:t>
            </w:r>
          </w:p>
        </w:tc>
      </w:tr>
    </w:tbl>
    <w:p w:rsidR="00012FD9" w:rsidRDefault="00012FD9">
      <w:pPr>
        <w:pStyle w:val="ProcedureTitle"/>
      </w:pPr>
      <w:r>
        <w:rPr>
          <w:noProof/>
        </w:rPr>
        <w:lastRenderedPageBreak/>
        <w:drawing>
          <wp:inline distT="0" distB="0" distL="0" distR="0">
            <wp:extent cx="152400" cy="152400"/>
            <wp:effectExtent l="19050" t="0" r="0" b="0"/>
            <wp:docPr id="53"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Visual Studio 2008 SP1</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Insert the Visual Studio 2008 SP1 installation disk into the DVD-ROM drive. </w:t>
            </w:r>
          </w:p>
          <w:p w:rsidR="00012FD9" w:rsidRDefault="00012FD9" w:rsidP="00012FD9">
            <w:pPr>
              <w:pStyle w:val="NumberedList1"/>
              <w:numPr>
                <w:ilvl w:val="0"/>
                <w:numId w:val="0"/>
              </w:numPr>
              <w:tabs>
                <w:tab w:val="left" w:pos="360"/>
              </w:tabs>
              <w:ind w:left="360" w:hanging="360"/>
            </w:pPr>
            <w:r>
              <w:t>2.</w:t>
            </w:r>
            <w:r>
              <w:tab/>
              <w:t xml:space="preserve">On the </w:t>
            </w:r>
            <w:r>
              <w:rPr>
                <w:rStyle w:val="UI"/>
              </w:rPr>
              <w:t>Welcome</w:t>
            </w:r>
            <w:r>
              <w:t xml:space="preserve"> screen, click </w:t>
            </w:r>
            <w:r>
              <w:rPr>
                <w:rStyle w:val="UI"/>
              </w:rPr>
              <w:t>Next</w:t>
            </w:r>
            <w:r>
              <w:t>.</w:t>
            </w:r>
          </w:p>
          <w:p w:rsidR="00012FD9" w:rsidRDefault="00012FD9" w:rsidP="00012FD9">
            <w:pPr>
              <w:pStyle w:val="NumberedList1"/>
              <w:numPr>
                <w:ilvl w:val="0"/>
                <w:numId w:val="0"/>
              </w:numPr>
              <w:tabs>
                <w:tab w:val="left" w:pos="360"/>
              </w:tabs>
              <w:ind w:left="360" w:hanging="360"/>
            </w:pPr>
            <w:r>
              <w:t>3.</w:t>
            </w:r>
            <w:r>
              <w:tab/>
              <w:t xml:space="preserve">Accept the license terms, and then click </w:t>
            </w:r>
            <w:r>
              <w:rPr>
                <w:rStyle w:val="UI"/>
              </w:rPr>
              <w:t>Next</w:t>
            </w:r>
            <w:r>
              <w:t xml:space="preserve"> to begin installation.</w:t>
            </w:r>
          </w:p>
          <w:p w:rsidR="00012FD9" w:rsidRDefault="00012FD9" w:rsidP="00012FD9">
            <w:pPr>
              <w:pStyle w:val="NumberedList1"/>
              <w:numPr>
                <w:ilvl w:val="0"/>
                <w:numId w:val="0"/>
              </w:numPr>
              <w:tabs>
                <w:tab w:val="left" w:pos="360"/>
              </w:tabs>
              <w:ind w:left="360" w:hanging="360"/>
            </w:pPr>
            <w:r>
              <w:t>4.</w:t>
            </w:r>
            <w:r>
              <w:tab/>
              <w:t xml:space="preserve">When setup is complete, click </w:t>
            </w:r>
            <w:r>
              <w:rPr>
                <w:rStyle w:val="UI"/>
              </w:rPr>
              <w:t>Finish</w:t>
            </w:r>
            <w:r>
              <w:t xml:space="preserve">.  </w:t>
            </w:r>
          </w:p>
        </w:tc>
      </w:tr>
    </w:tbl>
    <w:p w:rsidR="00012FD9" w:rsidRDefault="00012FD9">
      <w:pPr>
        <w:pStyle w:val="Heading3"/>
      </w:pPr>
      <w:bookmarkStart w:id="15" w:name="_Toc232508297"/>
      <w:r>
        <w:t>Install SQL Server 2008</w:t>
      </w:r>
      <w:bookmarkEnd w:id="15"/>
      <w:r w:rsidR="00406E48">
        <w:t xml:space="preserve"> (Not needed for test/production server installs)</w:t>
      </w:r>
    </w:p>
    <w:p w:rsidR="00012FD9" w:rsidRDefault="00012FD9">
      <w:r>
        <w:t>BizTalk Server provides the capability to specify a business process and also a mechanism by which the applications used in that business process can communicate with each other. SQL Server is the main repository for</w:t>
      </w:r>
      <w:r w:rsidR="00552064">
        <w:t xml:space="preserve"> this communication mechanism. You must install either SQL Server 2008 (Enterprise Edition recommended) or SQL Server 2005 with SP2. </w:t>
      </w:r>
    </w:p>
    <w:p w:rsidR="00012FD9" w:rsidRDefault="00012FD9">
      <w:pPr>
        <w:pStyle w:val="AlertLabel"/>
      </w:pPr>
      <w:r>
        <w:rPr>
          <w:noProof/>
        </w:rPr>
        <w:drawing>
          <wp:inline distT="0" distB="0" distL="0" distR="0">
            <wp:extent cx="228600" cy="152400"/>
            <wp:effectExtent l="1905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
      </w:pPr>
      <w:r>
        <w:t xml:space="preserve">In order to use BAM real time aggregations </w:t>
      </w:r>
      <w:proofErr w:type="gramStart"/>
      <w:r>
        <w:t>with  SQL</w:t>
      </w:r>
      <w:proofErr w:type="gramEnd"/>
      <w:r>
        <w:t xml:space="preserve"> Server 2008, you must install SQL Server 2008 Enterprise Edition.</w:t>
      </w:r>
    </w:p>
    <w:p w:rsidR="00012FD9" w:rsidRDefault="00012FD9">
      <w:pPr>
        <w:pStyle w:val="ProcedureTitle"/>
      </w:pPr>
      <w:r>
        <w:rPr>
          <w:noProof/>
        </w:rPr>
        <w:drawing>
          <wp:inline distT="0" distB="0" distL="0" distR="0">
            <wp:extent cx="152400" cy="152400"/>
            <wp:effectExtent l="19050" t="0" r="0" b="0"/>
            <wp:docPr id="52" name="Pictur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SQL Server 2008</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Insert the SQL Server 2008 installation disk into the DVD-ROM drive. The setup program will begin automatically. If prompted for automatic installation of prerequisite software, click </w:t>
            </w:r>
            <w:r>
              <w:rPr>
                <w:rStyle w:val="UI"/>
              </w:rPr>
              <w:t>OK</w:t>
            </w:r>
            <w:r>
              <w:t>.</w:t>
            </w:r>
          </w:p>
          <w:p w:rsidR="00012FD9" w:rsidRDefault="00012FD9" w:rsidP="00012FD9">
            <w:pPr>
              <w:pStyle w:val="NumberedList1"/>
              <w:numPr>
                <w:ilvl w:val="0"/>
                <w:numId w:val="0"/>
              </w:numPr>
              <w:tabs>
                <w:tab w:val="left" w:pos="360"/>
              </w:tabs>
              <w:ind w:left="360" w:hanging="360"/>
            </w:pPr>
            <w:r>
              <w:t>2.</w:t>
            </w:r>
            <w:r>
              <w:tab/>
              <w:t xml:space="preserve">On the </w:t>
            </w:r>
            <w:r>
              <w:rPr>
                <w:rStyle w:val="UI"/>
              </w:rPr>
              <w:t xml:space="preserve">SQL Server Installation </w:t>
            </w:r>
            <w:proofErr w:type="spellStart"/>
            <w:r>
              <w:rPr>
                <w:rStyle w:val="UI"/>
              </w:rPr>
              <w:t>Center</w:t>
            </w:r>
            <w:proofErr w:type="spellEnd"/>
            <w:r>
              <w:t xml:space="preserve">, click </w:t>
            </w:r>
            <w:r>
              <w:rPr>
                <w:rStyle w:val="UI"/>
              </w:rPr>
              <w:t>Installation</w:t>
            </w:r>
            <w:r>
              <w:t xml:space="preserve">. </w:t>
            </w:r>
          </w:p>
          <w:p w:rsidR="00012FD9" w:rsidRDefault="00012FD9" w:rsidP="00012FD9">
            <w:pPr>
              <w:pStyle w:val="NumberedList1"/>
              <w:numPr>
                <w:ilvl w:val="0"/>
                <w:numId w:val="0"/>
              </w:numPr>
              <w:tabs>
                <w:tab w:val="left" w:pos="360"/>
              </w:tabs>
              <w:ind w:left="360" w:hanging="360"/>
            </w:pPr>
            <w:r>
              <w:t>3.</w:t>
            </w:r>
            <w:r>
              <w:tab/>
              <w:t xml:space="preserve">Click </w:t>
            </w:r>
            <w:r>
              <w:rPr>
                <w:rStyle w:val="UI"/>
              </w:rPr>
              <w:t>New SQL Server stand-alone installation or add features to an existing installation.</w:t>
            </w:r>
          </w:p>
          <w:p w:rsidR="00012FD9" w:rsidRDefault="00012FD9" w:rsidP="00012FD9">
            <w:pPr>
              <w:pStyle w:val="NumberedList1"/>
              <w:numPr>
                <w:ilvl w:val="0"/>
                <w:numId w:val="0"/>
              </w:numPr>
              <w:tabs>
                <w:tab w:val="left" w:pos="360"/>
              </w:tabs>
              <w:ind w:left="360" w:hanging="360"/>
            </w:pPr>
            <w:r>
              <w:t>4.</w:t>
            </w:r>
            <w:r>
              <w:tab/>
              <w:t xml:space="preserve">Review the information on the </w:t>
            </w:r>
            <w:r>
              <w:rPr>
                <w:rStyle w:val="UI"/>
              </w:rPr>
              <w:t>Setup Support Rules</w:t>
            </w:r>
            <w:r>
              <w:t xml:space="preserve"> screen, and then click </w:t>
            </w:r>
            <w:r>
              <w:rPr>
                <w:rStyle w:val="UI"/>
              </w:rPr>
              <w:t>OK</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Product Key</w:t>
            </w:r>
            <w:r>
              <w:t xml:space="preserve"> screen, enter your product key and click </w:t>
            </w:r>
            <w:r>
              <w:rPr>
                <w:rStyle w:val="UI"/>
              </w:rPr>
              <w:t>Next</w:t>
            </w:r>
            <w:r>
              <w:t>.</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License Terms</w:t>
            </w:r>
            <w:r>
              <w:t xml:space="preserve"> screen, select </w:t>
            </w:r>
            <w:r>
              <w:rPr>
                <w:rStyle w:val="UI"/>
              </w:rPr>
              <w:t>I accept the license terms</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7.</w:t>
            </w:r>
            <w:r>
              <w:tab/>
              <w:t xml:space="preserve">On the </w:t>
            </w:r>
            <w:r>
              <w:rPr>
                <w:rStyle w:val="UI"/>
              </w:rPr>
              <w:t>Setup Support Files</w:t>
            </w:r>
            <w:r>
              <w:t xml:space="preserve"> screen, click </w:t>
            </w:r>
            <w:r>
              <w:rPr>
                <w:rStyle w:val="UI"/>
              </w:rPr>
              <w:t>Install</w:t>
            </w:r>
            <w:r>
              <w:t xml:space="preserve">. </w:t>
            </w:r>
          </w:p>
          <w:p w:rsidR="00012FD9" w:rsidRDefault="00012FD9" w:rsidP="00012FD9">
            <w:pPr>
              <w:pStyle w:val="NumberedList1"/>
              <w:numPr>
                <w:ilvl w:val="0"/>
                <w:numId w:val="0"/>
              </w:numPr>
              <w:tabs>
                <w:tab w:val="left" w:pos="360"/>
              </w:tabs>
              <w:ind w:left="360" w:hanging="360"/>
            </w:pPr>
            <w:r>
              <w:t>8.</w:t>
            </w:r>
            <w:r>
              <w:tab/>
              <w:t xml:space="preserve">On the </w:t>
            </w:r>
            <w:r>
              <w:rPr>
                <w:rStyle w:val="UI"/>
              </w:rPr>
              <w:t>Feature Selection</w:t>
            </w:r>
            <w:r>
              <w:t xml:space="preserve"> screen, select the following features, and then click </w:t>
            </w:r>
            <w:r>
              <w:rPr>
                <w:rStyle w:val="UI"/>
              </w:rPr>
              <w:t>Next</w:t>
            </w:r>
            <w:r>
              <w:t>.</w:t>
            </w:r>
          </w:p>
          <w:p w:rsidR="00012FD9" w:rsidRDefault="00012FD9" w:rsidP="00012FD9">
            <w:pPr>
              <w:pStyle w:val="BulletedList2"/>
              <w:numPr>
                <w:ilvl w:val="0"/>
                <w:numId w:val="0"/>
              </w:numPr>
              <w:tabs>
                <w:tab w:val="left" w:pos="720"/>
              </w:tabs>
              <w:ind w:left="720" w:hanging="360"/>
            </w:pPr>
            <w:r>
              <w:rPr>
                <w:rFonts w:ascii="Symbol" w:hAnsi="Symbol"/>
              </w:rPr>
              <w:lastRenderedPageBreak/>
              <w:t></w:t>
            </w:r>
            <w:r>
              <w:rPr>
                <w:rFonts w:ascii="Symbol" w:hAnsi="Symbol"/>
              </w:rPr>
              <w:tab/>
            </w:r>
            <w:r>
              <w:rPr>
                <w:rStyle w:val="UI"/>
              </w:rPr>
              <w:t>Database Engine Services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SQL Server Replication</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Full-Text Search</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Analysis Services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Reporting Services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Business Intelligence Development Studio</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Client Tools Connectivity</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Integration Services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Management Tools - Basic</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rPr>
                <w:rStyle w:val="UI"/>
              </w:rPr>
              <w:t>Management Tools - Complete</w:t>
            </w:r>
          </w:p>
          <w:p w:rsidR="00012FD9" w:rsidRDefault="00012FD9" w:rsidP="00012FD9">
            <w:pPr>
              <w:pStyle w:val="NumberedList1"/>
              <w:numPr>
                <w:ilvl w:val="0"/>
                <w:numId w:val="0"/>
              </w:numPr>
              <w:tabs>
                <w:tab w:val="left" w:pos="360"/>
              </w:tabs>
              <w:ind w:left="360" w:hanging="360"/>
            </w:pPr>
            <w:r>
              <w:t>9.</w:t>
            </w:r>
            <w:r>
              <w:tab/>
              <w:t xml:space="preserve">On the </w:t>
            </w:r>
            <w:r>
              <w:rPr>
                <w:rStyle w:val="UI"/>
              </w:rPr>
              <w:t>Instance Name</w:t>
            </w:r>
            <w:r>
              <w:t xml:space="preserve"> screen, select </w:t>
            </w:r>
            <w:r>
              <w:rPr>
                <w:rStyle w:val="UI"/>
              </w:rPr>
              <w:t>Default instance</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10.</w:t>
            </w:r>
            <w:r>
              <w:tab/>
              <w:t xml:space="preserve">Review the information on the </w:t>
            </w:r>
            <w:r>
              <w:rPr>
                <w:rStyle w:val="UI"/>
              </w:rPr>
              <w:t>Disk Space Requirements</w:t>
            </w:r>
            <w:r>
              <w:t xml:space="preserve"> screen, and then click </w:t>
            </w:r>
            <w:r>
              <w:rPr>
                <w:rStyle w:val="UI"/>
              </w:rPr>
              <w:t>Next</w:t>
            </w:r>
            <w:r>
              <w:t>.</w:t>
            </w:r>
          </w:p>
          <w:p w:rsidR="00012FD9" w:rsidRDefault="00012FD9" w:rsidP="00012FD9">
            <w:pPr>
              <w:pStyle w:val="NumberedList1"/>
              <w:numPr>
                <w:ilvl w:val="0"/>
                <w:numId w:val="0"/>
              </w:numPr>
              <w:tabs>
                <w:tab w:val="left" w:pos="360"/>
              </w:tabs>
              <w:ind w:left="360" w:hanging="360"/>
            </w:pPr>
            <w:r>
              <w:t>11.</w:t>
            </w:r>
            <w:r>
              <w:tab/>
              <w:t xml:space="preserve">On the </w:t>
            </w:r>
            <w:r>
              <w:rPr>
                <w:rStyle w:val="UI"/>
              </w:rPr>
              <w:t>Service Accounts screen</w:t>
            </w:r>
            <w:r>
              <w:t xml:space="preserve">, click </w:t>
            </w:r>
            <w:r>
              <w:rPr>
                <w:rStyle w:val="UI"/>
              </w:rPr>
              <w:t>Use the same account for all SQL Server instances</w:t>
            </w:r>
            <w:r>
              <w:t xml:space="preserve">, enter a local account or domain account and password, and then click </w:t>
            </w:r>
            <w:r>
              <w:rPr>
                <w:rStyle w:val="UI"/>
              </w:rPr>
              <w:t>Next</w:t>
            </w:r>
            <w:r>
              <w:t>.</w:t>
            </w:r>
          </w:p>
          <w:p w:rsidR="00012FD9" w:rsidRDefault="00012FD9" w:rsidP="00012FD9">
            <w:pPr>
              <w:pStyle w:val="NumberedList1"/>
              <w:numPr>
                <w:ilvl w:val="0"/>
                <w:numId w:val="0"/>
              </w:numPr>
              <w:tabs>
                <w:tab w:val="left" w:pos="360"/>
              </w:tabs>
              <w:ind w:left="360" w:hanging="360"/>
            </w:pPr>
            <w:r>
              <w:t>12.</w:t>
            </w:r>
            <w:r>
              <w:tab/>
              <w:t xml:space="preserve">On the </w:t>
            </w:r>
            <w:r>
              <w:rPr>
                <w:rStyle w:val="UI"/>
              </w:rPr>
              <w:t>Database Engine Configuration</w:t>
            </w:r>
            <w:r>
              <w:t xml:space="preserve"> screen, select </w:t>
            </w:r>
            <w:r>
              <w:rPr>
                <w:rStyle w:val="UI"/>
              </w:rPr>
              <w:t>Windows authentication mode</w:t>
            </w:r>
            <w:r>
              <w:t xml:space="preserve">, click </w:t>
            </w:r>
            <w:r>
              <w:rPr>
                <w:rStyle w:val="UI"/>
              </w:rPr>
              <w:t>Add Current User</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13.</w:t>
            </w:r>
            <w:r>
              <w:tab/>
              <w:t xml:space="preserve">On the </w:t>
            </w:r>
            <w:r>
              <w:rPr>
                <w:rStyle w:val="UI"/>
              </w:rPr>
              <w:t>Analysis Services Configuration</w:t>
            </w:r>
            <w:r>
              <w:t xml:space="preserve"> screen, click </w:t>
            </w:r>
            <w:r>
              <w:rPr>
                <w:rStyle w:val="UI"/>
              </w:rPr>
              <w:t>Add Current User</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14.</w:t>
            </w:r>
            <w:r>
              <w:tab/>
              <w:t xml:space="preserve">On the </w:t>
            </w:r>
            <w:r>
              <w:rPr>
                <w:rStyle w:val="UI"/>
              </w:rPr>
              <w:t>Reporting Services Configuration</w:t>
            </w:r>
            <w:r>
              <w:t xml:space="preserve"> screen, select </w:t>
            </w:r>
            <w:r>
              <w:rPr>
                <w:rStyle w:val="UI"/>
              </w:rPr>
              <w:t>Install the native mode default configuration</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15.</w:t>
            </w:r>
            <w:r>
              <w:tab/>
              <w:t xml:space="preserve">On the </w:t>
            </w:r>
            <w:r>
              <w:rPr>
                <w:rStyle w:val="UI"/>
              </w:rPr>
              <w:t>Error and Usage Reporting</w:t>
            </w:r>
            <w:r>
              <w:t xml:space="preserve"> screen, leave the default values, and then click </w:t>
            </w:r>
            <w:r>
              <w:rPr>
                <w:rStyle w:val="UI"/>
              </w:rPr>
              <w:t>Next</w:t>
            </w:r>
            <w:r>
              <w:t>.</w:t>
            </w:r>
          </w:p>
          <w:p w:rsidR="00012FD9" w:rsidRDefault="00012FD9" w:rsidP="00012FD9">
            <w:pPr>
              <w:pStyle w:val="NumberedList1"/>
              <w:numPr>
                <w:ilvl w:val="0"/>
                <w:numId w:val="0"/>
              </w:numPr>
              <w:tabs>
                <w:tab w:val="left" w:pos="360"/>
              </w:tabs>
              <w:ind w:left="360" w:hanging="360"/>
            </w:pPr>
            <w:r>
              <w:t>16.</w:t>
            </w:r>
            <w:r>
              <w:tab/>
              <w:t xml:space="preserve">On the </w:t>
            </w:r>
            <w:r>
              <w:rPr>
                <w:rStyle w:val="UI"/>
              </w:rPr>
              <w:t>Installation Rules</w:t>
            </w:r>
            <w:r>
              <w:t xml:space="preserve"> screen, review the information and resolve any issues, and then click </w:t>
            </w:r>
            <w:r>
              <w:rPr>
                <w:rStyle w:val="UI"/>
              </w:rPr>
              <w:t>Next</w:t>
            </w:r>
            <w:r>
              <w:t>.</w:t>
            </w:r>
          </w:p>
          <w:p w:rsidR="00012FD9" w:rsidRDefault="00012FD9" w:rsidP="00012FD9">
            <w:pPr>
              <w:pStyle w:val="NumberedList1"/>
              <w:numPr>
                <w:ilvl w:val="0"/>
                <w:numId w:val="0"/>
              </w:numPr>
              <w:tabs>
                <w:tab w:val="left" w:pos="360"/>
              </w:tabs>
              <w:ind w:left="360" w:hanging="360"/>
            </w:pPr>
            <w:r>
              <w:t>17.</w:t>
            </w:r>
            <w:r>
              <w:tab/>
              <w:t xml:space="preserve">On the </w:t>
            </w:r>
            <w:r>
              <w:rPr>
                <w:rStyle w:val="UI"/>
              </w:rPr>
              <w:t>Ready to Install</w:t>
            </w:r>
            <w:r>
              <w:t xml:space="preserve"> screen, review the information, and then click </w:t>
            </w:r>
            <w:r>
              <w:rPr>
                <w:rStyle w:val="UI"/>
              </w:rPr>
              <w:t>Install</w:t>
            </w:r>
            <w:r>
              <w:t>.</w:t>
            </w:r>
          </w:p>
          <w:p w:rsidR="00012FD9" w:rsidRDefault="00012FD9" w:rsidP="00012FD9">
            <w:pPr>
              <w:pStyle w:val="NumberedList1"/>
              <w:numPr>
                <w:ilvl w:val="0"/>
                <w:numId w:val="0"/>
              </w:numPr>
              <w:tabs>
                <w:tab w:val="left" w:pos="360"/>
              </w:tabs>
              <w:ind w:left="360" w:hanging="360"/>
            </w:pPr>
            <w:r>
              <w:t>18.</w:t>
            </w:r>
            <w:r>
              <w:tab/>
              <w:t xml:space="preserve">On the </w:t>
            </w:r>
            <w:r>
              <w:rPr>
                <w:rStyle w:val="UI"/>
              </w:rPr>
              <w:t>Installation Progress</w:t>
            </w:r>
            <w:r>
              <w:t xml:space="preserve"> screen, after setup has finished, click </w:t>
            </w:r>
            <w:r>
              <w:rPr>
                <w:rStyle w:val="UI"/>
              </w:rPr>
              <w:t>Next</w:t>
            </w:r>
            <w:r>
              <w:t>.</w:t>
            </w:r>
          </w:p>
          <w:p w:rsidR="00012FD9" w:rsidRDefault="00012FD9" w:rsidP="00012FD9">
            <w:pPr>
              <w:pStyle w:val="NumberedList1"/>
              <w:numPr>
                <w:ilvl w:val="0"/>
                <w:numId w:val="0"/>
              </w:numPr>
              <w:tabs>
                <w:tab w:val="left" w:pos="360"/>
              </w:tabs>
              <w:ind w:left="360" w:hanging="360"/>
            </w:pPr>
            <w:r>
              <w:lastRenderedPageBreak/>
              <w:t>19.</w:t>
            </w:r>
            <w:r>
              <w:tab/>
              <w:t xml:space="preserve">On the </w:t>
            </w:r>
            <w:r>
              <w:rPr>
                <w:rStyle w:val="UI"/>
              </w:rPr>
              <w:t>Complete</w:t>
            </w:r>
            <w:r>
              <w:t xml:space="preserve"> screen, click </w:t>
            </w:r>
            <w:r>
              <w:rPr>
                <w:rStyle w:val="UI"/>
              </w:rPr>
              <w:t>Close</w:t>
            </w:r>
            <w:r>
              <w:t>.</w:t>
            </w:r>
          </w:p>
        </w:tc>
      </w:tr>
    </w:tbl>
    <w:p w:rsidR="00012FD9" w:rsidRDefault="00012FD9">
      <w:pPr>
        <w:pStyle w:val="Heading3"/>
      </w:pPr>
      <w:bookmarkStart w:id="16" w:name="_Toc232508298"/>
      <w:r>
        <w:lastRenderedPageBreak/>
        <w:t xml:space="preserve">Install Prerequisites for </w:t>
      </w:r>
      <w:proofErr w:type="spellStart"/>
      <w:r>
        <w:t>MQSeries</w:t>
      </w:r>
      <w:proofErr w:type="spellEnd"/>
      <w:r>
        <w:t xml:space="preserve"> Agent</w:t>
      </w:r>
      <w:bookmarkEnd w:id="16"/>
      <w:r w:rsidR="00406E48">
        <w:t xml:space="preserve"> (Not needed for test / production server installs)</w:t>
      </w:r>
    </w:p>
    <w:p w:rsidR="00012FD9" w:rsidRDefault="00012FD9">
      <w:r>
        <w:t xml:space="preserve">If you plan to use the </w:t>
      </w:r>
      <w:proofErr w:type="spellStart"/>
      <w:r>
        <w:t>MQSeries</w:t>
      </w:r>
      <w:proofErr w:type="spellEnd"/>
      <w:r>
        <w:t xml:space="preserve"> Agent, you will need to download the following: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.NET Framework 2.0: </w:t>
      </w:r>
      <w:hyperlink r:id="rId26" w:history="1">
        <w:r>
          <w:rPr>
            <w:rStyle w:val="Hyperlink"/>
          </w:rPr>
          <w:t>http://go.microsoft.com/fwlink/?LinkID=61922</w:t>
        </w:r>
      </w:hyperlink>
    </w:p>
    <w:p w:rsidR="00012FD9" w:rsidRDefault="00012FD9">
      <w:r>
        <w:t xml:space="preserve">You will also need to download </w:t>
      </w:r>
      <w:r>
        <w:rPr>
          <w:rStyle w:val="Underline"/>
        </w:rPr>
        <w:t>one</w:t>
      </w:r>
      <w:r>
        <w:t xml:space="preserve"> of the following:</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IBM </w:t>
      </w:r>
      <w:proofErr w:type="spellStart"/>
      <w:r>
        <w:t>WebSphere</w:t>
      </w:r>
      <w:proofErr w:type="spellEnd"/>
      <w:r>
        <w:t xml:space="preserve"> MQ 5.3 with CSD 10 (or later), or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IBM </w:t>
      </w:r>
      <w:proofErr w:type="spellStart"/>
      <w:r>
        <w:t>WebSphere</w:t>
      </w:r>
      <w:proofErr w:type="spellEnd"/>
      <w:r>
        <w:t xml:space="preserve"> MQ 7.0</w:t>
      </w:r>
    </w:p>
    <w:p w:rsidR="00012FD9" w:rsidRDefault="00012FD9">
      <w:pPr>
        <w:pStyle w:val="AlertLabelinList1"/>
      </w:pPr>
      <w:r>
        <w:rPr>
          <w:noProof/>
        </w:rPr>
        <w:drawing>
          <wp:inline distT="0" distB="0" distL="0" distR="0">
            <wp:extent cx="228600" cy="152400"/>
            <wp:effectExtent l="1905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28600" cy="152400"/>
                    </a:xfrm>
                    <a:prstGeom prst="rect">
                      <a:avLst/>
                    </a:prstGeom>
                  </pic:spPr>
                </pic:pic>
              </a:graphicData>
            </a:graphic>
          </wp:inline>
        </w:drawing>
      </w:r>
      <w:r>
        <w:t xml:space="preserve">Caution </w:t>
      </w:r>
    </w:p>
    <w:p w:rsidR="00012FD9" w:rsidRDefault="00012FD9">
      <w:pPr>
        <w:pStyle w:val="AlertTextinList1"/>
      </w:pPr>
      <w:r>
        <w:t xml:space="preserve">IBM </w:t>
      </w:r>
      <w:proofErr w:type="spellStart"/>
      <w:r>
        <w:t>WebSphere</w:t>
      </w:r>
      <w:proofErr w:type="spellEnd"/>
      <w:r>
        <w:t xml:space="preserve"> is not supported by Microsoft, and Microsoft makes no guarantees about the suitability of this program. Use of these programs is entirely at your own risk. For more information about these utilities, including download instructions, see the IBM Web site at www.ibm.com.</w:t>
      </w:r>
    </w:p>
    <w:p w:rsidR="00012FD9" w:rsidRDefault="00012FD9">
      <w:r>
        <w:t xml:space="preserve">Finally, you must run the </w:t>
      </w:r>
      <w:proofErr w:type="spellStart"/>
      <w:r>
        <w:t>MQSAgent</w:t>
      </w:r>
      <w:proofErr w:type="spellEnd"/>
      <w:r>
        <w:t xml:space="preserve"> COM+ Configuration Wizard (MQSConfigWiz.exe) on the computer where </w:t>
      </w:r>
      <w:proofErr w:type="spellStart"/>
      <w:r>
        <w:t>MQSAgent</w:t>
      </w:r>
      <w:proofErr w:type="spellEnd"/>
      <w:r>
        <w:t xml:space="preserve"> is installed prior to using either the </w:t>
      </w:r>
      <w:proofErr w:type="spellStart"/>
      <w:r>
        <w:t>MQSeries</w:t>
      </w:r>
      <w:proofErr w:type="spellEnd"/>
      <w:r>
        <w:t xml:space="preserve"> Adapter or the Windows SharePoint Services Web service. </w:t>
      </w:r>
    </w:p>
    <w:p w:rsidR="00844EB5" w:rsidRDefault="00844EB5">
      <w:pPr>
        <w:spacing w:after="0" w:line="240" w:lineRule="auto"/>
        <w:rPr>
          <w:b/>
          <w:sz w:val="28"/>
          <w:szCs w:val="28"/>
        </w:rPr>
      </w:pPr>
      <w:bookmarkStart w:id="17" w:name="_Toc232508299"/>
      <w:r>
        <w:br w:type="page"/>
      </w:r>
    </w:p>
    <w:p w:rsidR="00012FD9" w:rsidRDefault="00012FD9">
      <w:pPr>
        <w:pStyle w:val="Heading3"/>
      </w:pPr>
      <w:r>
        <w:lastRenderedPageBreak/>
        <w:t>Install SQL Notification Services</w:t>
      </w:r>
      <w:bookmarkEnd w:id="17"/>
      <w:r w:rsidR="00406E48">
        <w:t xml:space="preserve"> (Not needed for test / production server installs)</w:t>
      </w:r>
    </w:p>
    <w:p w:rsidR="00012FD9" w:rsidRDefault="00012FD9">
      <w:r>
        <w:t xml:space="preserve">If you plan to use BAM Alerts in your BizTalk Server project, you must install SQL Notification Services and its prerequisites on your BizTalk Server computer. This SQL Server 2005 feature is not included in SQL Server 2008, but you can install it from the Microsoft Download </w:t>
      </w:r>
      <w:proofErr w:type="spellStart"/>
      <w:r>
        <w:t>Center</w:t>
      </w:r>
      <w:proofErr w:type="spellEnd"/>
      <w:r>
        <w:t xml:space="preserve">.  You can skip this step if you are installing SQL Server 2005 with SP2.   </w:t>
      </w:r>
    </w:p>
    <w:p w:rsidR="00012FD9" w:rsidRDefault="00012FD9">
      <w:pPr>
        <w:pStyle w:val="ProcedureTitle"/>
      </w:pPr>
      <w:r>
        <w:rPr>
          <w:noProof/>
        </w:rPr>
        <w:drawing>
          <wp:inline distT="0" distB="0" distL="0" distR="0">
            <wp:extent cx="152400" cy="152400"/>
            <wp:effectExtent l="19050" t="0" r="0" b="0"/>
            <wp:docPr id="51" name="Pictur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SQL Notification Services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or navigate to the </w:t>
            </w:r>
            <w:hyperlink r:id="rId28" w:history="1">
              <w:r>
                <w:rPr>
                  <w:rStyle w:val="Hyperlink"/>
                </w:rPr>
                <w:t>Feature Pack for Microsoft SQL Server 2005 - December 2008</w:t>
              </w:r>
            </w:hyperlink>
            <w:r>
              <w:t>.</w:t>
            </w:r>
          </w:p>
          <w:p w:rsidR="00012FD9" w:rsidRDefault="00012FD9" w:rsidP="00012FD9">
            <w:pPr>
              <w:pStyle w:val="NumberedList1"/>
              <w:numPr>
                <w:ilvl w:val="0"/>
                <w:numId w:val="0"/>
              </w:numPr>
              <w:tabs>
                <w:tab w:val="left" w:pos="360"/>
              </w:tabs>
              <w:ind w:left="360" w:hanging="360"/>
            </w:pPr>
            <w:r>
              <w:t>2.</w:t>
            </w:r>
            <w:r>
              <w:tab/>
              <w:t xml:space="preserve">Depending on your platform, download the appropriate package from the following three components:  </w:t>
            </w:r>
          </w:p>
          <w:p w:rsidR="00012FD9" w:rsidRDefault="00012FD9">
            <w:pPr>
              <w:pStyle w:val="TextinList1"/>
            </w:pPr>
            <w:r>
              <w:rPr>
                <w:rStyle w:val="LabelEmbedded"/>
              </w:rPr>
              <w:t>Microsoft SQL Server Native Client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X86 Package (sqlncli.msi)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X64 Package (sqlncli_x64.msi)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IA64 Package (sqlncli_ia64.msi) </w:t>
            </w:r>
          </w:p>
          <w:p w:rsidR="00012FD9" w:rsidRDefault="00012FD9">
            <w:pPr>
              <w:pStyle w:val="TextinList1"/>
            </w:pPr>
            <w:r>
              <w:rPr>
                <w:rStyle w:val="LabelEmbedded"/>
              </w:rPr>
              <w:t>Microsoft SQL Server 2005 Management Objects Collection</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X86 Package (SQLServer2005_XMO.msi)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X64 Package (SQLServer2005_XMO_x64.msi)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IA64 Package (SQLServer2005_XMO_ia64.msi) </w:t>
            </w:r>
          </w:p>
          <w:p w:rsidR="00012FD9" w:rsidRDefault="00012FD9">
            <w:pPr>
              <w:pStyle w:val="TextinList1"/>
            </w:pPr>
            <w:r>
              <w:rPr>
                <w:rStyle w:val="LabelEmbedded"/>
              </w:rPr>
              <w:t>Microsoft SQL Server 2005 Notification Services Client Components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X86 Package (SQLServer2005_NS.msi)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X64 Package (SQLServer2005_NS_x64.msi)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IA64 Package (SQLServer2005_NS_ia64.msi) </w:t>
            </w:r>
          </w:p>
        </w:tc>
      </w:tr>
    </w:tbl>
    <w:p w:rsidR="00844EB5" w:rsidRDefault="00844EB5">
      <w:pPr>
        <w:pStyle w:val="Heading3"/>
      </w:pPr>
      <w:bookmarkStart w:id="18" w:name="_Toc232508300"/>
    </w:p>
    <w:p w:rsidR="00844EB5" w:rsidRDefault="00844EB5" w:rsidP="00844EB5">
      <w:pPr>
        <w:rPr>
          <w:sz w:val="28"/>
          <w:szCs w:val="28"/>
        </w:rPr>
      </w:pPr>
      <w:r>
        <w:br w:type="page"/>
      </w:r>
    </w:p>
    <w:p w:rsidR="00012FD9" w:rsidRDefault="00012FD9">
      <w:pPr>
        <w:pStyle w:val="Heading3"/>
      </w:pPr>
      <w:r>
        <w:lastRenderedPageBreak/>
        <w:t>Install SQL Server 2005 with SP2</w:t>
      </w:r>
      <w:bookmarkEnd w:id="18"/>
      <w:r w:rsidR="00406E48">
        <w:t xml:space="preserve"> (Not needed for test / production server installs)</w:t>
      </w:r>
    </w:p>
    <w:p w:rsidR="00012FD9" w:rsidRDefault="00012FD9">
      <w:r>
        <w:t>Although SQL Server 2008 Enterprise Edition is recommended, BizTalk Server will run on SQL Server 2005 with SP2.</w:t>
      </w:r>
    </w:p>
    <w:p w:rsidR="00012FD9" w:rsidRDefault="00012FD9">
      <w:pPr>
        <w:pStyle w:val="ProcedureTitle"/>
      </w:pPr>
      <w:r>
        <w:rPr>
          <w:noProof/>
        </w:rPr>
        <w:drawing>
          <wp:inline distT="0" distB="0" distL="0" distR="0">
            <wp:extent cx="152400" cy="152400"/>
            <wp:effectExtent l="19050" t="0" r="0" b="0"/>
            <wp:docPr id="50"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SQL Server 2005</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Insert the SQL Server 2005 installation disk into the DVD-ROM drive.  </w:t>
            </w:r>
          </w:p>
          <w:p w:rsidR="00012FD9" w:rsidRDefault="00012FD9" w:rsidP="00012FD9">
            <w:pPr>
              <w:pStyle w:val="NumberedList1"/>
              <w:numPr>
                <w:ilvl w:val="0"/>
                <w:numId w:val="0"/>
              </w:numPr>
              <w:tabs>
                <w:tab w:val="left" w:pos="360"/>
              </w:tabs>
              <w:ind w:left="360" w:hanging="360"/>
            </w:pPr>
            <w:r>
              <w:t>2.</w:t>
            </w:r>
            <w:r>
              <w:tab/>
              <w:t xml:space="preserve">On the </w:t>
            </w:r>
            <w:r>
              <w:rPr>
                <w:rStyle w:val="UI"/>
              </w:rPr>
              <w:t>End User License Agreement</w:t>
            </w:r>
            <w:r>
              <w:t xml:space="preserve"> page, accept the terms and click </w:t>
            </w:r>
            <w:r>
              <w:rPr>
                <w:rStyle w:val="UI"/>
              </w:rPr>
              <w:t>Next</w:t>
            </w:r>
            <w:r>
              <w:t>.</w:t>
            </w:r>
          </w:p>
          <w:p w:rsidR="00012FD9" w:rsidRDefault="00012FD9" w:rsidP="00012FD9">
            <w:pPr>
              <w:pStyle w:val="NumberedList1"/>
              <w:numPr>
                <w:ilvl w:val="0"/>
                <w:numId w:val="0"/>
              </w:numPr>
              <w:tabs>
                <w:tab w:val="left" w:pos="360"/>
              </w:tabs>
              <w:ind w:left="360" w:hanging="360"/>
            </w:pPr>
            <w:r>
              <w:t>3.</w:t>
            </w:r>
            <w:r>
              <w:tab/>
              <w:t xml:space="preserve">If prompted to install prerequisites, click </w:t>
            </w:r>
            <w:r>
              <w:rPr>
                <w:rStyle w:val="UI"/>
              </w:rPr>
              <w:t>OK</w:t>
            </w:r>
            <w:r>
              <w:t xml:space="preserve">. When prerequisite setup is complete, click </w:t>
            </w:r>
            <w:r>
              <w:rPr>
                <w:rStyle w:val="UI"/>
              </w:rPr>
              <w:t>Next</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Welcome to the Microsoft SQL Server Installation Wizard</w:t>
            </w:r>
            <w:r>
              <w:t xml:space="preserve"> screen, click </w:t>
            </w:r>
            <w:r>
              <w:rPr>
                <w:rStyle w:val="UI"/>
              </w:rPr>
              <w:t>Next</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System Configuration Check</w:t>
            </w:r>
            <w:r>
              <w:t xml:space="preserve"> screen, ensure that there are no errors before you continue, and then click </w:t>
            </w:r>
            <w:r>
              <w:rPr>
                <w:rStyle w:val="UI"/>
              </w:rPr>
              <w:t>Next</w:t>
            </w:r>
            <w:r>
              <w:t>.</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Registration Information</w:t>
            </w:r>
            <w:r>
              <w:t xml:space="preserve"> page, enter your </w:t>
            </w:r>
            <w:r>
              <w:rPr>
                <w:rStyle w:val="UI"/>
              </w:rPr>
              <w:t>Name</w:t>
            </w:r>
            <w:r>
              <w:t xml:space="preserve">, </w:t>
            </w:r>
            <w:r>
              <w:rPr>
                <w:rStyle w:val="UI"/>
              </w:rPr>
              <w:t>Organization</w:t>
            </w:r>
            <w:r>
              <w:t xml:space="preserve"> (optional), and </w:t>
            </w:r>
            <w:r>
              <w:rPr>
                <w:rStyle w:val="UI"/>
              </w:rPr>
              <w:t>Product Key</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7.</w:t>
            </w:r>
            <w:r>
              <w:tab/>
              <w:t xml:space="preserve">On the </w:t>
            </w:r>
            <w:r>
              <w:rPr>
                <w:rStyle w:val="UI"/>
              </w:rPr>
              <w:t>Components to Install</w:t>
            </w:r>
            <w:r>
              <w:t xml:space="preserve"> screen, select: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SQL Server Database Services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Workstation components, Books Online, and development tools</w:t>
            </w:r>
          </w:p>
          <w:p w:rsidR="00012FD9" w:rsidRDefault="00012FD9">
            <w:pPr>
              <w:pStyle w:val="TextinList1"/>
            </w:pPr>
            <w:r>
              <w:t>If you plan to use AS2, EDI, or BAM features, then you must also select: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Analysis Services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Integration Services</w:t>
            </w:r>
          </w:p>
          <w:p w:rsidR="00012FD9" w:rsidRDefault="00012FD9">
            <w:pPr>
              <w:pStyle w:val="TextinList1"/>
            </w:pPr>
            <w:r>
              <w:t>If you plan to use BAM Alerts, then you must also select: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Notification Services</w:t>
            </w:r>
          </w:p>
          <w:p w:rsidR="00012FD9" w:rsidRDefault="00012FD9">
            <w:pPr>
              <w:pStyle w:val="AlertLabelinList1"/>
            </w:pPr>
            <w:r>
              <w:rPr>
                <w:noProof/>
              </w:rPr>
              <w:drawing>
                <wp:inline distT="0" distB="0" distL="0" distR="0">
                  <wp:extent cx="228600" cy="152400"/>
                  <wp:effectExtent l="1905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1"/>
            </w:pPr>
            <w:r>
              <w:t xml:space="preserve">If certain features are unavailable, you may be missing some SQL Server prerequisites. Click </w:t>
            </w:r>
            <w:r>
              <w:rPr>
                <w:rStyle w:val="UI"/>
              </w:rPr>
              <w:t>Help</w:t>
            </w:r>
            <w:r>
              <w:t xml:space="preserve"> on the </w:t>
            </w:r>
            <w:r>
              <w:rPr>
                <w:rStyle w:val="UI"/>
              </w:rPr>
              <w:t>Components to Install</w:t>
            </w:r>
            <w:r>
              <w:t xml:space="preserve"> screen for more information.</w:t>
            </w:r>
          </w:p>
          <w:p w:rsidR="00012FD9" w:rsidRDefault="00012FD9" w:rsidP="00012FD9">
            <w:pPr>
              <w:pStyle w:val="NumberedList1"/>
              <w:numPr>
                <w:ilvl w:val="0"/>
                <w:numId w:val="0"/>
              </w:numPr>
              <w:tabs>
                <w:tab w:val="left" w:pos="360"/>
              </w:tabs>
              <w:ind w:left="360" w:hanging="360"/>
            </w:pPr>
            <w:r>
              <w:t>8.</w:t>
            </w:r>
            <w:r>
              <w:tab/>
              <w:t xml:space="preserve">After selecting all the necessary components, click </w:t>
            </w:r>
            <w:r>
              <w:rPr>
                <w:rStyle w:val="UI"/>
              </w:rPr>
              <w:t>Next</w:t>
            </w:r>
            <w:r>
              <w:t>.</w:t>
            </w:r>
          </w:p>
          <w:p w:rsidR="00012FD9" w:rsidRDefault="00012FD9">
            <w:pPr>
              <w:pStyle w:val="AlertLabelinList1"/>
            </w:pPr>
            <w:r>
              <w:rPr>
                <w:noProof/>
              </w:rPr>
              <w:lastRenderedPageBreak/>
              <w:drawing>
                <wp:inline distT="0" distB="0" distL="0" distR="0">
                  <wp:extent cx="228600" cy="152400"/>
                  <wp:effectExtent l="1905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1"/>
            </w:pPr>
            <w:r>
              <w:t>Depending on the features you selected in Step 7, some of the following steps may not appear.</w:t>
            </w:r>
          </w:p>
          <w:p w:rsidR="00012FD9" w:rsidRDefault="00012FD9" w:rsidP="00012FD9">
            <w:pPr>
              <w:pStyle w:val="NumberedList1"/>
              <w:numPr>
                <w:ilvl w:val="0"/>
                <w:numId w:val="0"/>
              </w:numPr>
              <w:tabs>
                <w:tab w:val="left" w:pos="360"/>
              </w:tabs>
              <w:ind w:left="360" w:hanging="360"/>
            </w:pPr>
            <w:r>
              <w:t>9.</w:t>
            </w:r>
            <w:r>
              <w:tab/>
              <w:t xml:space="preserve">On the </w:t>
            </w:r>
            <w:r>
              <w:rPr>
                <w:rStyle w:val="UI"/>
              </w:rPr>
              <w:t>Instance Name</w:t>
            </w:r>
            <w:r>
              <w:t xml:space="preserve"> screen, select </w:t>
            </w:r>
            <w:r>
              <w:rPr>
                <w:rStyle w:val="UI"/>
              </w:rPr>
              <w:t>Default instance</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10.</w:t>
            </w:r>
            <w:r>
              <w:tab/>
              <w:t xml:space="preserve">On the </w:t>
            </w:r>
            <w:r>
              <w:rPr>
                <w:rStyle w:val="UI"/>
              </w:rPr>
              <w:t>Service Account</w:t>
            </w:r>
            <w:r>
              <w:t xml:space="preserve"> screen, do the following:</w:t>
            </w:r>
          </w:p>
          <w:p w:rsidR="00012FD9" w:rsidRDefault="00012FD9" w:rsidP="00012FD9">
            <w:pPr>
              <w:pStyle w:val="NumberedList2"/>
              <w:numPr>
                <w:ilvl w:val="0"/>
                <w:numId w:val="0"/>
              </w:numPr>
              <w:ind w:left="720" w:hanging="360"/>
            </w:pPr>
            <w:r>
              <w:t>a.</w:t>
            </w:r>
            <w:r>
              <w:tab/>
              <w:t xml:space="preserve">Clear the </w:t>
            </w:r>
            <w:r>
              <w:rPr>
                <w:rStyle w:val="UI"/>
              </w:rPr>
              <w:t>Customize for each service account</w:t>
            </w:r>
            <w:r>
              <w:t xml:space="preserve"> check box.</w:t>
            </w:r>
          </w:p>
          <w:p w:rsidR="00012FD9" w:rsidRDefault="00012FD9" w:rsidP="00012FD9">
            <w:pPr>
              <w:pStyle w:val="NumberedList2"/>
              <w:numPr>
                <w:ilvl w:val="0"/>
                <w:numId w:val="0"/>
              </w:numPr>
              <w:ind w:left="720" w:hanging="360"/>
            </w:pPr>
            <w:r>
              <w:t>b.</w:t>
            </w:r>
            <w:r>
              <w:tab/>
              <w:t>Assign a logon account to the SQL Server services.</w:t>
            </w:r>
          </w:p>
          <w:p w:rsidR="00012FD9" w:rsidRDefault="00012FD9" w:rsidP="00012FD9">
            <w:pPr>
              <w:pStyle w:val="NumberedList2"/>
              <w:numPr>
                <w:ilvl w:val="0"/>
                <w:numId w:val="0"/>
              </w:numPr>
              <w:ind w:left="720" w:hanging="360"/>
            </w:pPr>
            <w:r>
              <w:t>c.</w:t>
            </w:r>
            <w:r>
              <w:tab/>
              <w:t xml:space="preserve">Select </w:t>
            </w:r>
            <w:r>
              <w:rPr>
                <w:rStyle w:val="UI"/>
              </w:rPr>
              <w:t>Use a domain account</w:t>
            </w:r>
            <w:r>
              <w:t>, and then enter a local or domain account and password.</w:t>
            </w:r>
          </w:p>
          <w:p w:rsidR="00012FD9" w:rsidRDefault="00012FD9">
            <w:pPr>
              <w:pStyle w:val="AlertLabelinList2"/>
            </w:pPr>
            <w:r>
              <w:rPr>
                <w:noProof/>
              </w:rPr>
              <w:drawing>
                <wp:inline distT="0" distB="0" distL="0" distR="0">
                  <wp:extent cx="228600" cy="152400"/>
                  <wp:effectExtent l="1905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2"/>
            </w:pPr>
            <w:r>
              <w:t>If the computer on which you are installing SQL Server is a member of a domain, you should use a domain local or domain global account. Local accounts are not recommended because they are neither visible nor manageable except on the computer where they were created.</w:t>
            </w:r>
          </w:p>
          <w:p w:rsidR="00012FD9" w:rsidRDefault="00012FD9" w:rsidP="00012FD9">
            <w:pPr>
              <w:pStyle w:val="NumberedList2"/>
              <w:numPr>
                <w:ilvl w:val="0"/>
                <w:numId w:val="0"/>
              </w:numPr>
              <w:ind w:left="720" w:hanging="360"/>
            </w:pPr>
            <w:r>
              <w:t>d.</w:t>
            </w:r>
            <w:r>
              <w:tab/>
              <w:t xml:space="preserve">Under </w:t>
            </w:r>
            <w:r>
              <w:rPr>
                <w:rStyle w:val="UI"/>
              </w:rPr>
              <w:t>Start services at the end of setup</w:t>
            </w:r>
            <w:r>
              <w:t xml:space="preserve">, select </w:t>
            </w:r>
            <w:r>
              <w:rPr>
                <w:rStyle w:val="UI"/>
              </w:rPr>
              <w:t>SQL Server Agent</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11.</w:t>
            </w:r>
            <w:r>
              <w:tab/>
              <w:t xml:space="preserve">On the </w:t>
            </w:r>
            <w:r>
              <w:rPr>
                <w:rStyle w:val="UI"/>
              </w:rPr>
              <w:t>Authentication Mode</w:t>
            </w:r>
            <w:r>
              <w:t xml:space="preserve"> screen, select </w:t>
            </w:r>
            <w:r>
              <w:rPr>
                <w:rStyle w:val="UI"/>
              </w:rPr>
              <w:t>Windows Authentication Mode</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12.</w:t>
            </w:r>
            <w:r>
              <w:tab/>
              <w:t xml:space="preserve">On the </w:t>
            </w:r>
            <w:r>
              <w:rPr>
                <w:rStyle w:val="UI"/>
              </w:rPr>
              <w:t>Collation Settings</w:t>
            </w:r>
            <w:r>
              <w:t xml:space="preserve"> screen, leave the default unless you have a specific requirement for a different collation, and then click </w:t>
            </w:r>
            <w:r>
              <w:rPr>
                <w:rStyle w:val="UI"/>
              </w:rPr>
              <w:t>Next</w:t>
            </w:r>
            <w:r>
              <w:t xml:space="preserve">. </w:t>
            </w:r>
          </w:p>
          <w:p w:rsidR="00012FD9" w:rsidRDefault="00012FD9">
            <w:pPr>
              <w:pStyle w:val="AlertLabelinList1"/>
            </w:pPr>
            <w:r>
              <w:rPr>
                <w:noProof/>
              </w:rPr>
              <w:drawing>
                <wp:inline distT="0" distB="0" distL="0" distR="0">
                  <wp:extent cx="228600" cy="152400"/>
                  <wp:effectExtent l="1905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1"/>
            </w:pPr>
            <w:r>
              <w:t>BizTalk Server does not support binary (case sensitive) collations.</w:t>
            </w:r>
          </w:p>
          <w:p w:rsidR="00012FD9" w:rsidRDefault="00012FD9" w:rsidP="00012FD9">
            <w:pPr>
              <w:pStyle w:val="NumberedList1"/>
              <w:numPr>
                <w:ilvl w:val="0"/>
                <w:numId w:val="0"/>
              </w:numPr>
              <w:tabs>
                <w:tab w:val="left" w:pos="360"/>
              </w:tabs>
              <w:ind w:left="360" w:hanging="360"/>
            </w:pPr>
            <w:r>
              <w:t>13.</w:t>
            </w:r>
            <w:r>
              <w:tab/>
              <w:t xml:space="preserve">On the </w:t>
            </w:r>
            <w:r>
              <w:rPr>
                <w:rStyle w:val="UI"/>
              </w:rPr>
              <w:t>Error and Usage Report Settings</w:t>
            </w:r>
            <w:r>
              <w:t xml:space="preserve"> screen, either </w:t>
            </w:r>
            <w:proofErr w:type="gramStart"/>
            <w:r>
              <w:t>leave</w:t>
            </w:r>
            <w:proofErr w:type="gramEnd"/>
            <w:r>
              <w:t xml:space="preserve"> the defaults or elect to participate in the error reporting and feature usage programs, and then click </w:t>
            </w:r>
            <w:r>
              <w:rPr>
                <w:rStyle w:val="UI"/>
              </w:rPr>
              <w:t>Next</w:t>
            </w:r>
            <w:r>
              <w:t xml:space="preserve">. </w:t>
            </w:r>
          </w:p>
          <w:p w:rsidR="00012FD9" w:rsidRDefault="00012FD9" w:rsidP="00012FD9">
            <w:pPr>
              <w:pStyle w:val="NumberedList1"/>
              <w:numPr>
                <w:ilvl w:val="0"/>
                <w:numId w:val="0"/>
              </w:numPr>
              <w:tabs>
                <w:tab w:val="left" w:pos="360"/>
              </w:tabs>
              <w:ind w:left="360" w:hanging="360"/>
            </w:pPr>
            <w:r>
              <w:t>14.</w:t>
            </w:r>
            <w:r>
              <w:tab/>
              <w:t xml:space="preserve">On the </w:t>
            </w:r>
            <w:r>
              <w:rPr>
                <w:rStyle w:val="UI"/>
              </w:rPr>
              <w:t>Ready to Install</w:t>
            </w:r>
            <w:r>
              <w:t xml:space="preserve"> screen, review the information, and then click </w:t>
            </w:r>
            <w:r>
              <w:rPr>
                <w:rStyle w:val="UI"/>
              </w:rPr>
              <w:t>Install</w:t>
            </w:r>
            <w:r>
              <w:t>.</w:t>
            </w:r>
          </w:p>
          <w:p w:rsidR="00012FD9" w:rsidRDefault="00012FD9" w:rsidP="00012FD9">
            <w:pPr>
              <w:pStyle w:val="NumberedList1"/>
              <w:numPr>
                <w:ilvl w:val="0"/>
                <w:numId w:val="0"/>
              </w:numPr>
              <w:tabs>
                <w:tab w:val="left" w:pos="360"/>
              </w:tabs>
              <w:ind w:left="360" w:hanging="360"/>
            </w:pPr>
            <w:r>
              <w:t>15.</w:t>
            </w:r>
            <w:r>
              <w:tab/>
              <w:t xml:space="preserve">On the </w:t>
            </w:r>
            <w:r>
              <w:rPr>
                <w:rStyle w:val="UI"/>
              </w:rPr>
              <w:t>Setup Progress</w:t>
            </w:r>
            <w:r>
              <w:t xml:space="preserve"> screen, after setup has finished, click </w:t>
            </w:r>
            <w:r>
              <w:rPr>
                <w:rStyle w:val="UI"/>
              </w:rPr>
              <w:t>Next</w:t>
            </w:r>
            <w:r>
              <w:t>.</w:t>
            </w:r>
          </w:p>
          <w:p w:rsidR="00012FD9" w:rsidRDefault="00012FD9" w:rsidP="00012FD9">
            <w:pPr>
              <w:pStyle w:val="NumberedList1"/>
              <w:numPr>
                <w:ilvl w:val="0"/>
                <w:numId w:val="0"/>
              </w:numPr>
              <w:tabs>
                <w:tab w:val="left" w:pos="360"/>
              </w:tabs>
              <w:ind w:left="360" w:hanging="360"/>
            </w:pPr>
            <w:r>
              <w:t>16.</w:t>
            </w:r>
            <w:r>
              <w:tab/>
              <w:t xml:space="preserve">On the </w:t>
            </w:r>
            <w:r>
              <w:rPr>
                <w:rStyle w:val="UI"/>
              </w:rPr>
              <w:t>Completing Microsoft SQL Server 2005 Setup</w:t>
            </w:r>
            <w:r>
              <w:t xml:space="preserve"> screen, and then click </w:t>
            </w:r>
            <w:r>
              <w:rPr>
                <w:rStyle w:val="UI"/>
              </w:rPr>
              <w:t>Finish</w:t>
            </w:r>
            <w:r>
              <w:t>.</w:t>
            </w:r>
          </w:p>
        </w:tc>
      </w:tr>
    </w:tbl>
    <w:p w:rsidR="00012FD9" w:rsidRDefault="00012FD9">
      <w:pPr>
        <w:pStyle w:val="ProcedureTitle"/>
      </w:pPr>
      <w:r>
        <w:rPr>
          <w:noProof/>
        </w:rPr>
        <w:lastRenderedPageBreak/>
        <w:drawing>
          <wp:inline distT="0" distB="0" distL="0" distR="0">
            <wp:extent cx="152400" cy="152400"/>
            <wp:effectExtent l="19050" t="0" r="0" b="0"/>
            <wp:docPr id="49" name="Pictur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SQL Server 2005 SP2</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Browse to </w:t>
            </w:r>
            <w:hyperlink r:id="rId29" w:history="1">
              <w:r>
                <w:rPr>
                  <w:rStyle w:val="Hyperlink"/>
                </w:rPr>
                <w:t>http://go.microsoft.com/fwlink/?linkid=86436</w:t>
              </w:r>
            </w:hyperlink>
            <w:r>
              <w:t xml:space="preserve"> to download the appropriate service pack for your computer. For Windows x64 editions, download and save </w:t>
            </w:r>
            <w:r>
              <w:rPr>
                <w:rStyle w:val="UI"/>
              </w:rPr>
              <w:t>SQLServer2005SP2-KB921896-x64-ENU.exe</w:t>
            </w:r>
            <w:r>
              <w:t xml:space="preserve"> to your local hard drive. For 32-bit Windows editions, download and save </w:t>
            </w:r>
            <w:r>
              <w:rPr>
                <w:rStyle w:val="UI"/>
              </w:rPr>
              <w:t>SQLServer2005SP2-KB921896-x86-ENU.exe</w:t>
            </w:r>
            <w:r>
              <w:t xml:space="preserve"> to your local hard drive.</w:t>
            </w:r>
          </w:p>
          <w:p w:rsidR="00012FD9" w:rsidRDefault="00012FD9" w:rsidP="00012FD9">
            <w:pPr>
              <w:pStyle w:val="NumberedList1"/>
              <w:numPr>
                <w:ilvl w:val="0"/>
                <w:numId w:val="0"/>
              </w:numPr>
              <w:tabs>
                <w:tab w:val="left" w:pos="360"/>
              </w:tabs>
              <w:ind w:left="360" w:hanging="360"/>
            </w:pPr>
            <w:r>
              <w:t>2.</w:t>
            </w:r>
            <w:r>
              <w:tab/>
              <w:t xml:space="preserve">Locate the file you just downloaded and double-click it to run Setup. The </w:t>
            </w:r>
            <w:r>
              <w:rPr>
                <w:rStyle w:val="UI"/>
              </w:rPr>
              <w:t>Microsoft SQL Server 2005 Service Pack 2 Setup</w:t>
            </w:r>
            <w:r>
              <w:t xml:space="preserve"> screen will appear. Click </w:t>
            </w:r>
            <w:r>
              <w:rPr>
                <w:rStyle w:val="UI"/>
              </w:rPr>
              <w:t>Next</w:t>
            </w:r>
            <w:r>
              <w:t>.</w:t>
            </w:r>
          </w:p>
          <w:p w:rsidR="00012FD9" w:rsidRDefault="00012FD9" w:rsidP="00012FD9">
            <w:pPr>
              <w:pStyle w:val="NumberedList1"/>
              <w:numPr>
                <w:ilvl w:val="0"/>
                <w:numId w:val="0"/>
              </w:numPr>
              <w:tabs>
                <w:tab w:val="left" w:pos="360"/>
              </w:tabs>
              <w:ind w:left="360" w:hanging="360"/>
            </w:pPr>
            <w:r>
              <w:t>3.</w:t>
            </w:r>
            <w:r>
              <w:tab/>
              <w:t xml:space="preserve">Review the license terms, select </w:t>
            </w:r>
            <w:r>
              <w:rPr>
                <w:rStyle w:val="UI"/>
              </w:rPr>
              <w:t>I accept the agreement</w:t>
            </w:r>
            <w:r>
              <w:t xml:space="preserve">, </w:t>
            </w:r>
            <w:proofErr w:type="gramStart"/>
            <w:r>
              <w:t>then</w:t>
            </w:r>
            <w:proofErr w:type="gramEnd"/>
            <w:r>
              <w:t xml:space="preserve"> click </w:t>
            </w:r>
            <w:r>
              <w:rPr>
                <w:rStyle w:val="UI"/>
              </w:rPr>
              <w:t>Next</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Feature Selection</w:t>
            </w:r>
            <w:r>
              <w:t xml:space="preserve"> screen, click </w:t>
            </w:r>
            <w:r>
              <w:rPr>
                <w:rStyle w:val="UI"/>
              </w:rPr>
              <w:t>Next</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Authentication</w:t>
            </w:r>
            <w:r>
              <w:t xml:space="preserve"> screen, verify that the authentication method is set to </w:t>
            </w:r>
            <w:r>
              <w:rPr>
                <w:rStyle w:val="UI"/>
              </w:rPr>
              <w:t>Windows Authentication</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Error and Usage Reporting Settings</w:t>
            </w:r>
            <w:r>
              <w:t xml:space="preserve"> screen, you can leave the defaults or choose to send error and feature usage data, and then click </w:t>
            </w:r>
            <w:r>
              <w:rPr>
                <w:rStyle w:val="UI"/>
              </w:rPr>
              <w:t>Next</w:t>
            </w:r>
            <w:r>
              <w:t>.</w:t>
            </w:r>
          </w:p>
          <w:p w:rsidR="00012FD9" w:rsidRDefault="00012FD9" w:rsidP="00012FD9">
            <w:pPr>
              <w:pStyle w:val="NumberedList1"/>
              <w:numPr>
                <w:ilvl w:val="0"/>
                <w:numId w:val="0"/>
              </w:numPr>
              <w:tabs>
                <w:tab w:val="left" w:pos="360"/>
              </w:tabs>
              <w:ind w:left="360" w:hanging="360"/>
            </w:pPr>
            <w:r>
              <w:t>7.</w:t>
            </w:r>
            <w:r>
              <w:tab/>
              <w:t xml:space="preserve">The </w:t>
            </w:r>
            <w:r>
              <w:rPr>
                <w:rStyle w:val="UI"/>
              </w:rPr>
              <w:t>Running Processes</w:t>
            </w:r>
            <w:r>
              <w:t xml:space="preserve"> screen will appear. Running processes with locked files that need to be updated will be displayed here. Listed processes, if any, should be shut down using the Services management tool. When there are no running processes remaining in the list, click </w:t>
            </w:r>
            <w:r>
              <w:rPr>
                <w:rStyle w:val="UI"/>
              </w:rPr>
              <w:t>Next</w:t>
            </w:r>
            <w:r>
              <w:t>.</w:t>
            </w:r>
          </w:p>
          <w:p w:rsidR="00012FD9" w:rsidRDefault="00012FD9" w:rsidP="00012FD9">
            <w:pPr>
              <w:pStyle w:val="NumberedList1"/>
              <w:numPr>
                <w:ilvl w:val="0"/>
                <w:numId w:val="0"/>
              </w:numPr>
              <w:tabs>
                <w:tab w:val="left" w:pos="360"/>
              </w:tabs>
              <w:ind w:left="360" w:hanging="360"/>
            </w:pPr>
            <w:r>
              <w:t>8.</w:t>
            </w:r>
            <w:r>
              <w:tab/>
              <w:t xml:space="preserve">The </w:t>
            </w:r>
            <w:r>
              <w:rPr>
                <w:rStyle w:val="UI"/>
              </w:rPr>
              <w:t>Ready to Install</w:t>
            </w:r>
            <w:r>
              <w:t xml:space="preserve"> screen will appear. Click </w:t>
            </w:r>
            <w:r>
              <w:rPr>
                <w:rStyle w:val="UI"/>
              </w:rPr>
              <w:t>Install</w:t>
            </w:r>
            <w:r>
              <w:t>.</w:t>
            </w:r>
          </w:p>
        </w:tc>
      </w:tr>
    </w:tbl>
    <w:p w:rsidR="00012FD9" w:rsidRDefault="00012FD9">
      <w:pPr>
        <w:pStyle w:val="Heading3"/>
      </w:pPr>
      <w:bookmarkStart w:id="19" w:name="_Toc232508301"/>
      <w:r>
        <w:t xml:space="preserve">Install Windows SharePoint </w:t>
      </w:r>
      <w:proofErr w:type="gramStart"/>
      <w:r>
        <w:t>Services</w:t>
      </w:r>
      <w:bookmarkEnd w:id="19"/>
      <w:r w:rsidR="00406E48">
        <w:t xml:space="preserve">  (</w:t>
      </w:r>
      <w:proofErr w:type="gramEnd"/>
      <w:r w:rsidR="00406E48">
        <w:t>Not needed for test / production server installs)</w:t>
      </w:r>
    </w:p>
    <w:p w:rsidR="00012FD9" w:rsidRDefault="00012FD9">
      <w:r>
        <w:t xml:space="preserve">Windows SharePoint Services is a collection of services for Windows Server which enable you to share information, collaborate with other users on documents, and create lists and Web part pages. For information and procedures on installing Windows SharePoint Services, see Appendix A. </w:t>
      </w:r>
    </w:p>
    <w:p w:rsidR="00012FD9" w:rsidRDefault="00012FD9">
      <w:pPr>
        <w:pStyle w:val="AlertLabel"/>
      </w:pPr>
      <w:r>
        <w:rPr>
          <w:noProof/>
        </w:rPr>
        <w:drawing>
          <wp:inline distT="0" distB="0" distL="0" distR="0">
            <wp:extent cx="228600" cy="152400"/>
            <wp:effectExtent l="1905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
      </w:pPr>
      <w:r>
        <w:t>You do not need to install WSS if you do not also plan to install the WSS adapter. However, if you are installing WSS, you must do it before continuing with the rest of the BizTalk Server prerequisites.</w:t>
      </w:r>
    </w:p>
    <w:p w:rsidR="00012FD9" w:rsidRDefault="00012FD9">
      <w:r>
        <w:t xml:space="preserve">BizTalk Server 2009 supports these two versions of WSS: </w:t>
      </w:r>
    </w:p>
    <w:p w:rsidR="00012FD9" w:rsidRDefault="00012FD9" w:rsidP="00012FD9">
      <w:pPr>
        <w:pStyle w:val="BulletedList1"/>
        <w:numPr>
          <w:ilvl w:val="0"/>
          <w:numId w:val="0"/>
        </w:numPr>
        <w:tabs>
          <w:tab w:val="left" w:pos="360"/>
        </w:tabs>
        <w:ind w:left="360" w:hanging="360"/>
      </w:pPr>
      <w:r>
        <w:rPr>
          <w:rFonts w:ascii="Symbol" w:hAnsi="Symbol"/>
        </w:rPr>
        <w:lastRenderedPageBreak/>
        <w:t></w:t>
      </w:r>
      <w:r>
        <w:rPr>
          <w:rFonts w:ascii="Symbol" w:hAnsi="Symbol"/>
        </w:rPr>
        <w:tab/>
      </w:r>
      <w:r>
        <w:t>Windows SharePoint Services 3.0 with SP1</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Windows SharePoint Services 2.0 with SP3</w:t>
      </w:r>
    </w:p>
    <w:p w:rsidR="00012FD9" w:rsidRDefault="00012FD9">
      <w:r>
        <w:t xml:space="preserve">Installing and configuring Windows SharePoint Services consists of the following procedures: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ASP.NET 2.0 for 64-bit mode</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Install Windows SharePoint Services</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ASP.NET 2.0 for 32-bit mode</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Configure Default Web Site for ASP.NET 2.0</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Configure Windows SharePoint Services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Extend the Default Web Site as a virtual server </w:t>
      </w:r>
    </w:p>
    <w:p w:rsidR="00844EB5" w:rsidRDefault="00844EB5">
      <w:pPr>
        <w:spacing w:after="0" w:line="240" w:lineRule="auto"/>
        <w:rPr>
          <w:b/>
          <w:sz w:val="28"/>
          <w:szCs w:val="28"/>
        </w:rPr>
      </w:pPr>
      <w:bookmarkStart w:id="20" w:name="_Toc232508302"/>
      <w:r>
        <w:br w:type="page"/>
      </w:r>
    </w:p>
    <w:p w:rsidR="00012FD9" w:rsidRDefault="00012FD9">
      <w:pPr>
        <w:pStyle w:val="Heading3"/>
      </w:pPr>
      <w:r>
        <w:lastRenderedPageBreak/>
        <w:t>Disable the Shared Memory Protocol</w:t>
      </w:r>
      <w:bookmarkEnd w:id="20"/>
      <w:r w:rsidR="00406E48">
        <w:t xml:space="preserve"> (Not needed for test / production server installs)</w:t>
      </w:r>
    </w:p>
    <w:p w:rsidR="00012FD9" w:rsidRDefault="00012FD9">
      <w:r>
        <w:t xml:space="preserve">Under certain stress conditions (such as clients accessing SQL Server from the same computer), the SQL Server Shared Memory protocol may lower BizTalk Server performance. You can resolve this problem by disabling the use of the Shared Memory network protocol in the SQL Server Client Network Utility.    </w:t>
      </w:r>
    </w:p>
    <w:p w:rsidR="00012FD9" w:rsidRDefault="00012FD9">
      <w:pPr>
        <w:pStyle w:val="ProcedureTitle"/>
      </w:pPr>
      <w:r>
        <w:rPr>
          <w:noProof/>
        </w:rPr>
        <w:drawing>
          <wp:inline distT="0" distB="0" distL="0" distR="0">
            <wp:extent cx="152400" cy="152400"/>
            <wp:effectExtent l="19050" t="0" r="0" b="0"/>
            <wp:docPr id="48" name="Pictur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disable Shared Memory protocol for SQL Server </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click your version of </w:t>
            </w:r>
            <w:r>
              <w:rPr>
                <w:rStyle w:val="UI"/>
              </w:rPr>
              <w:t>SQL Server</w:t>
            </w:r>
            <w:r>
              <w:t xml:space="preserve">, click </w:t>
            </w:r>
            <w:r>
              <w:rPr>
                <w:rStyle w:val="UI"/>
              </w:rPr>
              <w:t>Configuration Tools</w:t>
            </w:r>
            <w:r>
              <w:t xml:space="preserve">, and then click </w:t>
            </w:r>
            <w:r>
              <w:rPr>
                <w:rStyle w:val="UI"/>
              </w:rPr>
              <w:t>SQL Server Configuration Manager</w:t>
            </w:r>
            <w:r>
              <w:t>.</w:t>
            </w:r>
          </w:p>
          <w:p w:rsidR="00012FD9" w:rsidRDefault="00012FD9" w:rsidP="00012FD9">
            <w:pPr>
              <w:pStyle w:val="NumberedList1"/>
              <w:numPr>
                <w:ilvl w:val="0"/>
                <w:numId w:val="0"/>
              </w:numPr>
              <w:tabs>
                <w:tab w:val="left" w:pos="360"/>
              </w:tabs>
              <w:ind w:left="360" w:hanging="360"/>
            </w:pPr>
            <w:r>
              <w:t>2.</w:t>
            </w:r>
            <w:r>
              <w:tab/>
              <w:t xml:space="preserve">In </w:t>
            </w:r>
            <w:r>
              <w:rPr>
                <w:rStyle w:val="UI"/>
              </w:rPr>
              <w:t>SQL Server Configuration Manager</w:t>
            </w:r>
            <w:r>
              <w:t xml:space="preserve">, expand </w:t>
            </w:r>
            <w:r>
              <w:rPr>
                <w:rStyle w:val="UI"/>
              </w:rPr>
              <w:t>SQL Server Network Configuration</w:t>
            </w:r>
            <w:r>
              <w:t xml:space="preserve">, and then click </w:t>
            </w:r>
            <w:r>
              <w:rPr>
                <w:rStyle w:val="UI"/>
              </w:rPr>
              <w:t>Protocols for MSSQLSERVER</w:t>
            </w:r>
            <w:r>
              <w:t>.</w:t>
            </w:r>
          </w:p>
          <w:p w:rsidR="00012FD9" w:rsidRDefault="00012FD9" w:rsidP="00012FD9">
            <w:pPr>
              <w:pStyle w:val="NumberedList1"/>
              <w:numPr>
                <w:ilvl w:val="0"/>
                <w:numId w:val="0"/>
              </w:numPr>
              <w:tabs>
                <w:tab w:val="left" w:pos="360"/>
              </w:tabs>
              <w:ind w:left="360" w:hanging="360"/>
            </w:pPr>
            <w:proofErr w:type="gramStart"/>
            <w:r>
              <w:t>3.</w:t>
            </w:r>
            <w:r>
              <w:tab/>
              <w:t xml:space="preserve">Right-click </w:t>
            </w:r>
            <w:r>
              <w:rPr>
                <w:rStyle w:val="UI"/>
              </w:rPr>
              <w:t>Shared Memory</w:t>
            </w:r>
            <w:r>
              <w:t>, and then click</w:t>
            </w:r>
            <w:proofErr w:type="gramEnd"/>
            <w:r>
              <w:t xml:space="preserve"> </w:t>
            </w:r>
            <w:r>
              <w:rPr>
                <w:rStyle w:val="UI"/>
              </w:rPr>
              <w:t>Disable</w:t>
            </w:r>
            <w:r>
              <w:t>.</w:t>
            </w:r>
          </w:p>
          <w:p w:rsidR="00012FD9" w:rsidRDefault="00012FD9" w:rsidP="00012FD9">
            <w:pPr>
              <w:pStyle w:val="NumberedList1"/>
              <w:numPr>
                <w:ilvl w:val="0"/>
                <w:numId w:val="0"/>
              </w:numPr>
              <w:tabs>
                <w:tab w:val="left" w:pos="360"/>
              </w:tabs>
              <w:ind w:left="360" w:hanging="360"/>
            </w:pPr>
            <w:r>
              <w:t>4.</w:t>
            </w:r>
            <w:r>
              <w:tab/>
              <w:t xml:space="preserve">Click </w:t>
            </w:r>
            <w:r>
              <w:rPr>
                <w:rStyle w:val="UI"/>
              </w:rPr>
              <w:t>SQL Server Services</w:t>
            </w:r>
            <w:r>
              <w:t xml:space="preserve">, right-click </w:t>
            </w:r>
            <w:r>
              <w:rPr>
                <w:rStyle w:val="UI"/>
              </w:rPr>
              <w:t>SQL Server (MSSQLSERVER)</w:t>
            </w:r>
            <w:r>
              <w:t xml:space="preserve">, and then click </w:t>
            </w:r>
            <w:r>
              <w:rPr>
                <w:rStyle w:val="UI"/>
              </w:rPr>
              <w:t>Stop</w:t>
            </w:r>
            <w:r>
              <w:t xml:space="preserve">. After the service has </w:t>
            </w:r>
            <w:proofErr w:type="gramStart"/>
            <w:r>
              <w:t>stopped,</w:t>
            </w:r>
            <w:proofErr w:type="gramEnd"/>
            <w:r>
              <w:t xml:space="preserve"> right-click </w:t>
            </w:r>
            <w:r>
              <w:rPr>
                <w:rStyle w:val="UI"/>
              </w:rPr>
              <w:t>SQL Server (MSSQLSERVER)</w:t>
            </w:r>
            <w:r>
              <w:t xml:space="preserve"> again, and then click </w:t>
            </w:r>
            <w:r>
              <w:rPr>
                <w:rStyle w:val="UI"/>
              </w:rPr>
              <w:t>Start</w:t>
            </w:r>
            <w:r>
              <w:t>.</w:t>
            </w:r>
          </w:p>
          <w:p w:rsidR="00012FD9" w:rsidRDefault="00012FD9" w:rsidP="00012FD9">
            <w:pPr>
              <w:pStyle w:val="NumberedList1"/>
              <w:numPr>
                <w:ilvl w:val="0"/>
                <w:numId w:val="0"/>
              </w:numPr>
              <w:tabs>
                <w:tab w:val="left" w:pos="360"/>
              </w:tabs>
              <w:ind w:left="360" w:hanging="360"/>
            </w:pPr>
            <w:r>
              <w:t>5.</w:t>
            </w:r>
            <w:r>
              <w:tab/>
              <w:t xml:space="preserve">Close </w:t>
            </w:r>
            <w:r>
              <w:rPr>
                <w:rStyle w:val="UI"/>
              </w:rPr>
              <w:t>SQL Server Configuration Manager</w:t>
            </w:r>
            <w:r>
              <w:t>.</w:t>
            </w:r>
          </w:p>
        </w:tc>
      </w:tr>
    </w:tbl>
    <w:p w:rsidR="00844EB5" w:rsidRDefault="00844EB5">
      <w:pPr>
        <w:pStyle w:val="Heading3"/>
      </w:pPr>
      <w:bookmarkStart w:id="21" w:name="_Toc232508303"/>
    </w:p>
    <w:p w:rsidR="00844EB5" w:rsidRDefault="00844EB5" w:rsidP="00844EB5">
      <w:pPr>
        <w:rPr>
          <w:sz w:val="28"/>
          <w:szCs w:val="28"/>
        </w:rPr>
      </w:pPr>
      <w:r>
        <w:br w:type="page"/>
      </w:r>
    </w:p>
    <w:p w:rsidR="00012FD9" w:rsidRDefault="00012FD9">
      <w:pPr>
        <w:pStyle w:val="Heading3"/>
      </w:pPr>
      <w:r>
        <w:lastRenderedPageBreak/>
        <w:t>Join the Local Administrators Group</w:t>
      </w:r>
      <w:bookmarkEnd w:id="21"/>
    </w:p>
    <w:p w:rsidR="00012FD9" w:rsidRDefault="00012FD9">
      <w:r>
        <w:t xml:space="preserve">You must be an administrator to install and configure BizTalk Server 2009. Use this procedure to join the Administrators group on the local computer.   </w:t>
      </w:r>
    </w:p>
    <w:p w:rsidR="00012FD9" w:rsidRDefault="00012FD9">
      <w:pPr>
        <w:pStyle w:val="ProcedureTitle"/>
      </w:pPr>
      <w:r>
        <w:rPr>
          <w:noProof/>
        </w:rPr>
        <w:drawing>
          <wp:inline distT="0" distB="0" distL="0" distR="0">
            <wp:extent cx="152400" cy="152400"/>
            <wp:effectExtent l="19050" t="0" r="0"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Join the local Administrators group</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Control Panel</w:t>
            </w:r>
            <w:r>
              <w:t xml:space="preserve">, and then double-click </w:t>
            </w:r>
            <w:r>
              <w:rPr>
                <w:rStyle w:val="UI"/>
              </w:rPr>
              <w:t>User Accounts</w:t>
            </w:r>
            <w:r>
              <w:t>.</w:t>
            </w:r>
          </w:p>
          <w:p w:rsidR="00012FD9" w:rsidRDefault="00012FD9" w:rsidP="00012FD9">
            <w:pPr>
              <w:pStyle w:val="NumberedList1"/>
              <w:numPr>
                <w:ilvl w:val="0"/>
                <w:numId w:val="0"/>
              </w:numPr>
              <w:tabs>
                <w:tab w:val="left" w:pos="360"/>
              </w:tabs>
              <w:ind w:left="360" w:hanging="360"/>
            </w:pPr>
            <w:r>
              <w:t>2.</w:t>
            </w:r>
            <w:r>
              <w:tab/>
              <w:t xml:space="preserve">Click </w:t>
            </w:r>
            <w:r>
              <w:rPr>
                <w:rStyle w:val="UI"/>
              </w:rPr>
              <w:t>Manage User Accounts</w:t>
            </w:r>
            <w:r>
              <w:t xml:space="preserve">.  </w:t>
            </w:r>
          </w:p>
          <w:p w:rsidR="00012FD9" w:rsidRDefault="00012FD9" w:rsidP="00012FD9">
            <w:pPr>
              <w:pStyle w:val="NumberedList1"/>
              <w:numPr>
                <w:ilvl w:val="0"/>
                <w:numId w:val="0"/>
              </w:numPr>
              <w:tabs>
                <w:tab w:val="left" w:pos="360"/>
              </w:tabs>
              <w:ind w:left="360" w:hanging="360"/>
            </w:pPr>
            <w:r>
              <w:t>3.</w:t>
            </w:r>
            <w:r>
              <w:tab/>
              <w:t xml:space="preserve">In the </w:t>
            </w:r>
            <w:r>
              <w:rPr>
                <w:rStyle w:val="UI"/>
              </w:rPr>
              <w:t>User Accounts</w:t>
            </w:r>
            <w:r>
              <w:t xml:space="preserve"> dialog box, click the </w:t>
            </w:r>
            <w:r>
              <w:rPr>
                <w:rStyle w:val="UI"/>
              </w:rPr>
              <w:t>Advanced tab</w:t>
            </w:r>
            <w:r>
              <w:t>.</w:t>
            </w:r>
          </w:p>
          <w:p w:rsidR="00012FD9" w:rsidRDefault="00012FD9" w:rsidP="00012FD9">
            <w:pPr>
              <w:pStyle w:val="NumberedList1"/>
              <w:numPr>
                <w:ilvl w:val="0"/>
                <w:numId w:val="0"/>
              </w:numPr>
              <w:tabs>
                <w:tab w:val="left" w:pos="360"/>
              </w:tabs>
              <w:ind w:left="360" w:hanging="360"/>
            </w:pPr>
            <w:r>
              <w:t>4.</w:t>
            </w:r>
            <w:r>
              <w:tab/>
              <w:t xml:space="preserve">Under </w:t>
            </w:r>
            <w:r>
              <w:rPr>
                <w:rStyle w:val="UI"/>
              </w:rPr>
              <w:t>Advanced user management</w:t>
            </w:r>
            <w:r>
              <w:t xml:space="preserve">, click </w:t>
            </w:r>
            <w:r>
              <w:rPr>
                <w:rStyle w:val="UI"/>
              </w:rPr>
              <w:t>Advanced</w:t>
            </w:r>
            <w:r>
              <w:t>.</w:t>
            </w:r>
          </w:p>
          <w:p w:rsidR="00012FD9" w:rsidRDefault="00012FD9" w:rsidP="00012FD9">
            <w:pPr>
              <w:pStyle w:val="NumberedList1"/>
              <w:numPr>
                <w:ilvl w:val="0"/>
                <w:numId w:val="0"/>
              </w:numPr>
              <w:tabs>
                <w:tab w:val="left" w:pos="360"/>
              </w:tabs>
              <w:ind w:left="360" w:hanging="360"/>
            </w:pPr>
            <w:r>
              <w:t>5.</w:t>
            </w:r>
            <w:r>
              <w:tab/>
              <w:t xml:space="preserve">In the left-hand pane, click </w:t>
            </w:r>
            <w:r>
              <w:rPr>
                <w:rStyle w:val="UI"/>
              </w:rPr>
              <w:t>Groups</w:t>
            </w:r>
            <w:r>
              <w:t>.</w:t>
            </w:r>
          </w:p>
          <w:p w:rsidR="00012FD9" w:rsidRDefault="00012FD9" w:rsidP="00012FD9">
            <w:pPr>
              <w:pStyle w:val="NumberedList1"/>
              <w:numPr>
                <w:ilvl w:val="0"/>
                <w:numId w:val="0"/>
              </w:numPr>
              <w:tabs>
                <w:tab w:val="left" w:pos="360"/>
              </w:tabs>
              <w:ind w:left="360" w:hanging="360"/>
            </w:pPr>
            <w:r>
              <w:t>6.</w:t>
            </w:r>
            <w:r>
              <w:tab/>
              <w:t xml:space="preserve">In the right-hand pane, double-click </w:t>
            </w:r>
            <w:r>
              <w:rPr>
                <w:rStyle w:val="UI"/>
              </w:rPr>
              <w:t>Administrators</w:t>
            </w:r>
            <w:r>
              <w:t>.</w:t>
            </w:r>
          </w:p>
          <w:p w:rsidR="00012FD9" w:rsidRDefault="00012FD9" w:rsidP="00012FD9">
            <w:pPr>
              <w:pStyle w:val="NumberedList1"/>
              <w:numPr>
                <w:ilvl w:val="0"/>
                <w:numId w:val="0"/>
              </w:numPr>
              <w:tabs>
                <w:tab w:val="left" w:pos="360"/>
              </w:tabs>
              <w:ind w:left="360" w:hanging="360"/>
            </w:pPr>
            <w:r>
              <w:t>7.</w:t>
            </w:r>
            <w:r>
              <w:tab/>
              <w:t xml:space="preserve">In the </w:t>
            </w:r>
            <w:r>
              <w:rPr>
                <w:rStyle w:val="UI"/>
              </w:rPr>
              <w:t>Administrators Properties</w:t>
            </w:r>
            <w:r>
              <w:t xml:space="preserve"> dialog box, look for your name in the </w:t>
            </w:r>
            <w:r>
              <w:rPr>
                <w:rStyle w:val="UI"/>
              </w:rPr>
              <w:t>Members</w:t>
            </w:r>
            <w:r>
              <w:t xml:space="preserve"> list.</w:t>
            </w:r>
          </w:p>
          <w:p w:rsidR="00012FD9" w:rsidRDefault="00012FD9" w:rsidP="00012FD9">
            <w:pPr>
              <w:pStyle w:val="NumberedList1"/>
              <w:numPr>
                <w:ilvl w:val="0"/>
                <w:numId w:val="0"/>
              </w:numPr>
              <w:tabs>
                <w:tab w:val="left" w:pos="360"/>
              </w:tabs>
              <w:ind w:left="360" w:hanging="360"/>
            </w:pPr>
            <w:r>
              <w:t>8.</w:t>
            </w:r>
            <w:r>
              <w:tab/>
              <w:t>If your name is in the list, proceed to Step 9.</w:t>
            </w:r>
          </w:p>
          <w:p w:rsidR="00012FD9" w:rsidRDefault="00012FD9">
            <w:pPr>
              <w:pStyle w:val="TextinList1"/>
            </w:pPr>
            <w:r>
              <w:t xml:space="preserve">If your name is not in the </w:t>
            </w:r>
            <w:r>
              <w:rPr>
                <w:rStyle w:val="UI"/>
              </w:rPr>
              <w:t>Members</w:t>
            </w:r>
            <w:r>
              <w:t xml:space="preserve"> list, do the following:</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Click </w:t>
            </w:r>
            <w:r>
              <w:rPr>
                <w:rStyle w:val="UI"/>
              </w:rPr>
              <w:t>Add</w:t>
            </w:r>
            <w:r>
              <w: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In the </w:t>
            </w:r>
            <w:r>
              <w:rPr>
                <w:rStyle w:val="UI"/>
              </w:rPr>
              <w:t>Enter the object names to select</w:t>
            </w:r>
            <w:r>
              <w:t xml:space="preserve"> box, type your name, and then click </w:t>
            </w:r>
            <w:r>
              <w:rPr>
                <w:rStyle w:val="UI"/>
              </w:rPr>
              <w:t>Check Names</w:t>
            </w:r>
            <w:r>
              <w: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Once your name is recognized, click </w:t>
            </w:r>
            <w:r>
              <w:rPr>
                <w:rStyle w:val="UI"/>
              </w:rPr>
              <w:t>OK</w:t>
            </w:r>
            <w:r>
              <w:t>.</w:t>
            </w:r>
          </w:p>
          <w:p w:rsidR="00012FD9" w:rsidRDefault="00012FD9" w:rsidP="00012FD9">
            <w:pPr>
              <w:pStyle w:val="NumberedList1"/>
              <w:numPr>
                <w:ilvl w:val="0"/>
                <w:numId w:val="0"/>
              </w:numPr>
              <w:tabs>
                <w:tab w:val="left" w:pos="360"/>
              </w:tabs>
              <w:ind w:left="360" w:hanging="360"/>
            </w:pPr>
            <w:r>
              <w:t>9.</w:t>
            </w:r>
            <w:r>
              <w:tab/>
              <w:t xml:space="preserve">Click </w:t>
            </w:r>
            <w:r>
              <w:rPr>
                <w:rStyle w:val="UI"/>
              </w:rPr>
              <w:t>OK</w:t>
            </w:r>
            <w:r>
              <w:t xml:space="preserve"> to close the </w:t>
            </w:r>
            <w:r>
              <w:rPr>
                <w:rStyle w:val="UI"/>
              </w:rPr>
              <w:t>Administrators Properties</w:t>
            </w:r>
            <w:r>
              <w:t xml:space="preserve"> dialog box, and then close the </w:t>
            </w:r>
            <w:r>
              <w:rPr>
                <w:rStyle w:val="UI"/>
              </w:rPr>
              <w:t>Local Users and Groups</w:t>
            </w:r>
            <w:r>
              <w:t xml:space="preserve"> pane.</w:t>
            </w:r>
          </w:p>
          <w:p w:rsidR="00012FD9" w:rsidRDefault="00012FD9" w:rsidP="00012FD9">
            <w:pPr>
              <w:pStyle w:val="NumberedList1"/>
              <w:numPr>
                <w:ilvl w:val="0"/>
                <w:numId w:val="0"/>
              </w:numPr>
              <w:tabs>
                <w:tab w:val="left" w:pos="360"/>
              </w:tabs>
              <w:ind w:left="360" w:hanging="360"/>
            </w:pPr>
            <w:r>
              <w:t>10.</w:t>
            </w:r>
            <w:r>
              <w:tab/>
              <w:t xml:space="preserve">Click </w:t>
            </w:r>
            <w:r>
              <w:rPr>
                <w:rStyle w:val="UI"/>
              </w:rPr>
              <w:t>OK</w:t>
            </w:r>
            <w:r>
              <w:t xml:space="preserve"> to close the </w:t>
            </w:r>
            <w:r>
              <w:rPr>
                <w:rStyle w:val="UI"/>
              </w:rPr>
              <w:t>User Accounts dialog box</w:t>
            </w:r>
            <w:r>
              <w:t>.</w:t>
            </w:r>
          </w:p>
          <w:p w:rsidR="00012FD9" w:rsidRDefault="00012FD9" w:rsidP="00012FD9">
            <w:pPr>
              <w:pStyle w:val="NumberedList1"/>
              <w:numPr>
                <w:ilvl w:val="0"/>
                <w:numId w:val="0"/>
              </w:numPr>
              <w:tabs>
                <w:tab w:val="left" w:pos="360"/>
              </w:tabs>
              <w:ind w:left="360" w:hanging="360"/>
            </w:pPr>
            <w:r>
              <w:t>11.</w:t>
            </w:r>
            <w:r>
              <w:tab/>
              <w:t xml:space="preserve">Close the </w:t>
            </w:r>
            <w:r>
              <w:rPr>
                <w:rStyle w:val="UI"/>
              </w:rPr>
              <w:t>Users Accounts</w:t>
            </w:r>
            <w:r>
              <w:t xml:space="preserve"> pane.</w:t>
            </w:r>
          </w:p>
        </w:tc>
      </w:tr>
    </w:tbl>
    <w:p w:rsidR="00844EB5" w:rsidRDefault="00844EB5">
      <w:pPr>
        <w:pStyle w:val="Heading3"/>
      </w:pPr>
      <w:bookmarkStart w:id="22" w:name="_Toc232508304"/>
    </w:p>
    <w:p w:rsidR="00844EB5" w:rsidRDefault="00844EB5" w:rsidP="00844EB5">
      <w:pPr>
        <w:rPr>
          <w:sz w:val="28"/>
          <w:szCs w:val="28"/>
        </w:rPr>
      </w:pPr>
      <w:r>
        <w:br w:type="page"/>
      </w:r>
    </w:p>
    <w:p w:rsidR="00012FD9" w:rsidRDefault="00012FD9">
      <w:pPr>
        <w:pStyle w:val="Heading3"/>
      </w:pPr>
      <w:r>
        <w:lastRenderedPageBreak/>
        <w:t>Configure the Application Event Log</w:t>
      </w:r>
      <w:bookmarkEnd w:id="22"/>
    </w:p>
    <w:p w:rsidR="00012FD9" w:rsidRDefault="00012FD9">
      <w:r>
        <w:t xml:space="preserve">BizTalk Server setup keeps a record of events in the Application Event Log. Depending on the BizTalk Server features installed, the amount of space required in the log may exceed its limit. If the application event log runs out of space during BizTalk Server setup, the installation will fail.  </w:t>
      </w:r>
    </w:p>
    <w:p w:rsidR="00012FD9" w:rsidRDefault="00012FD9">
      <w:r>
        <w:t xml:space="preserve">To prevent this from happening, you can change the settings in the Application Event Log.    </w:t>
      </w:r>
    </w:p>
    <w:p w:rsidR="00012FD9" w:rsidRDefault="00012FD9">
      <w:pPr>
        <w:pStyle w:val="ProcedureTitle"/>
      </w:pPr>
      <w:r>
        <w:rPr>
          <w:noProof/>
        </w:rPr>
        <w:drawing>
          <wp:inline distT="0" distB="0" distL="0" distR="0">
            <wp:extent cx="152400" cy="152400"/>
            <wp:effectExtent l="19050" t="0" r="0" b="0"/>
            <wp:docPr id="46"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change settings in the Application Event Log</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Control Panel</w:t>
            </w:r>
            <w:r>
              <w:t xml:space="preserve">, and then double-click </w:t>
            </w:r>
            <w:r>
              <w:rPr>
                <w:rStyle w:val="UI"/>
              </w:rPr>
              <w:t>Administrative Tools</w:t>
            </w:r>
            <w:r>
              <w:t>.</w:t>
            </w:r>
          </w:p>
          <w:p w:rsidR="00012FD9" w:rsidRDefault="00012FD9" w:rsidP="00012FD9">
            <w:pPr>
              <w:pStyle w:val="NumberedList1"/>
              <w:numPr>
                <w:ilvl w:val="0"/>
                <w:numId w:val="0"/>
              </w:numPr>
              <w:tabs>
                <w:tab w:val="left" w:pos="360"/>
              </w:tabs>
              <w:ind w:left="360" w:hanging="360"/>
            </w:pPr>
            <w:r>
              <w:t>2.</w:t>
            </w:r>
            <w:r>
              <w:tab/>
              <w:t xml:space="preserve">Double-click </w:t>
            </w:r>
            <w:r>
              <w:rPr>
                <w:rStyle w:val="UI"/>
              </w:rPr>
              <w:t>Event Viewer</w:t>
            </w:r>
            <w:r>
              <w:t>.</w:t>
            </w:r>
          </w:p>
          <w:p w:rsidR="00012FD9" w:rsidRDefault="00012FD9" w:rsidP="00012FD9">
            <w:pPr>
              <w:pStyle w:val="NumberedList1"/>
              <w:numPr>
                <w:ilvl w:val="0"/>
                <w:numId w:val="0"/>
              </w:numPr>
              <w:tabs>
                <w:tab w:val="left" w:pos="360"/>
              </w:tabs>
              <w:ind w:left="360" w:hanging="360"/>
            </w:pPr>
            <w:r>
              <w:t>3.</w:t>
            </w:r>
            <w:r>
              <w:tab/>
              <w:t xml:space="preserve">In the </w:t>
            </w:r>
            <w:r>
              <w:rPr>
                <w:rStyle w:val="UI"/>
              </w:rPr>
              <w:t>Event Viewer</w:t>
            </w:r>
            <w:r>
              <w:t xml:space="preserve">, expand </w:t>
            </w:r>
            <w:r>
              <w:rPr>
                <w:rStyle w:val="UI"/>
              </w:rPr>
              <w:t>Windows Logs</w:t>
            </w:r>
            <w:r>
              <w:t>.</w:t>
            </w:r>
          </w:p>
          <w:p w:rsidR="00012FD9" w:rsidRDefault="00012FD9" w:rsidP="00012FD9">
            <w:pPr>
              <w:pStyle w:val="NumberedList1"/>
              <w:numPr>
                <w:ilvl w:val="0"/>
                <w:numId w:val="0"/>
              </w:numPr>
              <w:tabs>
                <w:tab w:val="left" w:pos="360"/>
              </w:tabs>
              <w:ind w:left="360" w:hanging="360"/>
            </w:pPr>
            <w:proofErr w:type="gramStart"/>
            <w:r>
              <w:t>4.</w:t>
            </w:r>
            <w:r>
              <w:tab/>
              <w:t xml:space="preserve">Right-click </w:t>
            </w:r>
            <w:r>
              <w:rPr>
                <w:rStyle w:val="UI"/>
              </w:rPr>
              <w:t>Application</w:t>
            </w:r>
            <w:r>
              <w:t xml:space="preserve">, and then click </w:t>
            </w:r>
            <w:r>
              <w:rPr>
                <w:rStyle w:val="UI"/>
              </w:rPr>
              <w:t>Properties</w:t>
            </w:r>
            <w:r>
              <w:t>.</w:t>
            </w:r>
            <w:proofErr w:type="gramEnd"/>
            <w:r>
              <w:t xml:space="preserve"> This opens the </w:t>
            </w:r>
            <w:r>
              <w:rPr>
                <w:rStyle w:val="UI"/>
              </w:rPr>
              <w:t>Log Properties</w:t>
            </w:r>
            <w:r>
              <w:t xml:space="preserve"> dialog box.</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To see how much available space your log has, compare the </w:t>
            </w:r>
            <w:r>
              <w:rPr>
                <w:rStyle w:val="UI"/>
              </w:rPr>
              <w:t>Log Size</w:t>
            </w:r>
            <w:r>
              <w:t xml:space="preserve"> field with the </w:t>
            </w:r>
            <w:r>
              <w:rPr>
                <w:rStyle w:val="UI"/>
              </w:rPr>
              <w:t>Maximum log size</w:t>
            </w:r>
            <w:r>
              <w:t xml:space="preserve"> field.</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To provide more space in the event log, enter a higher number in the </w:t>
            </w:r>
            <w:r>
              <w:rPr>
                <w:rStyle w:val="UI"/>
              </w:rPr>
              <w:t>Maximum log size</w:t>
            </w:r>
            <w:r>
              <w:t xml:space="preserve"> field.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To enable overwriting of old events when the log becomes full, select </w:t>
            </w:r>
            <w:r>
              <w:rPr>
                <w:rStyle w:val="UI"/>
              </w:rPr>
              <w:t>Overwrite events as needed</w:t>
            </w:r>
            <w:r>
              <w:t xml:space="preserve">. </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To clear the log events, click </w:t>
            </w:r>
            <w:r>
              <w:rPr>
                <w:rStyle w:val="UI"/>
              </w:rPr>
              <w:t>Clear log</w:t>
            </w:r>
            <w:r>
              <w:t>.</w:t>
            </w:r>
          </w:p>
          <w:p w:rsidR="00012FD9" w:rsidRDefault="00012FD9" w:rsidP="00012FD9">
            <w:pPr>
              <w:pStyle w:val="NumberedList1"/>
              <w:numPr>
                <w:ilvl w:val="0"/>
                <w:numId w:val="0"/>
              </w:numPr>
              <w:tabs>
                <w:tab w:val="left" w:pos="360"/>
              </w:tabs>
              <w:ind w:left="360" w:hanging="360"/>
            </w:pPr>
            <w:r>
              <w:t>5.</w:t>
            </w:r>
            <w:r>
              <w:tab/>
              <w:t xml:space="preserve">Click </w:t>
            </w:r>
            <w:r>
              <w:rPr>
                <w:rStyle w:val="UI"/>
              </w:rPr>
              <w:t>OK</w:t>
            </w:r>
            <w:r>
              <w:t xml:space="preserve">, close the </w:t>
            </w:r>
            <w:r>
              <w:rPr>
                <w:rStyle w:val="UI"/>
              </w:rPr>
              <w:t>Event Viewer</w:t>
            </w:r>
            <w:r>
              <w:t xml:space="preserve">, and close </w:t>
            </w:r>
            <w:r>
              <w:rPr>
                <w:rStyle w:val="UI"/>
              </w:rPr>
              <w:t>Administrative Tools</w:t>
            </w:r>
            <w:r>
              <w:t>.</w:t>
            </w:r>
          </w:p>
        </w:tc>
      </w:tr>
    </w:tbl>
    <w:p w:rsidR="00844EB5" w:rsidRDefault="00844EB5">
      <w:pPr>
        <w:pStyle w:val="Heading2"/>
      </w:pPr>
      <w:bookmarkStart w:id="23" w:name="_Toc232508305"/>
    </w:p>
    <w:p w:rsidR="000F50B0" w:rsidRDefault="000F50B0" w:rsidP="00844EB5"/>
    <w:p w:rsidR="000F50B0" w:rsidRDefault="000F50B0">
      <w:pPr>
        <w:spacing w:after="0" w:line="240" w:lineRule="auto"/>
        <w:rPr>
          <w:b/>
          <w:sz w:val="36"/>
          <w:szCs w:val="36"/>
        </w:rPr>
      </w:pPr>
      <w:r>
        <w:br w:type="page"/>
      </w:r>
    </w:p>
    <w:p w:rsidR="000F50B0" w:rsidRDefault="000F50B0" w:rsidP="000F50B0">
      <w:pPr>
        <w:pStyle w:val="Heading2"/>
      </w:pPr>
      <w:r>
        <w:lastRenderedPageBreak/>
        <w:t>Installing and Configuring SSO Master Secret Server</w:t>
      </w:r>
    </w:p>
    <w:p w:rsidR="000F50B0" w:rsidRDefault="000F50B0" w:rsidP="000F50B0">
      <w:r>
        <w:t xml:space="preserve">If we want to have multiple </w:t>
      </w:r>
      <w:proofErr w:type="spellStart"/>
      <w:r>
        <w:t>biztalk</w:t>
      </w:r>
      <w:proofErr w:type="spellEnd"/>
      <w:r>
        <w:t xml:space="preserve"> hosts talking to the same </w:t>
      </w:r>
      <w:proofErr w:type="spellStart"/>
      <w:r>
        <w:t>sql</w:t>
      </w:r>
      <w:proofErr w:type="spellEnd"/>
      <w:r>
        <w:t xml:space="preserve"> server, then we need to install the SSO Master Secret server on the SQL server. To do this, mount the </w:t>
      </w:r>
      <w:proofErr w:type="spellStart"/>
      <w:r>
        <w:t>Biztalk</w:t>
      </w:r>
      <w:proofErr w:type="spellEnd"/>
      <w:r>
        <w:t xml:space="preserve"> installation DVD to the </w:t>
      </w:r>
      <w:proofErr w:type="spellStart"/>
      <w:r>
        <w:t>sql</w:t>
      </w:r>
      <w:proofErr w:type="spellEnd"/>
      <w:r>
        <w:t xml:space="preserve"> server and run setup.</w:t>
      </w:r>
    </w:p>
    <w:p w:rsidR="000F50B0" w:rsidRDefault="000F50B0" w:rsidP="000F50B0">
      <w:r>
        <w:t>Then select only the SSO admin and SSO Master Secret server features to install.</w:t>
      </w:r>
    </w:p>
    <w:p w:rsidR="003E5164" w:rsidRDefault="003E5164" w:rsidP="000F50B0">
      <w:r>
        <w:t xml:space="preserve">Once installed, you can launch the </w:t>
      </w:r>
      <w:proofErr w:type="spellStart"/>
      <w:r>
        <w:t>Biztalk</w:t>
      </w:r>
      <w:proofErr w:type="spellEnd"/>
      <w:r>
        <w:t xml:space="preserve"> Server 2009 Configuration tool, to configure this SSO, configure as below:</w:t>
      </w:r>
    </w:p>
    <w:p w:rsidR="003E5164" w:rsidRDefault="003E5164" w:rsidP="000F50B0">
      <w:r>
        <w:rPr>
          <w:noProof/>
        </w:rPr>
        <w:drawing>
          <wp:inline distT="0" distB="0" distL="0" distR="0" wp14:anchorId="02C26BFA" wp14:editId="05F13681">
            <wp:extent cx="5486400" cy="503916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5039165"/>
                    </a:xfrm>
                    <a:prstGeom prst="rect">
                      <a:avLst/>
                    </a:prstGeom>
                  </pic:spPr>
                </pic:pic>
              </a:graphicData>
            </a:graphic>
          </wp:inline>
        </w:drawing>
      </w:r>
    </w:p>
    <w:p w:rsidR="00DE5B7E" w:rsidRDefault="00DE5B7E" w:rsidP="000F50B0"/>
    <w:p w:rsidR="00DE5B7E" w:rsidRDefault="00DE5B7E" w:rsidP="000F50B0">
      <w:r>
        <w:rPr>
          <w:noProof/>
        </w:rPr>
        <w:lastRenderedPageBreak/>
        <w:drawing>
          <wp:inline distT="0" distB="0" distL="0" distR="0" wp14:anchorId="0A744254" wp14:editId="3F788478">
            <wp:extent cx="5486400" cy="450048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4500489"/>
                    </a:xfrm>
                    <a:prstGeom prst="rect">
                      <a:avLst/>
                    </a:prstGeom>
                  </pic:spPr>
                </pic:pic>
              </a:graphicData>
            </a:graphic>
          </wp:inline>
        </w:drawing>
      </w:r>
    </w:p>
    <w:p w:rsidR="00DE5B7E" w:rsidRDefault="00DE5B7E" w:rsidP="000F50B0"/>
    <w:p w:rsidR="00E46051" w:rsidRDefault="002C0AC8" w:rsidP="002C0AC8">
      <w:pPr>
        <w:rPr>
          <w:sz w:val="28"/>
          <w:szCs w:val="28"/>
        </w:rPr>
      </w:pPr>
      <w:r>
        <w:t xml:space="preserve">Before configuring the remaining </w:t>
      </w:r>
      <w:proofErr w:type="spellStart"/>
      <w:r>
        <w:t>biztalk</w:t>
      </w:r>
      <w:proofErr w:type="spellEnd"/>
      <w:r>
        <w:t xml:space="preserve"> components, you need to ensure that </w:t>
      </w:r>
      <w:proofErr w:type="spellStart"/>
      <w:r>
        <w:t>sql</w:t>
      </w:r>
      <w:proofErr w:type="spellEnd"/>
      <w:r>
        <w:t xml:space="preserve"> client tools are installed. </w:t>
      </w:r>
      <w:r w:rsidR="00E46051">
        <w:rPr>
          <w:sz w:val="28"/>
          <w:szCs w:val="28"/>
        </w:rPr>
        <w:t xml:space="preserve"> Just insert the </w:t>
      </w:r>
      <w:proofErr w:type="spellStart"/>
      <w:r w:rsidR="00E46051">
        <w:rPr>
          <w:sz w:val="28"/>
          <w:szCs w:val="28"/>
        </w:rPr>
        <w:t>sql</w:t>
      </w:r>
      <w:proofErr w:type="spellEnd"/>
      <w:r w:rsidR="00E46051">
        <w:rPr>
          <w:sz w:val="28"/>
          <w:szCs w:val="28"/>
        </w:rPr>
        <w:t xml:space="preserve"> server disk, matching the same version as the </w:t>
      </w:r>
      <w:proofErr w:type="spellStart"/>
      <w:r w:rsidR="00E46051">
        <w:rPr>
          <w:sz w:val="28"/>
          <w:szCs w:val="28"/>
        </w:rPr>
        <w:t>sql</w:t>
      </w:r>
      <w:proofErr w:type="spellEnd"/>
      <w:r w:rsidR="00E46051">
        <w:rPr>
          <w:sz w:val="28"/>
          <w:szCs w:val="28"/>
        </w:rPr>
        <w:t xml:space="preserve"> server), and start the standalone install on the </w:t>
      </w:r>
      <w:proofErr w:type="spellStart"/>
      <w:r w:rsidR="00E46051">
        <w:rPr>
          <w:sz w:val="28"/>
          <w:szCs w:val="28"/>
        </w:rPr>
        <w:t>biztalk</w:t>
      </w:r>
      <w:proofErr w:type="spellEnd"/>
      <w:r w:rsidR="00E46051">
        <w:rPr>
          <w:sz w:val="28"/>
          <w:szCs w:val="28"/>
        </w:rPr>
        <w:t xml:space="preserve"> machine:</w:t>
      </w:r>
    </w:p>
    <w:p w:rsidR="00E46051" w:rsidRDefault="00E46051" w:rsidP="00E46051">
      <w:pPr>
        <w:rPr>
          <w:sz w:val="28"/>
          <w:szCs w:val="28"/>
        </w:rPr>
      </w:pPr>
      <w:r>
        <w:rPr>
          <w:noProof/>
        </w:rPr>
        <w:lastRenderedPageBreak/>
        <w:drawing>
          <wp:inline distT="0" distB="0" distL="0" distR="0" wp14:anchorId="6BE9DE69" wp14:editId="060650E4">
            <wp:extent cx="5486400" cy="413824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4138246"/>
                    </a:xfrm>
                    <a:prstGeom prst="rect">
                      <a:avLst/>
                    </a:prstGeom>
                  </pic:spPr>
                </pic:pic>
              </a:graphicData>
            </a:graphic>
          </wp:inline>
        </w:drawing>
      </w:r>
    </w:p>
    <w:p w:rsidR="00E46051" w:rsidRDefault="00E46051" w:rsidP="00E46051">
      <w:pPr>
        <w:rPr>
          <w:sz w:val="28"/>
          <w:szCs w:val="28"/>
        </w:rPr>
      </w:pPr>
    </w:p>
    <w:p w:rsidR="00E46051" w:rsidRDefault="00E46051" w:rsidP="000F50B0"/>
    <w:p w:rsidR="00C0432F" w:rsidRDefault="00C0432F" w:rsidP="00C0432F">
      <w:pPr>
        <w:pStyle w:val="Heading3"/>
      </w:pPr>
      <w:r>
        <w:t xml:space="preserve">Enable DTC on the Local Host Server (on </w:t>
      </w:r>
      <w:proofErr w:type="spellStart"/>
      <w:r>
        <w:t>sql</w:t>
      </w:r>
      <w:proofErr w:type="spellEnd"/>
      <w:r>
        <w:t xml:space="preserve"> and on </w:t>
      </w:r>
      <w:proofErr w:type="spellStart"/>
      <w:r>
        <w:t>biztalk</w:t>
      </w:r>
      <w:proofErr w:type="spellEnd"/>
      <w:r>
        <w:t>)</w:t>
      </w:r>
    </w:p>
    <w:p w:rsidR="00C0432F" w:rsidRDefault="00C0432F" w:rsidP="00C0432F">
      <w:r>
        <w:t xml:space="preserve">To facilitate transactions between SQL Server and BizTalk Server, you must enable Microsoft Distributed Transaction Coordinator (MS DTC) on the Local Host Server (LHS). </w:t>
      </w:r>
    </w:p>
    <w:p w:rsidR="00C0432F" w:rsidRDefault="00C0432F" w:rsidP="00C0432F">
      <w:pPr>
        <w:pStyle w:val="ProcedureTitle"/>
      </w:pPr>
      <w:r>
        <w:rPr>
          <w:noProof/>
        </w:rPr>
        <w:drawing>
          <wp:inline distT="0" distB="0" distL="0" distR="0" wp14:anchorId="19CC3C43" wp14:editId="4B309FD8">
            <wp:extent cx="152400" cy="152400"/>
            <wp:effectExtent l="19050" t="0" r="0" b="0"/>
            <wp:docPr id="40"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enable Distributed Transaction Coordinator (DTC) on the LHS</w:t>
      </w:r>
    </w:p>
    <w:tbl>
      <w:tblPr>
        <w:tblStyle w:val="ProcedureTable"/>
        <w:tblW w:w="0" w:type="auto"/>
        <w:tblLook w:val="01E0" w:firstRow="1" w:lastRow="1" w:firstColumn="1" w:lastColumn="1" w:noHBand="0" w:noVBand="0"/>
      </w:tblPr>
      <w:tblGrid>
        <w:gridCol w:w="8280"/>
      </w:tblGrid>
      <w:tr w:rsidR="00C0432F" w:rsidTr="005F3F27">
        <w:tc>
          <w:tcPr>
            <w:tcW w:w="8856" w:type="dxa"/>
          </w:tcPr>
          <w:p w:rsidR="00C0432F" w:rsidRDefault="00C0432F" w:rsidP="005F3F27">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Run</w:t>
            </w:r>
            <w:r>
              <w:t xml:space="preserve">, type </w:t>
            </w:r>
            <w:proofErr w:type="spellStart"/>
            <w:r>
              <w:rPr>
                <w:rStyle w:val="UI"/>
              </w:rPr>
              <w:t>dcomcnfg</w:t>
            </w:r>
            <w:proofErr w:type="spellEnd"/>
            <w:r>
              <w:t xml:space="preserve"> and then click </w:t>
            </w:r>
            <w:r>
              <w:rPr>
                <w:rStyle w:val="UI"/>
              </w:rPr>
              <w:t>OK</w:t>
            </w:r>
            <w:r>
              <w:t xml:space="preserve"> to open </w:t>
            </w:r>
            <w:r>
              <w:rPr>
                <w:rStyle w:val="UI"/>
              </w:rPr>
              <w:t>Component Services</w:t>
            </w:r>
            <w:r>
              <w:t>.</w:t>
            </w:r>
          </w:p>
          <w:p w:rsidR="00C0432F" w:rsidRDefault="00C0432F" w:rsidP="005F3F27">
            <w:pPr>
              <w:pStyle w:val="NumberedList1"/>
              <w:numPr>
                <w:ilvl w:val="0"/>
                <w:numId w:val="0"/>
              </w:numPr>
              <w:tabs>
                <w:tab w:val="left" w:pos="360"/>
              </w:tabs>
              <w:ind w:left="360" w:hanging="360"/>
            </w:pPr>
            <w:r>
              <w:t>2.</w:t>
            </w:r>
            <w:r>
              <w:tab/>
              <w:t xml:space="preserve">In the console tree, expand </w:t>
            </w:r>
            <w:r>
              <w:rPr>
                <w:rStyle w:val="UI"/>
              </w:rPr>
              <w:t>Component Services</w:t>
            </w:r>
            <w:r>
              <w:t xml:space="preserve">, expand </w:t>
            </w:r>
            <w:r>
              <w:rPr>
                <w:rStyle w:val="UI"/>
              </w:rPr>
              <w:t>Computers</w:t>
            </w:r>
            <w:r>
              <w:t xml:space="preserve">, expand </w:t>
            </w:r>
            <w:r>
              <w:rPr>
                <w:rStyle w:val="UI"/>
              </w:rPr>
              <w:t>My Computer</w:t>
            </w:r>
            <w:r>
              <w:t xml:space="preserve">, expand </w:t>
            </w:r>
            <w:r>
              <w:rPr>
                <w:rStyle w:val="UI"/>
              </w:rPr>
              <w:t>Distributed Transaction Coordinator</w:t>
            </w:r>
            <w:r>
              <w:t xml:space="preserve">, and then click </w:t>
            </w:r>
            <w:r>
              <w:rPr>
                <w:rStyle w:val="UI"/>
              </w:rPr>
              <w:t>Local DTC</w:t>
            </w:r>
            <w:r>
              <w:t>.</w:t>
            </w:r>
          </w:p>
          <w:p w:rsidR="00C0432F" w:rsidRDefault="00C0432F" w:rsidP="005F3F27">
            <w:pPr>
              <w:pStyle w:val="NumberedList1"/>
              <w:numPr>
                <w:ilvl w:val="0"/>
                <w:numId w:val="0"/>
              </w:numPr>
              <w:tabs>
                <w:tab w:val="left" w:pos="360"/>
              </w:tabs>
              <w:ind w:left="360" w:hanging="360"/>
            </w:pPr>
            <w:r>
              <w:t>3.</w:t>
            </w:r>
            <w:r>
              <w:tab/>
              <w:t xml:space="preserve">Right-click </w:t>
            </w:r>
            <w:r>
              <w:rPr>
                <w:rStyle w:val="UI"/>
              </w:rPr>
              <w:t>Local DTC</w:t>
            </w:r>
            <w:r>
              <w:t xml:space="preserve"> and click </w:t>
            </w:r>
            <w:r>
              <w:rPr>
                <w:rStyle w:val="UI"/>
              </w:rPr>
              <w:t>Properties</w:t>
            </w:r>
            <w:r>
              <w:t xml:space="preserve"> to display the </w:t>
            </w:r>
            <w:r>
              <w:rPr>
                <w:rStyle w:val="UI"/>
              </w:rPr>
              <w:t>Local DTC Properties</w:t>
            </w:r>
            <w:r>
              <w:t xml:space="preserve"> dialog box.</w:t>
            </w:r>
          </w:p>
          <w:p w:rsidR="00C0432F" w:rsidRDefault="00C0432F" w:rsidP="005F3F27">
            <w:pPr>
              <w:pStyle w:val="NumberedList1"/>
              <w:numPr>
                <w:ilvl w:val="0"/>
                <w:numId w:val="0"/>
              </w:numPr>
              <w:tabs>
                <w:tab w:val="left" w:pos="360"/>
              </w:tabs>
              <w:ind w:left="360" w:hanging="360"/>
            </w:pPr>
            <w:r>
              <w:t>4.</w:t>
            </w:r>
            <w:r>
              <w:tab/>
              <w:t xml:space="preserve">Click the </w:t>
            </w:r>
            <w:r>
              <w:rPr>
                <w:rStyle w:val="UI"/>
              </w:rPr>
              <w:t>Security</w:t>
            </w:r>
            <w:r>
              <w:t xml:space="preserve"> tab.</w:t>
            </w:r>
          </w:p>
          <w:p w:rsidR="00C0432F" w:rsidRDefault="00C0432F" w:rsidP="005F3F27">
            <w:pPr>
              <w:pStyle w:val="NumberedList1"/>
              <w:numPr>
                <w:ilvl w:val="0"/>
                <w:numId w:val="0"/>
              </w:numPr>
              <w:tabs>
                <w:tab w:val="left" w:pos="360"/>
              </w:tabs>
              <w:ind w:left="360" w:hanging="360"/>
            </w:pPr>
            <w:r>
              <w:lastRenderedPageBreak/>
              <w:t>5.</w:t>
            </w:r>
            <w:r>
              <w:tab/>
              <w:t>Ensure that each of the following four options is selected, and all others are cleared:</w:t>
            </w:r>
          </w:p>
          <w:p w:rsidR="00C0432F" w:rsidRDefault="00C0432F" w:rsidP="005F3F27">
            <w:pPr>
              <w:pStyle w:val="BulletedList2"/>
              <w:numPr>
                <w:ilvl w:val="0"/>
                <w:numId w:val="0"/>
              </w:numPr>
              <w:tabs>
                <w:tab w:val="left" w:pos="720"/>
              </w:tabs>
              <w:ind w:left="720" w:hanging="360"/>
            </w:pPr>
            <w:r>
              <w:rPr>
                <w:rFonts w:ascii="Symbol" w:hAnsi="Symbol"/>
              </w:rPr>
              <w:t></w:t>
            </w:r>
            <w:r>
              <w:rPr>
                <w:rFonts w:ascii="Symbol" w:hAnsi="Symbol"/>
              </w:rPr>
              <w:tab/>
            </w:r>
            <w:r>
              <w:rPr>
                <w:rStyle w:val="UI"/>
              </w:rPr>
              <w:t>Network DTC Access</w:t>
            </w:r>
          </w:p>
          <w:p w:rsidR="00C0432F" w:rsidRDefault="00C0432F" w:rsidP="005F3F27">
            <w:pPr>
              <w:pStyle w:val="BulletedList2"/>
              <w:numPr>
                <w:ilvl w:val="0"/>
                <w:numId w:val="0"/>
              </w:numPr>
              <w:tabs>
                <w:tab w:val="left" w:pos="720"/>
              </w:tabs>
              <w:ind w:left="720" w:hanging="360"/>
            </w:pPr>
            <w:r>
              <w:rPr>
                <w:rFonts w:ascii="Symbol" w:hAnsi="Symbol"/>
              </w:rPr>
              <w:t></w:t>
            </w:r>
            <w:r>
              <w:rPr>
                <w:rFonts w:ascii="Symbol" w:hAnsi="Symbol"/>
              </w:rPr>
              <w:tab/>
            </w:r>
            <w:r>
              <w:rPr>
                <w:rStyle w:val="UI"/>
              </w:rPr>
              <w:t>Allow Inbound</w:t>
            </w:r>
          </w:p>
          <w:p w:rsidR="00C0432F" w:rsidRDefault="00C0432F" w:rsidP="005F3F27">
            <w:pPr>
              <w:pStyle w:val="BulletedList2"/>
              <w:numPr>
                <w:ilvl w:val="0"/>
                <w:numId w:val="0"/>
              </w:numPr>
              <w:tabs>
                <w:tab w:val="left" w:pos="720"/>
              </w:tabs>
              <w:ind w:left="720" w:hanging="360"/>
            </w:pPr>
            <w:r>
              <w:rPr>
                <w:rFonts w:ascii="Symbol" w:hAnsi="Symbol"/>
              </w:rPr>
              <w:t></w:t>
            </w:r>
            <w:r>
              <w:rPr>
                <w:rFonts w:ascii="Symbol" w:hAnsi="Symbol"/>
              </w:rPr>
              <w:tab/>
            </w:r>
            <w:r>
              <w:rPr>
                <w:rStyle w:val="UI"/>
              </w:rPr>
              <w:t>Allow Outbound</w:t>
            </w:r>
          </w:p>
          <w:p w:rsidR="00C0432F" w:rsidRDefault="00C0432F" w:rsidP="005F3F27">
            <w:pPr>
              <w:pStyle w:val="BulletedList2"/>
              <w:numPr>
                <w:ilvl w:val="0"/>
                <w:numId w:val="0"/>
              </w:numPr>
              <w:tabs>
                <w:tab w:val="left" w:pos="720"/>
              </w:tabs>
              <w:ind w:left="720" w:hanging="360"/>
            </w:pPr>
            <w:r>
              <w:rPr>
                <w:rFonts w:ascii="Symbol" w:hAnsi="Symbol"/>
              </w:rPr>
              <w:t></w:t>
            </w:r>
            <w:r>
              <w:rPr>
                <w:rFonts w:ascii="Symbol" w:hAnsi="Symbol"/>
              </w:rPr>
              <w:tab/>
            </w:r>
            <w:r>
              <w:rPr>
                <w:rStyle w:val="UI"/>
              </w:rPr>
              <w:t>No Authentication Required</w:t>
            </w:r>
          </w:p>
          <w:p w:rsidR="00C0432F" w:rsidRDefault="00C0432F" w:rsidP="005F3F27">
            <w:pPr>
              <w:pStyle w:val="NumberedList1"/>
              <w:numPr>
                <w:ilvl w:val="0"/>
                <w:numId w:val="0"/>
              </w:numPr>
              <w:tabs>
                <w:tab w:val="left" w:pos="360"/>
              </w:tabs>
              <w:ind w:left="360" w:hanging="360"/>
            </w:pPr>
            <w:r>
              <w:t>6.</w:t>
            </w:r>
            <w:r>
              <w:tab/>
              <w:t xml:space="preserve">Click </w:t>
            </w:r>
            <w:r>
              <w:rPr>
                <w:rStyle w:val="UI"/>
              </w:rPr>
              <w:t>OK</w:t>
            </w:r>
            <w:r>
              <w:t xml:space="preserve"> to close the </w:t>
            </w:r>
            <w:r>
              <w:rPr>
                <w:rStyle w:val="UI"/>
              </w:rPr>
              <w:t>Local DTC Properties</w:t>
            </w:r>
            <w:r>
              <w:t xml:space="preserve"> dialog box. If prompted to restart the MSDTC service, click </w:t>
            </w:r>
            <w:r>
              <w:rPr>
                <w:rStyle w:val="UI"/>
              </w:rPr>
              <w:t>Yes</w:t>
            </w:r>
            <w:r>
              <w:t>.</w:t>
            </w:r>
          </w:p>
          <w:p w:rsidR="00C0432F" w:rsidRDefault="00C0432F" w:rsidP="005F3F27">
            <w:pPr>
              <w:pStyle w:val="NumberedList1"/>
              <w:numPr>
                <w:ilvl w:val="0"/>
                <w:numId w:val="0"/>
              </w:numPr>
              <w:tabs>
                <w:tab w:val="left" w:pos="360"/>
              </w:tabs>
              <w:ind w:left="360" w:hanging="360"/>
            </w:pPr>
            <w:r>
              <w:t>7.</w:t>
            </w:r>
            <w:r>
              <w:tab/>
              <w:t xml:space="preserve">Close </w:t>
            </w:r>
            <w:r>
              <w:rPr>
                <w:rStyle w:val="UI"/>
              </w:rPr>
              <w:t>Component Services</w:t>
            </w:r>
            <w:r>
              <w:t>.</w:t>
            </w:r>
          </w:p>
          <w:p w:rsidR="00C0432F" w:rsidRDefault="00C0432F" w:rsidP="005F3F27">
            <w:pPr>
              <w:pStyle w:val="NumberedList1"/>
              <w:numPr>
                <w:ilvl w:val="0"/>
                <w:numId w:val="0"/>
              </w:numPr>
              <w:tabs>
                <w:tab w:val="left" w:pos="360"/>
              </w:tabs>
              <w:ind w:left="360" w:hanging="360"/>
            </w:pPr>
            <w:r>
              <w:t>8.</w:t>
            </w:r>
            <w:r>
              <w:tab/>
              <w:t xml:space="preserve">Open </w:t>
            </w:r>
            <w:r>
              <w:rPr>
                <w:rStyle w:val="UI"/>
              </w:rPr>
              <w:t>Control Panel</w:t>
            </w:r>
            <w:r>
              <w:t xml:space="preserve">, and then open </w:t>
            </w:r>
            <w:r>
              <w:rPr>
                <w:rStyle w:val="UI"/>
              </w:rPr>
              <w:t>Windows Firewall</w:t>
            </w:r>
            <w:r>
              <w:t>.</w:t>
            </w:r>
          </w:p>
          <w:p w:rsidR="00C0432F" w:rsidRDefault="00C0432F" w:rsidP="005F3F27">
            <w:pPr>
              <w:pStyle w:val="NumberedList1"/>
              <w:numPr>
                <w:ilvl w:val="0"/>
                <w:numId w:val="0"/>
              </w:numPr>
              <w:tabs>
                <w:tab w:val="left" w:pos="360"/>
              </w:tabs>
              <w:ind w:left="360" w:hanging="360"/>
            </w:pPr>
            <w:r>
              <w:t>9.</w:t>
            </w:r>
            <w:r>
              <w:tab/>
              <w:t xml:space="preserve">Click </w:t>
            </w:r>
            <w:r>
              <w:rPr>
                <w:rStyle w:val="UI"/>
              </w:rPr>
              <w:t>Change settings</w:t>
            </w:r>
            <w:r>
              <w:t xml:space="preserve"> to display </w:t>
            </w:r>
            <w:r>
              <w:rPr>
                <w:rStyle w:val="UI"/>
              </w:rPr>
              <w:t>Windows Firewall Settings</w:t>
            </w:r>
            <w:r>
              <w:t>.</w:t>
            </w:r>
          </w:p>
          <w:p w:rsidR="00C0432F" w:rsidRDefault="00C0432F" w:rsidP="005F3F27">
            <w:pPr>
              <w:pStyle w:val="NumberedList1"/>
              <w:numPr>
                <w:ilvl w:val="0"/>
                <w:numId w:val="0"/>
              </w:numPr>
              <w:tabs>
                <w:tab w:val="left" w:pos="360"/>
              </w:tabs>
              <w:ind w:left="360" w:hanging="360"/>
            </w:pPr>
            <w:r>
              <w:t>10.</w:t>
            </w:r>
            <w:r>
              <w:tab/>
              <w:t xml:space="preserve">Click the </w:t>
            </w:r>
            <w:r>
              <w:rPr>
                <w:rStyle w:val="UI"/>
              </w:rPr>
              <w:t>Exceptions</w:t>
            </w:r>
            <w:r>
              <w:t xml:space="preserve"> tab.</w:t>
            </w:r>
          </w:p>
          <w:p w:rsidR="00C0432F" w:rsidRDefault="00C0432F" w:rsidP="005F3F27">
            <w:pPr>
              <w:pStyle w:val="NumberedList1"/>
              <w:numPr>
                <w:ilvl w:val="0"/>
                <w:numId w:val="0"/>
              </w:numPr>
              <w:tabs>
                <w:tab w:val="left" w:pos="360"/>
              </w:tabs>
              <w:ind w:left="360" w:hanging="360"/>
            </w:pPr>
            <w:r>
              <w:t>11.</w:t>
            </w:r>
            <w:r>
              <w:tab/>
              <w:t xml:space="preserve">Check the box for </w:t>
            </w:r>
            <w:r>
              <w:rPr>
                <w:rStyle w:val="UI"/>
              </w:rPr>
              <w:t>Distributed Transaction Coordinator</w:t>
            </w:r>
            <w:r>
              <w:t xml:space="preserve"> and click </w:t>
            </w:r>
            <w:r>
              <w:rPr>
                <w:rStyle w:val="UI"/>
              </w:rPr>
              <w:t>OK</w:t>
            </w:r>
            <w:r>
              <w:t>.</w:t>
            </w:r>
          </w:p>
          <w:p w:rsidR="00C0432F" w:rsidRDefault="00C0432F" w:rsidP="005F3F27">
            <w:pPr>
              <w:pStyle w:val="NumberedList1"/>
              <w:numPr>
                <w:ilvl w:val="0"/>
                <w:numId w:val="0"/>
              </w:numPr>
              <w:tabs>
                <w:tab w:val="left" w:pos="360"/>
              </w:tabs>
              <w:ind w:left="360" w:hanging="360"/>
            </w:pPr>
            <w:r>
              <w:t>12.</w:t>
            </w:r>
            <w:r>
              <w:tab/>
              <w:t xml:space="preserve">Close </w:t>
            </w:r>
            <w:r>
              <w:rPr>
                <w:rStyle w:val="UI"/>
              </w:rPr>
              <w:t>Windows Firewall</w:t>
            </w:r>
            <w:r>
              <w:t>.</w:t>
            </w:r>
          </w:p>
          <w:p w:rsidR="00C0432F" w:rsidRDefault="00C0432F" w:rsidP="005F3F27">
            <w:pPr>
              <w:pStyle w:val="NumberedList1"/>
              <w:numPr>
                <w:ilvl w:val="0"/>
                <w:numId w:val="0"/>
              </w:numPr>
              <w:tabs>
                <w:tab w:val="left" w:pos="360"/>
              </w:tabs>
              <w:ind w:left="360" w:hanging="360"/>
            </w:pPr>
            <w:r>
              <w:t>13.</w:t>
            </w:r>
            <w:r>
              <w:tab/>
              <w:t xml:space="preserve">On the </w:t>
            </w:r>
            <w:r>
              <w:rPr>
                <w:rStyle w:val="UI"/>
              </w:rPr>
              <w:t>Control Panel</w:t>
            </w:r>
            <w:r>
              <w:t xml:space="preserve">, double-click </w:t>
            </w:r>
            <w:r>
              <w:rPr>
                <w:rStyle w:val="UI"/>
              </w:rPr>
              <w:t>Administrative Tools</w:t>
            </w:r>
            <w:r>
              <w:t>.</w:t>
            </w:r>
          </w:p>
          <w:p w:rsidR="00C0432F" w:rsidRDefault="00C0432F" w:rsidP="005F3F27">
            <w:pPr>
              <w:pStyle w:val="NumberedList1"/>
              <w:numPr>
                <w:ilvl w:val="0"/>
                <w:numId w:val="0"/>
              </w:numPr>
              <w:tabs>
                <w:tab w:val="left" w:pos="360"/>
              </w:tabs>
              <w:ind w:left="360" w:hanging="360"/>
            </w:pPr>
            <w:r>
              <w:t>14.</w:t>
            </w:r>
            <w:r>
              <w:tab/>
              <w:t xml:space="preserve">In the right-hand pane, double-click </w:t>
            </w:r>
            <w:r>
              <w:rPr>
                <w:rStyle w:val="UI"/>
              </w:rPr>
              <w:t>Services</w:t>
            </w:r>
            <w:r>
              <w:t>.</w:t>
            </w:r>
          </w:p>
          <w:p w:rsidR="00C0432F" w:rsidRDefault="00C0432F" w:rsidP="005F3F27">
            <w:pPr>
              <w:pStyle w:val="NumberedList1"/>
              <w:numPr>
                <w:ilvl w:val="0"/>
                <w:numId w:val="0"/>
              </w:numPr>
              <w:tabs>
                <w:tab w:val="left" w:pos="360"/>
              </w:tabs>
              <w:ind w:left="360" w:hanging="360"/>
            </w:pPr>
            <w:r>
              <w:t>15.</w:t>
            </w:r>
            <w:r>
              <w:tab/>
              <w:t xml:space="preserve">In the right-hand pane of </w:t>
            </w:r>
            <w:r>
              <w:rPr>
                <w:rStyle w:val="UI"/>
              </w:rPr>
              <w:t>Services (Local)</w:t>
            </w:r>
            <w:r>
              <w:t xml:space="preserve">, right-click </w:t>
            </w:r>
            <w:r>
              <w:rPr>
                <w:rStyle w:val="UI"/>
              </w:rPr>
              <w:t>COM+ System Application</w:t>
            </w:r>
            <w:r>
              <w:t xml:space="preserve">, click </w:t>
            </w:r>
            <w:r>
              <w:rPr>
                <w:rStyle w:val="UI"/>
              </w:rPr>
              <w:t>Restart</w:t>
            </w:r>
            <w:r>
              <w:t>, and wait for the service to restart.</w:t>
            </w:r>
          </w:p>
          <w:p w:rsidR="00C0432F" w:rsidRDefault="00C0432F" w:rsidP="005F3F27">
            <w:pPr>
              <w:pStyle w:val="NumberedList1"/>
              <w:numPr>
                <w:ilvl w:val="0"/>
                <w:numId w:val="0"/>
              </w:numPr>
              <w:tabs>
                <w:tab w:val="left" w:pos="360"/>
              </w:tabs>
              <w:ind w:left="360" w:hanging="360"/>
            </w:pPr>
            <w:r>
              <w:t>16.</w:t>
            </w:r>
            <w:r>
              <w:tab/>
              <w:t xml:space="preserve">Right-click and restart the </w:t>
            </w:r>
            <w:r>
              <w:rPr>
                <w:rStyle w:val="UI"/>
              </w:rPr>
              <w:t>Distributed Transaction Coordinator</w:t>
            </w:r>
            <w:r>
              <w:t xml:space="preserve"> service.</w:t>
            </w:r>
          </w:p>
          <w:p w:rsidR="00C0432F" w:rsidRDefault="00C0432F" w:rsidP="005F3F27">
            <w:pPr>
              <w:pStyle w:val="NumberedList1"/>
              <w:numPr>
                <w:ilvl w:val="0"/>
                <w:numId w:val="0"/>
              </w:numPr>
              <w:tabs>
                <w:tab w:val="left" w:pos="360"/>
              </w:tabs>
              <w:ind w:left="360" w:hanging="360"/>
            </w:pPr>
            <w:r>
              <w:t>17.</w:t>
            </w:r>
            <w:r>
              <w:tab/>
              <w:t xml:space="preserve">Right-click and restart the </w:t>
            </w:r>
            <w:r>
              <w:rPr>
                <w:rStyle w:val="UI"/>
              </w:rPr>
              <w:t>SQL Server (MSSQLSERVER)</w:t>
            </w:r>
            <w:r>
              <w:t xml:space="preserve"> service.</w:t>
            </w:r>
          </w:p>
          <w:p w:rsidR="00C0432F" w:rsidRDefault="00C0432F" w:rsidP="005F3F27">
            <w:pPr>
              <w:pStyle w:val="NumberedList1"/>
              <w:numPr>
                <w:ilvl w:val="0"/>
                <w:numId w:val="0"/>
              </w:numPr>
              <w:tabs>
                <w:tab w:val="left" w:pos="360"/>
              </w:tabs>
              <w:ind w:left="360" w:hanging="360"/>
            </w:pPr>
            <w:r>
              <w:t>18.</w:t>
            </w:r>
            <w:r>
              <w:tab/>
              <w:t xml:space="preserve">Close </w:t>
            </w:r>
            <w:r>
              <w:rPr>
                <w:rStyle w:val="UI"/>
              </w:rPr>
              <w:t>Services (Local)</w:t>
            </w:r>
            <w:r>
              <w:t xml:space="preserve">, and then close </w:t>
            </w:r>
            <w:r>
              <w:rPr>
                <w:rStyle w:val="UI"/>
              </w:rPr>
              <w:t>Administrative Tools</w:t>
            </w:r>
            <w:r>
              <w:t>.</w:t>
            </w:r>
          </w:p>
          <w:p w:rsidR="00D90374" w:rsidRDefault="00D90374" w:rsidP="00D90374">
            <w:pPr>
              <w:pStyle w:val="NumberedList1"/>
              <w:numPr>
                <w:ilvl w:val="0"/>
                <w:numId w:val="0"/>
              </w:numPr>
              <w:tabs>
                <w:tab w:val="left" w:pos="360"/>
              </w:tabs>
              <w:ind w:left="360" w:hanging="360"/>
            </w:pPr>
            <w:r>
              <w:t xml:space="preserve">19. Make sure you refresh and restart the Enterprise Single Sign On service on both the </w:t>
            </w:r>
            <w:proofErr w:type="spellStart"/>
            <w:r>
              <w:t>sql</w:t>
            </w:r>
            <w:proofErr w:type="spellEnd"/>
            <w:r>
              <w:t xml:space="preserve"> server and the </w:t>
            </w:r>
            <w:proofErr w:type="spellStart"/>
            <w:r>
              <w:t>biztalk</w:t>
            </w:r>
            <w:proofErr w:type="spellEnd"/>
            <w:r>
              <w:t xml:space="preserve"> server.</w:t>
            </w:r>
          </w:p>
          <w:p w:rsidR="00043907" w:rsidRDefault="00043907" w:rsidP="00D90374">
            <w:pPr>
              <w:pStyle w:val="NumberedList1"/>
              <w:numPr>
                <w:ilvl w:val="0"/>
                <w:numId w:val="0"/>
              </w:numPr>
              <w:tabs>
                <w:tab w:val="left" w:pos="360"/>
              </w:tabs>
              <w:ind w:left="360" w:hanging="360"/>
            </w:pPr>
          </w:p>
          <w:p w:rsidR="00043907" w:rsidRDefault="00043907" w:rsidP="00043907">
            <w:pPr>
              <w:pStyle w:val="Heading3"/>
              <w:outlineLvl w:val="2"/>
            </w:pPr>
            <w:r>
              <w:t>Enable TCP/IP and Named Pipes</w:t>
            </w:r>
          </w:p>
          <w:p w:rsidR="00043907" w:rsidRDefault="00043907" w:rsidP="00043907">
            <w:r>
              <w:t xml:space="preserve">To facilitate transactions between SQL Server and BizTalk Server, you must enable TCP/IP </w:t>
            </w:r>
            <w:r>
              <w:lastRenderedPageBreak/>
              <w:t xml:space="preserve">and Named Pipes in SQL Server.    </w:t>
            </w:r>
          </w:p>
          <w:p w:rsidR="00043907" w:rsidRDefault="00043907" w:rsidP="00043907">
            <w:pPr>
              <w:pStyle w:val="ProcedureTitle"/>
            </w:pPr>
            <w:r>
              <w:rPr>
                <w:noProof/>
              </w:rPr>
              <w:drawing>
                <wp:inline distT="0" distB="0" distL="0" distR="0" wp14:anchorId="3A1DA462" wp14:editId="1E380D42">
                  <wp:extent cx="152400" cy="152400"/>
                  <wp:effectExtent l="19050" t="0" r="0" b="0"/>
                  <wp:docPr id="4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enable TCP/IP and Named Pipes</w:t>
            </w:r>
          </w:p>
          <w:tbl>
            <w:tblPr>
              <w:tblStyle w:val="ProcedureTable"/>
              <w:tblW w:w="0" w:type="auto"/>
              <w:tblLook w:val="01E0" w:firstRow="1" w:lastRow="1" w:firstColumn="1" w:lastColumn="1" w:noHBand="0" w:noVBand="0"/>
            </w:tblPr>
            <w:tblGrid>
              <w:gridCol w:w="7920"/>
            </w:tblGrid>
            <w:tr w:rsidR="00043907" w:rsidTr="005F3F27">
              <w:tc>
                <w:tcPr>
                  <w:tcW w:w="8856" w:type="dxa"/>
                </w:tcPr>
                <w:p w:rsidR="00043907" w:rsidRDefault="00043907" w:rsidP="005F3F27">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All Programs</w:t>
                  </w:r>
                  <w:r>
                    <w:t xml:space="preserve">, click </w:t>
                  </w:r>
                  <w:r>
                    <w:rPr>
                      <w:rStyle w:val="UI"/>
                    </w:rPr>
                    <w:t>SQL Server 2008</w:t>
                  </w:r>
                  <w:r>
                    <w:t xml:space="preserve">, click </w:t>
                  </w:r>
                  <w:r>
                    <w:rPr>
                      <w:rStyle w:val="UI"/>
                    </w:rPr>
                    <w:t>Configuration Tools</w:t>
                  </w:r>
                  <w:r>
                    <w:t xml:space="preserve">, and then click </w:t>
                  </w:r>
                  <w:r>
                    <w:rPr>
                      <w:rStyle w:val="UI"/>
                    </w:rPr>
                    <w:t>SQL Server Configuration Manager</w:t>
                  </w:r>
                  <w:r>
                    <w:t>.</w:t>
                  </w:r>
                </w:p>
                <w:p w:rsidR="00043907" w:rsidRDefault="00043907" w:rsidP="005F3F27">
                  <w:pPr>
                    <w:pStyle w:val="NumberedList1"/>
                    <w:numPr>
                      <w:ilvl w:val="0"/>
                      <w:numId w:val="0"/>
                    </w:numPr>
                    <w:tabs>
                      <w:tab w:val="left" w:pos="360"/>
                    </w:tabs>
                    <w:ind w:left="360" w:hanging="360"/>
                  </w:pPr>
                  <w:r>
                    <w:t>2.</w:t>
                  </w:r>
                  <w:r>
                    <w:tab/>
                    <w:t xml:space="preserve">In the left-hand pane, expand </w:t>
                  </w:r>
                  <w:r>
                    <w:rPr>
                      <w:rStyle w:val="UI"/>
                    </w:rPr>
                    <w:t>SQL Server Network Configuration</w:t>
                  </w:r>
                  <w:r>
                    <w:t>.</w:t>
                  </w:r>
                </w:p>
                <w:p w:rsidR="00043907" w:rsidRDefault="00043907" w:rsidP="005F3F27">
                  <w:pPr>
                    <w:pStyle w:val="NumberedList1"/>
                    <w:numPr>
                      <w:ilvl w:val="0"/>
                      <w:numId w:val="0"/>
                    </w:numPr>
                    <w:tabs>
                      <w:tab w:val="left" w:pos="360"/>
                    </w:tabs>
                    <w:ind w:left="360" w:hanging="360"/>
                  </w:pPr>
                  <w:r>
                    <w:t>3.</w:t>
                  </w:r>
                  <w:r>
                    <w:tab/>
                    <w:t xml:space="preserve">Click </w:t>
                  </w:r>
                  <w:r>
                    <w:rPr>
                      <w:rStyle w:val="UI"/>
                    </w:rPr>
                    <w:t>Protocols for MSSQLSERVER</w:t>
                  </w:r>
                  <w:r>
                    <w:t>.</w:t>
                  </w:r>
                </w:p>
                <w:p w:rsidR="00043907" w:rsidRDefault="00043907" w:rsidP="005F3F27">
                  <w:pPr>
                    <w:pStyle w:val="NumberedList1"/>
                    <w:numPr>
                      <w:ilvl w:val="0"/>
                      <w:numId w:val="0"/>
                    </w:numPr>
                    <w:tabs>
                      <w:tab w:val="left" w:pos="360"/>
                    </w:tabs>
                    <w:ind w:left="360" w:hanging="360"/>
                  </w:pPr>
                  <w:r>
                    <w:t>4.</w:t>
                  </w:r>
                  <w:r>
                    <w:tab/>
                    <w:t xml:space="preserve">Verify that both </w:t>
                  </w:r>
                  <w:r>
                    <w:rPr>
                      <w:rStyle w:val="UI"/>
                    </w:rPr>
                    <w:t>TCP/IP</w:t>
                  </w:r>
                  <w:r>
                    <w:t xml:space="preserve"> and </w:t>
                  </w:r>
                  <w:r>
                    <w:rPr>
                      <w:rStyle w:val="UI"/>
                    </w:rPr>
                    <w:t>Named Pipes</w:t>
                  </w:r>
                  <w:r>
                    <w:t xml:space="preserve"> are enabled. If they are, proceed to Step 5.</w:t>
                  </w:r>
                </w:p>
                <w:p w:rsidR="00043907" w:rsidRDefault="00043907" w:rsidP="005F3F27">
                  <w:pPr>
                    <w:pStyle w:val="TextinList1"/>
                  </w:pPr>
                  <w:r>
                    <w:t>If either is not, follow these steps:</w:t>
                  </w:r>
                </w:p>
                <w:p w:rsidR="00043907" w:rsidRDefault="00043907" w:rsidP="005F3F27">
                  <w:pPr>
                    <w:pStyle w:val="BulletedList2"/>
                    <w:numPr>
                      <w:ilvl w:val="0"/>
                      <w:numId w:val="0"/>
                    </w:numPr>
                    <w:tabs>
                      <w:tab w:val="left" w:pos="720"/>
                    </w:tabs>
                    <w:ind w:left="720" w:hanging="360"/>
                  </w:pPr>
                  <w:r>
                    <w:rPr>
                      <w:rFonts w:ascii="Symbol" w:hAnsi="Symbol"/>
                    </w:rPr>
                    <w:t></w:t>
                  </w:r>
                  <w:r>
                    <w:rPr>
                      <w:rFonts w:ascii="Symbol" w:hAnsi="Symbol"/>
                    </w:rPr>
                    <w:tab/>
                  </w:r>
                  <w:r>
                    <w:t xml:space="preserve">Right-click the protocol, and then click </w:t>
                  </w:r>
                  <w:r>
                    <w:rPr>
                      <w:rStyle w:val="UI"/>
                    </w:rPr>
                    <w:t>Enable</w:t>
                  </w:r>
                  <w:r>
                    <w:t>.</w:t>
                  </w:r>
                </w:p>
                <w:p w:rsidR="00043907" w:rsidRDefault="00043907" w:rsidP="005F3F27">
                  <w:pPr>
                    <w:pStyle w:val="BulletedList2"/>
                    <w:numPr>
                      <w:ilvl w:val="0"/>
                      <w:numId w:val="0"/>
                    </w:numPr>
                    <w:tabs>
                      <w:tab w:val="left" w:pos="720"/>
                    </w:tabs>
                    <w:ind w:left="720" w:hanging="360"/>
                  </w:pPr>
                  <w:r>
                    <w:rPr>
                      <w:rFonts w:ascii="Symbol" w:hAnsi="Symbol"/>
                    </w:rPr>
                    <w:t></w:t>
                  </w:r>
                  <w:r>
                    <w:rPr>
                      <w:rFonts w:ascii="Symbol" w:hAnsi="Symbol"/>
                    </w:rPr>
                    <w:tab/>
                  </w:r>
                  <w:r>
                    <w:t>Repeat to enable the other protocol if necessary.</w:t>
                  </w:r>
                </w:p>
                <w:p w:rsidR="00043907" w:rsidRDefault="00043907" w:rsidP="005F3F27">
                  <w:pPr>
                    <w:pStyle w:val="BulletedList2"/>
                    <w:numPr>
                      <w:ilvl w:val="0"/>
                      <w:numId w:val="0"/>
                    </w:numPr>
                    <w:tabs>
                      <w:tab w:val="left" w:pos="720"/>
                    </w:tabs>
                    <w:ind w:left="720" w:hanging="360"/>
                  </w:pPr>
                  <w:r>
                    <w:rPr>
                      <w:rFonts w:ascii="Symbol" w:hAnsi="Symbol"/>
                    </w:rPr>
                    <w:t></w:t>
                  </w:r>
                  <w:r>
                    <w:rPr>
                      <w:rFonts w:ascii="Symbol" w:hAnsi="Symbol"/>
                    </w:rPr>
                    <w:tab/>
                  </w:r>
                  <w:r>
                    <w:t xml:space="preserve">In the left-hand pane, click </w:t>
                  </w:r>
                  <w:r>
                    <w:rPr>
                      <w:rStyle w:val="UI"/>
                    </w:rPr>
                    <w:t>SQL Services</w:t>
                  </w:r>
                  <w:r>
                    <w:t>.</w:t>
                  </w:r>
                </w:p>
                <w:p w:rsidR="00043907" w:rsidRDefault="00043907" w:rsidP="005F3F27">
                  <w:pPr>
                    <w:pStyle w:val="BulletedList2"/>
                    <w:numPr>
                      <w:ilvl w:val="0"/>
                      <w:numId w:val="0"/>
                    </w:numPr>
                    <w:tabs>
                      <w:tab w:val="left" w:pos="720"/>
                    </w:tabs>
                    <w:ind w:left="720" w:hanging="360"/>
                  </w:pPr>
                  <w:r>
                    <w:rPr>
                      <w:rFonts w:ascii="Symbol" w:hAnsi="Symbol"/>
                    </w:rPr>
                    <w:t></w:t>
                  </w:r>
                  <w:r>
                    <w:rPr>
                      <w:rFonts w:ascii="Symbol" w:hAnsi="Symbol"/>
                    </w:rPr>
                    <w:tab/>
                  </w:r>
                  <w:r>
                    <w:t xml:space="preserve">In the right-hand pane, right-click </w:t>
                  </w:r>
                  <w:r>
                    <w:rPr>
                      <w:rStyle w:val="UI"/>
                    </w:rPr>
                    <w:t>SQL Server (MSSQLSERVER)</w:t>
                  </w:r>
                  <w:r>
                    <w:t xml:space="preserve">, and click </w:t>
                  </w:r>
                  <w:r>
                    <w:rPr>
                      <w:rStyle w:val="UI"/>
                    </w:rPr>
                    <w:t>Stop</w:t>
                  </w:r>
                  <w:r>
                    <w:t>.</w:t>
                  </w:r>
                </w:p>
                <w:p w:rsidR="00043907" w:rsidRDefault="00043907" w:rsidP="005F3F27">
                  <w:pPr>
                    <w:pStyle w:val="BulletedList2"/>
                    <w:numPr>
                      <w:ilvl w:val="0"/>
                      <w:numId w:val="0"/>
                    </w:numPr>
                    <w:tabs>
                      <w:tab w:val="left" w:pos="720"/>
                    </w:tabs>
                    <w:ind w:left="720" w:hanging="360"/>
                  </w:pPr>
                  <w:r>
                    <w:rPr>
                      <w:rFonts w:ascii="Symbol" w:hAnsi="Symbol"/>
                    </w:rPr>
                    <w:t></w:t>
                  </w:r>
                  <w:r>
                    <w:rPr>
                      <w:rFonts w:ascii="Symbol" w:hAnsi="Symbol"/>
                    </w:rPr>
                    <w:tab/>
                  </w:r>
                  <w:r>
                    <w:t xml:space="preserve">When the service has stopped, right-click </w:t>
                  </w:r>
                  <w:r>
                    <w:rPr>
                      <w:rStyle w:val="UI"/>
                    </w:rPr>
                    <w:t>SQL Server (MSSQLSERVER)</w:t>
                  </w:r>
                  <w:r>
                    <w:t xml:space="preserve"> again, and click </w:t>
                  </w:r>
                  <w:r>
                    <w:rPr>
                      <w:rStyle w:val="UI"/>
                    </w:rPr>
                    <w:t>Start</w:t>
                  </w:r>
                  <w:r>
                    <w:t>.</w:t>
                  </w:r>
                </w:p>
                <w:p w:rsidR="00043907" w:rsidRDefault="00043907" w:rsidP="005F3F27">
                  <w:pPr>
                    <w:pStyle w:val="NumberedList1"/>
                    <w:numPr>
                      <w:ilvl w:val="0"/>
                      <w:numId w:val="0"/>
                    </w:numPr>
                    <w:tabs>
                      <w:tab w:val="left" w:pos="360"/>
                    </w:tabs>
                    <w:ind w:left="360" w:hanging="360"/>
                  </w:pPr>
                  <w:r>
                    <w:t>5.</w:t>
                  </w:r>
                  <w:r>
                    <w:tab/>
                    <w:t xml:space="preserve">When the service has restarted, close the </w:t>
                  </w:r>
                  <w:r>
                    <w:rPr>
                      <w:rStyle w:val="UI"/>
                    </w:rPr>
                    <w:t>Configuration Manager</w:t>
                  </w:r>
                  <w:r>
                    <w:t>.</w:t>
                  </w:r>
                </w:p>
              </w:tc>
            </w:tr>
          </w:tbl>
          <w:p w:rsidR="00043907" w:rsidRDefault="00043907" w:rsidP="00D90374">
            <w:pPr>
              <w:pStyle w:val="NumberedList1"/>
              <w:numPr>
                <w:ilvl w:val="0"/>
                <w:numId w:val="0"/>
              </w:numPr>
              <w:tabs>
                <w:tab w:val="left" w:pos="360"/>
              </w:tabs>
              <w:ind w:left="360" w:hanging="360"/>
            </w:pPr>
          </w:p>
        </w:tc>
      </w:tr>
    </w:tbl>
    <w:p w:rsidR="00DE5B7E" w:rsidRDefault="00DE5B7E" w:rsidP="000F50B0"/>
    <w:p w:rsidR="00844EB5" w:rsidRDefault="00844EB5" w:rsidP="000F50B0">
      <w:pPr>
        <w:rPr>
          <w:sz w:val="36"/>
          <w:szCs w:val="36"/>
        </w:rPr>
      </w:pPr>
      <w:r>
        <w:br w:type="page"/>
      </w:r>
    </w:p>
    <w:p w:rsidR="00012FD9" w:rsidRDefault="00012FD9">
      <w:pPr>
        <w:pStyle w:val="Heading2"/>
      </w:pPr>
      <w:r>
        <w:lastRenderedPageBreak/>
        <w:t>Installing and Configuring BizTalk Server</w:t>
      </w:r>
      <w:bookmarkEnd w:id="23"/>
      <w:r>
        <w:t xml:space="preserve"> </w:t>
      </w:r>
    </w:p>
    <w:p w:rsidR="00012FD9" w:rsidRDefault="00012FD9">
      <w:r>
        <w:t xml:space="preserve">In this section you’ll install BizTalk Server, confirm that the installation succeeded, and then configure BizTalk Server. </w:t>
      </w:r>
    </w:p>
    <w:p w:rsidR="00012FD9" w:rsidRDefault="00012FD9">
      <w:r>
        <w:t xml:space="preserve"> When you installed SQL Server, setup granted your account Database Administrator rights. Since these rights are also required for installing BizTalk Server, you must do one of the following: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 Use the same account you used when you installed SQL Server.</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 Make sure the account you’re using now also has Database Administrator rights.</w:t>
      </w:r>
    </w:p>
    <w:p w:rsidR="00012FD9" w:rsidRDefault="00012FD9">
      <w:pPr>
        <w:pStyle w:val="ProcedureTitle"/>
      </w:pPr>
      <w:r>
        <w:rPr>
          <w:noProof/>
        </w:rPr>
        <w:drawing>
          <wp:inline distT="0" distB="0" distL="0" distR="0">
            <wp:extent cx="152400" cy="152400"/>
            <wp:effectExtent l="19050" t="0" r="0" b="0"/>
            <wp:docPr id="45"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BizTalk Server 2009</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Close any programs you have open.</w:t>
            </w:r>
          </w:p>
          <w:p w:rsidR="00012FD9" w:rsidRDefault="00012FD9" w:rsidP="00012FD9">
            <w:pPr>
              <w:pStyle w:val="NumberedList1"/>
              <w:numPr>
                <w:ilvl w:val="0"/>
                <w:numId w:val="0"/>
              </w:numPr>
              <w:tabs>
                <w:tab w:val="left" w:pos="360"/>
              </w:tabs>
              <w:ind w:left="360" w:hanging="360"/>
            </w:pPr>
            <w:r>
              <w:t>2.</w:t>
            </w:r>
            <w:r>
              <w:tab/>
              <w:t xml:space="preserve">Insert the BizTalk Server 2009 installation disk into the DVD-ROM drive. </w:t>
            </w:r>
          </w:p>
          <w:p w:rsidR="00012FD9" w:rsidRDefault="00012FD9" w:rsidP="00012FD9">
            <w:pPr>
              <w:pStyle w:val="NumberedList1"/>
              <w:numPr>
                <w:ilvl w:val="0"/>
                <w:numId w:val="0"/>
              </w:numPr>
              <w:tabs>
                <w:tab w:val="left" w:pos="360"/>
              </w:tabs>
              <w:ind w:left="360" w:hanging="360"/>
            </w:pPr>
            <w:r>
              <w:t>3.</w:t>
            </w:r>
            <w:r>
              <w:tab/>
              <w:t xml:space="preserve">On the </w:t>
            </w:r>
            <w:r>
              <w:rPr>
                <w:rStyle w:val="UI"/>
              </w:rPr>
              <w:t>Start</w:t>
            </w:r>
            <w:r>
              <w:t xml:space="preserve"> screen, click </w:t>
            </w:r>
            <w:r>
              <w:rPr>
                <w:rStyle w:val="UI"/>
              </w:rPr>
              <w:t>Install Microsoft BizTalk Server 2009 on this computer</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Customer Information</w:t>
            </w:r>
            <w:r>
              <w:t xml:space="preserve"> screen, type your user name and organization, enter your product key, and then click </w:t>
            </w:r>
            <w:r>
              <w:rPr>
                <w:rStyle w:val="UI"/>
              </w:rPr>
              <w:t>Next</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License Agreement</w:t>
            </w:r>
            <w:r>
              <w:t xml:space="preserve"> screen, click </w:t>
            </w:r>
            <w:r>
              <w:rPr>
                <w:rStyle w:val="UI"/>
              </w:rPr>
              <w:t>Yes, I accept the terms of the license agreement</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Component Installation</w:t>
            </w:r>
            <w:r>
              <w:t xml:space="preserve"> screen, review the available components and select the ones you want to install.</w:t>
            </w:r>
            <w:r w:rsidR="000851A9">
              <w:t xml:space="preserve"> In </w:t>
            </w:r>
            <w:proofErr w:type="spellStart"/>
            <w:r w:rsidR="000851A9">
              <w:t>eHub’s</w:t>
            </w:r>
            <w:proofErr w:type="spellEnd"/>
            <w:r w:rsidR="000851A9">
              <w:t xml:space="preserve"> case, you still need to install the SSO administration component, but not the master/secret server, if it was already installed on the </w:t>
            </w:r>
            <w:proofErr w:type="spellStart"/>
            <w:r w:rsidR="000851A9">
              <w:t>sql</w:t>
            </w:r>
            <w:proofErr w:type="spellEnd"/>
            <w:r w:rsidR="000851A9">
              <w:t xml:space="preserve"> server.</w:t>
            </w:r>
          </w:p>
          <w:p w:rsidR="00717A7F" w:rsidRDefault="00717A7F" w:rsidP="00012FD9">
            <w:pPr>
              <w:pStyle w:val="NumberedList1"/>
              <w:numPr>
                <w:ilvl w:val="0"/>
                <w:numId w:val="0"/>
              </w:numPr>
              <w:tabs>
                <w:tab w:val="left" w:pos="360"/>
              </w:tabs>
              <w:ind w:left="360" w:hanging="360"/>
            </w:pPr>
            <w:r>
              <w:t xml:space="preserve">Ensure Windows Communication Foundation components are ticked for the </w:t>
            </w:r>
            <w:proofErr w:type="gramStart"/>
            <w:r>
              <w:t>install,</w:t>
            </w:r>
            <w:proofErr w:type="gramEnd"/>
            <w:r>
              <w:t xml:space="preserve"> otherwise you will not be able to use the WCF adaptors.</w:t>
            </w:r>
          </w:p>
          <w:p w:rsidR="00717A7F" w:rsidRDefault="00717A7F" w:rsidP="00012FD9">
            <w:pPr>
              <w:pStyle w:val="NumberedList1"/>
              <w:numPr>
                <w:ilvl w:val="0"/>
                <w:numId w:val="0"/>
              </w:numPr>
              <w:tabs>
                <w:tab w:val="left" w:pos="360"/>
              </w:tabs>
              <w:ind w:left="360" w:hanging="360"/>
            </w:pPr>
            <w:r>
              <w:rPr>
                <w:noProof/>
              </w:rPr>
              <w:lastRenderedPageBreak/>
              <w:drawing>
                <wp:inline distT="0" distB="0" distL="0" distR="0" wp14:anchorId="6737E721" wp14:editId="3E90B08D">
                  <wp:extent cx="5334000" cy="42957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334000" cy="4295775"/>
                          </a:xfrm>
                          <a:prstGeom prst="rect">
                            <a:avLst/>
                          </a:prstGeom>
                        </pic:spPr>
                      </pic:pic>
                    </a:graphicData>
                  </a:graphic>
                </wp:inline>
              </w:drawing>
            </w:r>
          </w:p>
          <w:p w:rsidR="00717A7F" w:rsidRDefault="00717A7F" w:rsidP="00012FD9">
            <w:pPr>
              <w:pStyle w:val="NumberedList1"/>
              <w:numPr>
                <w:ilvl w:val="0"/>
                <w:numId w:val="0"/>
              </w:numPr>
              <w:tabs>
                <w:tab w:val="left" w:pos="360"/>
              </w:tabs>
              <w:ind w:left="360" w:hanging="360"/>
            </w:pPr>
          </w:p>
          <w:p w:rsidR="00717A7F" w:rsidRDefault="00E207CA" w:rsidP="00012FD9">
            <w:pPr>
              <w:pStyle w:val="NumberedList1"/>
              <w:numPr>
                <w:ilvl w:val="0"/>
                <w:numId w:val="0"/>
              </w:numPr>
              <w:tabs>
                <w:tab w:val="left" w:pos="360"/>
              </w:tabs>
              <w:ind w:left="360" w:hanging="360"/>
            </w:pPr>
            <w:r>
              <w:rPr>
                <w:noProof/>
              </w:rPr>
              <w:lastRenderedPageBreak/>
              <w:drawing>
                <wp:inline distT="0" distB="0" distL="0" distR="0" wp14:anchorId="1D66A697" wp14:editId="6FB26FD9">
                  <wp:extent cx="5257800" cy="42386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57800" cy="4238625"/>
                          </a:xfrm>
                          <a:prstGeom prst="rect">
                            <a:avLst/>
                          </a:prstGeom>
                        </pic:spPr>
                      </pic:pic>
                    </a:graphicData>
                  </a:graphic>
                </wp:inline>
              </w:drawing>
            </w:r>
          </w:p>
          <w:p w:rsidR="00E207CA" w:rsidRDefault="00E207CA" w:rsidP="00012FD9">
            <w:pPr>
              <w:pStyle w:val="NumberedList1"/>
              <w:numPr>
                <w:ilvl w:val="0"/>
                <w:numId w:val="0"/>
              </w:numPr>
              <w:tabs>
                <w:tab w:val="left" w:pos="360"/>
              </w:tabs>
              <w:ind w:left="360" w:hanging="360"/>
            </w:pPr>
          </w:p>
          <w:p w:rsidR="00E207CA" w:rsidRDefault="00E207CA" w:rsidP="00012FD9">
            <w:pPr>
              <w:pStyle w:val="NumberedList1"/>
              <w:numPr>
                <w:ilvl w:val="0"/>
                <w:numId w:val="0"/>
              </w:numPr>
              <w:tabs>
                <w:tab w:val="left" w:pos="360"/>
              </w:tabs>
              <w:ind w:left="360" w:hanging="360"/>
            </w:pPr>
            <w:bookmarkStart w:id="24" w:name="_GoBack"/>
            <w:bookmarkEnd w:id="24"/>
          </w:p>
          <w:p w:rsidR="00012FD9" w:rsidRDefault="00012FD9" w:rsidP="00012FD9">
            <w:pPr>
              <w:pStyle w:val="NumberedList1"/>
              <w:numPr>
                <w:ilvl w:val="0"/>
                <w:numId w:val="0"/>
              </w:numPr>
              <w:tabs>
                <w:tab w:val="left" w:pos="360"/>
              </w:tabs>
              <w:ind w:left="360" w:hanging="360"/>
            </w:pPr>
            <w:r>
              <w:t>7.</w:t>
            </w:r>
            <w:r>
              <w:tab/>
              <w:t xml:space="preserve">Accept the default installation location or click </w:t>
            </w:r>
            <w:r>
              <w:rPr>
                <w:rStyle w:val="UI"/>
              </w:rPr>
              <w:t>Browse</w:t>
            </w:r>
            <w:r>
              <w:t xml:space="preserve"> to move to the location where you want to install BizTalk Server 2009, and then click </w:t>
            </w:r>
            <w:r>
              <w:rPr>
                <w:rStyle w:val="UI"/>
              </w:rPr>
              <w:t>Next</w:t>
            </w:r>
            <w:r>
              <w:t>.</w:t>
            </w:r>
          </w:p>
          <w:p w:rsidR="00012FD9" w:rsidRDefault="00012FD9" w:rsidP="00012FD9">
            <w:pPr>
              <w:pStyle w:val="NumberedList1"/>
              <w:numPr>
                <w:ilvl w:val="0"/>
                <w:numId w:val="0"/>
              </w:numPr>
              <w:tabs>
                <w:tab w:val="left" w:pos="360"/>
              </w:tabs>
              <w:ind w:left="360" w:hanging="360"/>
            </w:pPr>
            <w:r>
              <w:t>8.</w:t>
            </w:r>
            <w:r>
              <w:tab/>
              <w:t>If your computer is missing a prerequisite component such as ADOMD.NET, Setup can install the redistributable prerequisites. You can either:</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Select </w:t>
            </w:r>
            <w:r>
              <w:rPr>
                <w:rStyle w:val="UI"/>
              </w:rPr>
              <w:t>Automatically install the redistributable prerequisites from the web</w:t>
            </w:r>
            <w:r>
              <w:t xml:space="preserve"> OR</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 xml:space="preserve">Select </w:t>
            </w:r>
            <w:r>
              <w:rPr>
                <w:rStyle w:val="UI"/>
              </w:rPr>
              <w:t>Automatically install the redistributable prerequisites from a CAB file</w:t>
            </w:r>
            <w:r>
              <w:t xml:space="preserve"> if you have downloaded the CAB file. If you select this, you can then browse to the location of the CAB file and select it.  </w:t>
            </w:r>
          </w:p>
          <w:p w:rsidR="00012FD9" w:rsidRDefault="00012FD9" w:rsidP="00012FD9">
            <w:pPr>
              <w:pStyle w:val="NumberedList1"/>
              <w:numPr>
                <w:ilvl w:val="0"/>
                <w:numId w:val="0"/>
              </w:numPr>
              <w:tabs>
                <w:tab w:val="left" w:pos="360"/>
              </w:tabs>
              <w:ind w:left="360" w:hanging="360"/>
            </w:pPr>
            <w:r>
              <w:t>9.</w:t>
            </w:r>
            <w:r>
              <w:tab/>
              <w:t xml:space="preserve">On the </w:t>
            </w:r>
            <w:r>
              <w:rPr>
                <w:rStyle w:val="UI"/>
              </w:rPr>
              <w:t>Summary</w:t>
            </w:r>
            <w:r>
              <w:t xml:space="preserve"> screen, verify that the components that you select to install are correct.</w:t>
            </w:r>
          </w:p>
          <w:p w:rsidR="00012FD9" w:rsidRDefault="00012FD9" w:rsidP="00012FD9">
            <w:pPr>
              <w:pStyle w:val="NumberedList1"/>
              <w:numPr>
                <w:ilvl w:val="0"/>
                <w:numId w:val="0"/>
              </w:numPr>
              <w:tabs>
                <w:tab w:val="left" w:pos="360"/>
              </w:tabs>
              <w:ind w:left="360" w:hanging="360"/>
            </w:pPr>
            <w:r>
              <w:lastRenderedPageBreak/>
              <w:t>10.</w:t>
            </w:r>
            <w:r>
              <w:tab/>
              <w:t xml:space="preserve">To enable auto-logon after a system reboot, click </w:t>
            </w:r>
            <w:r>
              <w:rPr>
                <w:rStyle w:val="UI"/>
              </w:rPr>
              <w:t>Set</w:t>
            </w:r>
            <w:r>
              <w:t xml:space="preserve"> and provide your logon information. Auto-logon is enabled only for reboots during setup, and is disabled when setup is complete.</w:t>
            </w:r>
          </w:p>
          <w:p w:rsidR="00012FD9" w:rsidRDefault="00012FD9" w:rsidP="00012FD9">
            <w:pPr>
              <w:pStyle w:val="NumberedList1"/>
              <w:numPr>
                <w:ilvl w:val="0"/>
                <w:numId w:val="0"/>
              </w:numPr>
              <w:tabs>
                <w:tab w:val="left" w:pos="360"/>
              </w:tabs>
              <w:ind w:left="360" w:hanging="360"/>
            </w:pPr>
            <w:r>
              <w:t>11.</w:t>
            </w:r>
            <w:r>
              <w:tab/>
              <w:t xml:space="preserve">Click </w:t>
            </w:r>
            <w:r>
              <w:rPr>
                <w:rStyle w:val="UI"/>
              </w:rPr>
              <w:t>Install</w:t>
            </w:r>
            <w:r>
              <w:t xml:space="preserve"> to start the installation process.</w:t>
            </w:r>
          </w:p>
          <w:p w:rsidR="00012FD9" w:rsidRDefault="00012FD9" w:rsidP="00012FD9">
            <w:pPr>
              <w:pStyle w:val="NumberedList1"/>
              <w:numPr>
                <w:ilvl w:val="0"/>
                <w:numId w:val="0"/>
              </w:numPr>
              <w:tabs>
                <w:tab w:val="left" w:pos="360"/>
              </w:tabs>
              <w:ind w:left="360" w:hanging="360"/>
            </w:pPr>
            <w:r>
              <w:t>12.</w:t>
            </w:r>
            <w:r>
              <w:tab/>
              <w:t xml:space="preserve">On the </w:t>
            </w:r>
            <w:r>
              <w:rPr>
                <w:rStyle w:val="UI"/>
              </w:rPr>
              <w:t>Installation Completed</w:t>
            </w:r>
            <w:r>
              <w:t xml:space="preserve"> screen, clear the </w:t>
            </w:r>
            <w:r>
              <w:rPr>
                <w:rStyle w:val="UI"/>
              </w:rPr>
              <w:t>Launch BizTalk Server Configuration</w:t>
            </w:r>
            <w:r>
              <w:t xml:space="preserve"> check box, and then click </w:t>
            </w:r>
            <w:r>
              <w:rPr>
                <w:rStyle w:val="UI"/>
              </w:rPr>
              <w:t>Finish</w:t>
            </w:r>
            <w:r>
              <w:t>.</w:t>
            </w:r>
          </w:p>
          <w:p w:rsidR="001B5C71" w:rsidRDefault="001B5C71" w:rsidP="00012FD9">
            <w:pPr>
              <w:pStyle w:val="NumberedList1"/>
              <w:numPr>
                <w:ilvl w:val="0"/>
                <w:numId w:val="0"/>
              </w:numPr>
              <w:tabs>
                <w:tab w:val="left" w:pos="360"/>
              </w:tabs>
              <w:ind w:left="360" w:hanging="360"/>
            </w:pPr>
          </w:p>
          <w:p w:rsidR="001B5C71" w:rsidRDefault="004A1D64" w:rsidP="00012FD9">
            <w:pPr>
              <w:pStyle w:val="NumberedList1"/>
              <w:numPr>
                <w:ilvl w:val="0"/>
                <w:numId w:val="0"/>
              </w:numPr>
              <w:tabs>
                <w:tab w:val="left" w:pos="360"/>
              </w:tabs>
              <w:ind w:left="360" w:hanging="360"/>
            </w:pPr>
            <w:r>
              <w:rPr>
                <w:noProof/>
              </w:rPr>
              <w:drawing>
                <wp:inline distT="0" distB="0" distL="0" distR="0" wp14:anchorId="6225F2FE" wp14:editId="09B92954">
                  <wp:extent cx="5044668" cy="4572000"/>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44668" cy="4572000"/>
                          </a:xfrm>
                          <a:prstGeom prst="rect">
                            <a:avLst/>
                          </a:prstGeom>
                        </pic:spPr>
                      </pic:pic>
                    </a:graphicData>
                  </a:graphic>
                </wp:inline>
              </w:drawing>
            </w:r>
          </w:p>
          <w:p w:rsidR="00DA4EA7" w:rsidRDefault="00DA4EA7" w:rsidP="00012FD9">
            <w:pPr>
              <w:pStyle w:val="NumberedList1"/>
              <w:numPr>
                <w:ilvl w:val="0"/>
                <w:numId w:val="0"/>
              </w:numPr>
              <w:tabs>
                <w:tab w:val="left" w:pos="360"/>
              </w:tabs>
              <w:ind w:left="360" w:hanging="360"/>
            </w:pPr>
          </w:p>
          <w:p w:rsidR="00844A41" w:rsidRDefault="00844A41" w:rsidP="00012FD9">
            <w:pPr>
              <w:pStyle w:val="NumberedList1"/>
              <w:numPr>
                <w:ilvl w:val="0"/>
                <w:numId w:val="0"/>
              </w:numPr>
              <w:tabs>
                <w:tab w:val="left" w:pos="360"/>
              </w:tabs>
              <w:ind w:left="360" w:hanging="360"/>
            </w:pPr>
            <w:r>
              <w:t xml:space="preserve">With each of the below components, I advise you to apply them one at a time. Otherwise, if one component fails to configure, it may leave behind </w:t>
            </w:r>
            <w:proofErr w:type="spellStart"/>
            <w:r>
              <w:t>biztalk</w:t>
            </w:r>
            <w:proofErr w:type="spellEnd"/>
            <w:r>
              <w:t xml:space="preserve"> databases, and you’ll have to close the configuration application in order to remove those database, and you’ll </w:t>
            </w:r>
            <w:r>
              <w:lastRenderedPageBreak/>
              <w:t xml:space="preserve">have to start the install from scratch again and </w:t>
            </w:r>
            <w:proofErr w:type="spellStart"/>
            <w:r>
              <w:t>reentering</w:t>
            </w:r>
            <w:proofErr w:type="spellEnd"/>
            <w:r>
              <w:t xml:space="preserve"> all the server names etc.</w:t>
            </w:r>
          </w:p>
          <w:p w:rsidR="00844A41" w:rsidRDefault="00844A41" w:rsidP="00012FD9">
            <w:pPr>
              <w:pStyle w:val="NumberedList1"/>
              <w:numPr>
                <w:ilvl w:val="0"/>
                <w:numId w:val="0"/>
              </w:numPr>
              <w:tabs>
                <w:tab w:val="left" w:pos="360"/>
              </w:tabs>
              <w:ind w:left="360" w:hanging="360"/>
            </w:pPr>
          </w:p>
          <w:p w:rsidR="00DA4EA7" w:rsidRDefault="00DA4EA7" w:rsidP="00012FD9">
            <w:pPr>
              <w:pStyle w:val="NumberedList1"/>
              <w:numPr>
                <w:ilvl w:val="0"/>
                <w:numId w:val="0"/>
              </w:numPr>
              <w:tabs>
                <w:tab w:val="left" w:pos="360"/>
              </w:tabs>
              <w:ind w:left="360" w:hanging="360"/>
            </w:pPr>
            <w:r>
              <w:rPr>
                <w:noProof/>
              </w:rPr>
              <w:drawing>
                <wp:inline distT="0" distB="0" distL="0" distR="0" wp14:anchorId="1CC800AC" wp14:editId="77E3B76F">
                  <wp:extent cx="5066515" cy="4171214"/>
                  <wp:effectExtent l="0" t="0" r="127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70804" cy="4174745"/>
                          </a:xfrm>
                          <a:prstGeom prst="rect">
                            <a:avLst/>
                          </a:prstGeom>
                        </pic:spPr>
                      </pic:pic>
                    </a:graphicData>
                  </a:graphic>
                </wp:inline>
              </w:drawing>
            </w:r>
          </w:p>
        </w:tc>
      </w:tr>
    </w:tbl>
    <w:p w:rsidR="00844EB5" w:rsidRDefault="00844EB5">
      <w:pPr>
        <w:pStyle w:val="Heading3"/>
      </w:pPr>
      <w:bookmarkStart w:id="25" w:name="_Toc232508306"/>
    </w:p>
    <w:p w:rsidR="00844EB5" w:rsidRDefault="00844EB5" w:rsidP="00844EB5">
      <w:r>
        <w:br w:type="page"/>
      </w:r>
      <w:r w:rsidR="000A0D90">
        <w:rPr>
          <w:noProof/>
        </w:rPr>
        <w:lastRenderedPageBreak/>
        <w:drawing>
          <wp:inline distT="0" distB="0" distL="0" distR="0" wp14:anchorId="2C6BE568" wp14:editId="0F6794B3">
            <wp:extent cx="5283200" cy="4306147"/>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84817" cy="4307465"/>
                    </a:xfrm>
                    <a:prstGeom prst="rect">
                      <a:avLst/>
                    </a:prstGeom>
                  </pic:spPr>
                </pic:pic>
              </a:graphicData>
            </a:graphic>
          </wp:inline>
        </w:drawing>
      </w:r>
    </w:p>
    <w:p w:rsidR="00BF3030" w:rsidRDefault="00BF3030" w:rsidP="00844EB5"/>
    <w:p w:rsidR="00BF3030" w:rsidRDefault="00BF3030" w:rsidP="00844EB5"/>
    <w:p w:rsidR="00BF3030" w:rsidRDefault="00BF3030" w:rsidP="00844EB5">
      <w:pPr>
        <w:rPr>
          <w:sz w:val="28"/>
          <w:szCs w:val="28"/>
        </w:rPr>
      </w:pPr>
      <w:r>
        <w:rPr>
          <w:noProof/>
        </w:rPr>
        <w:lastRenderedPageBreak/>
        <w:drawing>
          <wp:inline distT="0" distB="0" distL="0" distR="0" wp14:anchorId="1A527FB1" wp14:editId="3314F1C7">
            <wp:extent cx="5486400" cy="44782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4478215"/>
                    </a:xfrm>
                    <a:prstGeom prst="rect">
                      <a:avLst/>
                    </a:prstGeom>
                  </pic:spPr>
                </pic:pic>
              </a:graphicData>
            </a:graphic>
          </wp:inline>
        </w:drawing>
      </w:r>
    </w:p>
    <w:p w:rsidR="00BF3030" w:rsidRDefault="00BF3030" w:rsidP="00844EB5">
      <w:pPr>
        <w:rPr>
          <w:sz w:val="28"/>
          <w:szCs w:val="28"/>
        </w:rPr>
      </w:pPr>
    </w:p>
    <w:p w:rsidR="00BF3030" w:rsidRDefault="00BF3030" w:rsidP="00844EB5">
      <w:pPr>
        <w:rPr>
          <w:sz w:val="28"/>
          <w:szCs w:val="28"/>
        </w:rPr>
      </w:pPr>
      <w:r>
        <w:rPr>
          <w:noProof/>
        </w:rPr>
        <w:lastRenderedPageBreak/>
        <w:drawing>
          <wp:inline distT="0" distB="0" distL="0" distR="0" wp14:anchorId="50DAC0AC" wp14:editId="0C958546">
            <wp:extent cx="5486400" cy="448114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4481146"/>
                    </a:xfrm>
                    <a:prstGeom prst="rect">
                      <a:avLst/>
                    </a:prstGeom>
                  </pic:spPr>
                </pic:pic>
              </a:graphicData>
            </a:graphic>
          </wp:inline>
        </w:drawing>
      </w:r>
    </w:p>
    <w:p w:rsidR="00D8563E" w:rsidRDefault="00D8563E" w:rsidP="00844EB5">
      <w:pPr>
        <w:rPr>
          <w:sz w:val="28"/>
          <w:szCs w:val="28"/>
        </w:rPr>
      </w:pPr>
    </w:p>
    <w:p w:rsidR="00D8563E" w:rsidRDefault="00D8563E" w:rsidP="00844EB5">
      <w:pPr>
        <w:rPr>
          <w:sz w:val="28"/>
          <w:szCs w:val="28"/>
        </w:rPr>
      </w:pPr>
      <w:r>
        <w:rPr>
          <w:sz w:val="28"/>
          <w:szCs w:val="28"/>
        </w:rPr>
        <w:t xml:space="preserve">Once installed, open </w:t>
      </w:r>
      <w:proofErr w:type="spellStart"/>
      <w:r>
        <w:rPr>
          <w:sz w:val="28"/>
          <w:szCs w:val="28"/>
        </w:rPr>
        <w:t>biztalk</w:t>
      </w:r>
      <w:proofErr w:type="spellEnd"/>
      <w:r>
        <w:rPr>
          <w:sz w:val="28"/>
          <w:szCs w:val="28"/>
        </w:rPr>
        <w:t xml:space="preserve"> administration, and open properties of the </w:t>
      </w:r>
      <w:proofErr w:type="spellStart"/>
      <w:r>
        <w:rPr>
          <w:sz w:val="28"/>
          <w:szCs w:val="28"/>
        </w:rPr>
        <w:t>biztalk</w:t>
      </w:r>
      <w:proofErr w:type="spellEnd"/>
      <w:r>
        <w:rPr>
          <w:sz w:val="28"/>
          <w:szCs w:val="28"/>
        </w:rPr>
        <w:t xml:space="preserve"> group and change the SSO Server name to the DNS name:</w:t>
      </w:r>
    </w:p>
    <w:p w:rsidR="00D8563E" w:rsidRDefault="00D8563E" w:rsidP="00844EB5">
      <w:pPr>
        <w:rPr>
          <w:sz w:val="28"/>
          <w:szCs w:val="28"/>
        </w:rPr>
      </w:pPr>
    </w:p>
    <w:p w:rsidR="00D8563E" w:rsidRDefault="00D8563E" w:rsidP="00844EB5">
      <w:pPr>
        <w:rPr>
          <w:sz w:val="28"/>
          <w:szCs w:val="28"/>
        </w:rPr>
      </w:pPr>
      <w:r>
        <w:rPr>
          <w:noProof/>
        </w:rPr>
        <w:lastRenderedPageBreak/>
        <w:drawing>
          <wp:inline distT="0" distB="0" distL="0" distR="0" wp14:anchorId="20C741CF" wp14:editId="020D52D6">
            <wp:extent cx="5486400" cy="4372122"/>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86400" cy="4372122"/>
                    </a:xfrm>
                    <a:prstGeom prst="rect">
                      <a:avLst/>
                    </a:prstGeom>
                  </pic:spPr>
                </pic:pic>
              </a:graphicData>
            </a:graphic>
          </wp:inline>
        </w:drawing>
      </w:r>
    </w:p>
    <w:p w:rsidR="0025645A" w:rsidRDefault="0025645A" w:rsidP="00844EB5">
      <w:pPr>
        <w:rPr>
          <w:sz w:val="28"/>
          <w:szCs w:val="28"/>
        </w:rPr>
      </w:pPr>
    </w:p>
    <w:p w:rsidR="00012FD9" w:rsidRDefault="00012FD9">
      <w:pPr>
        <w:pStyle w:val="Heading3"/>
      </w:pPr>
      <w:r>
        <w:t>Verify Your Installation</w:t>
      </w:r>
      <w:bookmarkEnd w:id="25"/>
    </w:p>
    <w:p w:rsidR="00012FD9" w:rsidRDefault="00012FD9">
      <w:r>
        <w:t xml:space="preserve">You can check to see whether your installation was successful by using either Programs and Features or the Registry.    </w:t>
      </w:r>
    </w:p>
    <w:p w:rsidR="00012FD9" w:rsidRDefault="00012FD9">
      <w:pPr>
        <w:pStyle w:val="ProcedureTitle"/>
      </w:pPr>
      <w:r>
        <w:rPr>
          <w:noProof/>
        </w:rPr>
        <w:drawing>
          <wp:inline distT="0" distB="0" distL="0" distR="0">
            <wp:extent cx="152400" cy="152400"/>
            <wp:effectExtent l="19050" t="0" r="0" b="0"/>
            <wp:docPr id="44"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verify installation using Programs and Features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Control Panel</w:t>
            </w:r>
            <w:r>
              <w:t xml:space="preserve">, and double-click </w:t>
            </w:r>
            <w:r>
              <w:rPr>
                <w:rStyle w:val="UI"/>
              </w:rPr>
              <w:t>Programs and Features</w:t>
            </w:r>
            <w:r>
              <w:t>.</w:t>
            </w:r>
          </w:p>
          <w:p w:rsidR="00012FD9" w:rsidRDefault="00012FD9" w:rsidP="00012FD9">
            <w:pPr>
              <w:pStyle w:val="NumberedList1"/>
              <w:numPr>
                <w:ilvl w:val="0"/>
                <w:numId w:val="0"/>
              </w:numPr>
              <w:tabs>
                <w:tab w:val="left" w:pos="360"/>
              </w:tabs>
              <w:ind w:left="360" w:hanging="360"/>
            </w:pPr>
            <w:r>
              <w:t>2.</w:t>
            </w:r>
            <w:r>
              <w:tab/>
              <w:t xml:space="preserve">When the list is fully populated, look for </w:t>
            </w:r>
            <w:r>
              <w:rPr>
                <w:rStyle w:val="UI"/>
              </w:rPr>
              <w:t>BizTalk Server 2009</w:t>
            </w:r>
            <w:r>
              <w:t>. If it appears in the list, setup succeeded.</w:t>
            </w:r>
          </w:p>
        </w:tc>
      </w:tr>
    </w:tbl>
    <w:p w:rsidR="00012FD9" w:rsidRDefault="00012FD9">
      <w:pPr>
        <w:pStyle w:val="ProcedureTitle"/>
      </w:pPr>
      <w:r>
        <w:rPr>
          <w:noProof/>
        </w:rPr>
        <w:lastRenderedPageBreak/>
        <w:drawing>
          <wp:inline distT="0" distB="0" distL="0" distR="0">
            <wp:extent cx="152400" cy="152400"/>
            <wp:effectExtent l="1905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verify installation using the Registry</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Open a command prompt.</w:t>
            </w:r>
          </w:p>
          <w:p w:rsidR="00012FD9" w:rsidRDefault="00012FD9" w:rsidP="00012FD9">
            <w:pPr>
              <w:pStyle w:val="NumberedList1"/>
              <w:numPr>
                <w:ilvl w:val="0"/>
                <w:numId w:val="0"/>
              </w:numPr>
              <w:tabs>
                <w:tab w:val="left" w:pos="360"/>
              </w:tabs>
              <w:ind w:left="360" w:hanging="360"/>
            </w:pPr>
            <w:r>
              <w:t>2.</w:t>
            </w:r>
            <w:r>
              <w:tab/>
              <w:t xml:space="preserve">Type </w:t>
            </w:r>
            <w:proofErr w:type="spellStart"/>
            <w:r>
              <w:rPr>
                <w:rStyle w:val="UserInputNon-localizable"/>
              </w:rPr>
              <w:t>regedit</w:t>
            </w:r>
            <w:proofErr w:type="spellEnd"/>
            <w:r>
              <w:t xml:space="preserve"> and then press Enter.  </w:t>
            </w:r>
          </w:p>
          <w:p w:rsidR="00012FD9" w:rsidRDefault="00012FD9" w:rsidP="00012FD9">
            <w:pPr>
              <w:pStyle w:val="NumberedList1"/>
              <w:numPr>
                <w:ilvl w:val="0"/>
                <w:numId w:val="0"/>
              </w:numPr>
              <w:tabs>
                <w:tab w:val="left" w:pos="360"/>
              </w:tabs>
              <w:ind w:left="360" w:hanging="360"/>
            </w:pPr>
            <w:r>
              <w:t>3.</w:t>
            </w:r>
            <w:r>
              <w:tab/>
              <w:t xml:space="preserve">When the Registry opens, browse to </w:t>
            </w:r>
            <w:r>
              <w:rPr>
                <w:rStyle w:val="UI"/>
              </w:rPr>
              <w:t>HKEY_LOCAL_MACHINE\SOFTWARE\Microsoft\BizTalk Server\3.0</w:t>
            </w:r>
          </w:p>
          <w:p w:rsidR="00012FD9" w:rsidRDefault="00012FD9" w:rsidP="00012FD9">
            <w:pPr>
              <w:pStyle w:val="NumberedList1"/>
              <w:numPr>
                <w:ilvl w:val="0"/>
                <w:numId w:val="0"/>
              </w:numPr>
              <w:tabs>
                <w:tab w:val="left" w:pos="360"/>
              </w:tabs>
              <w:ind w:left="360" w:hanging="360"/>
            </w:pPr>
            <w:r>
              <w:t>4.</w:t>
            </w:r>
            <w:r>
              <w:tab/>
              <w:t>If files exist in the 3.0 folder, setup succeeded.</w:t>
            </w:r>
          </w:p>
          <w:p w:rsidR="00012FD9" w:rsidRDefault="00012FD9" w:rsidP="00012FD9">
            <w:pPr>
              <w:pStyle w:val="NumberedList1"/>
              <w:numPr>
                <w:ilvl w:val="0"/>
                <w:numId w:val="0"/>
              </w:numPr>
              <w:tabs>
                <w:tab w:val="left" w:pos="360"/>
              </w:tabs>
              <w:ind w:left="360" w:hanging="360"/>
            </w:pPr>
            <w:r>
              <w:t>5.</w:t>
            </w:r>
            <w:r>
              <w:tab/>
              <w:t>Close the Registry, and then close the command prompt.</w:t>
            </w:r>
          </w:p>
        </w:tc>
      </w:tr>
    </w:tbl>
    <w:p w:rsidR="00844EB5" w:rsidRDefault="00844EB5">
      <w:pPr>
        <w:pStyle w:val="Heading3"/>
      </w:pPr>
      <w:bookmarkStart w:id="26" w:name="_Toc232508307"/>
    </w:p>
    <w:p w:rsidR="00844EB5" w:rsidRDefault="00844EB5" w:rsidP="00844EB5">
      <w:pPr>
        <w:rPr>
          <w:sz w:val="28"/>
          <w:szCs w:val="28"/>
        </w:rPr>
      </w:pPr>
      <w:r>
        <w:br w:type="page"/>
      </w:r>
    </w:p>
    <w:p w:rsidR="00012FD9" w:rsidRDefault="00012FD9">
      <w:pPr>
        <w:pStyle w:val="Heading3"/>
      </w:pPr>
      <w:r>
        <w:lastRenderedPageBreak/>
        <w:t>Configure BizTalk Server</w:t>
      </w:r>
      <w:bookmarkEnd w:id="26"/>
    </w:p>
    <w:p w:rsidR="00012FD9" w:rsidRDefault="00012FD9">
      <w:r>
        <w:t xml:space="preserve">Use the following procedure to complete a basic configuration of BizTalk Server. For information on customizing your configuration, see Custom Configuration in the BizTalk Server Help.    </w:t>
      </w:r>
    </w:p>
    <w:p w:rsidR="00012FD9" w:rsidRDefault="00012FD9">
      <w:pPr>
        <w:pStyle w:val="ProcedureTitle"/>
      </w:pPr>
      <w:r>
        <w:rPr>
          <w:noProof/>
        </w:rPr>
        <w:drawing>
          <wp:inline distT="0" distB="0" distL="0" distR="0">
            <wp:extent cx="152400" cy="152400"/>
            <wp:effectExtent l="19050" t="0" r="0" b="0"/>
            <wp:docPr id="42"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configure BizTalk Server 2009 using Basic Configuration</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All Programs</w:t>
            </w:r>
            <w:r>
              <w:t xml:space="preserve">, click </w:t>
            </w:r>
            <w:r>
              <w:rPr>
                <w:rStyle w:val="UI"/>
              </w:rPr>
              <w:t>Microsoft BizTalk Server 2009</w:t>
            </w:r>
            <w:r>
              <w:t xml:space="preserve">, right-click </w:t>
            </w:r>
            <w:r>
              <w:rPr>
                <w:rStyle w:val="UI"/>
              </w:rPr>
              <w:t>BizTalk Server Configuration</w:t>
            </w:r>
            <w:r>
              <w:t xml:space="preserve">, and then click </w:t>
            </w:r>
            <w:r>
              <w:rPr>
                <w:rStyle w:val="UI"/>
              </w:rPr>
              <w:t>Run as Administrator</w:t>
            </w:r>
            <w:r>
              <w:t>.</w:t>
            </w:r>
          </w:p>
          <w:p w:rsidR="00012FD9" w:rsidRDefault="00012FD9" w:rsidP="00012FD9">
            <w:pPr>
              <w:pStyle w:val="NumberedList1"/>
              <w:numPr>
                <w:ilvl w:val="0"/>
                <w:numId w:val="0"/>
              </w:numPr>
              <w:tabs>
                <w:tab w:val="left" w:pos="360"/>
              </w:tabs>
              <w:ind w:left="360" w:hanging="360"/>
            </w:pPr>
            <w:r>
              <w:t>2.</w:t>
            </w:r>
            <w:r>
              <w:tab/>
              <w:t xml:space="preserve">In the </w:t>
            </w:r>
            <w:r>
              <w:rPr>
                <w:rStyle w:val="UI"/>
              </w:rPr>
              <w:t>Database</w:t>
            </w:r>
            <w:r>
              <w:t xml:space="preserve"> field, enter the name of the local computer.</w:t>
            </w:r>
          </w:p>
          <w:p w:rsidR="00012FD9" w:rsidRDefault="00012FD9" w:rsidP="00012FD9">
            <w:pPr>
              <w:pStyle w:val="NumberedList1"/>
              <w:numPr>
                <w:ilvl w:val="0"/>
                <w:numId w:val="0"/>
              </w:numPr>
              <w:tabs>
                <w:tab w:val="left" w:pos="360"/>
              </w:tabs>
              <w:ind w:left="360" w:hanging="360"/>
            </w:pPr>
            <w:r>
              <w:t>3.</w:t>
            </w:r>
            <w:r>
              <w:tab/>
              <w:t xml:space="preserve">In the </w:t>
            </w:r>
            <w:r>
              <w:rPr>
                <w:rStyle w:val="UI"/>
              </w:rPr>
              <w:t>Service Credential</w:t>
            </w:r>
            <w:r>
              <w:t xml:space="preserve"> field, type the </w:t>
            </w:r>
            <w:r>
              <w:rPr>
                <w:rStyle w:val="UI"/>
              </w:rPr>
              <w:t>User name</w:t>
            </w:r>
            <w:r>
              <w:t xml:space="preserve"> and </w:t>
            </w:r>
            <w:r>
              <w:rPr>
                <w:rStyle w:val="UI"/>
              </w:rPr>
              <w:t>Password</w:t>
            </w:r>
            <w:r>
              <w:t xml:space="preserve"> for the account that the BizTalk services will run under.</w:t>
            </w:r>
          </w:p>
          <w:p w:rsidR="00012FD9" w:rsidRDefault="00012FD9" w:rsidP="00012FD9">
            <w:pPr>
              <w:pStyle w:val="NumberedList1"/>
              <w:numPr>
                <w:ilvl w:val="0"/>
                <w:numId w:val="0"/>
              </w:numPr>
              <w:tabs>
                <w:tab w:val="left" w:pos="360"/>
              </w:tabs>
              <w:ind w:left="360" w:hanging="360"/>
            </w:pPr>
            <w:r>
              <w:t>4.</w:t>
            </w:r>
            <w:r>
              <w:tab/>
              <w:t xml:space="preserve">Click </w:t>
            </w:r>
            <w:r>
              <w:rPr>
                <w:rStyle w:val="UI"/>
              </w:rPr>
              <w:t>Configure</w:t>
            </w:r>
            <w:r>
              <w:t>.</w:t>
            </w:r>
          </w:p>
          <w:p w:rsidR="00012FD9" w:rsidRDefault="00012FD9">
            <w:pPr>
              <w:pStyle w:val="AlertLabelinList1"/>
            </w:pPr>
            <w:r>
              <w:rPr>
                <w:noProof/>
              </w:rPr>
              <w:drawing>
                <wp:inline distT="0" distB="0" distL="0" distR="0">
                  <wp:extent cx="228600" cy="152400"/>
                  <wp:effectExtent l="1905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1"/>
            </w:pPr>
            <w:r>
              <w:t xml:space="preserve">You may receive a warning if you enter a user name with administrative credentials on this computer. Click </w:t>
            </w:r>
            <w:r>
              <w:rPr>
                <w:rStyle w:val="UI"/>
              </w:rPr>
              <w:t>OK</w:t>
            </w:r>
            <w:r>
              <w:t xml:space="preserve"> to continue. </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Summary</w:t>
            </w:r>
            <w:r>
              <w:t xml:space="preserve"> screen, review the configuration about to be performed, and then click </w:t>
            </w:r>
            <w:r>
              <w:rPr>
                <w:rStyle w:val="UI"/>
              </w:rPr>
              <w:t>Next</w:t>
            </w:r>
            <w:r>
              <w:t>.</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Completion</w:t>
            </w:r>
            <w:r>
              <w:t xml:space="preserve"> screen, click </w:t>
            </w:r>
            <w:r>
              <w:rPr>
                <w:rStyle w:val="UI"/>
              </w:rPr>
              <w:t>Finish</w:t>
            </w:r>
            <w:r>
              <w:t>.</w:t>
            </w:r>
          </w:p>
        </w:tc>
      </w:tr>
    </w:tbl>
    <w:p w:rsidR="00844EB5" w:rsidRDefault="00844EB5">
      <w:pPr>
        <w:pStyle w:val="Heading3"/>
      </w:pPr>
      <w:bookmarkStart w:id="27" w:name="_Toc232508308"/>
    </w:p>
    <w:p w:rsidR="00844EB5" w:rsidRDefault="00844EB5" w:rsidP="00844EB5">
      <w:pPr>
        <w:rPr>
          <w:sz w:val="28"/>
          <w:szCs w:val="28"/>
        </w:rPr>
      </w:pPr>
      <w:r>
        <w:br w:type="page"/>
      </w:r>
    </w:p>
    <w:p w:rsidR="00844EB5" w:rsidRDefault="00844EB5">
      <w:pPr>
        <w:pStyle w:val="Heading3"/>
      </w:pPr>
      <w:bookmarkStart w:id="28" w:name="_Toc232508309"/>
      <w:bookmarkEnd w:id="27"/>
    </w:p>
    <w:p w:rsidR="00844EB5" w:rsidRDefault="00844EB5" w:rsidP="00844EB5">
      <w:pPr>
        <w:rPr>
          <w:sz w:val="28"/>
          <w:szCs w:val="28"/>
        </w:rPr>
      </w:pPr>
      <w:r>
        <w:br w:type="page"/>
      </w:r>
    </w:p>
    <w:p w:rsidR="00844EB5" w:rsidRDefault="00844EB5">
      <w:pPr>
        <w:pStyle w:val="Heading2"/>
      </w:pPr>
      <w:bookmarkStart w:id="29" w:name="_Toc232508310"/>
      <w:bookmarkEnd w:id="28"/>
    </w:p>
    <w:p w:rsidR="00844EB5" w:rsidRDefault="00844EB5" w:rsidP="00844EB5">
      <w:pPr>
        <w:rPr>
          <w:sz w:val="36"/>
          <w:szCs w:val="36"/>
        </w:rPr>
      </w:pPr>
      <w:r>
        <w:br w:type="page"/>
      </w:r>
    </w:p>
    <w:p w:rsidR="00012FD9" w:rsidRDefault="00012FD9">
      <w:pPr>
        <w:pStyle w:val="Heading2"/>
      </w:pPr>
      <w:r>
        <w:lastRenderedPageBreak/>
        <w:t>Uninstalling BizTalk Server</w:t>
      </w:r>
      <w:bookmarkEnd w:id="29"/>
      <w:r>
        <w:t xml:space="preserve"> </w:t>
      </w:r>
    </w:p>
    <w:p w:rsidR="00012FD9" w:rsidRDefault="00012FD9">
      <w:r>
        <w:t xml:space="preserve">Use the procedures in the following pages to uninstall BizTalk Server 2009. </w:t>
      </w:r>
    </w:p>
    <w:p w:rsidR="00012FD9" w:rsidRDefault="00012FD9">
      <w:pPr>
        <w:pStyle w:val="AlertLabel"/>
      </w:pPr>
      <w:r>
        <w:rPr>
          <w:noProof/>
        </w:rPr>
        <w:drawing>
          <wp:inline distT="0" distB="0" distL="0" distR="0">
            <wp:extent cx="228600" cy="152400"/>
            <wp:effectExtent l="1905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
      </w:pPr>
      <w:r>
        <w:t>At this point you have successfully installed BizTalk Server. If you want to uninstall BizTalk Server, use the following procedures. Otherwise, stop here.</w:t>
      </w:r>
    </w:p>
    <w:p w:rsidR="00012FD9" w:rsidRDefault="00012FD9">
      <w:pPr>
        <w:pStyle w:val="AlertLabel"/>
      </w:pPr>
      <w:r>
        <w:rPr>
          <w:noProof/>
        </w:rPr>
        <w:drawing>
          <wp:inline distT="0" distB="0" distL="0" distR="0">
            <wp:extent cx="228600" cy="152400"/>
            <wp:effectExtent l="1905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
      </w:pPr>
      <w:r>
        <w:t xml:space="preserve">The following procedures list numerous jobs, packages, and databases to be deleted. The names listed here are only the default names. In your deployment </w:t>
      </w:r>
      <w:proofErr w:type="gramStart"/>
      <w:r>
        <w:t>of  BizTalk</w:t>
      </w:r>
      <w:proofErr w:type="gramEnd"/>
      <w:r>
        <w:t xml:space="preserve"> Server the names may have been changed.</w:t>
      </w:r>
    </w:p>
    <w:p w:rsidR="00012FD9" w:rsidRDefault="00012FD9">
      <w:pPr>
        <w:pStyle w:val="AlertLabel"/>
      </w:pPr>
      <w:r>
        <w:rPr>
          <w:noProof/>
        </w:rPr>
        <w:drawing>
          <wp:inline distT="0" distB="0" distL="0" distR="0">
            <wp:extent cx="228600" cy="152400"/>
            <wp:effectExtent l="1905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
      </w:pPr>
      <w:r>
        <w:t>You must perform these actions in the order shown, or uninstallation will not be complete.</w:t>
      </w:r>
    </w:p>
    <w:p w:rsidR="00012FD9" w:rsidRDefault="00012FD9">
      <w:pPr>
        <w:pStyle w:val="Heading3"/>
      </w:pPr>
      <w:bookmarkStart w:id="30" w:name="_Toc232508311"/>
      <w:r>
        <w:t>Uninstall BizTalk Runtime Components</w:t>
      </w:r>
      <w:bookmarkEnd w:id="30"/>
    </w:p>
    <w:p w:rsidR="00012FD9" w:rsidRDefault="00012FD9">
      <w:pPr>
        <w:pStyle w:val="ProcedureTitle"/>
      </w:pPr>
      <w:r>
        <w:rPr>
          <w:noProof/>
        </w:rPr>
        <w:drawing>
          <wp:inline distT="0" distB="0" distL="0" distR="0">
            <wp:extent cx="152400" cy="152400"/>
            <wp:effectExtent l="19050" t="0" r="0" b="0"/>
            <wp:docPr id="39"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uninstall BizTalk Server 2009 runtime components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Control Panel</w:t>
            </w:r>
            <w:r>
              <w:t xml:space="preserve">, and then click </w:t>
            </w:r>
            <w:r>
              <w:rPr>
                <w:rStyle w:val="UI"/>
              </w:rPr>
              <w:t>Programs and Features</w:t>
            </w:r>
            <w:r>
              <w:t>.</w:t>
            </w:r>
          </w:p>
          <w:p w:rsidR="00012FD9" w:rsidRDefault="00012FD9" w:rsidP="00012FD9">
            <w:pPr>
              <w:pStyle w:val="NumberedList1"/>
              <w:numPr>
                <w:ilvl w:val="0"/>
                <w:numId w:val="0"/>
              </w:numPr>
              <w:tabs>
                <w:tab w:val="left" w:pos="360"/>
              </w:tabs>
              <w:ind w:left="360" w:hanging="360"/>
            </w:pPr>
            <w:r>
              <w:t>2.</w:t>
            </w:r>
            <w:r>
              <w:tab/>
              <w:t xml:space="preserve">In the </w:t>
            </w:r>
            <w:r>
              <w:rPr>
                <w:rStyle w:val="UI"/>
              </w:rPr>
              <w:t>Programs and Features</w:t>
            </w:r>
            <w:r>
              <w:t xml:space="preserve"> dialog box, click </w:t>
            </w:r>
            <w:r>
              <w:rPr>
                <w:rStyle w:val="UI"/>
              </w:rPr>
              <w:t>Microsoft BizTalk Server 2009</w:t>
            </w:r>
            <w:r>
              <w:t xml:space="preserve">, and then click </w:t>
            </w:r>
            <w:r>
              <w:rPr>
                <w:rStyle w:val="UI"/>
              </w:rPr>
              <w:t>Uninstall/Change</w:t>
            </w:r>
            <w:r>
              <w:t>.</w:t>
            </w:r>
          </w:p>
          <w:p w:rsidR="00012FD9" w:rsidRDefault="00012FD9" w:rsidP="00012FD9">
            <w:pPr>
              <w:pStyle w:val="NumberedList1"/>
              <w:numPr>
                <w:ilvl w:val="0"/>
                <w:numId w:val="0"/>
              </w:numPr>
              <w:tabs>
                <w:tab w:val="left" w:pos="360"/>
              </w:tabs>
              <w:ind w:left="360" w:hanging="360"/>
            </w:pPr>
            <w:r>
              <w:t>3.</w:t>
            </w:r>
            <w:r>
              <w:tab/>
              <w:t xml:space="preserve">On the </w:t>
            </w:r>
            <w:r>
              <w:rPr>
                <w:rStyle w:val="UI"/>
              </w:rPr>
              <w:t>Program Maintenance</w:t>
            </w:r>
            <w:r>
              <w:t xml:space="preserve"> screen, select </w:t>
            </w:r>
            <w:r>
              <w:rPr>
                <w:rStyle w:val="UI"/>
              </w:rPr>
              <w:t>Remove</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Summary</w:t>
            </w:r>
            <w:r>
              <w:t xml:space="preserve"> screen, review the components to be uninstalled, and then click </w:t>
            </w:r>
            <w:r>
              <w:rPr>
                <w:rStyle w:val="UI"/>
              </w:rPr>
              <w:t>Uninstall</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Uninstall Completed</w:t>
            </w:r>
            <w:r>
              <w:t xml:space="preserve"> screen, click </w:t>
            </w:r>
            <w:r>
              <w:rPr>
                <w:rStyle w:val="UI"/>
              </w:rPr>
              <w:t>Finish</w:t>
            </w:r>
            <w:r>
              <w:t>.</w:t>
            </w:r>
          </w:p>
        </w:tc>
      </w:tr>
    </w:tbl>
    <w:p w:rsidR="00012FD9" w:rsidRDefault="00012FD9">
      <w:pPr>
        <w:pStyle w:val="Heading3"/>
      </w:pPr>
      <w:bookmarkStart w:id="31" w:name="_Toc232508312"/>
      <w:r>
        <w:t>Uninstall Enterprise Single Sign-On</w:t>
      </w:r>
      <w:bookmarkEnd w:id="31"/>
    </w:p>
    <w:p w:rsidR="00012FD9" w:rsidRDefault="00012FD9">
      <w:pPr>
        <w:pStyle w:val="ProcedureTitle"/>
      </w:pPr>
      <w:r>
        <w:rPr>
          <w:noProof/>
        </w:rPr>
        <w:drawing>
          <wp:inline distT="0" distB="0" distL="0" distR="0">
            <wp:extent cx="152400" cy="152400"/>
            <wp:effectExtent l="19050" t="0" r="0" b="0"/>
            <wp:docPr id="38"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uninstall Enterprise SSO services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Control Panel</w:t>
            </w:r>
            <w:r>
              <w:t xml:space="preserve">, and then click </w:t>
            </w:r>
            <w:r>
              <w:rPr>
                <w:rStyle w:val="UI"/>
              </w:rPr>
              <w:t>Programs and Features</w:t>
            </w:r>
            <w:r>
              <w:t>.</w:t>
            </w:r>
          </w:p>
          <w:p w:rsidR="00012FD9" w:rsidRDefault="00012FD9" w:rsidP="00012FD9">
            <w:pPr>
              <w:pStyle w:val="NumberedList1"/>
              <w:numPr>
                <w:ilvl w:val="0"/>
                <w:numId w:val="0"/>
              </w:numPr>
              <w:tabs>
                <w:tab w:val="left" w:pos="360"/>
              </w:tabs>
              <w:ind w:left="360" w:hanging="360"/>
            </w:pPr>
            <w:r>
              <w:t>2.</w:t>
            </w:r>
            <w:r>
              <w:tab/>
              <w:t xml:space="preserve">In the </w:t>
            </w:r>
            <w:r>
              <w:rPr>
                <w:rStyle w:val="UI"/>
              </w:rPr>
              <w:t>Programs and Features</w:t>
            </w:r>
            <w:r>
              <w:t xml:space="preserve"> dialog box, click </w:t>
            </w:r>
            <w:r>
              <w:rPr>
                <w:rStyle w:val="UI"/>
              </w:rPr>
              <w:t>Microsoft Enterprise Single Sign-On</w:t>
            </w:r>
            <w:r>
              <w:t xml:space="preserve">, and then click </w:t>
            </w:r>
            <w:r>
              <w:rPr>
                <w:rStyle w:val="UI"/>
              </w:rPr>
              <w:t>Uninstall/Change</w:t>
            </w:r>
            <w:r>
              <w:t>.</w:t>
            </w:r>
          </w:p>
          <w:p w:rsidR="00012FD9" w:rsidRDefault="00012FD9" w:rsidP="00012FD9">
            <w:pPr>
              <w:pStyle w:val="NumberedList1"/>
              <w:numPr>
                <w:ilvl w:val="0"/>
                <w:numId w:val="0"/>
              </w:numPr>
              <w:tabs>
                <w:tab w:val="left" w:pos="360"/>
              </w:tabs>
              <w:ind w:left="360" w:hanging="360"/>
            </w:pPr>
            <w:r>
              <w:lastRenderedPageBreak/>
              <w:t>3.</w:t>
            </w:r>
            <w:r>
              <w:tab/>
              <w:t xml:space="preserve">On the </w:t>
            </w:r>
            <w:r>
              <w:rPr>
                <w:rStyle w:val="UI"/>
              </w:rPr>
              <w:t>Program Maintenance</w:t>
            </w:r>
            <w:r>
              <w:t xml:space="preserve"> screen, select </w:t>
            </w:r>
            <w:r>
              <w:rPr>
                <w:rStyle w:val="UI"/>
              </w:rPr>
              <w:t>Remove</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Summary</w:t>
            </w:r>
            <w:r>
              <w:t xml:space="preserve"> screen, review the components to be uninstalled, and then click </w:t>
            </w:r>
            <w:r>
              <w:rPr>
                <w:rStyle w:val="UI"/>
              </w:rPr>
              <w:t>Uninstall</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Uninstall Completed</w:t>
            </w:r>
            <w:r>
              <w:t xml:space="preserve"> screen, click </w:t>
            </w:r>
            <w:r>
              <w:rPr>
                <w:rStyle w:val="UI"/>
              </w:rPr>
              <w:t>Finish</w:t>
            </w:r>
            <w:r>
              <w:t>.</w:t>
            </w:r>
          </w:p>
        </w:tc>
      </w:tr>
    </w:tbl>
    <w:p w:rsidR="00844EB5" w:rsidRDefault="00844EB5">
      <w:pPr>
        <w:pStyle w:val="Heading3"/>
      </w:pPr>
      <w:bookmarkStart w:id="32" w:name="_Toc232508313"/>
    </w:p>
    <w:p w:rsidR="00844EB5" w:rsidRDefault="00844EB5" w:rsidP="00844EB5">
      <w:pPr>
        <w:rPr>
          <w:sz w:val="28"/>
          <w:szCs w:val="28"/>
        </w:rPr>
      </w:pPr>
      <w:r>
        <w:br w:type="page"/>
      </w:r>
    </w:p>
    <w:p w:rsidR="00012FD9" w:rsidRDefault="00012FD9">
      <w:pPr>
        <w:pStyle w:val="Heading3"/>
      </w:pPr>
      <w:r>
        <w:lastRenderedPageBreak/>
        <w:t>Remove All Remaining Components</w:t>
      </w:r>
      <w:bookmarkEnd w:id="32"/>
    </w:p>
    <w:p w:rsidR="00012FD9" w:rsidRDefault="00012FD9">
      <w:pPr>
        <w:pStyle w:val="ProcedureTitle"/>
      </w:pPr>
      <w:r>
        <w:rPr>
          <w:noProof/>
        </w:rPr>
        <w:drawing>
          <wp:inline distT="0" distB="0" distL="0" distR="0">
            <wp:extent cx="152400" cy="152400"/>
            <wp:effectExtent l="19050" t="0" r="0" b="0"/>
            <wp:docPr id="37"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Remove SQL Server agent jobs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point to your version of </w:t>
            </w:r>
            <w:r>
              <w:rPr>
                <w:rStyle w:val="UI"/>
              </w:rPr>
              <w:t>SQL Server</w:t>
            </w:r>
            <w:r>
              <w:t xml:space="preserve">, point to </w:t>
            </w:r>
            <w:r>
              <w:rPr>
                <w:rStyle w:val="UI"/>
              </w:rPr>
              <w:t>SQL Server Management Studio</w:t>
            </w:r>
            <w:r>
              <w:t xml:space="preserve">, and then click </w:t>
            </w:r>
            <w:r>
              <w:rPr>
                <w:rStyle w:val="UI"/>
              </w:rPr>
              <w:t>SQL Server Management Studio</w:t>
            </w:r>
            <w:r>
              <w:t>.</w:t>
            </w:r>
          </w:p>
          <w:p w:rsidR="00012FD9" w:rsidRDefault="00012FD9" w:rsidP="00012FD9">
            <w:pPr>
              <w:pStyle w:val="NumberedList1"/>
              <w:numPr>
                <w:ilvl w:val="0"/>
                <w:numId w:val="0"/>
              </w:numPr>
              <w:tabs>
                <w:tab w:val="left" w:pos="360"/>
              </w:tabs>
              <w:ind w:left="360" w:hanging="360"/>
            </w:pPr>
            <w:r>
              <w:t>2.</w:t>
            </w:r>
            <w:r>
              <w:tab/>
              <w:t xml:space="preserve">Click </w:t>
            </w:r>
            <w:r>
              <w:rPr>
                <w:rStyle w:val="UI"/>
              </w:rPr>
              <w:t>Connect</w:t>
            </w:r>
            <w:r>
              <w:t>.</w:t>
            </w:r>
          </w:p>
          <w:p w:rsidR="00012FD9" w:rsidRDefault="00012FD9" w:rsidP="00012FD9">
            <w:pPr>
              <w:pStyle w:val="NumberedList1"/>
              <w:numPr>
                <w:ilvl w:val="0"/>
                <w:numId w:val="0"/>
              </w:numPr>
              <w:tabs>
                <w:tab w:val="left" w:pos="360"/>
              </w:tabs>
              <w:ind w:left="360" w:hanging="360"/>
            </w:pPr>
            <w:r>
              <w:t>3.</w:t>
            </w:r>
            <w:r>
              <w:tab/>
              <w:t xml:space="preserve">In </w:t>
            </w:r>
            <w:r>
              <w:rPr>
                <w:rStyle w:val="UI"/>
              </w:rPr>
              <w:t>Object Explorer</w:t>
            </w:r>
            <w:r>
              <w:t xml:space="preserve">, expand </w:t>
            </w:r>
            <w:r>
              <w:rPr>
                <w:rStyle w:val="UI"/>
              </w:rPr>
              <w:t>SQL Server Agent</w:t>
            </w:r>
            <w:r>
              <w:t xml:space="preserve">, and then expand </w:t>
            </w:r>
            <w:r>
              <w:rPr>
                <w:rStyle w:val="UI"/>
              </w:rPr>
              <w:t>Jobs</w:t>
            </w:r>
            <w:r>
              <w:t>.</w:t>
            </w:r>
          </w:p>
          <w:p w:rsidR="00012FD9" w:rsidRDefault="00012FD9" w:rsidP="00012FD9">
            <w:pPr>
              <w:pStyle w:val="NumberedList1"/>
              <w:numPr>
                <w:ilvl w:val="0"/>
                <w:numId w:val="0"/>
              </w:numPr>
              <w:tabs>
                <w:tab w:val="left" w:pos="360"/>
              </w:tabs>
              <w:ind w:left="360" w:hanging="360"/>
            </w:pPr>
            <w:r>
              <w:t>4.</w:t>
            </w:r>
            <w:r>
              <w:tab/>
              <w:t>Remove the following jobs: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Backup BizTalk Server (</w:t>
            </w:r>
            <w:proofErr w:type="spellStart"/>
            <w:r>
              <w:t>BizTalkMgmtDb</w:t>
            </w:r>
            <w:proofErr w:type="spellEnd"/>
            <w:r>
              <w: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CleanupBTFExpiredEntriesJob_BizTalkMgmtDb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DTA Purge and Archive (</w:t>
            </w:r>
            <w:proofErr w:type="spellStart"/>
            <w:r>
              <w:t>BizTalkDTADb</w:t>
            </w:r>
            <w:proofErr w:type="spellEnd"/>
            <w:r>
              <w: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MessageBox_DeadProcesses_Cleanup_BizTalkMsgBoxDb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MessageBox_Message_Cleanup_BizTalkMsgBoxDb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MessageBox_Message_ManageRefCountLog_BizTalkMsgBoxDb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MessageBox_Parts_Cleanup_BizTalkMsgBoxDb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MessageBox_UpdateStats_BizTalkMsgBoxDb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Operations_OperateOnInstances_OnMaster_BizTalkMsgBoxDb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PurgeSubscriptionsJob_BizTalkMsgBoxDb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Rules_Database_Cleanup_BizTalkRuleEngineDb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TrackedMessages_Copy_BizTalkMsgBoxDb</w:t>
            </w:r>
            <w:proofErr w:type="spellEnd"/>
          </w:p>
          <w:p w:rsidR="00012FD9" w:rsidRDefault="00012FD9">
            <w:pPr>
              <w:pStyle w:val="AlertLabelinList2"/>
            </w:pPr>
            <w:r>
              <w:rPr>
                <w:noProof/>
              </w:rPr>
              <w:drawing>
                <wp:inline distT="0" distB="0" distL="0" distR="0">
                  <wp:extent cx="228600" cy="152400"/>
                  <wp:effectExtent l="1905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2"/>
            </w:pPr>
            <w:r>
              <w:t>If you deployed BAM, you may also need to remove the job named bam_&lt;</w:t>
            </w:r>
            <w:r>
              <w:rPr>
                <w:rStyle w:val="Placeholder"/>
              </w:rPr>
              <w:t>Cube Name</w:t>
            </w:r>
            <w:r>
              <w:t>&gt;_&lt;</w:t>
            </w:r>
            <w:r>
              <w:rPr>
                <w:rStyle w:val="Placeholder"/>
              </w:rPr>
              <w:t>View Name</w:t>
            </w:r>
            <w:r>
              <w:t>&gt;.</w:t>
            </w:r>
          </w:p>
        </w:tc>
      </w:tr>
    </w:tbl>
    <w:p w:rsidR="00012FD9" w:rsidRDefault="00012FD9">
      <w:pPr>
        <w:pStyle w:val="ProcedureTitle"/>
      </w:pPr>
      <w:r>
        <w:rPr>
          <w:noProof/>
        </w:rPr>
        <w:drawing>
          <wp:inline distT="0" distB="0" distL="0" distR="0">
            <wp:extent cx="152400" cy="152400"/>
            <wp:effectExtent l="19050" t="0" r="0" b="0"/>
            <wp:docPr id="36"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Remove SQL Server Integration Services Packages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point to your version of </w:t>
            </w:r>
            <w:r>
              <w:rPr>
                <w:rStyle w:val="UI"/>
              </w:rPr>
              <w:t>SQL Server</w:t>
            </w:r>
            <w:r>
              <w:t xml:space="preserve">, point to </w:t>
            </w:r>
            <w:r>
              <w:rPr>
                <w:rStyle w:val="UI"/>
              </w:rPr>
              <w:t xml:space="preserve">SQL </w:t>
            </w:r>
            <w:r>
              <w:rPr>
                <w:rStyle w:val="UI"/>
              </w:rPr>
              <w:lastRenderedPageBreak/>
              <w:t>Server Management Studio</w:t>
            </w:r>
            <w:r>
              <w:t xml:space="preserve">, and then click </w:t>
            </w:r>
            <w:r>
              <w:rPr>
                <w:rStyle w:val="UI"/>
              </w:rPr>
              <w:t>SQL Server Management Studio</w:t>
            </w:r>
            <w:r>
              <w:t>.</w:t>
            </w:r>
          </w:p>
          <w:p w:rsidR="00012FD9" w:rsidRDefault="00012FD9" w:rsidP="00012FD9">
            <w:pPr>
              <w:pStyle w:val="NumberedList1"/>
              <w:numPr>
                <w:ilvl w:val="0"/>
                <w:numId w:val="0"/>
              </w:numPr>
              <w:tabs>
                <w:tab w:val="left" w:pos="360"/>
              </w:tabs>
              <w:ind w:left="360" w:hanging="360"/>
            </w:pPr>
            <w:r>
              <w:t>2.</w:t>
            </w:r>
            <w:r>
              <w:tab/>
              <w:t xml:space="preserve">Click </w:t>
            </w:r>
            <w:r>
              <w:rPr>
                <w:rStyle w:val="UI"/>
              </w:rPr>
              <w:t>Connect</w:t>
            </w:r>
            <w:r>
              <w:t>.</w:t>
            </w:r>
          </w:p>
          <w:p w:rsidR="00012FD9" w:rsidRDefault="00012FD9" w:rsidP="00012FD9">
            <w:pPr>
              <w:pStyle w:val="NumberedList1"/>
              <w:numPr>
                <w:ilvl w:val="0"/>
                <w:numId w:val="0"/>
              </w:numPr>
              <w:tabs>
                <w:tab w:val="left" w:pos="360"/>
              </w:tabs>
              <w:ind w:left="360" w:hanging="360"/>
            </w:pPr>
            <w:r>
              <w:t>3.</w:t>
            </w:r>
            <w:r>
              <w:tab/>
              <w:t xml:space="preserve">In </w:t>
            </w:r>
            <w:r>
              <w:rPr>
                <w:rStyle w:val="UI"/>
              </w:rPr>
              <w:t>Object Explorer</w:t>
            </w:r>
            <w:r>
              <w:t xml:space="preserve">, click </w:t>
            </w:r>
            <w:r>
              <w:rPr>
                <w:rStyle w:val="UI"/>
              </w:rPr>
              <w:t>Connect</w:t>
            </w:r>
            <w:r>
              <w:t xml:space="preserve"> and select </w:t>
            </w:r>
            <w:r>
              <w:rPr>
                <w:rStyle w:val="UI"/>
              </w:rPr>
              <w:t>Integration Services</w:t>
            </w:r>
            <w:r>
              <w:t xml:space="preserve">, and then click </w:t>
            </w:r>
            <w:r>
              <w:rPr>
                <w:rStyle w:val="UI"/>
              </w:rPr>
              <w:t>Integration Services</w:t>
            </w:r>
            <w:r>
              <w:t>.</w:t>
            </w:r>
          </w:p>
          <w:p w:rsidR="00012FD9" w:rsidRDefault="00012FD9" w:rsidP="00012FD9">
            <w:pPr>
              <w:pStyle w:val="NumberedList1"/>
              <w:numPr>
                <w:ilvl w:val="0"/>
                <w:numId w:val="0"/>
              </w:numPr>
              <w:tabs>
                <w:tab w:val="left" w:pos="360"/>
              </w:tabs>
              <w:ind w:left="360" w:hanging="360"/>
            </w:pPr>
            <w:r>
              <w:t>4.</w:t>
            </w:r>
            <w:r>
              <w:tab/>
              <w:t xml:space="preserve">Expand </w:t>
            </w:r>
            <w:r>
              <w:rPr>
                <w:rStyle w:val="UI"/>
              </w:rPr>
              <w:t>Stored Packages</w:t>
            </w:r>
            <w:r>
              <w:t xml:space="preserve"> and expand </w:t>
            </w:r>
            <w:r>
              <w:rPr>
                <w:rStyle w:val="UI"/>
              </w:rPr>
              <w:t>MSDB</w:t>
            </w:r>
            <w:r>
              <w:t>.</w:t>
            </w:r>
          </w:p>
          <w:p w:rsidR="00012FD9" w:rsidRDefault="00012FD9" w:rsidP="00012FD9">
            <w:pPr>
              <w:pStyle w:val="NumberedList1"/>
              <w:numPr>
                <w:ilvl w:val="0"/>
                <w:numId w:val="0"/>
              </w:numPr>
              <w:tabs>
                <w:tab w:val="left" w:pos="360"/>
              </w:tabs>
              <w:ind w:left="360" w:hanging="360"/>
            </w:pPr>
            <w:r>
              <w:t>5.</w:t>
            </w:r>
            <w:r>
              <w:tab/>
              <w:t>Remove the packages with the following prefixes: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BAM_AN_&lt;</w:t>
            </w:r>
            <w:r>
              <w:rPr>
                <w:rStyle w:val="Placeholder"/>
              </w:rPr>
              <w:t>Cube Name</w:t>
            </w:r>
            <w:r>
              <w:t>&gt;</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BAM_DM_&lt;</w:t>
            </w:r>
            <w:r>
              <w:rPr>
                <w:rStyle w:val="Placeholder"/>
              </w:rPr>
              <w:t>View Name</w:t>
            </w:r>
            <w:r>
              <w:t>&gt;</w:t>
            </w:r>
          </w:p>
        </w:tc>
      </w:tr>
    </w:tbl>
    <w:p w:rsidR="00844EB5" w:rsidRDefault="00844EB5">
      <w:pPr>
        <w:pStyle w:val="ProcedureTitle"/>
      </w:pPr>
    </w:p>
    <w:p w:rsidR="00844EB5" w:rsidRDefault="00844EB5">
      <w:pPr>
        <w:spacing w:after="0" w:line="240" w:lineRule="auto"/>
        <w:rPr>
          <w:b/>
        </w:rPr>
      </w:pPr>
      <w:r>
        <w:br w:type="page"/>
      </w:r>
    </w:p>
    <w:p w:rsidR="00012FD9" w:rsidRDefault="00012FD9">
      <w:pPr>
        <w:pStyle w:val="ProcedureTitle"/>
      </w:pPr>
      <w:r>
        <w:rPr>
          <w:noProof/>
        </w:rPr>
        <w:lastRenderedPageBreak/>
        <w:drawing>
          <wp:inline distT="0" distB="0" distL="0" distR="0">
            <wp:extent cx="152400" cy="152400"/>
            <wp:effectExtent l="19050" t="0" r="0" b="0"/>
            <wp:docPr id="35"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 xml:space="preserve">Remove BizTalk Server 2009 databases </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point to your version of </w:t>
            </w:r>
            <w:r>
              <w:rPr>
                <w:rStyle w:val="UI"/>
              </w:rPr>
              <w:t>Microsoft SQL Server</w:t>
            </w:r>
            <w:r>
              <w:t xml:space="preserve">, and then click </w:t>
            </w:r>
            <w:r>
              <w:rPr>
                <w:rStyle w:val="UI"/>
              </w:rPr>
              <w:t>SQL Server Management Studio</w:t>
            </w:r>
            <w:r>
              <w:t>.</w:t>
            </w:r>
          </w:p>
          <w:p w:rsidR="00012FD9" w:rsidRDefault="00012FD9" w:rsidP="00012FD9">
            <w:pPr>
              <w:pStyle w:val="NumberedList1"/>
              <w:numPr>
                <w:ilvl w:val="0"/>
                <w:numId w:val="0"/>
              </w:numPr>
              <w:tabs>
                <w:tab w:val="left" w:pos="360"/>
              </w:tabs>
              <w:ind w:left="360" w:hanging="360"/>
            </w:pPr>
            <w:r>
              <w:t>2.</w:t>
            </w:r>
            <w:r>
              <w:tab/>
              <w:t xml:space="preserve">In </w:t>
            </w:r>
            <w:r>
              <w:rPr>
                <w:rStyle w:val="UI"/>
              </w:rPr>
              <w:t>Object Explorer</w:t>
            </w:r>
            <w:r>
              <w:t xml:space="preserve">, expand </w:t>
            </w:r>
            <w:r>
              <w:rPr>
                <w:rStyle w:val="UI"/>
              </w:rPr>
              <w:t>Databases</w:t>
            </w:r>
            <w:r>
              <w:t>.</w:t>
            </w:r>
          </w:p>
          <w:p w:rsidR="00012FD9" w:rsidRDefault="00012FD9" w:rsidP="00012FD9">
            <w:pPr>
              <w:pStyle w:val="NumberedList1"/>
              <w:numPr>
                <w:ilvl w:val="0"/>
                <w:numId w:val="0"/>
              </w:numPr>
              <w:tabs>
                <w:tab w:val="left" w:pos="360"/>
              </w:tabs>
              <w:ind w:left="360" w:hanging="360"/>
            </w:pPr>
            <w:r>
              <w:t>3.</w:t>
            </w:r>
            <w:r>
              <w:tab/>
              <w:t>Remove the following databases: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BAMAlertsApplication</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BAMAlertsNSMain</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BAMArchive</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BAMPrimaryImport</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BAMStarSchema</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BizTalkDTADb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BizTalkMgmtDb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BizTalkMsgBoxDb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BizTalkRuleEngineDb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r>
              <w:t>SSODB</w:t>
            </w:r>
          </w:p>
        </w:tc>
      </w:tr>
    </w:tbl>
    <w:p w:rsidR="00012FD9" w:rsidRDefault="00012FD9">
      <w:pPr>
        <w:pStyle w:val="ProcedureTitle"/>
      </w:pPr>
      <w:r>
        <w:rPr>
          <w:noProof/>
        </w:rPr>
        <w:drawing>
          <wp:inline distT="0" distB="0" distL="0" distR="0">
            <wp:extent cx="152400" cy="152400"/>
            <wp:effectExtent l="19050" t="0" r="0" b="0"/>
            <wp:docPr id="34"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Remove BizTalk Server 2009 Analysis Service databases on SQL Server 2008</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point to </w:t>
            </w:r>
            <w:r>
              <w:rPr>
                <w:rStyle w:val="UI"/>
              </w:rPr>
              <w:t>Microsoft SQL Server</w:t>
            </w:r>
            <w:r>
              <w:t xml:space="preserve">, point to </w:t>
            </w:r>
            <w:r>
              <w:rPr>
                <w:rStyle w:val="UI"/>
              </w:rPr>
              <w:t>Analysis Services</w:t>
            </w:r>
            <w:r>
              <w:t xml:space="preserve">, and then click </w:t>
            </w:r>
            <w:r>
              <w:rPr>
                <w:rStyle w:val="UI"/>
              </w:rPr>
              <w:t>Analysis Manager</w:t>
            </w:r>
            <w:r>
              <w:t>.</w:t>
            </w:r>
          </w:p>
          <w:p w:rsidR="00012FD9" w:rsidRDefault="00012FD9" w:rsidP="00012FD9">
            <w:pPr>
              <w:pStyle w:val="NumberedList1"/>
              <w:numPr>
                <w:ilvl w:val="0"/>
                <w:numId w:val="0"/>
              </w:numPr>
              <w:tabs>
                <w:tab w:val="left" w:pos="360"/>
              </w:tabs>
              <w:ind w:left="360" w:hanging="360"/>
            </w:pPr>
            <w:r>
              <w:t>2.</w:t>
            </w:r>
            <w:r>
              <w:tab/>
              <w:t xml:space="preserve">In </w:t>
            </w:r>
            <w:r>
              <w:rPr>
                <w:rStyle w:val="UI"/>
              </w:rPr>
              <w:t>Analysis Manager</w:t>
            </w:r>
            <w:r>
              <w:t xml:space="preserve">, expand </w:t>
            </w:r>
            <w:r>
              <w:rPr>
                <w:rStyle w:val="UI"/>
              </w:rPr>
              <w:t>Analysis Servers</w:t>
            </w:r>
            <w:r>
              <w:t>, and then expand your local server.</w:t>
            </w:r>
          </w:p>
          <w:p w:rsidR="00012FD9" w:rsidRDefault="00012FD9" w:rsidP="00012FD9">
            <w:pPr>
              <w:pStyle w:val="NumberedList1"/>
              <w:numPr>
                <w:ilvl w:val="0"/>
                <w:numId w:val="0"/>
              </w:numPr>
              <w:tabs>
                <w:tab w:val="left" w:pos="360"/>
              </w:tabs>
              <w:ind w:left="360" w:hanging="360"/>
            </w:pPr>
            <w:r>
              <w:t>3.</w:t>
            </w:r>
            <w:r>
              <w:tab/>
              <w:t>Remove the following databases:</w:t>
            </w:r>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BizTalkAnalysisDB</w:t>
            </w:r>
            <w:proofErr w:type="spellEnd"/>
          </w:p>
          <w:p w:rsidR="00012FD9" w:rsidRDefault="00012FD9" w:rsidP="00012FD9">
            <w:pPr>
              <w:pStyle w:val="BulletedList2"/>
              <w:numPr>
                <w:ilvl w:val="0"/>
                <w:numId w:val="0"/>
              </w:numPr>
              <w:tabs>
                <w:tab w:val="left" w:pos="720"/>
              </w:tabs>
              <w:ind w:left="720" w:hanging="360"/>
            </w:pPr>
            <w:r>
              <w:rPr>
                <w:rFonts w:ascii="Symbol" w:hAnsi="Symbol"/>
              </w:rPr>
              <w:t></w:t>
            </w:r>
            <w:r>
              <w:rPr>
                <w:rFonts w:ascii="Symbol" w:hAnsi="Symbol"/>
              </w:rPr>
              <w:tab/>
            </w:r>
            <w:proofErr w:type="spellStart"/>
            <w:r>
              <w:t>BAMAnalysis</w:t>
            </w:r>
            <w:proofErr w:type="spellEnd"/>
          </w:p>
        </w:tc>
      </w:tr>
    </w:tbl>
    <w:p w:rsidR="00012FD9" w:rsidRDefault="00012FD9">
      <w:pPr>
        <w:pStyle w:val="ProcedureTitle"/>
      </w:pPr>
      <w:r>
        <w:rPr>
          <w:noProof/>
        </w:rPr>
        <w:lastRenderedPageBreak/>
        <w:drawing>
          <wp:inline distT="0" distB="0" distL="0" distR="0">
            <wp:extent cx="152400" cy="152400"/>
            <wp:effectExtent l="1905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Remove BAM Alerts Notification Services instance</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point to </w:t>
            </w:r>
            <w:r>
              <w:rPr>
                <w:rStyle w:val="UI"/>
              </w:rPr>
              <w:t>Microsoft SQL Server 2005</w:t>
            </w:r>
            <w:r>
              <w:t xml:space="preserve">, and then click </w:t>
            </w:r>
            <w:r>
              <w:rPr>
                <w:rStyle w:val="UI"/>
              </w:rPr>
              <w:t>Configuration Tools</w:t>
            </w:r>
            <w:proofErr w:type="gramStart"/>
            <w:r>
              <w:t>..</w:t>
            </w:r>
            <w:proofErr w:type="gramEnd"/>
          </w:p>
          <w:p w:rsidR="00012FD9" w:rsidRDefault="00012FD9" w:rsidP="00012FD9">
            <w:pPr>
              <w:pStyle w:val="NumberedList1"/>
              <w:numPr>
                <w:ilvl w:val="0"/>
                <w:numId w:val="0"/>
              </w:numPr>
              <w:tabs>
                <w:tab w:val="left" w:pos="360"/>
              </w:tabs>
              <w:ind w:left="360" w:hanging="360"/>
            </w:pPr>
            <w:r>
              <w:t>2.</w:t>
            </w:r>
            <w:r>
              <w:tab/>
              <w:t xml:space="preserve">On the </w:t>
            </w:r>
            <w:r>
              <w:rPr>
                <w:rStyle w:val="UI"/>
              </w:rPr>
              <w:t>Configuration Tools</w:t>
            </w:r>
            <w:r>
              <w:t xml:space="preserve"> menu, click </w:t>
            </w:r>
            <w:r>
              <w:rPr>
                <w:rStyle w:val="UI"/>
              </w:rPr>
              <w:t>Notification Services Command Prompt</w:t>
            </w:r>
          </w:p>
          <w:p w:rsidR="00012FD9" w:rsidRDefault="00012FD9" w:rsidP="00012FD9">
            <w:pPr>
              <w:pStyle w:val="NumberedList1"/>
              <w:numPr>
                <w:ilvl w:val="0"/>
                <w:numId w:val="0"/>
              </w:numPr>
              <w:tabs>
                <w:tab w:val="left" w:pos="360"/>
              </w:tabs>
              <w:ind w:left="360" w:hanging="360"/>
            </w:pPr>
            <w:r>
              <w:t>3.</w:t>
            </w:r>
            <w:r>
              <w:tab/>
              <w:t xml:space="preserve">Type the following command to disable the instance: </w:t>
            </w:r>
            <w:proofErr w:type="spellStart"/>
            <w:r>
              <w:rPr>
                <w:rStyle w:val="UserInputNon-localizable"/>
              </w:rPr>
              <w:t>nscontrol</w:t>
            </w:r>
            <w:proofErr w:type="spellEnd"/>
            <w:r>
              <w:rPr>
                <w:rStyle w:val="UserInputNon-localizable"/>
              </w:rPr>
              <w:t xml:space="preserve"> disable -name </w:t>
            </w:r>
            <w:proofErr w:type="spellStart"/>
            <w:r>
              <w:rPr>
                <w:rStyle w:val="UserInputNon-localizable"/>
              </w:rPr>
              <w:t>BAMAlerts</w:t>
            </w:r>
            <w:proofErr w:type="spellEnd"/>
            <w:r>
              <w:t>.</w:t>
            </w:r>
          </w:p>
          <w:p w:rsidR="00012FD9" w:rsidRDefault="00012FD9" w:rsidP="00012FD9">
            <w:pPr>
              <w:pStyle w:val="NumberedList1"/>
              <w:numPr>
                <w:ilvl w:val="0"/>
                <w:numId w:val="0"/>
              </w:numPr>
              <w:tabs>
                <w:tab w:val="left" w:pos="360"/>
              </w:tabs>
              <w:ind w:left="360" w:hanging="360"/>
            </w:pPr>
            <w:r>
              <w:t>4.</w:t>
            </w:r>
            <w:r>
              <w:tab/>
              <w:t xml:space="preserve">Type the following command to stop the instance: </w:t>
            </w:r>
            <w:r>
              <w:rPr>
                <w:rStyle w:val="UserInputNon-localizable"/>
              </w:rPr>
              <w:t xml:space="preserve">net stop </w:t>
            </w:r>
            <w:proofErr w:type="spellStart"/>
            <w:r>
              <w:rPr>
                <w:rStyle w:val="UserInputNon-localizable"/>
              </w:rPr>
              <w:t>NS$BAMAlerts</w:t>
            </w:r>
            <w:proofErr w:type="spellEnd"/>
            <w:r>
              <w:t>.</w:t>
            </w:r>
          </w:p>
          <w:p w:rsidR="00012FD9" w:rsidRDefault="00012FD9" w:rsidP="00012FD9">
            <w:pPr>
              <w:pStyle w:val="NumberedList1"/>
              <w:numPr>
                <w:ilvl w:val="0"/>
                <w:numId w:val="0"/>
              </w:numPr>
              <w:tabs>
                <w:tab w:val="left" w:pos="360"/>
              </w:tabs>
              <w:ind w:left="360" w:hanging="360"/>
            </w:pPr>
            <w:r>
              <w:t>5.</w:t>
            </w:r>
            <w:r>
              <w:tab/>
              <w:t xml:space="preserve">Type the following command to unregister the instance: </w:t>
            </w:r>
            <w:proofErr w:type="spellStart"/>
            <w:r>
              <w:rPr>
                <w:rStyle w:val="UserInputNon-localizable"/>
              </w:rPr>
              <w:t>nscontrol</w:t>
            </w:r>
            <w:proofErr w:type="spellEnd"/>
            <w:r>
              <w:rPr>
                <w:rStyle w:val="UserInputNon-localizable"/>
              </w:rPr>
              <w:t xml:space="preserve"> unregister -name </w:t>
            </w:r>
            <w:proofErr w:type="spellStart"/>
            <w:r>
              <w:rPr>
                <w:rStyle w:val="UserInputNon-localizable"/>
              </w:rPr>
              <w:t>BAMAlerts</w:t>
            </w:r>
            <w:proofErr w:type="spellEnd"/>
            <w:r>
              <w:t>.</w:t>
            </w:r>
          </w:p>
          <w:p w:rsidR="00012FD9" w:rsidRDefault="00012FD9">
            <w:pPr>
              <w:pStyle w:val="AlertLabelinList1"/>
            </w:pPr>
            <w:r>
              <w:rPr>
                <w:noProof/>
              </w:rPr>
              <w:drawing>
                <wp:inline distT="0" distB="0" distL="0" distR="0">
                  <wp:extent cx="228600" cy="152400"/>
                  <wp:effectExtent l="1905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1"/>
            </w:pPr>
            <w:r>
              <w:t>The BAM Notification name is generated as NS$&lt;</w:t>
            </w:r>
            <w:r>
              <w:rPr>
                <w:rStyle w:val="Placeholder"/>
              </w:rPr>
              <w:t>Prefix for Alerts Database Name</w:t>
            </w:r>
            <w:r>
              <w:t>&gt; where &lt;</w:t>
            </w:r>
            <w:r>
              <w:rPr>
                <w:rStyle w:val="Placeholder"/>
              </w:rPr>
              <w:t>Prefix for Alerts Database Name</w:t>
            </w:r>
            <w:r>
              <w:t xml:space="preserve">&gt; is what you specified on the BAM Alerts configuration page. The default name is </w:t>
            </w:r>
            <w:proofErr w:type="spellStart"/>
            <w:r>
              <w:t>BAMAlerts</w:t>
            </w:r>
            <w:proofErr w:type="spellEnd"/>
            <w:r>
              <w:t>.</w:t>
            </w:r>
          </w:p>
        </w:tc>
      </w:tr>
    </w:tbl>
    <w:p w:rsidR="00012FD9" w:rsidRDefault="00012FD9">
      <w:pPr>
        <w:pStyle w:val="Heading3"/>
      </w:pPr>
      <w:bookmarkStart w:id="33" w:name="_Toc232508314"/>
      <w:r>
        <w:t>Uninstallation Complete</w:t>
      </w:r>
      <w:bookmarkEnd w:id="33"/>
    </w:p>
    <w:p w:rsidR="00012FD9" w:rsidRDefault="00012FD9">
      <w:r>
        <w:t xml:space="preserve">At this point you have fully uninstalled BizTalk Server 2009.   </w:t>
      </w:r>
    </w:p>
    <w:p w:rsidR="00844EB5" w:rsidRDefault="00844EB5">
      <w:pPr>
        <w:spacing w:after="0" w:line="240" w:lineRule="auto"/>
        <w:rPr>
          <w:b/>
          <w:sz w:val="36"/>
          <w:szCs w:val="36"/>
        </w:rPr>
      </w:pPr>
      <w:bookmarkStart w:id="34" w:name="_Toc232508315"/>
      <w:r>
        <w:br w:type="page"/>
      </w:r>
    </w:p>
    <w:p w:rsidR="00012FD9" w:rsidRDefault="00012FD9">
      <w:pPr>
        <w:pStyle w:val="Heading2"/>
      </w:pPr>
      <w:r>
        <w:lastRenderedPageBreak/>
        <w:t>Appendix A: Installing Windows SharePoint Services</w:t>
      </w:r>
      <w:bookmarkEnd w:id="34"/>
      <w:r>
        <w:t xml:space="preserve"> </w:t>
      </w:r>
    </w:p>
    <w:p w:rsidR="00012FD9" w:rsidRDefault="00012FD9">
      <w:r>
        <w:t xml:space="preserve">Use the information and procedures in this section to install and configure Windows SharePoint Services.  </w:t>
      </w:r>
    </w:p>
    <w:p w:rsidR="00012FD9" w:rsidRDefault="00012FD9">
      <w:pPr>
        <w:pStyle w:val="Heading3"/>
      </w:pPr>
      <w:bookmarkStart w:id="35" w:name="_Toc232508316"/>
      <w:r>
        <w:t>Considerations for Installing Windows SharePoint Services</w:t>
      </w:r>
      <w:bookmarkEnd w:id="35"/>
    </w:p>
    <w:p w:rsidR="00012FD9" w:rsidRDefault="00012FD9">
      <w:r>
        <w:t xml:space="preserve">BizTalk Server requires Windows SharePoint Services (WSS) to support the Windows SharePoint Services adapter Web service. If you do not intend to install this feature, you do not need to install WSS. </w:t>
      </w:r>
    </w:p>
    <w:p w:rsidR="00012FD9" w:rsidRDefault="00012FD9">
      <w:r>
        <w:t xml:space="preserve">BizTalk Server 2009 supports Windows SharePoint Services 2.0 with SP3 and Windows SharePoint Services 3.0 with SP1, or Microsoft Office SharePoint Server 2007 (MOSS). Not all BizTalk Server features are compatible with all versions of Windows SharePoint Services. </w:t>
      </w:r>
    </w:p>
    <w:p w:rsidR="00012FD9" w:rsidRDefault="00012FD9">
      <w:r>
        <w:t xml:space="preserve">Windows SharePoint Services support in BizTalk Server 2009 is summarized in the following table: </w:t>
      </w:r>
    </w:p>
    <w:p w:rsidR="00012FD9" w:rsidRDefault="00012FD9">
      <w:pPr>
        <w:pStyle w:val="TableSpacing"/>
      </w:pPr>
    </w:p>
    <w:tbl>
      <w:tblPr>
        <w:tblStyle w:val="TablewithHeader"/>
        <w:tblW w:w="0" w:type="auto"/>
        <w:tblLook w:val="01E0" w:firstRow="1" w:lastRow="1" w:firstColumn="1" w:lastColumn="1" w:noHBand="0" w:noVBand="0"/>
      </w:tblPr>
      <w:tblGrid>
        <w:gridCol w:w="3120"/>
        <w:gridCol w:w="2846"/>
        <w:gridCol w:w="2846"/>
      </w:tblGrid>
      <w:tr w:rsidR="00012FD9" w:rsidTr="00406E48">
        <w:trPr>
          <w:cnfStyle w:val="100000000000" w:firstRow="1" w:lastRow="0" w:firstColumn="0" w:lastColumn="0" w:oddVBand="0" w:evenVBand="0" w:oddHBand="0" w:evenHBand="0" w:firstRowFirstColumn="0" w:firstRowLastColumn="0" w:lastRowFirstColumn="0" w:lastRowLastColumn="0"/>
        </w:trPr>
        <w:tc>
          <w:tcPr>
            <w:tcW w:w="4428" w:type="dxa"/>
          </w:tcPr>
          <w:p w:rsidR="00012FD9" w:rsidRDefault="00012FD9">
            <w:r>
              <w:t>Windows SharePoint Services version</w:t>
            </w:r>
          </w:p>
        </w:tc>
        <w:tc>
          <w:tcPr>
            <w:tcW w:w="4428" w:type="dxa"/>
          </w:tcPr>
          <w:p w:rsidR="00012FD9" w:rsidRDefault="00012FD9">
            <w:r>
              <w:t>WSS adapter</w:t>
            </w:r>
          </w:p>
        </w:tc>
        <w:tc>
          <w:tcPr>
            <w:tcW w:w="4428" w:type="dxa"/>
          </w:tcPr>
          <w:p w:rsidR="00012FD9" w:rsidRDefault="00012FD9">
            <w:r>
              <w:t>BAM portal</w:t>
            </w:r>
          </w:p>
        </w:tc>
      </w:tr>
      <w:tr w:rsidR="00012FD9" w:rsidTr="00406E48">
        <w:tc>
          <w:tcPr>
            <w:tcW w:w="4428" w:type="dxa"/>
          </w:tcPr>
          <w:p w:rsidR="00012FD9" w:rsidRDefault="00012FD9">
            <w:r>
              <w:t>Windows SharePoint Services 2.0 with SP2. Support for 64-bit systems is provided by WOW64. IIS and ASP.NET must run in 32-bit mode.</w:t>
            </w:r>
          </w:p>
        </w:tc>
        <w:tc>
          <w:tcPr>
            <w:tcW w:w="4428" w:type="dxa"/>
          </w:tcPr>
          <w:p w:rsidR="00012FD9" w:rsidRDefault="00012FD9">
            <w:r>
              <w:t>32-bit only</w:t>
            </w:r>
          </w:p>
        </w:tc>
        <w:tc>
          <w:tcPr>
            <w:tcW w:w="4428" w:type="dxa"/>
          </w:tcPr>
          <w:p w:rsidR="00012FD9" w:rsidRDefault="00012FD9">
            <w:r>
              <w:t>32-bit only</w:t>
            </w:r>
          </w:p>
        </w:tc>
      </w:tr>
      <w:tr w:rsidR="00012FD9" w:rsidTr="00406E48">
        <w:tc>
          <w:tcPr>
            <w:tcW w:w="4428" w:type="dxa"/>
          </w:tcPr>
          <w:p w:rsidR="00012FD9" w:rsidRDefault="00012FD9">
            <w:r>
              <w:t>Windows SharePoint Services </w:t>
            </w:r>
            <w:proofErr w:type="gramStart"/>
            <w:r>
              <w:t>3.0,</w:t>
            </w:r>
            <w:proofErr w:type="gramEnd"/>
            <w:r>
              <w:t xml:space="preserve"> or Microsoft Office SharePoint Server 2007. WSS 3.0 and MOSS require IIS and ASP.NET to run in 64-bit mode on 64-bit Windows editions.</w:t>
            </w:r>
          </w:p>
        </w:tc>
        <w:tc>
          <w:tcPr>
            <w:tcW w:w="4428" w:type="dxa"/>
          </w:tcPr>
          <w:p w:rsidR="00012FD9" w:rsidRDefault="00012FD9">
            <w:r>
              <w:t>32-bit on Windows 32-bit x86 editions. The WSS adapter is supported in 32-bit (WOW64) or native 64-bit modes on 64-bit Windows editions</w:t>
            </w:r>
          </w:p>
        </w:tc>
        <w:tc>
          <w:tcPr>
            <w:tcW w:w="4428" w:type="dxa"/>
          </w:tcPr>
          <w:p w:rsidR="00012FD9" w:rsidRDefault="00012FD9">
            <w:r>
              <w:t>Not supported</w:t>
            </w:r>
          </w:p>
        </w:tc>
      </w:tr>
    </w:tbl>
    <w:p w:rsidR="00012FD9" w:rsidRDefault="00012FD9">
      <w:pPr>
        <w:pStyle w:val="TableSpacing"/>
      </w:pPr>
    </w:p>
    <w:p w:rsidR="00012FD9" w:rsidRDefault="00012FD9">
      <w:r>
        <w:t>Before you install Windows SharePoint Services, consider the following:</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BizTalk Server 2009 supports side-by-side installation of Windows SharePoint Services 2.0 with SP2 and Windows SharePoint Services 3.0.</w:t>
      </w:r>
    </w:p>
    <w:p w:rsidR="00012FD9" w:rsidRDefault="00012FD9" w:rsidP="00012FD9">
      <w:pPr>
        <w:pStyle w:val="BulletedList1"/>
        <w:numPr>
          <w:ilvl w:val="0"/>
          <w:numId w:val="0"/>
        </w:numPr>
        <w:tabs>
          <w:tab w:val="left" w:pos="360"/>
        </w:tabs>
        <w:ind w:left="360" w:hanging="360"/>
      </w:pPr>
      <w:r>
        <w:rPr>
          <w:rFonts w:ascii="Symbol" w:hAnsi="Symbol"/>
        </w:rPr>
        <w:lastRenderedPageBreak/>
        <w:t></w:t>
      </w:r>
      <w:r>
        <w:rPr>
          <w:rFonts w:ascii="Symbol" w:hAnsi="Symbol"/>
        </w:rPr>
        <w:tab/>
      </w:r>
      <w:proofErr w:type="gramStart"/>
      <w:r>
        <w:t>Although</w:t>
      </w:r>
      <w:proofErr w:type="gramEnd"/>
      <w:r>
        <w:t xml:space="preserve"> the Windows SharePoint Services adapter supports WSS 2.0 with SP3, WSS 3.0 with SP1, and MOSS 2007, the adapter can only be configured to use one version at a time.</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proofErr w:type="gramStart"/>
      <w:r>
        <w:t>If</w:t>
      </w:r>
      <w:proofErr w:type="gramEnd"/>
      <w:r>
        <w:t xml:space="preserve"> you plan a side-by-side installation of WSS 2.0 and WSS 3.0, you should install WSS 3.0 before WSS 2.0. If WSS 3.0 is installed after WSS 2.0, the WSS 3.0 Setup Wizard will automatically attempt to upgrade the existing WSS 2.0 installation. Installing WSS 3.0 first will avoid this problem.</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On 64-bit Windows, both IIS and ASP.NET must be configured to run in 64-bit mode before installing WSS 3.0.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On 64-bit Windows, both IIS and ASP.NET must be configured to run in 32-bit mode before installing WSS 2.0.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proofErr w:type="gramStart"/>
      <w:r>
        <w:t>Although</w:t>
      </w:r>
      <w:proofErr w:type="gramEnd"/>
      <w:r>
        <w:t xml:space="preserve"> side-by-side installation of WSS 2.0 and WSS 3.0 is supported on 64-bit Windows, side-by-side execution is not supported. WSS 2.0 requires IIS and ASP.NET to run in 32-bit mode on 64-bit Windows, however, WSS 3.0 requires IIS and ASP.NET to run in 64-bit mode. IIS can only run in one mode, 32-bit or 64-bit, at any given time on 64-bit Windows. This prevents side-by-side execution of WSS 2.0 and WSS 3.0.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Side-by-side installation and side-by-side execution of WSS 2.0 and WSS 3.0 is supported on Windows 32-bit x86 editions. This means that it is possible to configure the WSS adapter Web service to use WSS 3.0, and simultaneously host the BAM portal using WSS 2.0. This configuration is only possible on Windows 32-bit x86 editions.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Windows SharePoint Services 3.0 requires Microsoft .NET Framework 3.0. The .NET Framework must be installed prior to installing Windows SharePoint Services 3.0. </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 xml:space="preserve">The Windows SharePoint Services installation type must be Server Farm. This is true even if you are performing a single-server installation of BizTalk Server 2009. The Server Farm type of installation allows you to configure WSS to use the databases you specify. </w:t>
      </w:r>
    </w:p>
    <w:p w:rsidR="00012FD9" w:rsidRDefault="00012FD9">
      <w:r>
        <w:t xml:space="preserve">For more information about the versions of Windows SharePoint Services that are supported for use with BizTalk Server 2009 see the BizTalk Server online Help topic Windows SharePoint Services Support in BizTalk Server 2009.  </w:t>
      </w:r>
    </w:p>
    <w:p w:rsidR="00012FD9" w:rsidRDefault="00012FD9">
      <w:pPr>
        <w:pStyle w:val="Heading3"/>
      </w:pPr>
      <w:bookmarkStart w:id="36" w:name="_Toc232508317"/>
      <w:r>
        <w:t>Configure ASP.NET 2.0 for 64-bit Mode</w:t>
      </w:r>
      <w:bookmarkEnd w:id="36"/>
    </w:p>
    <w:p w:rsidR="00012FD9" w:rsidRDefault="00012FD9">
      <w:r>
        <w:t xml:space="preserve">The following procedure only applies to the 64-bit Windows editions. You must configure IIS and ASP.NET 2.0 to run in 64-bit mode before installing WSS 3.0 SP1. You do not have to perform this step if you do not plan to install WSS 3.0 SP1. </w:t>
      </w:r>
    </w:p>
    <w:p w:rsidR="00012FD9" w:rsidRDefault="00012FD9">
      <w:pPr>
        <w:pStyle w:val="ProcedureTitle"/>
      </w:pPr>
      <w:r>
        <w:rPr>
          <w:noProof/>
        </w:rPr>
        <w:lastRenderedPageBreak/>
        <w:drawing>
          <wp:inline distT="0" distB="0" distL="0" distR="0">
            <wp:extent cx="152400" cy="152400"/>
            <wp:effectExtent l="1905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Configure ASP.NET 2.0 for 64-bit mode</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Run</w:t>
            </w:r>
            <w:r>
              <w:t xml:space="preserve">, type </w:t>
            </w:r>
            <w:proofErr w:type="spellStart"/>
            <w:r>
              <w:rPr>
                <w:rStyle w:val="UI"/>
              </w:rPr>
              <w:t>cmd</w:t>
            </w:r>
            <w:proofErr w:type="spellEnd"/>
            <w:r>
              <w:t xml:space="preserve">, and then click </w:t>
            </w:r>
            <w:r>
              <w:rPr>
                <w:rStyle w:val="UI"/>
              </w:rPr>
              <w:t>OK</w:t>
            </w:r>
            <w:r>
              <w:t>.</w:t>
            </w:r>
          </w:p>
          <w:p w:rsidR="00012FD9" w:rsidRDefault="00012FD9" w:rsidP="00012FD9">
            <w:pPr>
              <w:pStyle w:val="NumberedList1"/>
              <w:numPr>
                <w:ilvl w:val="0"/>
                <w:numId w:val="0"/>
              </w:numPr>
              <w:tabs>
                <w:tab w:val="left" w:pos="360"/>
              </w:tabs>
              <w:ind w:left="360" w:hanging="360"/>
            </w:pPr>
            <w:r>
              <w:t>2.</w:t>
            </w:r>
            <w:r>
              <w:tab/>
              <w:t>Type the following command to enable the 64-bit mode:</w:t>
            </w:r>
          </w:p>
          <w:p w:rsidR="00012FD9" w:rsidRDefault="00012FD9">
            <w:pPr>
              <w:pStyle w:val="TextinList1"/>
            </w:pPr>
            <w:proofErr w:type="spellStart"/>
            <w:r>
              <w:rPr>
                <w:rStyle w:val="UserInputNon-localizable"/>
              </w:rPr>
              <w:t>cscript</w:t>
            </w:r>
            <w:proofErr w:type="spellEnd"/>
            <w:r>
              <w:rPr>
                <w:rStyle w:val="UserInputNon-localizable"/>
              </w:rPr>
              <w:t xml:space="preserve"> %</w:t>
            </w:r>
            <w:proofErr w:type="spellStart"/>
            <w:r>
              <w:rPr>
                <w:rStyle w:val="UserInputNon-localizable"/>
              </w:rPr>
              <w:t>Systemdrive</w:t>
            </w:r>
            <w:proofErr w:type="spellEnd"/>
            <w:r>
              <w:rPr>
                <w:rStyle w:val="UserInputNon-localizable"/>
              </w:rPr>
              <w:t>%\</w:t>
            </w:r>
            <w:proofErr w:type="spellStart"/>
            <w:r>
              <w:rPr>
                <w:rStyle w:val="UserInputNon-localizable"/>
              </w:rPr>
              <w:t>inetpub</w:t>
            </w:r>
            <w:proofErr w:type="spellEnd"/>
            <w:r>
              <w:rPr>
                <w:rStyle w:val="UserInputNon-localizable"/>
              </w:rPr>
              <w:t>\</w:t>
            </w:r>
            <w:proofErr w:type="spellStart"/>
            <w:r>
              <w:rPr>
                <w:rStyle w:val="UserInputNon-localizable"/>
              </w:rPr>
              <w:t>adminscripts</w:t>
            </w:r>
            <w:proofErr w:type="spellEnd"/>
            <w:r>
              <w:rPr>
                <w:rStyle w:val="UserInputNon-localizable"/>
              </w:rPr>
              <w:t>\adsutil.vbs SET  W3SVC/</w:t>
            </w:r>
            <w:proofErr w:type="spellStart"/>
            <w:r>
              <w:rPr>
                <w:rStyle w:val="UserInputNon-localizable"/>
              </w:rPr>
              <w:t>AppPools</w:t>
            </w:r>
            <w:proofErr w:type="spellEnd"/>
            <w:r>
              <w:rPr>
                <w:rStyle w:val="UserInputNon-localizable"/>
              </w:rPr>
              <w:t>/Enable32bitAppOnWin64 0</w:t>
            </w:r>
          </w:p>
          <w:p w:rsidR="00012FD9" w:rsidRDefault="00012FD9" w:rsidP="00012FD9">
            <w:pPr>
              <w:pStyle w:val="NumberedList1"/>
              <w:numPr>
                <w:ilvl w:val="0"/>
                <w:numId w:val="0"/>
              </w:numPr>
              <w:tabs>
                <w:tab w:val="left" w:pos="360"/>
              </w:tabs>
              <w:ind w:left="360" w:hanging="360"/>
            </w:pPr>
            <w:r>
              <w:t>3.</w:t>
            </w:r>
            <w:r>
              <w:tab/>
              <w:t>Type the following command to install the version of ASP.NET 2.0 (64-bit) and to install the script maps at the IIS root and under:</w:t>
            </w:r>
          </w:p>
          <w:p w:rsidR="00012FD9" w:rsidRDefault="00012FD9">
            <w:pPr>
              <w:pStyle w:val="TextinList1"/>
            </w:pPr>
            <w:r>
              <w:rPr>
                <w:rStyle w:val="UserInputNon-localizable"/>
              </w:rPr>
              <w:t>%Systemroot%\Microsoft.NET\Framework64\v2.0.50727\aspnet_regiis.exe -i -enable</w:t>
            </w:r>
          </w:p>
          <w:p w:rsidR="00012FD9" w:rsidRDefault="00012FD9" w:rsidP="00012FD9">
            <w:pPr>
              <w:pStyle w:val="NumberedList1"/>
              <w:numPr>
                <w:ilvl w:val="0"/>
                <w:numId w:val="0"/>
              </w:numPr>
              <w:tabs>
                <w:tab w:val="left" w:pos="360"/>
              </w:tabs>
              <w:ind w:left="360" w:hanging="360"/>
            </w:pPr>
            <w:r>
              <w:t>4.</w:t>
            </w:r>
            <w:r>
              <w:tab/>
              <w:t>Type the following command to reset IIS:</w:t>
            </w:r>
          </w:p>
          <w:p w:rsidR="00012FD9" w:rsidRDefault="00012FD9">
            <w:pPr>
              <w:pStyle w:val="TextinList1"/>
            </w:pPr>
            <w:r>
              <w:rPr>
                <w:rStyle w:val="UserInputNon-localizable"/>
              </w:rPr>
              <w:t>IISRESET</w:t>
            </w:r>
          </w:p>
          <w:p w:rsidR="00012FD9" w:rsidRDefault="00012FD9" w:rsidP="00012FD9">
            <w:pPr>
              <w:pStyle w:val="NumberedList1"/>
              <w:numPr>
                <w:ilvl w:val="0"/>
                <w:numId w:val="0"/>
              </w:numPr>
              <w:tabs>
                <w:tab w:val="left" w:pos="360"/>
              </w:tabs>
              <w:ind w:left="360" w:hanging="360"/>
            </w:pPr>
            <w:r>
              <w:t>5.</w:t>
            </w:r>
            <w:r>
              <w:tab/>
              <w:t>Close the command prompt.</w:t>
            </w:r>
          </w:p>
          <w:p w:rsidR="00012FD9" w:rsidRDefault="00012FD9" w:rsidP="00012FD9">
            <w:pPr>
              <w:pStyle w:val="NumberedList1"/>
              <w:numPr>
                <w:ilvl w:val="0"/>
                <w:numId w:val="0"/>
              </w:numPr>
              <w:tabs>
                <w:tab w:val="left" w:pos="360"/>
              </w:tabs>
              <w:ind w:left="360" w:hanging="360"/>
            </w:pPr>
            <w:r>
              <w:t>6.</w:t>
            </w:r>
            <w:r>
              <w:tab/>
              <w:t xml:space="preserve">Open </w:t>
            </w:r>
            <w:r>
              <w:rPr>
                <w:rStyle w:val="UI"/>
              </w:rPr>
              <w:t>Control Panel</w:t>
            </w:r>
            <w:r>
              <w:t xml:space="preserve">, open </w:t>
            </w:r>
            <w:r>
              <w:rPr>
                <w:rStyle w:val="UI"/>
              </w:rPr>
              <w:t>Administrative Tools</w:t>
            </w:r>
            <w:r>
              <w:t xml:space="preserve">, and then open </w:t>
            </w:r>
            <w:r>
              <w:rPr>
                <w:rStyle w:val="UI"/>
              </w:rPr>
              <w:t>Internet Information Services (IIS) Manager</w:t>
            </w:r>
            <w:r>
              <w:t>.</w:t>
            </w:r>
          </w:p>
          <w:p w:rsidR="00012FD9" w:rsidRDefault="00012FD9" w:rsidP="00012FD9">
            <w:pPr>
              <w:pStyle w:val="NumberedList1"/>
              <w:numPr>
                <w:ilvl w:val="0"/>
                <w:numId w:val="0"/>
              </w:numPr>
              <w:tabs>
                <w:tab w:val="left" w:pos="360"/>
              </w:tabs>
              <w:ind w:left="360" w:hanging="360"/>
            </w:pPr>
            <w:r>
              <w:t>7.</w:t>
            </w:r>
            <w:r>
              <w:tab/>
              <w:t xml:space="preserve">Expand </w:t>
            </w:r>
            <w:r>
              <w:rPr>
                <w:rStyle w:val="UI"/>
              </w:rPr>
              <w:t>Local Computer</w:t>
            </w:r>
            <w:r>
              <w:t>.</w:t>
            </w:r>
          </w:p>
          <w:p w:rsidR="00012FD9" w:rsidRDefault="00012FD9" w:rsidP="00012FD9">
            <w:pPr>
              <w:pStyle w:val="NumberedList1"/>
              <w:numPr>
                <w:ilvl w:val="0"/>
                <w:numId w:val="0"/>
              </w:numPr>
              <w:tabs>
                <w:tab w:val="left" w:pos="360"/>
              </w:tabs>
              <w:ind w:left="360" w:hanging="360"/>
            </w:pPr>
            <w:r>
              <w:t>8.</w:t>
            </w:r>
            <w:r>
              <w:tab/>
              <w:t xml:space="preserve">Click </w:t>
            </w:r>
            <w:r>
              <w:rPr>
                <w:rStyle w:val="UI"/>
              </w:rPr>
              <w:t>Web Service Extensions</w:t>
            </w:r>
            <w:r>
              <w:t>.</w:t>
            </w:r>
          </w:p>
          <w:p w:rsidR="00012FD9" w:rsidRDefault="00012FD9" w:rsidP="00012FD9">
            <w:pPr>
              <w:pStyle w:val="NumberedList1"/>
              <w:numPr>
                <w:ilvl w:val="0"/>
                <w:numId w:val="0"/>
              </w:numPr>
              <w:tabs>
                <w:tab w:val="left" w:pos="360"/>
              </w:tabs>
              <w:ind w:left="360" w:hanging="360"/>
            </w:pPr>
            <w:r>
              <w:t>9.</w:t>
            </w:r>
            <w:r>
              <w:tab/>
              <w:t xml:space="preserve">In the right-hand pane, click </w:t>
            </w:r>
            <w:r>
              <w:rPr>
                <w:rStyle w:val="UI"/>
              </w:rPr>
              <w:t>ASP.NET v2.0.50727</w:t>
            </w:r>
            <w:r>
              <w:t>.</w:t>
            </w:r>
          </w:p>
          <w:p w:rsidR="00012FD9" w:rsidRDefault="00012FD9" w:rsidP="00012FD9">
            <w:pPr>
              <w:pStyle w:val="NumberedList1"/>
              <w:numPr>
                <w:ilvl w:val="0"/>
                <w:numId w:val="0"/>
              </w:numPr>
              <w:tabs>
                <w:tab w:val="left" w:pos="360"/>
              </w:tabs>
              <w:ind w:left="360" w:hanging="360"/>
            </w:pPr>
            <w:r>
              <w:t>10.</w:t>
            </w:r>
            <w:r>
              <w:tab/>
              <w:t xml:space="preserve">Click </w:t>
            </w:r>
            <w:r>
              <w:rPr>
                <w:rStyle w:val="UI"/>
              </w:rPr>
              <w:t>Allow</w:t>
            </w:r>
            <w:r>
              <w:t>.</w:t>
            </w:r>
          </w:p>
          <w:p w:rsidR="00012FD9" w:rsidRDefault="00012FD9" w:rsidP="00012FD9">
            <w:pPr>
              <w:pStyle w:val="NumberedList1"/>
              <w:numPr>
                <w:ilvl w:val="0"/>
                <w:numId w:val="0"/>
              </w:numPr>
              <w:tabs>
                <w:tab w:val="left" w:pos="360"/>
              </w:tabs>
              <w:ind w:left="360" w:hanging="360"/>
            </w:pPr>
            <w:r>
              <w:t>11.</w:t>
            </w:r>
            <w:r>
              <w:tab/>
              <w:t xml:space="preserve">Close </w:t>
            </w:r>
            <w:r>
              <w:rPr>
                <w:rStyle w:val="UI"/>
              </w:rPr>
              <w:t>IIS Manager</w:t>
            </w:r>
            <w:r>
              <w:t>.</w:t>
            </w:r>
          </w:p>
        </w:tc>
      </w:tr>
    </w:tbl>
    <w:p w:rsidR="00012FD9" w:rsidRDefault="00012FD9">
      <w:pPr>
        <w:pStyle w:val="Heading3"/>
      </w:pPr>
      <w:bookmarkStart w:id="37" w:name="_Toc232508318"/>
      <w:r>
        <w:t>Install Windows SharePoint Services</w:t>
      </w:r>
      <w:bookmarkEnd w:id="37"/>
    </w:p>
    <w:p w:rsidR="00012FD9" w:rsidRDefault="00012FD9">
      <w:r>
        <w:t xml:space="preserve">Use the following procedure to install Windows SharePoint Services. </w:t>
      </w:r>
    </w:p>
    <w:p w:rsidR="00012FD9" w:rsidRDefault="00012FD9">
      <w:pPr>
        <w:pStyle w:val="ProcedureTitle"/>
      </w:pPr>
      <w:r>
        <w:rPr>
          <w:noProof/>
        </w:rPr>
        <w:drawing>
          <wp:inline distT="0" distB="0" distL="0" distR="0">
            <wp:extent cx="152400" cy="152400"/>
            <wp:effectExtent l="1905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install Windows SharePoint Services 3.0 with SP1</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BizTalk Server 2009 requires Microsoft .NET Framework 3.5, which must be installed before beginning installation of Windows SharePoint Services 3.0 with SP1. The .NET Framework is available for download at </w:t>
            </w:r>
            <w:hyperlink r:id="rId41" w:history="1">
              <w:r>
                <w:rPr>
                  <w:rStyle w:val="Hyperlink"/>
                </w:rPr>
                <w:t>http://go.microsoft.com/fwlink/?linkid=109422</w:t>
              </w:r>
            </w:hyperlink>
            <w:r>
              <w:t>.</w:t>
            </w:r>
          </w:p>
          <w:p w:rsidR="00012FD9" w:rsidRDefault="00012FD9" w:rsidP="00012FD9">
            <w:pPr>
              <w:pStyle w:val="NumberedList1"/>
              <w:numPr>
                <w:ilvl w:val="0"/>
                <w:numId w:val="0"/>
              </w:numPr>
              <w:tabs>
                <w:tab w:val="left" w:pos="360"/>
              </w:tabs>
              <w:ind w:left="360" w:hanging="360"/>
            </w:pPr>
            <w:r>
              <w:t>2.</w:t>
            </w:r>
            <w:r>
              <w:tab/>
              <w:t xml:space="preserve">Browse to </w:t>
            </w:r>
            <w:hyperlink r:id="rId42" w:history="1">
              <w:r>
                <w:rPr>
                  <w:rStyle w:val="Hyperlink"/>
                </w:rPr>
                <w:t>http://go.microsoft.com/fwlink/?linkid=122886</w:t>
              </w:r>
            </w:hyperlink>
            <w:r>
              <w:t xml:space="preserve"> (32-bit x86) or </w:t>
            </w:r>
            <w:hyperlink r:id="rId43" w:history="1">
              <w:r>
                <w:rPr>
                  <w:rStyle w:val="Hyperlink"/>
                </w:rPr>
                <w:t>http://go.microsoft.com/fwlink/?linkid=122887</w:t>
              </w:r>
            </w:hyperlink>
            <w:r>
              <w:t xml:space="preserve"> (64-bit x64). Download the installation </w:t>
            </w:r>
            <w:r>
              <w:lastRenderedPageBreak/>
              <w:t>package to your hard disk.</w:t>
            </w:r>
          </w:p>
          <w:p w:rsidR="00012FD9" w:rsidRDefault="00012FD9" w:rsidP="00012FD9">
            <w:pPr>
              <w:pStyle w:val="NumberedList1"/>
              <w:numPr>
                <w:ilvl w:val="0"/>
                <w:numId w:val="0"/>
              </w:numPr>
              <w:tabs>
                <w:tab w:val="left" w:pos="360"/>
              </w:tabs>
              <w:ind w:left="360" w:hanging="360"/>
            </w:pPr>
            <w:r>
              <w:t>3.</w:t>
            </w:r>
            <w:r>
              <w:tab/>
              <w:t>Locate the package you just downloaded (</w:t>
            </w:r>
            <w:r>
              <w:rPr>
                <w:rStyle w:val="UI"/>
              </w:rPr>
              <w:t>SharePoint.exe</w:t>
            </w:r>
            <w:r>
              <w:t xml:space="preserve">), </w:t>
            </w:r>
            <w:proofErr w:type="gramStart"/>
            <w:r>
              <w:t>then</w:t>
            </w:r>
            <w:proofErr w:type="gramEnd"/>
            <w:r>
              <w:t xml:space="preserve"> double-click the package to start setup.</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End User License Agreement</w:t>
            </w:r>
            <w:r>
              <w:t xml:space="preserve"> screen, select </w:t>
            </w:r>
            <w:r>
              <w:rPr>
                <w:rStyle w:val="UI"/>
              </w:rPr>
              <w:t>I accept the terms in the License Agreement</w:t>
            </w:r>
            <w:r>
              <w:t xml:space="preserve">, and then click </w:t>
            </w:r>
            <w:r>
              <w:rPr>
                <w:rStyle w:val="UI"/>
              </w:rPr>
              <w:t>Continue</w:t>
            </w:r>
            <w:r>
              <w:t>.</w:t>
            </w:r>
          </w:p>
          <w:p w:rsidR="00012FD9" w:rsidRDefault="00012FD9" w:rsidP="00012FD9">
            <w:pPr>
              <w:pStyle w:val="NumberedList1"/>
              <w:numPr>
                <w:ilvl w:val="0"/>
                <w:numId w:val="0"/>
              </w:numPr>
              <w:tabs>
                <w:tab w:val="left" w:pos="360"/>
              </w:tabs>
              <w:ind w:left="360" w:hanging="360"/>
            </w:pPr>
            <w:r>
              <w:t>5.</w:t>
            </w:r>
            <w:r>
              <w:tab/>
              <w:t xml:space="preserve">Under </w:t>
            </w:r>
            <w:r>
              <w:rPr>
                <w:rStyle w:val="UI"/>
              </w:rPr>
              <w:t>Choose the installation you want</w:t>
            </w:r>
            <w:r>
              <w:t xml:space="preserve">, click the </w:t>
            </w:r>
            <w:r>
              <w:rPr>
                <w:rStyle w:val="UI"/>
              </w:rPr>
              <w:t>Advanced</w:t>
            </w:r>
            <w:r>
              <w:t xml:space="preserve"> button. </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Server Type</w:t>
            </w:r>
            <w:r>
              <w:t xml:space="preserve"> tab, select </w:t>
            </w:r>
            <w:r>
              <w:rPr>
                <w:rStyle w:val="UI"/>
              </w:rPr>
              <w:t>Web Front End</w:t>
            </w:r>
            <w:r>
              <w:t xml:space="preserve">, and then click </w:t>
            </w:r>
            <w:r>
              <w:rPr>
                <w:rStyle w:val="UI"/>
              </w:rPr>
              <w:t>Install Now</w:t>
            </w:r>
            <w:r>
              <w:t>.</w:t>
            </w:r>
          </w:p>
          <w:p w:rsidR="00012FD9" w:rsidRDefault="00012FD9" w:rsidP="00012FD9">
            <w:pPr>
              <w:pStyle w:val="NumberedList1"/>
              <w:numPr>
                <w:ilvl w:val="0"/>
                <w:numId w:val="0"/>
              </w:numPr>
              <w:tabs>
                <w:tab w:val="left" w:pos="360"/>
              </w:tabs>
              <w:ind w:left="360" w:hanging="360"/>
            </w:pPr>
            <w:r>
              <w:t>7.</w:t>
            </w:r>
            <w:r>
              <w:tab/>
              <w:t xml:space="preserve">When installation is completed, clear the box for </w:t>
            </w:r>
            <w:r>
              <w:rPr>
                <w:rStyle w:val="UI"/>
              </w:rPr>
              <w:t>Run the SharePoint products and technologies Configuration Wizard</w:t>
            </w:r>
            <w:r>
              <w:t xml:space="preserve">, then click </w:t>
            </w:r>
            <w:r>
              <w:rPr>
                <w:rStyle w:val="UI"/>
              </w:rPr>
              <w:t>Close</w:t>
            </w:r>
            <w:r>
              <w:t>. You will not configure anything at this time.</w:t>
            </w:r>
          </w:p>
        </w:tc>
      </w:tr>
    </w:tbl>
    <w:p w:rsidR="00012FD9" w:rsidRDefault="00012FD9">
      <w:pPr>
        <w:pStyle w:val="Heading3"/>
      </w:pPr>
      <w:bookmarkStart w:id="38" w:name="_Toc232508319"/>
      <w:r>
        <w:lastRenderedPageBreak/>
        <w:t>Configure ASP.NET 2.0 for 32-bit mode</w:t>
      </w:r>
      <w:bookmarkEnd w:id="38"/>
    </w:p>
    <w:p w:rsidR="00012FD9" w:rsidRDefault="00012FD9">
      <w:r>
        <w:t xml:space="preserve">If your system is using IIS 6.0 on 64-bit Windows, you must configure both IIS and ASP.NET 2.0 to run in 32-bit mode before installing Windows SharePoint Services. If you are running IIS 7.0, this step is not necessary. </w:t>
      </w:r>
    </w:p>
    <w:p w:rsidR="00012FD9" w:rsidRDefault="00012FD9">
      <w:pPr>
        <w:pStyle w:val="ProcedureTitle"/>
      </w:pPr>
      <w:r>
        <w:rPr>
          <w:noProof/>
        </w:rPr>
        <w:drawing>
          <wp:inline distT="0" distB="0" distL="0" distR="0">
            <wp:extent cx="152400" cy="152400"/>
            <wp:effectExtent l="1905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Configure ASP.NET 2.0 for 32-bit mode</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click </w:t>
            </w:r>
            <w:r>
              <w:rPr>
                <w:rStyle w:val="UI"/>
              </w:rPr>
              <w:t>Run</w:t>
            </w:r>
            <w:r>
              <w:t xml:space="preserve">, type </w:t>
            </w:r>
            <w:proofErr w:type="spellStart"/>
            <w:r>
              <w:rPr>
                <w:rStyle w:val="UI"/>
              </w:rPr>
              <w:t>cmd</w:t>
            </w:r>
            <w:proofErr w:type="spellEnd"/>
            <w:r>
              <w:t xml:space="preserve">, and then click </w:t>
            </w:r>
            <w:r>
              <w:rPr>
                <w:rStyle w:val="UI"/>
              </w:rPr>
              <w:t>OK</w:t>
            </w:r>
            <w:r>
              <w:t>.</w:t>
            </w:r>
          </w:p>
          <w:p w:rsidR="00012FD9" w:rsidRDefault="00012FD9" w:rsidP="00012FD9">
            <w:pPr>
              <w:pStyle w:val="NumberedList1"/>
              <w:numPr>
                <w:ilvl w:val="0"/>
                <w:numId w:val="0"/>
              </w:numPr>
              <w:tabs>
                <w:tab w:val="left" w:pos="360"/>
              </w:tabs>
              <w:ind w:left="360" w:hanging="360"/>
            </w:pPr>
            <w:r>
              <w:t>2.</w:t>
            </w:r>
            <w:r>
              <w:tab/>
              <w:t xml:space="preserve">Type the following command to enable the 32-bit mode: </w:t>
            </w:r>
          </w:p>
          <w:p w:rsidR="00012FD9" w:rsidRDefault="00012FD9">
            <w:pPr>
              <w:pStyle w:val="TextinList1"/>
            </w:pPr>
            <w:proofErr w:type="spellStart"/>
            <w:r>
              <w:rPr>
                <w:rStyle w:val="UserInputNon-localizable"/>
              </w:rPr>
              <w:t>cscript</w:t>
            </w:r>
            <w:proofErr w:type="spellEnd"/>
            <w:r>
              <w:rPr>
                <w:rStyle w:val="UserInputNon-localizable"/>
              </w:rPr>
              <w:t xml:space="preserve"> %</w:t>
            </w:r>
            <w:proofErr w:type="spellStart"/>
            <w:r>
              <w:rPr>
                <w:rStyle w:val="UserInputNon-localizable"/>
              </w:rPr>
              <w:t>Systemdrive</w:t>
            </w:r>
            <w:proofErr w:type="spellEnd"/>
            <w:r>
              <w:rPr>
                <w:rStyle w:val="UserInputNon-localizable"/>
              </w:rPr>
              <w:t>%\</w:t>
            </w:r>
            <w:proofErr w:type="spellStart"/>
            <w:r>
              <w:rPr>
                <w:rStyle w:val="UserInputNon-localizable"/>
              </w:rPr>
              <w:t>inetpub</w:t>
            </w:r>
            <w:proofErr w:type="spellEnd"/>
            <w:r>
              <w:rPr>
                <w:rStyle w:val="UserInputNon-localizable"/>
              </w:rPr>
              <w:t>\</w:t>
            </w:r>
            <w:proofErr w:type="spellStart"/>
            <w:r>
              <w:rPr>
                <w:rStyle w:val="UserInputNon-localizable"/>
              </w:rPr>
              <w:t>adminscripts</w:t>
            </w:r>
            <w:proofErr w:type="spellEnd"/>
            <w:r>
              <w:rPr>
                <w:rStyle w:val="UserInputNon-localizable"/>
              </w:rPr>
              <w:t>\adsutil.vbs SET  W3SVC/</w:t>
            </w:r>
            <w:proofErr w:type="spellStart"/>
            <w:r>
              <w:rPr>
                <w:rStyle w:val="UserInputNon-localizable"/>
              </w:rPr>
              <w:t>AppPools</w:t>
            </w:r>
            <w:proofErr w:type="spellEnd"/>
            <w:r>
              <w:rPr>
                <w:rStyle w:val="UserInputNon-localizable"/>
              </w:rPr>
              <w:t>/Enable32bitAppOnWin64 1</w:t>
            </w:r>
          </w:p>
          <w:p w:rsidR="00012FD9" w:rsidRDefault="00012FD9" w:rsidP="00012FD9">
            <w:pPr>
              <w:pStyle w:val="NumberedList1"/>
              <w:numPr>
                <w:ilvl w:val="0"/>
                <w:numId w:val="0"/>
              </w:numPr>
              <w:tabs>
                <w:tab w:val="left" w:pos="360"/>
              </w:tabs>
              <w:ind w:left="360" w:hanging="360"/>
            </w:pPr>
            <w:r>
              <w:t>3.</w:t>
            </w:r>
            <w:r>
              <w:tab/>
              <w:t>Type the following command to install the version of ASP.NET 2.0 (32-bit) and to install the script maps at the IIS root and under:</w:t>
            </w:r>
          </w:p>
          <w:p w:rsidR="00012FD9" w:rsidRDefault="00012FD9">
            <w:pPr>
              <w:pStyle w:val="TextinList1"/>
            </w:pPr>
            <w:r>
              <w:rPr>
                <w:rStyle w:val="UserInputNon-localizable"/>
              </w:rPr>
              <w:t>%Systemroot%\Microsoft.NET\Framework\v2.0.50727\aspnet_regiis.exe -i -enable</w:t>
            </w:r>
          </w:p>
          <w:p w:rsidR="00012FD9" w:rsidRDefault="00012FD9" w:rsidP="00012FD9">
            <w:pPr>
              <w:pStyle w:val="NumberedList1"/>
              <w:numPr>
                <w:ilvl w:val="0"/>
                <w:numId w:val="0"/>
              </w:numPr>
              <w:tabs>
                <w:tab w:val="left" w:pos="360"/>
              </w:tabs>
              <w:ind w:left="360" w:hanging="360"/>
            </w:pPr>
            <w:r>
              <w:t>4.</w:t>
            </w:r>
            <w:r>
              <w:tab/>
              <w:t>Type the following command to reset IIS:</w:t>
            </w:r>
          </w:p>
          <w:p w:rsidR="00012FD9" w:rsidRDefault="00012FD9">
            <w:pPr>
              <w:pStyle w:val="TextinList1"/>
            </w:pPr>
            <w:r>
              <w:rPr>
                <w:rStyle w:val="UserInputNon-localizable"/>
              </w:rPr>
              <w:t>IISRESET</w:t>
            </w:r>
          </w:p>
          <w:p w:rsidR="00012FD9" w:rsidRDefault="00012FD9" w:rsidP="00012FD9">
            <w:pPr>
              <w:pStyle w:val="NumberedList1"/>
              <w:numPr>
                <w:ilvl w:val="0"/>
                <w:numId w:val="0"/>
              </w:numPr>
              <w:tabs>
                <w:tab w:val="left" w:pos="360"/>
              </w:tabs>
              <w:ind w:left="360" w:hanging="360"/>
            </w:pPr>
            <w:r>
              <w:t>5.</w:t>
            </w:r>
            <w:r>
              <w:tab/>
              <w:t>Close the command prompt.</w:t>
            </w:r>
          </w:p>
          <w:p w:rsidR="00012FD9" w:rsidRDefault="00012FD9" w:rsidP="00012FD9">
            <w:pPr>
              <w:pStyle w:val="NumberedList1"/>
              <w:numPr>
                <w:ilvl w:val="0"/>
                <w:numId w:val="0"/>
              </w:numPr>
              <w:tabs>
                <w:tab w:val="left" w:pos="360"/>
              </w:tabs>
              <w:ind w:left="360" w:hanging="360"/>
            </w:pPr>
            <w:r>
              <w:t>6.</w:t>
            </w:r>
            <w:r>
              <w:tab/>
              <w:t xml:space="preserve">Open </w:t>
            </w:r>
            <w:r>
              <w:rPr>
                <w:rStyle w:val="UI"/>
              </w:rPr>
              <w:t>Control Panel</w:t>
            </w:r>
            <w:r>
              <w:t xml:space="preserve">, open </w:t>
            </w:r>
            <w:r>
              <w:rPr>
                <w:rStyle w:val="UI"/>
              </w:rPr>
              <w:t>Administrative Tools</w:t>
            </w:r>
            <w:r>
              <w:t xml:space="preserve">, and then open </w:t>
            </w:r>
            <w:r>
              <w:rPr>
                <w:rStyle w:val="UI"/>
              </w:rPr>
              <w:t xml:space="preserve">Internet Information </w:t>
            </w:r>
            <w:r>
              <w:rPr>
                <w:rStyle w:val="UI"/>
              </w:rPr>
              <w:lastRenderedPageBreak/>
              <w:t>Services (IIS) Manager</w:t>
            </w:r>
            <w:r>
              <w:t>.</w:t>
            </w:r>
          </w:p>
          <w:p w:rsidR="00012FD9" w:rsidRDefault="00012FD9" w:rsidP="00012FD9">
            <w:pPr>
              <w:pStyle w:val="NumberedList1"/>
              <w:numPr>
                <w:ilvl w:val="0"/>
                <w:numId w:val="0"/>
              </w:numPr>
              <w:tabs>
                <w:tab w:val="left" w:pos="360"/>
              </w:tabs>
              <w:ind w:left="360" w:hanging="360"/>
            </w:pPr>
            <w:r>
              <w:t>7.</w:t>
            </w:r>
            <w:r>
              <w:tab/>
              <w:t xml:space="preserve">Expand </w:t>
            </w:r>
            <w:r>
              <w:rPr>
                <w:rStyle w:val="UI"/>
              </w:rPr>
              <w:t>Local Computer</w:t>
            </w:r>
            <w:r>
              <w:t>.</w:t>
            </w:r>
          </w:p>
          <w:p w:rsidR="00012FD9" w:rsidRDefault="00012FD9" w:rsidP="00012FD9">
            <w:pPr>
              <w:pStyle w:val="NumberedList1"/>
              <w:numPr>
                <w:ilvl w:val="0"/>
                <w:numId w:val="0"/>
              </w:numPr>
              <w:tabs>
                <w:tab w:val="left" w:pos="360"/>
              </w:tabs>
              <w:ind w:left="360" w:hanging="360"/>
            </w:pPr>
            <w:r>
              <w:t>8.</w:t>
            </w:r>
            <w:r>
              <w:tab/>
              <w:t xml:space="preserve">Click </w:t>
            </w:r>
            <w:r>
              <w:rPr>
                <w:rStyle w:val="UI"/>
              </w:rPr>
              <w:t>Web Service Extensions</w:t>
            </w:r>
            <w:r>
              <w:t>.</w:t>
            </w:r>
          </w:p>
          <w:p w:rsidR="00012FD9" w:rsidRDefault="00012FD9" w:rsidP="00012FD9">
            <w:pPr>
              <w:pStyle w:val="NumberedList1"/>
              <w:numPr>
                <w:ilvl w:val="0"/>
                <w:numId w:val="0"/>
              </w:numPr>
              <w:tabs>
                <w:tab w:val="left" w:pos="360"/>
              </w:tabs>
              <w:ind w:left="360" w:hanging="360"/>
            </w:pPr>
            <w:r>
              <w:t>9.</w:t>
            </w:r>
            <w:r>
              <w:tab/>
              <w:t xml:space="preserve">In the right-hand pane, click </w:t>
            </w:r>
            <w:r>
              <w:rPr>
                <w:rStyle w:val="UI"/>
              </w:rPr>
              <w:t>ASP.NET v2.0.50727</w:t>
            </w:r>
            <w:r>
              <w:t>.</w:t>
            </w:r>
          </w:p>
          <w:p w:rsidR="00012FD9" w:rsidRDefault="00012FD9" w:rsidP="00012FD9">
            <w:pPr>
              <w:pStyle w:val="NumberedList1"/>
              <w:numPr>
                <w:ilvl w:val="0"/>
                <w:numId w:val="0"/>
              </w:numPr>
              <w:tabs>
                <w:tab w:val="left" w:pos="360"/>
              </w:tabs>
              <w:ind w:left="360" w:hanging="360"/>
            </w:pPr>
            <w:r>
              <w:t>10.</w:t>
            </w:r>
            <w:r>
              <w:tab/>
              <w:t xml:space="preserve">Click </w:t>
            </w:r>
            <w:r>
              <w:rPr>
                <w:rStyle w:val="UI"/>
              </w:rPr>
              <w:t>Allow</w:t>
            </w:r>
            <w:r>
              <w:t>.</w:t>
            </w:r>
          </w:p>
          <w:p w:rsidR="00012FD9" w:rsidRDefault="00012FD9" w:rsidP="00012FD9">
            <w:pPr>
              <w:pStyle w:val="NumberedList1"/>
              <w:numPr>
                <w:ilvl w:val="0"/>
                <w:numId w:val="0"/>
              </w:numPr>
              <w:tabs>
                <w:tab w:val="left" w:pos="360"/>
              </w:tabs>
              <w:ind w:left="360" w:hanging="360"/>
            </w:pPr>
            <w:r>
              <w:t>11.</w:t>
            </w:r>
            <w:r>
              <w:tab/>
              <w:t xml:space="preserve">Close </w:t>
            </w:r>
            <w:r>
              <w:rPr>
                <w:rStyle w:val="UI"/>
              </w:rPr>
              <w:t>IIS Manager</w:t>
            </w:r>
            <w:r>
              <w:t>.</w:t>
            </w:r>
          </w:p>
        </w:tc>
      </w:tr>
    </w:tbl>
    <w:p w:rsidR="00012FD9" w:rsidRDefault="00012FD9">
      <w:pPr>
        <w:pStyle w:val="Heading3"/>
      </w:pPr>
      <w:bookmarkStart w:id="39" w:name="_Toc232508320"/>
      <w:r>
        <w:lastRenderedPageBreak/>
        <w:t>Configure Default Web Site for ASP.NET 2.0</w:t>
      </w:r>
      <w:bookmarkEnd w:id="39"/>
    </w:p>
    <w:p w:rsidR="00012FD9" w:rsidRDefault="00012FD9">
      <w:r>
        <w:t xml:space="preserve">In this procedure you configure the Default Web Site for ASP.NET 2.0. This must be done prior to installing the Windows SharePoint Services adapter for BizTalk Server. </w:t>
      </w:r>
    </w:p>
    <w:p w:rsidR="00012FD9" w:rsidRDefault="00012FD9">
      <w:pPr>
        <w:pStyle w:val="AlertLabel"/>
      </w:pPr>
      <w:r>
        <w:rPr>
          <w:noProof/>
        </w:rPr>
        <w:drawing>
          <wp:inline distT="0" distB="0" distL="0" distR="0">
            <wp:extent cx="228600" cy="152400"/>
            <wp:effectExtent l="1905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
      </w:pPr>
      <w:r>
        <w:t xml:space="preserve">The following procedure applies to 32-bit Windows only. There are no user-configurable options for ASP.NET 2.0 on 64-bit systems. For more information, see </w:t>
      </w:r>
      <w:hyperlink r:id="rId44" w:history="1">
        <w:r>
          <w:rPr>
            <w:rStyle w:val="Hyperlink"/>
          </w:rPr>
          <w:t>http://go.microsoft.com/fwlink/?linkid=99413</w:t>
        </w:r>
      </w:hyperlink>
      <w:r>
        <w:t>.</w:t>
      </w:r>
    </w:p>
    <w:p w:rsidR="00012FD9" w:rsidRDefault="00012FD9">
      <w:pPr>
        <w:pStyle w:val="ProcedureTitle"/>
      </w:pPr>
      <w:r>
        <w:rPr>
          <w:noProof/>
        </w:rPr>
        <w:drawing>
          <wp:inline distT="0" distB="0" distL="0" distR="0">
            <wp:extent cx="152400" cy="152400"/>
            <wp:effectExtent l="1905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configure Default Web Site for ASP.NET 2.0</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Administrative Tools</w:t>
            </w:r>
            <w:r>
              <w:t xml:space="preserve">, and then click </w:t>
            </w:r>
            <w:r>
              <w:rPr>
                <w:rStyle w:val="UI"/>
              </w:rPr>
              <w:t>Internet Information Services (IIS) Manager</w:t>
            </w:r>
            <w:r>
              <w:t>.</w:t>
            </w:r>
          </w:p>
          <w:p w:rsidR="00012FD9" w:rsidRDefault="00012FD9" w:rsidP="00012FD9">
            <w:pPr>
              <w:pStyle w:val="NumberedList1"/>
              <w:numPr>
                <w:ilvl w:val="0"/>
                <w:numId w:val="0"/>
              </w:numPr>
              <w:tabs>
                <w:tab w:val="left" w:pos="360"/>
              </w:tabs>
              <w:ind w:left="360" w:hanging="360"/>
            </w:pPr>
            <w:r>
              <w:t>2.</w:t>
            </w:r>
            <w:r>
              <w:tab/>
              <w:t xml:space="preserve">In </w:t>
            </w:r>
            <w:r>
              <w:rPr>
                <w:rStyle w:val="UI"/>
              </w:rPr>
              <w:t>Internet Information Services (IIS) Manager</w:t>
            </w:r>
            <w:r>
              <w:t xml:space="preserve">, expand your </w:t>
            </w:r>
            <w:r>
              <w:rPr>
                <w:rStyle w:val="UI"/>
              </w:rPr>
              <w:t>server</w:t>
            </w:r>
            <w:r>
              <w:t xml:space="preserve">, expand </w:t>
            </w:r>
            <w:r>
              <w:rPr>
                <w:rStyle w:val="UI"/>
              </w:rPr>
              <w:t>Web Sites</w:t>
            </w:r>
            <w:r>
              <w:t xml:space="preserve">, right-click </w:t>
            </w:r>
            <w:r>
              <w:rPr>
                <w:rStyle w:val="UI"/>
              </w:rPr>
              <w:t>Default Web Site</w:t>
            </w:r>
            <w:r>
              <w:t xml:space="preserve">, and then click </w:t>
            </w:r>
            <w:r>
              <w:rPr>
                <w:rStyle w:val="UI"/>
              </w:rPr>
              <w:t>Properties</w:t>
            </w:r>
            <w:r>
              <w:t>.</w:t>
            </w:r>
          </w:p>
          <w:p w:rsidR="00012FD9" w:rsidRDefault="00012FD9" w:rsidP="00012FD9">
            <w:pPr>
              <w:pStyle w:val="NumberedList1"/>
              <w:numPr>
                <w:ilvl w:val="0"/>
                <w:numId w:val="0"/>
              </w:numPr>
              <w:tabs>
                <w:tab w:val="left" w:pos="360"/>
              </w:tabs>
              <w:ind w:left="360" w:hanging="360"/>
            </w:pPr>
            <w:r>
              <w:t>3.</w:t>
            </w:r>
            <w:r>
              <w:tab/>
              <w:t xml:space="preserve">In </w:t>
            </w:r>
            <w:r>
              <w:rPr>
                <w:rStyle w:val="UI"/>
              </w:rPr>
              <w:t>Default Web Site Properties</w:t>
            </w:r>
            <w:r>
              <w:t xml:space="preserve">, click the </w:t>
            </w:r>
            <w:r>
              <w:rPr>
                <w:rStyle w:val="UI"/>
              </w:rPr>
              <w:t>ASP.NET</w:t>
            </w:r>
            <w:r>
              <w:t xml:space="preserve"> tab.</w:t>
            </w:r>
          </w:p>
          <w:p w:rsidR="00012FD9" w:rsidRDefault="00012FD9" w:rsidP="00012FD9">
            <w:pPr>
              <w:pStyle w:val="NumberedList1"/>
              <w:numPr>
                <w:ilvl w:val="0"/>
                <w:numId w:val="0"/>
              </w:numPr>
              <w:tabs>
                <w:tab w:val="left" w:pos="360"/>
              </w:tabs>
              <w:ind w:left="360" w:hanging="360"/>
            </w:pPr>
            <w:r>
              <w:t>4.</w:t>
            </w:r>
            <w:r>
              <w:tab/>
              <w:t xml:space="preserve">The </w:t>
            </w:r>
            <w:r>
              <w:rPr>
                <w:rStyle w:val="UI"/>
              </w:rPr>
              <w:t>ASP.NET Version</w:t>
            </w:r>
            <w:r>
              <w:t xml:space="preserve"> drop-down list, </w:t>
            </w:r>
            <w:proofErr w:type="gramStart"/>
            <w:r>
              <w:t>select</w:t>
            </w:r>
            <w:proofErr w:type="gramEnd"/>
            <w:r>
              <w:t xml:space="preserve"> </w:t>
            </w:r>
            <w:r>
              <w:rPr>
                <w:rStyle w:val="UI"/>
              </w:rPr>
              <w:t>2.0.50727.0</w:t>
            </w:r>
            <w:r>
              <w:t xml:space="preserve">, and then click </w:t>
            </w:r>
            <w:r>
              <w:rPr>
                <w:rStyle w:val="UI"/>
              </w:rPr>
              <w:t>OK</w:t>
            </w:r>
            <w:r>
              <w:t>.</w:t>
            </w:r>
          </w:p>
          <w:p w:rsidR="00012FD9" w:rsidRDefault="00012FD9" w:rsidP="00012FD9">
            <w:pPr>
              <w:pStyle w:val="NumberedList1"/>
              <w:numPr>
                <w:ilvl w:val="0"/>
                <w:numId w:val="0"/>
              </w:numPr>
              <w:tabs>
                <w:tab w:val="left" w:pos="360"/>
              </w:tabs>
              <w:ind w:left="360" w:hanging="360"/>
            </w:pPr>
            <w:r>
              <w:t>5.</w:t>
            </w:r>
            <w:r>
              <w:tab/>
              <w:t>Close IIS Manager.</w:t>
            </w:r>
          </w:p>
        </w:tc>
      </w:tr>
    </w:tbl>
    <w:p w:rsidR="00844EB5" w:rsidRDefault="00844EB5">
      <w:pPr>
        <w:pStyle w:val="Heading3"/>
      </w:pPr>
      <w:bookmarkStart w:id="40" w:name="_Toc232508321"/>
    </w:p>
    <w:p w:rsidR="00844EB5" w:rsidRDefault="00844EB5" w:rsidP="00844EB5">
      <w:pPr>
        <w:rPr>
          <w:sz w:val="28"/>
          <w:szCs w:val="28"/>
        </w:rPr>
      </w:pPr>
      <w:r>
        <w:br w:type="page"/>
      </w:r>
    </w:p>
    <w:p w:rsidR="00012FD9" w:rsidRDefault="00012FD9">
      <w:pPr>
        <w:pStyle w:val="Heading3"/>
      </w:pPr>
      <w:r>
        <w:lastRenderedPageBreak/>
        <w:t>Configure Windows SharePoint Services</w:t>
      </w:r>
      <w:bookmarkEnd w:id="40"/>
    </w:p>
    <w:p w:rsidR="00012FD9" w:rsidRDefault="00012FD9">
      <w:r>
        <w:t xml:space="preserve">Use the following procedure to finish configuring Windows SharePoint Services. </w:t>
      </w:r>
    </w:p>
    <w:p w:rsidR="00012FD9" w:rsidRDefault="00012FD9">
      <w:pPr>
        <w:pStyle w:val="AlertLabel"/>
      </w:pPr>
      <w:r>
        <w:rPr>
          <w:noProof/>
        </w:rPr>
        <w:drawing>
          <wp:inline distT="0" distB="0" distL="0" distR="0">
            <wp:extent cx="228600" cy="152400"/>
            <wp:effectExtent l="1905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
      </w:pPr>
      <w:r>
        <w:t>This procedure (and the configuration procedures that follow) suggests generic names for objects such as the application pool and Windows SharePoint Services database. You are free to substitute names to suit your organizational requirements and preferences, however, be sure to use the correct names in place of the generic names in the configuration procedures following this one.</w:t>
      </w:r>
    </w:p>
    <w:p w:rsidR="00012FD9" w:rsidRDefault="00012FD9">
      <w:pPr>
        <w:pStyle w:val="ProcedureTitle"/>
      </w:pPr>
      <w:r>
        <w:rPr>
          <w:noProof/>
        </w:rPr>
        <w:drawing>
          <wp:inline distT="0" distB="0" distL="0" distR="0">
            <wp:extent cx="152400" cy="152400"/>
            <wp:effectExtent l="1905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configure Windows SharePoint Services</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Administrative Tools</w:t>
            </w:r>
            <w:r>
              <w:t xml:space="preserve">, and then click </w:t>
            </w:r>
            <w:r>
              <w:rPr>
                <w:rStyle w:val="UI"/>
              </w:rPr>
              <w:t>SharePoint 3.0 Central Administration</w:t>
            </w:r>
            <w:r>
              <w:t>.</w:t>
            </w:r>
          </w:p>
          <w:p w:rsidR="00012FD9" w:rsidRDefault="00012FD9">
            <w:pPr>
              <w:pStyle w:val="AlertLabelinList1"/>
            </w:pPr>
            <w:r>
              <w:rPr>
                <w:noProof/>
              </w:rPr>
              <w:drawing>
                <wp:inline distT="0" distB="0" distL="0" distR="0">
                  <wp:extent cx="228600" cy="152400"/>
                  <wp:effectExtent l="1905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inList1"/>
            </w:pPr>
            <w:r>
              <w:t xml:space="preserve">Because you did not finish the configuration earlier, you are presented with the configuration screens for Windows SharePoint Services. </w:t>
            </w:r>
          </w:p>
          <w:p w:rsidR="00012FD9" w:rsidRDefault="00012FD9" w:rsidP="00012FD9">
            <w:pPr>
              <w:pStyle w:val="NumberedList1"/>
              <w:numPr>
                <w:ilvl w:val="0"/>
                <w:numId w:val="0"/>
              </w:numPr>
              <w:tabs>
                <w:tab w:val="left" w:pos="360"/>
              </w:tabs>
              <w:ind w:left="360" w:hanging="360"/>
            </w:pPr>
            <w:r>
              <w:t>2.</w:t>
            </w:r>
            <w:r>
              <w:tab/>
              <w:t xml:space="preserve">The </w:t>
            </w:r>
            <w:r>
              <w:rPr>
                <w:rStyle w:val="UI"/>
              </w:rPr>
              <w:t>SharePoint Products and Technologies Configuration Wizard</w:t>
            </w:r>
            <w:r>
              <w:t xml:space="preserve"> opens. On the Welcome </w:t>
            </w:r>
            <w:r>
              <w:rPr>
                <w:rStyle w:val="UI"/>
              </w:rPr>
              <w:t>to SharePoint Products and Technologies</w:t>
            </w:r>
            <w:r>
              <w:t xml:space="preserve"> screen, click </w:t>
            </w:r>
            <w:r>
              <w:rPr>
                <w:rStyle w:val="UI"/>
              </w:rPr>
              <w:t>Next</w:t>
            </w:r>
            <w:r>
              <w:t xml:space="preserve">. If prompted to start services, click </w:t>
            </w:r>
            <w:r>
              <w:rPr>
                <w:rStyle w:val="UI"/>
              </w:rPr>
              <w:t>Yes</w:t>
            </w:r>
            <w:r>
              <w:t>.</w:t>
            </w:r>
          </w:p>
          <w:p w:rsidR="00012FD9" w:rsidRDefault="00012FD9" w:rsidP="00012FD9">
            <w:pPr>
              <w:pStyle w:val="NumberedList1"/>
              <w:numPr>
                <w:ilvl w:val="0"/>
                <w:numId w:val="0"/>
              </w:numPr>
              <w:tabs>
                <w:tab w:val="left" w:pos="360"/>
              </w:tabs>
              <w:ind w:left="360" w:hanging="360"/>
            </w:pPr>
            <w:r>
              <w:t>3.</w:t>
            </w:r>
            <w:r>
              <w:tab/>
              <w:t xml:space="preserve">On the </w:t>
            </w:r>
            <w:r>
              <w:rPr>
                <w:rStyle w:val="UI"/>
              </w:rPr>
              <w:t>Connect to a server farm</w:t>
            </w:r>
            <w:r>
              <w:t xml:space="preserve"> screen, select </w:t>
            </w:r>
            <w:r>
              <w:rPr>
                <w:rStyle w:val="UI"/>
              </w:rPr>
              <w:t>No, I want to create a new server farm</w:t>
            </w:r>
            <w:r>
              <w:t xml:space="preserve">, and then click </w:t>
            </w:r>
            <w:r>
              <w:rPr>
                <w:rStyle w:val="UI"/>
              </w:rPr>
              <w:t>Next</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Specify Configuration and Database Settings</w:t>
            </w:r>
            <w:r>
              <w:t xml:space="preserve"> screen, enter the database server, and leave the default database name. Enter a valid username and password, and then click </w:t>
            </w:r>
            <w:r>
              <w:rPr>
                <w:rStyle w:val="UI"/>
              </w:rPr>
              <w:t>Next</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Configure SharePoint Central Administration Web Application</w:t>
            </w:r>
            <w:r>
              <w:t xml:space="preserve"> screen, leave the default values, and then click </w:t>
            </w:r>
            <w:r>
              <w:rPr>
                <w:rStyle w:val="UI"/>
              </w:rPr>
              <w:t>Next</w:t>
            </w:r>
            <w:r>
              <w:t>.</w:t>
            </w:r>
          </w:p>
          <w:p w:rsidR="00012FD9" w:rsidRDefault="00012FD9" w:rsidP="00012FD9">
            <w:pPr>
              <w:pStyle w:val="NumberedList1"/>
              <w:numPr>
                <w:ilvl w:val="0"/>
                <w:numId w:val="0"/>
              </w:numPr>
              <w:tabs>
                <w:tab w:val="left" w:pos="360"/>
              </w:tabs>
              <w:ind w:left="360" w:hanging="360"/>
            </w:pPr>
            <w:r>
              <w:t>6.</w:t>
            </w:r>
            <w:r>
              <w:tab/>
              <w:t xml:space="preserve">Review the information on the </w:t>
            </w:r>
            <w:r>
              <w:rPr>
                <w:rStyle w:val="UI"/>
              </w:rPr>
              <w:t>Completing the SharePoint Products and Technologies Configuration Wizard</w:t>
            </w:r>
            <w:r>
              <w:t xml:space="preserve"> screen, and then click </w:t>
            </w:r>
            <w:r>
              <w:rPr>
                <w:rStyle w:val="UI"/>
              </w:rPr>
              <w:t>Next</w:t>
            </w:r>
            <w:r>
              <w:t>.</w:t>
            </w:r>
          </w:p>
          <w:p w:rsidR="00012FD9" w:rsidRDefault="00012FD9" w:rsidP="00012FD9">
            <w:pPr>
              <w:pStyle w:val="NumberedList1"/>
              <w:numPr>
                <w:ilvl w:val="0"/>
                <w:numId w:val="0"/>
              </w:numPr>
              <w:tabs>
                <w:tab w:val="left" w:pos="360"/>
              </w:tabs>
              <w:ind w:left="360" w:hanging="360"/>
            </w:pPr>
            <w:r>
              <w:t>7.</w:t>
            </w:r>
            <w:r>
              <w:tab/>
              <w:t xml:space="preserve">On the </w:t>
            </w:r>
            <w:r>
              <w:rPr>
                <w:rStyle w:val="UI"/>
              </w:rPr>
              <w:t>Configuration Successful</w:t>
            </w:r>
            <w:r>
              <w:t xml:space="preserve"> screen, click </w:t>
            </w:r>
            <w:r>
              <w:rPr>
                <w:rStyle w:val="UI"/>
              </w:rPr>
              <w:t>Finish</w:t>
            </w:r>
            <w:r>
              <w:t>.</w:t>
            </w:r>
          </w:p>
        </w:tc>
      </w:tr>
    </w:tbl>
    <w:p w:rsidR="00844EB5" w:rsidRDefault="00844EB5">
      <w:pPr>
        <w:pStyle w:val="Heading3"/>
      </w:pPr>
      <w:bookmarkStart w:id="41" w:name="_Toc232508322"/>
    </w:p>
    <w:p w:rsidR="00844EB5" w:rsidRDefault="00844EB5" w:rsidP="00844EB5">
      <w:pPr>
        <w:rPr>
          <w:sz w:val="28"/>
          <w:szCs w:val="28"/>
        </w:rPr>
      </w:pPr>
      <w:r>
        <w:br w:type="page"/>
      </w:r>
    </w:p>
    <w:p w:rsidR="00012FD9" w:rsidRDefault="00012FD9">
      <w:pPr>
        <w:pStyle w:val="Heading3"/>
      </w:pPr>
      <w:r>
        <w:lastRenderedPageBreak/>
        <w:t>Extend the Default Web Site as a Virtual Server</w:t>
      </w:r>
      <w:bookmarkEnd w:id="41"/>
    </w:p>
    <w:p w:rsidR="00012FD9" w:rsidRDefault="00012FD9">
      <w:r>
        <w:t>Microsoft Windows SharePoint Services uses virtual servers to host Web sites on your server. The process of applying Windows SharePoint Services to a virtual server is called extending. You must extend a virtual server with Windows SharePoint Services before you can create a Web site based on Windows SharePoint Services. In the following procedure you extend the Default Web Site as a Windows SharePoint Services virtual server.</w:t>
      </w:r>
    </w:p>
    <w:p w:rsidR="00012FD9" w:rsidRDefault="00012FD9">
      <w:r>
        <w:t>Before proceeding you need to create a service account that Windows SharePoint Services will use when accessing the SharePoint database.</w:t>
      </w:r>
    </w:p>
    <w:p w:rsidR="00012FD9" w:rsidRDefault="00012FD9">
      <w:pPr>
        <w:pStyle w:val="ProcedureTitle"/>
      </w:pPr>
      <w:r>
        <w:rPr>
          <w:noProof/>
        </w:rPr>
        <w:drawing>
          <wp:inline distT="0" distB="0" distL="0" distR="0">
            <wp:extent cx="152400" cy="152400"/>
            <wp:effectExtent l="1905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extend the Default Web Site as a virtual server</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Administrative Tools</w:t>
            </w:r>
            <w:r>
              <w:t xml:space="preserve">, and then click </w:t>
            </w:r>
            <w:r>
              <w:rPr>
                <w:rStyle w:val="UI"/>
              </w:rPr>
              <w:t>Microsoft SharePoint Services 3.0 Central Administration</w:t>
            </w:r>
            <w:r>
              <w:t>.</w:t>
            </w:r>
          </w:p>
          <w:p w:rsidR="00012FD9" w:rsidRDefault="00012FD9" w:rsidP="00012FD9">
            <w:pPr>
              <w:pStyle w:val="NumberedList1"/>
              <w:numPr>
                <w:ilvl w:val="0"/>
                <w:numId w:val="0"/>
              </w:numPr>
              <w:tabs>
                <w:tab w:val="left" w:pos="360"/>
              </w:tabs>
              <w:ind w:left="360" w:hanging="360"/>
            </w:pPr>
            <w:r>
              <w:t>2.</w:t>
            </w:r>
            <w:r>
              <w:tab/>
              <w:t xml:space="preserve">Navigate to the </w:t>
            </w:r>
            <w:r>
              <w:rPr>
                <w:rStyle w:val="UI"/>
              </w:rPr>
              <w:t>Application Management</w:t>
            </w:r>
            <w:r>
              <w:t xml:space="preserve"> page.</w:t>
            </w:r>
          </w:p>
          <w:p w:rsidR="00012FD9" w:rsidRDefault="00012FD9" w:rsidP="00012FD9">
            <w:pPr>
              <w:pStyle w:val="NumberedList1"/>
              <w:numPr>
                <w:ilvl w:val="0"/>
                <w:numId w:val="0"/>
              </w:numPr>
              <w:tabs>
                <w:tab w:val="left" w:pos="360"/>
              </w:tabs>
              <w:ind w:left="360" w:hanging="360"/>
            </w:pPr>
            <w:r>
              <w:t>3.</w:t>
            </w:r>
            <w:r>
              <w:tab/>
              <w:t xml:space="preserve">Under </w:t>
            </w:r>
            <w:r>
              <w:rPr>
                <w:rStyle w:val="UI"/>
              </w:rPr>
              <w:t>SharePoint Web Application Management</w:t>
            </w:r>
            <w:r>
              <w:t xml:space="preserve">, click </w:t>
            </w:r>
            <w:r>
              <w:rPr>
                <w:rStyle w:val="UI"/>
              </w:rPr>
              <w:t>Create or Extend Web Application</w:t>
            </w:r>
            <w:r>
              <w:t>.</w:t>
            </w:r>
          </w:p>
          <w:p w:rsidR="00012FD9" w:rsidRDefault="00012FD9" w:rsidP="00012FD9">
            <w:pPr>
              <w:pStyle w:val="NumberedList1"/>
              <w:numPr>
                <w:ilvl w:val="0"/>
                <w:numId w:val="0"/>
              </w:numPr>
              <w:tabs>
                <w:tab w:val="left" w:pos="360"/>
              </w:tabs>
              <w:ind w:left="360" w:hanging="360"/>
            </w:pPr>
            <w:r>
              <w:t>4.</w:t>
            </w:r>
            <w:r>
              <w:tab/>
              <w:t xml:space="preserve">On the </w:t>
            </w:r>
            <w:r>
              <w:rPr>
                <w:rStyle w:val="UI"/>
              </w:rPr>
              <w:t>Create or Extend Web Application</w:t>
            </w:r>
            <w:r>
              <w:t xml:space="preserve"> page, click </w:t>
            </w:r>
            <w:r>
              <w:rPr>
                <w:rStyle w:val="UI"/>
              </w:rPr>
              <w:t>Extend an existing Web application</w:t>
            </w:r>
            <w:r>
              <w:t>.</w:t>
            </w:r>
          </w:p>
          <w:p w:rsidR="00012FD9" w:rsidRDefault="00012FD9" w:rsidP="00012FD9">
            <w:pPr>
              <w:pStyle w:val="NumberedList1"/>
              <w:numPr>
                <w:ilvl w:val="0"/>
                <w:numId w:val="0"/>
              </w:numPr>
              <w:tabs>
                <w:tab w:val="left" w:pos="360"/>
              </w:tabs>
              <w:ind w:left="360" w:hanging="360"/>
            </w:pPr>
            <w:r>
              <w:t>5.</w:t>
            </w:r>
            <w:r>
              <w:tab/>
              <w:t xml:space="preserve">On the </w:t>
            </w:r>
            <w:r>
              <w:rPr>
                <w:rStyle w:val="UI"/>
              </w:rPr>
              <w:t>Extend Web Application to Another IIS Web Site</w:t>
            </w:r>
            <w:r>
              <w:t xml:space="preserve"> page, under </w:t>
            </w:r>
            <w:r>
              <w:rPr>
                <w:rStyle w:val="UI"/>
              </w:rPr>
              <w:t>Web Application</w:t>
            </w:r>
            <w:r>
              <w:t xml:space="preserve">, select </w:t>
            </w:r>
            <w:r>
              <w:rPr>
                <w:rStyle w:val="UI"/>
              </w:rPr>
              <w:t>Change Web Application</w:t>
            </w:r>
            <w:r>
              <w:t>.</w:t>
            </w:r>
          </w:p>
          <w:p w:rsidR="00012FD9" w:rsidRDefault="00012FD9" w:rsidP="00012FD9">
            <w:pPr>
              <w:pStyle w:val="NumberedList1"/>
              <w:numPr>
                <w:ilvl w:val="0"/>
                <w:numId w:val="0"/>
              </w:numPr>
              <w:tabs>
                <w:tab w:val="left" w:pos="360"/>
              </w:tabs>
              <w:ind w:left="360" w:hanging="360"/>
            </w:pPr>
            <w:r>
              <w:t>6.</w:t>
            </w:r>
            <w:r>
              <w:tab/>
              <w:t xml:space="preserve">On the </w:t>
            </w:r>
            <w:r>
              <w:rPr>
                <w:rStyle w:val="UI"/>
              </w:rPr>
              <w:t>Select Web Application</w:t>
            </w:r>
            <w:r>
              <w:t xml:space="preserve"> page, select </w:t>
            </w:r>
            <w:r>
              <w:rPr>
                <w:rStyle w:val="UI"/>
              </w:rPr>
              <w:t>SharePoint Central Administration v3</w:t>
            </w:r>
            <w:r>
              <w:t>.</w:t>
            </w:r>
          </w:p>
          <w:p w:rsidR="00012FD9" w:rsidRDefault="00012FD9" w:rsidP="00012FD9">
            <w:pPr>
              <w:pStyle w:val="NumberedList1"/>
              <w:numPr>
                <w:ilvl w:val="0"/>
                <w:numId w:val="0"/>
              </w:numPr>
              <w:tabs>
                <w:tab w:val="left" w:pos="360"/>
              </w:tabs>
              <w:ind w:left="360" w:hanging="360"/>
            </w:pPr>
            <w:r>
              <w:t>7.</w:t>
            </w:r>
            <w:r>
              <w:tab/>
              <w:t xml:space="preserve">In the </w:t>
            </w:r>
            <w:r>
              <w:rPr>
                <w:rStyle w:val="UI"/>
              </w:rPr>
              <w:t>IIS Web Site</w:t>
            </w:r>
            <w:r>
              <w:t xml:space="preserve"> section, click </w:t>
            </w:r>
            <w:r>
              <w:rPr>
                <w:rStyle w:val="UI"/>
              </w:rPr>
              <w:t>Use an existing IIS Web site</w:t>
            </w:r>
            <w:r>
              <w:t>.</w:t>
            </w:r>
          </w:p>
          <w:p w:rsidR="00012FD9" w:rsidRDefault="00012FD9" w:rsidP="00012FD9">
            <w:pPr>
              <w:pStyle w:val="NumberedList1"/>
              <w:numPr>
                <w:ilvl w:val="0"/>
                <w:numId w:val="0"/>
              </w:numPr>
              <w:tabs>
                <w:tab w:val="left" w:pos="360"/>
              </w:tabs>
              <w:ind w:left="360" w:hanging="360"/>
            </w:pPr>
            <w:r>
              <w:t>8.</w:t>
            </w:r>
            <w:r>
              <w:tab/>
              <w:t xml:space="preserve">From the drop-down list, select </w:t>
            </w:r>
            <w:r>
              <w:rPr>
                <w:rStyle w:val="UI"/>
              </w:rPr>
              <w:t>Default Web Site</w:t>
            </w:r>
            <w:r>
              <w:t>.</w:t>
            </w:r>
          </w:p>
          <w:p w:rsidR="00012FD9" w:rsidRDefault="00012FD9" w:rsidP="00012FD9">
            <w:pPr>
              <w:pStyle w:val="NumberedList1"/>
              <w:numPr>
                <w:ilvl w:val="0"/>
                <w:numId w:val="0"/>
              </w:numPr>
              <w:tabs>
                <w:tab w:val="left" w:pos="360"/>
              </w:tabs>
              <w:ind w:left="360" w:hanging="360"/>
            </w:pPr>
            <w:r>
              <w:t>9.</w:t>
            </w:r>
            <w:r>
              <w:tab/>
              <w:t xml:space="preserve">Leave the rest of the default values, and then click </w:t>
            </w:r>
            <w:r>
              <w:rPr>
                <w:rStyle w:val="UI"/>
              </w:rPr>
              <w:t>OK</w:t>
            </w:r>
            <w:r>
              <w:t>.</w:t>
            </w:r>
          </w:p>
        </w:tc>
      </w:tr>
    </w:tbl>
    <w:p w:rsidR="00844EB5" w:rsidRDefault="00844EB5">
      <w:pPr>
        <w:pStyle w:val="Heading2"/>
      </w:pPr>
      <w:bookmarkStart w:id="42" w:name="_Toc232508323"/>
    </w:p>
    <w:p w:rsidR="00844EB5" w:rsidRDefault="00844EB5" w:rsidP="00844EB5">
      <w:pPr>
        <w:rPr>
          <w:sz w:val="36"/>
          <w:szCs w:val="36"/>
        </w:rPr>
      </w:pPr>
      <w:r>
        <w:br w:type="page"/>
      </w:r>
    </w:p>
    <w:p w:rsidR="00012FD9" w:rsidRDefault="00012FD9">
      <w:pPr>
        <w:pStyle w:val="Heading2"/>
      </w:pPr>
      <w:r>
        <w:lastRenderedPageBreak/>
        <w:t>Appendix B: Silent Installation</w:t>
      </w:r>
      <w:bookmarkEnd w:id="42"/>
      <w:r>
        <w:t xml:space="preserve"> </w:t>
      </w:r>
    </w:p>
    <w:p w:rsidR="00012FD9" w:rsidRDefault="00012FD9">
      <w:r>
        <w:t>BizTalk Server 2009 enables automated electronic software distribution, also known as silent installation. You use silent installation to install BizTalk Server 2009 in an automated way on computers that have the same configurations. Silent installation lets system administrators who want to install BizTalk Server 2009 on remote computers do so without user intervention. With a silent installation, a user does not have to monitor the installation and provide input.</w:t>
      </w:r>
    </w:p>
    <w:p w:rsidR="00012FD9" w:rsidRDefault="00012FD9">
      <w:r>
        <w:t>To perform a silent installation, use the command-line options provided to suppress all interaction and to provide parameters for all options.</w:t>
      </w:r>
    </w:p>
    <w:p w:rsidR="00012FD9" w:rsidRDefault="00012FD9">
      <w:r>
        <w:t>When you perform a silent installation, the installation program does not display messages. Instead, a log file captures the installation information that includes whether the installation was successful. You can then review the log file and determine the results of the installation.</w:t>
      </w:r>
    </w:p>
    <w:p w:rsidR="00012FD9" w:rsidRDefault="00012FD9">
      <w:pPr>
        <w:pStyle w:val="ProcedureTitle"/>
      </w:pPr>
      <w:r>
        <w:rPr>
          <w:noProof/>
        </w:rPr>
        <w:drawing>
          <wp:inline distT="0" distB="0" distL="0" distR="0">
            <wp:extent cx="152400" cy="152400"/>
            <wp:effectExtent l="1905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52400" cy="152400"/>
                    </a:xfrm>
                    <a:prstGeom prst="rect">
                      <a:avLst/>
                    </a:prstGeom>
                  </pic:spPr>
                </pic:pic>
              </a:graphicData>
            </a:graphic>
          </wp:inline>
        </w:drawing>
      </w:r>
      <w:r>
        <w:t>To perform a BizTalk Server 2009 silent installation</w:t>
      </w:r>
    </w:p>
    <w:tbl>
      <w:tblPr>
        <w:tblStyle w:val="ProcedureTable"/>
        <w:tblW w:w="0" w:type="auto"/>
        <w:tblLook w:val="01E0" w:firstRow="1" w:lastRow="1" w:firstColumn="1" w:lastColumn="1" w:noHBand="0" w:noVBand="0"/>
      </w:tblPr>
      <w:tblGrid>
        <w:gridCol w:w="8280"/>
      </w:tblGrid>
      <w:tr w:rsidR="00012FD9">
        <w:tc>
          <w:tcPr>
            <w:tcW w:w="8856" w:type="dxa"/>
          </w:tcPr>
          <w:p w:rsidR="00012FD9" w:rsidRDefault="00012FD9" w:rsidP="00012FD9">
            <w:pPr>
              <w:pStyle w:val="NumberedList1"/>
              <w:numPr>
                <w:ilvl w:val="0"/>
                <w:numId w:val="0"/>
              </w:numPr>
              <w:tabs>
                <w:tab w:val="left" w:pos="360"/>
              </w:tabs>
              <w:ind w:left="360" w:hanging="360"/>
            </w:pPr>
            <w:r>
              <w:t>1.</w:t>
            </w:r>
            <w:r>
              <w:tab/>
              <w:t xml:space="preserve">Click </w:t>
            </w:r>
            <w:r>
              <w:rPr>
                <w:rStyle w:val="UI"/>
              </w:rPr>
              <w:t>Start</w:t>
            </w:r>
            <w:r>
              <w:t xml:space="preserve">, point to </w:t>
            </w:r>
            <w:r>
              <w:rPr>
                <w:rStyle w:val="UI"/>
              </w:rPr>
              <w:t>All Programs</w:t>
            </w:r>
            <w:r>
              <w:t xml:space="preserve">, point to </w:t>
            </w:r>
            <w:r>
              <w:rPr>
                <w:rStyle w:val="UI"/>
              </w:rPr>
              <w:t>Accessories</w:t>
            </w:r>
            <w:r>
              <w:t xml:space="preserve">, and then click </w:t>
            </w:r>
            <w:r>
              <w:rPr>
                <w:rStyle w:val="UI"/>
              </w:rPr>
              <w:t>Command Prompt</w:t>
            </w:r>
            <w:r>
              <w:t>.</w:t>
            </w:r>
          </w:p>
          <w:p w:rsidR="00012FD9" w:rsidRDefault="00012FD9" w:rsidP="00012FD9">
            <w:pPr>
              <w:pStyle w:val="NumberedList1"/>
              <w:numPr>
                <w:ilvl w:val="0"/>
                <w:numId w:val="0"/>
              </w:numPr>
              <w:tabs>
                <w:tab w:val="left" w:pos="360"/>
              </w:tabs>
              <w:ind w:left="360" w:hanging="360"/>
            </w:pPr>
            <w:r>
              <w:t>2.</w:t>
            </w:r>
            <w:r>
              <w:tab/>
              <w:t xml:space="preserve">To start the silent installation, at the command prompt, type </w:t>
            </w:r>
            <w:r>
              <w:rPr>
                <w:rStyle w:val="UserInputNon-localizable"/>
              </w:rPr>
              <w:t>setup.exe /&lt;command name&gt; &lt;options&gt;</w:t>
            </w:r>
            <w:r>
              <w:t xml:space="preserve">, and then press </w:t>
            </w:r>
            <w:r>
              <w:rPr>
                <w:rStyle w:val="UI"/>
              </w:rPr>
              <w:t>ENTER</w:t>
            </w:r>
            <w:r>
              <w:t>.</w:t>
            </w:r>
          </w:p>
          <w:p w:rsidR="00012FD9" w:rsidRDefault="00012FD9" w:rsidP="00012FD9">
            <w:pPr>
              <w:pStyle w:val="NumberedList1"/>
              <w:numPr>
                <w:ilvl w:val="0"/>
                <w:numId w:val="0"/>
              </w:numPr>
              <w:tabs>
                <w:tab w:val="left" w:pos="360"/>
              </w:tabs>
              <w:ind w:left="360" w:hanging="360"/>
            </w:pPr>
            <w:r>
              <w:t>3.</w:t>
            </w:r>
            <w:r>
              <w:tab/>
              <w:t>Check the installation status in the log file.</w:t>
            </w:r>
          </w:p>
        </w:tc>
      </w:tr>
    </w:tbl>
    <w:p w:rsidR="00012FD9" w:rsidRDefault="00012FD9">
      <w:pPr>
        <w:pStyle w:val="TableSpacing"/>
      </w:pPr>
    </w:p>
    <w:tbl>
      <w:tblPr>
        <w:tblStyle w:val="TablewithHeader"/>
        <w:tblW w:w="0" w:type="auto"/>
        <w:tblLook w:val="01E0" w:firstRow="1" w:lastRow="1" w:firstColumn="1" w:lastColumn="1" w:noHBand="0" w:noVBand="0"/>
      </w:tblPr>
      <w:tblGrid>
        <w:gridCol w:w="2798"/>
        <w:gridCol w:w="3209"/>
        <w:gridCol w:w="2805"/>
      </w:tblGrid>
      <w:tr w:rsidR="00012FD9" w:rsidTr="00406E48">
        <w:trPr>
          <w:cnfStyle w:val="100000000000" w:firstRow="1" w:lastRow="0" w:firstColumn="0" w:lastColumn="0" w:oddVBand="0" w:evenVBand="0" w:oddHBand="0" w:evenHBand="0" w:firstRowFirstColumn="0" w:firstRowLastColumn="0" w:lastRowFirstColumn="0" w:lastRowLastColumn="0"/>
        </w:trPr>
        <w:tc>
          <w:tcPr>
            <w:tcW w:w="4428" w:type="dxa"/>
          </w:tcPr>
          <w:p w:rsidR="00012FD9" w:rsidRDefault="00012FD9">
            <w:r>
              <w:t>Command name</w:t>
            </w:r>
          </w:p>
        </w:tc>
        <w:tc>
          <w:tcPr>
            <w:tcW w:w="4428" w:type="dxa"/>
          </w:tcPr>
          <w:p w:rsidR="00012FD9" w:rsidRDefault="00012FD9">
            <w:r>
              <w:t>Option</w:t>
            </w:r>
          </w:p>
        </w:tc>
        <w:tc>
          <w:tcPr>
            <w:tcW w:w="4428" w:type="dxa"/>
          </w:tcPr>
          <w:p w:rsidR="00012FD9" w:rsidRDefault="00012FD9">
            <w:r>
              <w:t>Description</w:t>
            </w:r>
          </w:p>
        </w:tc>
      </w:tr>
      <w:tr w:rsidR="00012FD9" w:rsidTr="00406E48">
        <w:tc>
          <w:tcPr>
            <w:tcW w:w="4428" w:type="dxa"/>
          </w:tcPr>
          <w:p w:rsidR="00012FD9" w:rsidRDefault="00012FD9">
            <w:r>
              <w:t>/HELP, or /?, or /H</w:t>
            </w:r>
          </w:p>
        </w:tc>
        <w:tc>
          <w:tcPr>
            <w:tcW w:w="4428" w:type="dxa"/>
          </w:tcPr>
          <w:p w:rsidR="00012FD9" w:rsidRDefault="00012FD9"/>
        </w:tc>
        <w:tc>
          <w:tcPr>
            <w:tcW w:w="4428" w:type="dxa"/>
          </w:tcPr>
          <w:p w:rsidR="00012FD9" w:rsidRDefault="00012FD9">
            <w:r>
              <w:t>Provides help and quick reference.</w:t>
            </w:r>
          </w:p>
        </w:tc>
      </w:tr>
      <w:tr w:rsidR="00012FD9" w:rsidTr="00406E48">
        <w:tc>
          <w:tcPr>
            <w:tcW w:w="4428" w:type="dxa"/>
          </w:tcPr>
          <w:p w:rsidR="00012FD9" w:rsidRDefault="00012FD9">
            <w:r>
              <w:t>/QUIET</w:t>
            </w:r>
          </w:p>
        </w:tc>
        <w:tc>
          <w:tcPr>
            <w:tcW w:w="4428" w:type="dxa"/>
          </w:tcPr>
          <w:p w:rsidR="00012FD9" w:rsidRDefault="00012FD9"/>
        </w:tc>
        <w:tc>
          <w:tcPr>
            <w:tcW w:w="4428" w:type="dxa"/>
          </w:tcPr>
          <w:p w:rsidR="00012FD9" w:rsidRDefault="00012FD9">
            <w:r>
              <w:t xml:space="preserve">Suppresses UI during setup – all dialog boxes, errors, or prompts requiring user input. All messages are entered into the setup log file.  </w:t>
            </w:r>
          </w:p>
          <w:p w:rsidR="00012FD9" w:rsidRDefault="00012FD9">
            <w:pPr>
              <w:pStyle w:val="AlertLabel"/>
            </w:pPr>
            <w:r>
              <w:rPr>
                <w:noProof/>
              </w:rPr>
              <w:drawing>
                <wp:inline distT="0" distB="0" distL="0" distR="0">
                  <wp:extent cx="228600" cy="152400"/>
                  <wp:effectExtent l="1905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
            </w:pPr>
            <w:r>
              <w:t xml:space="preserve">The Quiet flag cannot be specified for an upgrade, </w:t>
            </w:r>
            <w:r>
              <w:lastRenderedPageBreak/>
              <w:t>because upgrade requires user confirmation of selected options.</w:t>
            </w:r>
          </w:p>
        </w:tc>
      </w:tr>
      <w:tr w:rsidR="00012FD9" w:rsidTr="00406E48">
        <w:tc>
          <w:tcPr>
            <w:tcW w:w="4428" w:type="dxa"/>
          </w:tcPr>
          <w:p w:rsidR="00012FD9" w:rsidRDefault="00012FD9">
            <w:r>
              <w:lastRenderedPageBreak/>
              <w:t>/CABPATH</w:t>
            </w:r>
          </w:p>
        </w:tc>
        <w:tc>
          <w:tcPr>
            <w:tcW w:w="4428" w:type="dxa"/>
          </w:tcPr>
          <w:p w:rsidR="00012FD9" w:rsidRDefault="00012FD9">
            <w:r>
              <w:t>&lt;</w:t>
            </w:r>
            <w:r>
              <w:rPr>
                <w:rStyle w:val="Placeholder"/>
              </w:rPr>
              <w:t>CAB file location</w:t>
            </w:r>
            <w:r>
              <w:t>&gt;</w:t>
            </w:r>
          </w:p>
        </w:tc>
        <w:tc>
          <w:tcPr>
            <w:tcW w:w="4428" w:type="dxa"/>
          </w:tcPr>
          <w:p w:rsidR="00012FD9" w:rsidRDefault="00012FD9">
            <w:r>
              <w:t>Indicates the location of the redistributable CAB file.</w:t>
            </w:r>
          </w:p>
        </w:tc>
      </w:tr>
      <w:tr w:rsidR="00012FD9" w:rsidTr="00406E48">
        <w:tc>
          <w:tcPr>
            <w:tcW w:w="4428" w:type="dxa"/>
          </w:tcPr>
          <w:p w:rsidR="00012FD9" w:rsidRDefault="00012FD9">
            <w:r>
              <w:t>/S</w:t>
            </w:r>
          </w:p>
        </w:tc>
        <w:tc>
          <w:tcPr>
            <w:tcW w:w="4428" w:type="dxa"/>
          </w:tcPr>
          <w:p w:rsidR="00012FD9" w:rsidRDefault="00012FD9">
            <w:r>
              <w:t>&lt;</w:t>
            </w:r>
            <w:r>
              <w:rPr>
                <w:rStyle w:val="Placeholder"/>
              </w:rPr>
              <w:t>Configuration XML file</w:t>
            </w:r>
            <w:r>
              <w:t>&gt;</w:t>
            </w:r>
          </w:p>
        </w:tc>
        <w:tc>
          <w:tcPr>
            <w:tcW w:w="4428" w:type="dxa"/>
          </w:tcPr>
          <w:p w:rsidR="00012FD9" w:rsidRDefault="00012FD9">
            <w:r>
              <w:t>Performs a silent installation of features found in the specified configuration file.</w:t>
            </w:r>
          </w:p>
          <w:p w:rsidR="00012FD9" w:rsidRDefault="00012FD9">
            <w:pPr>
              <w:pStyle w:val="AlertLabel"/>
            </w:pPr>
            <w:r>
              <w:rPr>
                <w:noProof/>
              </w:rPr>
              <w:drawing>
                <wp:inline distT="0" distB="0" distL="0" distR="0">
                  <wp:extent cx="228600" cy="152400"/>
                  <wp:effectExtent l="1905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
            </w:pPr>
            <w:r>
              <w:t xml:space="preserve">To install all features, specify ALL for the </w:t>
            </w:r>
            <w:r>
              <w:rPr>
                <w:rStyle w:val="ParameterReference"/>
              </w:rPr>
              <w:t>InstalledFeature</w:t>
            </w:r>
            <w:r>
              <w:t xml:space="preserve"> parameter of the configuration XML file.</w:t>
            </w:r>
          </w:p>
        </w:tc>
      </w:tr>
      <w:tr w:rsidR="00012FD9" w:rsidTr="00406E48">
        <w:tc>
          <w:tcPr>
            <w:tcW w:w="4428" w:type="dxa"/>
          </w:tcPr>
          <w:p w:rsidR="00012FD9" w:rsidRDefault="00012FD9">
            <w:r>
              <w:t>/PASSIVE</w:t>
            </w:r>
          </w:p>
        </w:tc>
        <w:tc>
          <w:tcPr>
            <w:tcW w:w="4428" w:type="dxa"/>
          </w:tcPr>
          <w:p w:rsidR="00012FD9" w:rsidRDefault="00012FD9"/>
        </w:tc>
        <w:tc>
          <w:tcPr>
            <w:tcW w:w="4428" w:type="dxa"/>
          </w:tcPr>
          <w:p w:rsidR="00012FD9" w:rsidRDefault="00012FD9">
            <w:r>
              <w:t>Performs a passive installation. The setup program only displays the progress bar.</w:t>
            </w:r>
          </w:p>
        </w:tc>
      </w:tr>
      <w:tr w:rsidR="00012FD9" w:rsidTr="00406E48">
        <w:tc>
          <w:tcPr>
            <w:tcW w:w="4428" w:type="dxa"/>
          </w:tcPr>
          <w:p w:rsidR="00012FD9" w:rsidRDefault="00012FD9">
            <w:r>
              <w:t>/NORESTART</w:t>
            </w:r>
          </w:p>
        </w:tc>
        <w:tc>
          <w:tcPr>
            <w:tcW w:w="4428" w:type="dxa"/>
          </w:tcPr>
          <w:p w:rsidR="00012FD9" w:rsidRDefault="00012FD9"/>
        </w:tc>
        <w:tc>
          <w:tcPr>
            <w:tcW w:w="4428" w:type="dxa"/>
          </w:tcPr>
          <w:p w:rsidR="00012FD9" w:rsidRDefault="00012FD9">
            <w:r>
              <w:t>Suppresses restart prompts and automatic restarts at the end of the installation.</w:t>
            </w:r>
          </w:p>
        </w:tc>
      </w:tr>
      <w:tr w:rsidR="00012FD9" w:rsidTr="00406E48">
        <w:tc>
          <w:tcPr>
            <w:tcW w:w="4428" w:type="dxa"/>
          </w:tcPr>
          <w:p w:rsidR="00012FD9" w:rsidRDefault="00012FD9">
            <w:r>
              <w:t>/FORCERESTART</w:t>
            </w:r>
          </w:p>
        </w:tc>
        <w:tc>
          <w:tcPr>
            <w:tcW w:w="4428" w:type="dxa"/>
          </w:tcPr>
          <w:p w:rsidR="00012FD9" w:rsidRDefault="00012FD9"/>
        </w:tc>
        <w:tc>
          <w:tcPr>
            <w:tcW w:w="4428" w:type="dxa"/>
          </w:tcPr>
          <w:p w:rsidR="00012FD9" w:rsidRDefault="00012FD9">
            <w:r>
              <w:t>Always forces a restart after the installation is complete.</w:t>
            </w:r>
          </w:p>
        </w:tc>
      </w:tr>
      <w:tr w:rsidR="00012FD9" w:rsidTr="00406E48">
        <w:tc>
          <w:tcPr>
            <w:tcW w:w="4428" w:type="dxa"/>
          </w:tcPr>
          <w:p w:rsidR="00012FD9" w:rsidRDefault="00012FD9">
            <w:r>
              <w:t>/PROMPTRESTART</w:t>
            </w:r>
          </w:p>
        </w:tc>
        <w:tc>
          <w:tcPr>
            <w:tcW w:w="4428" w:type="dxa"/>
          </w:tcPr>
          <w:p w:rsidR="00012FD9" w:rsidRDefault="00012FD9"/>
        </w:tc>
        <w:tc>
          <w:tcPr>
            <w:tcW w:w="4428" w:type="dxa"/>
          </w:tcPr>
          <w:p w:rsidR="00012FD9" w:rsidRDefault="00012FD9">
            <w:r>
              <w:t>Prompts the user before restarting.</w:t>
            </w:r>
          </w:p>
        </w:tc>
      </w:tr>
      <w:tr w:rsidR="00012FD9" w:rsidTr="00406E48">
        <w:tc>
          <w:tcPr>
            <w:tcW w:w="4428" w:type="dxa"/>
          </w:tcPr>
          <w:p w:rsidR="00012FD9" w:rsidRDefault="00012FD9">
            <w:r>
              <w:t>/X or /UNINSTALL</w:t>
            </w:r>
          </w:p>
        </w:tc>
        <w:tc>
          <w:tcPr>
            <w:tcW w:w="4428" w:type="dxa"/>
          </w:tcPr>
          <w:p w:rsidR="00012FD9" w:rsidRDefault="00012FD9"/>
        </w:tc>
        <w:tc>
          <w:tcPr>
            <w:tcW w:w="4428" w:type="dxa"/>
          </w:tcPr>
          <w:p w:rsidR="00012FD9" w:rsidRDefault="00012FD9">
            <w:r>
              <w:t>Uninstalls BizTalk Server 2009.</w:t>
            </w:r>
          </w:p>
        </w:tc>
      </w:tr>
      <w:tr w:rsidR="00012FD9" w:rsidTr="00406E48">
        <w:tc>
          <w:tcPr>
            <w:tcW w:w="4428" w:type="dxa"/>
          </w:tcPr>
          <w:p w:rsidR="00012FD9" w:rsidRDefault="00012FD9">
            <w:r>
              <w:lastRenderedPageBreak/>
              <w:t>/L</w:t>
            </w:r>
          </w:p>
        </w:tc>
        <w:tc>
          <w:tcPr>
            <w:tcW w:w="4428" w:type="dxa"/>
          </w:tcPr>
          <w:p w:rsidR="00012FD9" w:rsidRDefault="00012FD9">
            <w:r>
              <w:t>&lt;</w:t>
            </w:r>
            <w:proofErr w:type="spellStart"/>
            <w:r>
              <w:t>Logfile</w:t>
            </w:r>
            <w:proofErr w:type="spellEnd"/>
            <w:r>
              <w:t>&gt; [i][w][e][a][r][u][c][m][p][v][*]</w:t>
            </w:r>
          </w:p>
        </w:tc>
        <w:tc>
          <w:tcPr>
            <w:tcW w:w="4428" w:type="dxa"/>
          </w:tcPr>
          <w:p w:rsidR="00012FD9" w:rsidRDefault="00012FD9">
            <w:r>
              <w:t xml:space="preserve">Writes logging information to a log file to the specified path. Always uses verbose Windows Installer logging and it appends to an existing file. </w:t>
            </w:r>
          </w:p>
          <w:p w:rsidR="00012FD9" w:rsidRDefault="00012FD9">
            <w:r>
              <w:t>The following flags indicate which information to log:</w:t>
            </w:r>
          </w:p>
          <w:p w:rsidR="00012FD9" w:rsidRDefault="00012FD9">
            <w:r>
              <w:t>i - Status messages</w:t>
            </w:r>
          </w:p>
          <w:p w:rsidR="00012FD9" w:rsidRDefault="00012FD9">
            <w:r>
              <w:t>w - Nonfatal warnings</w:t>
            </w:r>
          </w:p>
          <w:p w:rsidR="00012FD9" w:rsidRDefault="00012FD9">
            <w:r>
              <w:t>e - All error messages</w:t>
            </w:r>
          </w:p>
          <w:p w:rsidR="00012FD9" w:rsidRDefault="00012FD9">
            <w:r>
              <w:t xml:space="preserve">a - </w:t>
            </w:r>
            <w:proofErr w:type="spellStart"/>
            <w:r>
              <w:t>Startup</w:t>
            </w:r>
            <w:proofErr w:type="spellEnd"/>
            <w:r>
              <w:t xml:space="preserve"> of actions</w:t>
            </w:r>
          </w:p>
          <w:p w:rsidR="00012FD9" w:rsidRDefault="00012FD9">
            <w:r>
              <w:t>r - Action-specific records</w:t>
            </w:r>
          </w:p>
          <w:p w:rsidR="00012FD9" w:rsidRDefault="00012FD9">
            <w:r>
              <w:t>u - User requests</w:t>
            </w:r>
          </w:p>
          <w:p w:rsidR="00012FD9" w:rsidRDefault="00012FD9">
            <w:r>
              <w:t>c - Initial user interface parameters</w:t>
            </w:r>
          </w:p>
          <w:p w:rsidR="00012FD9" w:rsidRDefault="00012FD9">
            <w:r>
              <w:t>m - Out-of-memory</w:t>
            </w:r>
          </w:p>
          <w:p w:rsidR="00012FD9" w:rsidRDefault="00012FD9">
            <w:r>
              <w:t>p - Terminal properties</w:t>
            </w:r>
          </w:p>
          <w:p w:rsidR="00012FD9" w:rsidRDefault="00012FD9">
            <w:r>
              <w:t>v – Verbose output</w:t>
            </w:r>
          </w:p>
          <w:p w:rsidR="00012FD9" w:rsidRDefault="00012FD9">
            <w:r>
              <w:t>* - All</w:t>
            </w:r>
          </w:p>
        </w:tc>
      </w:tr>
      <w:tr w:rsidR="00012FD9" w:rsidTr="00406E48">
        <w:tc>
          <w:tcPr>
            <w:tcW w:w="4428" w:type="dxa"/>
          </w:tcPr>
          <w:p w:rsidR="00012FD9" w:rsidRDefault="00012FD9">
            <w:r>
              <w:t>/IGNOREDEPENDENCIES</w:t>
            </w:r>
          </w:p>
        </w:tc>
        <w:tc>
          <w:tcPr>
            <w:tcW w:w="4428" w:type="dxa"/>
          </w:tcPr>
          <w:p w:rsidR="00012FD9" w:rsidRDefault="00012FD9"/>
        </w:tc>
        <w:tc>
          <w:tcPr>
            <w:tcW w:w="4428" w:type="dxa"/>
          </w:tcPr>
          <w:p w:rsidR="00012FD9" w:rsidRDefault="00012FD9">
            <w:r>
              <w:t>Bypasses the checks for downloadable prerequisites.</w:t>
            </w:r>
          </w:p>
        </w:tc>
      </w:tr>
      <w:tr w:rsidR="00012FD9" w:rsidTr="00406E48">
        <w:tc>
          <w:tcPr>
            <w:tcW w:w="4428" w:type="dxa"/>
          </w:tcPr>
          <w:p w:rsidR="00012FD9" w:rsidRDefault="00012FD9">
            <w:r>
              <w:t>/INSTALLDIR &lt;</w:t>
            </w:r>
            <w:r>
              <w:rPr>
                <w:rStyle w:val="Placeholder"/>
              </w:rPr>
              <w:t>install path</w:t>
            </w:r>
            <w:r>
              <w:t>&gt;</w:t>
            </w:r>
          </w:p>
        </w:tc>
        <w:tc>
          <w:tcPr>
            <w:tcW w:w="4428" w:type="dxa"/>
          </w:tcPr>
          <w:p w:rsidR="00012FD9" w:rsidRDefault="00012FD9">
            <w:r>
              <w:t>&lt;</w:t>
            </w:r>
            <w:r>
              <w:rPr>
                <w:rStyle w:val="Placeholder"/>
              </w:rPr>
              <w:t>program files folder&gt;</w:t>
            </w:r>
          </w:p>
        </w:tc>
        <w:tc>
          <w:tcPr>
            <w:tcW w:w="4428" w:type="dxa"/>
          </w:tcPr>
          <w:p w:rsidR="00012FD9" w:rsidRDefault="00012FD9">
            <w:r>
              <w:t>Specifies the full path to product install location.</w:t>
            </w:r>
          </w:p>
        </w:tc>
      </w:tr>
      <w:tr w:rsidR="00012FD9" w:rsidTr="00406E48">
        <w:tc>
          <w:tcPr>
            <w:tcW w:w="4428" w:type="dxa"/>
          </w:tcPr>
          <w:p w:rsidR="00012FD9" w:rsidRDefault="00012FD9">
            <w:r>
              <w:t>/COMPANYNAME</w:t>
            </w:r>
          </w:p>
        </w:tc>
        <w:tc>
          <w:tcPr>
            <w:tcW w:w="4428" w:type="dxa"/>
          </w:tcPr>
          <w:p w:rsidR="00012FD9" w:rsidRDefault="00012FD9">
            <w:r>
              <w:t>&lt;</w:t>
            </w:r>
            <w:r>
              <w:rPr>
                <w:rStyle w:val="Placeholder"/>
              </w:rPr>
              <w:t>company name</w:t>
            </w:r>
            <w:r>
              <w:t>&gt;</w:t>
            </w:r>
          </w:p>
        </w:tc>
        <w:tc>
          <w:tcPr>
            <w:tcW w:w="4428" w:type="dxa"/>
          </w:tcPr>
          <w:p w:rsidR="00012FD9" w:rsidRDefault="00012FD9">
            <w:r>
              <w:t>Sets the company or organization name.</w:t>
            </w:r>
          </w:p>
        </w:tc>
      </w:tr>
      <w:tr w:rsidR="00012FD9" w:rsidTr="00406E48">
        <w:tc>
          <w:tcPr>
            <w:tcW w:w="4428" w:type="dxa"/>
          </w:tcPr>
          <w:p w:rsidR="00012FD9" w:rsidRDefault="00012FD9">
            <w:r>
              <w:lastRenderedPageBreak/>
              <w:t>/USERNAME</w:t>
            </w:r>
          </w:p>
        </w:tc>
        <w:tc>
          <w:tcPr>
            <w:tcW w:w="4428" w:type="dxa"/>
          </w:tcPr>
          <w:p w:rsidR="00012FD9" w:rsidRDefault="00012FD9">
            <w:r>
              <w:t>&lt;</w:t>
            </w:r>
            <w:r>
              <w:rPr>
                <w:rStyle w:val="Placeholder"/>
              </w:rPr>
              <w:t>user name</w:t>
            </w:r>
            <w:r>
              <w:t>&gt;</w:t>
            </w:r>
          </w:p>
        </w:tc>
        <w:tc>
          <w:tcPr>
            <w:tcW w:w="4428" w:type="dxa"/>
          </w:tcPr>
          <w:p w:rsidR="00012FD9" w:rsidRDefault="00012FD9">
            <w:r>
              <w:t>Sets the user name.</w:t>
            </w:r>
          </w:p>
        </w:tc>
      </w:tr>
      <w:tr w:rsidR="00012FD9" w:rsidTr="00406E48">
        <w:tc>
          <w:tcPr>
            <w:tcW w:w="4428" w:type="dxa"/>
          </w:tcPr>
          <w:p w:rsidR="00012FD9" w:rsidRDefault="00012FD9">
            <w:r>
              <w:t>/ADDLOCAL ALL</w:t>
            </w:r>
          </w:p>
        </w:tc>
        <w:tc>
          <w:tcPr>
            <w:tcW w:w="4428" w:type="dxa"/>
          </w:tcPr>
          <w:p w:rsidR="00012FD9" w:rsidRDefault="00012FD9"/>
        </w:tc>
        <w:tc>
          <w:tcPr>
            <w:tcW w:w="4428" w:type="dxa"/>
          </w:tcPr>
          <w:p w:rsidR="00012FD9" w:rsidRDefault="00012FD9">
            <w:r>
              <w:t>Installs all features.</w:t>
            </w:r>
          </w:p>
        </w:tc>
      </w:tr>
      <w:tr w:rsidR="00012FD9" w:rsidTr="00406E48">
        <w:tc>
          <w:tcPr>
            <w:tcW w:w="4428" w:type="dxa"/>
          </w:tcPr>
          <w:p w:rsidR="00012FD9" w:rsidRDefault="00012FD9">
            <w:r>
              <w:t>/REMOVE ALL</w:t>
            </w:r>
          </w:p>
        </w:tc>
        <w:tc>
          <w:tcPr>
            <w:tcW w:w="4428" w:type="dxa"/>
          </w:tcPr>
          <w:p w:rsidR="00012FD9" w:rsidRDefault="00012FD9"/>
        </w:tc>
        <w:tc>
          <w:tcPr>
            <w:tcW w:w="4428" w:type="dxa"/>
          </w:tcPr>
          <w:p w:rsidR="00012FD9" w:rsidRDefault="00012FD9">
            <w:r>
              <w:t>Removes all features.</w:t>
            </w:r>
          </w:p>
        </w:tc>
      </w:tr>
      <w:tr w:rsidR="00012FD9" w:rsidTr="00406E48">
        <w:tc>
          <w:tcPr>
            <w:tcW w:w="4428" w:type="dxa"/>
          </w:tcPr>
          <w:p w:rsidR="00012FD9" w:rsidRDefault="00012FD9">
            <w:r>
              <w:t>/REPAIR ALL</w:t>
            </w:r>
          </w:p>
        </w:tc>
        <w:tc>
          <w:tcPr>
            <w:tcW w:w="4428" w:type="dxa"/>
          </w:tcPr>
          <w:p w:rsidR="00012FD9" w:rsidRDefault="00012FD9"/>
        </w:tc>
        <w:tc>
          <w:tcPr>
            <w:tcW w:w="4428" w:type="dxa"/>
          </w:tcPr>
          <w:p w:rsidR="00012FD9" w:rsidRDefault="00012FD9">
            <w:r>
              <w:t>Repairs all features.</w:t>
            </w:r>
          </w:p>
        </w:tc>
      </w:tr>
    </w:tbl>
    <w:p w:rsidR="00012FD9" w:rsidRDefault="00012FD9">
      <w:pPr>
        <w:pStyle w:val="TableSpacing"/>
      </w:pPr>
    </w:p>
    <w:p w:rsidR="00844EB5" w:rsidRDefault="00844EB5">
      <w:pPr>
        <w:spacing w:after="0" w:line="240" w:lineRule="auto"/>
        <w:rPr>
          <w:b/>
          <w:sz w:val="36"/>
          <w:szCs w:val="36"/>
        </w:rPr>
      </w:pPr>
      <w:bookmarkStart w:id="43" w:name="_Toc232508324"/>
      <w:r>
        <w:br w:type="page"/>
      </w:r>
    </w:p>
    <w:p w:rsidR="00012FD9" w:rsidRDefault="00012FD9">
      <w:pPr>
        <w:pStyle w:val="Heading2"/>
      </w:pPr>
      <w:r>
        <w:lastRenderedPageBreak/>
        <w:t>Appendix C: Redistributable CAB Files</w:t>
      </w:r>
      <w:bookmarkEnd w:id="43"/>
      <w:r>
        <w:t xml:space="preserve"> </w:t>
      </w:r>
    </w:p>
    <w:p w:rsidR="00012FD9" w:rsidRDefault="00012FD9">
      <w:r>
        <w:t>BizTalk Server relies on diverse products and technologies to provide essential services and features. This software will be installed on your computer during the installation of BizTalk Server if it is not already present. Setup gives you the option of downloading software prerequisites from the Web or extracting them from CAB files that you download before running setup.</w:t>
      </w:r>
    </w:p>
    <w:p w:rsidR="00012FD9" w:rsidRDefault="00012FD9">
      <w:pPr>
        <w:pStyle w:val="AlertLabel"/>
      </w:pPr>
      <w:r>
        <w:rPr>
          <w:noProof/>
        </w:rPr>
        <w:drawing>
          <wp:inline distT="0" distB="0" distL="0" distR="0">
            <wp:extent cx="228600" cy="152400"/>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28600" cy="152400"/>
                    </a:xfrm>
                    <a:prstGeom prst="rect">
                      <a:avLst/>
                    </a:prstGeom>
                  </pic:spPr>
                </pic:pic>
              </a:graphicData>
            </a:graphic>
          </wp:inline>
        </w:drawing>
      </w:r>
      <w:r>
        <w:t xml:space="preserve">Important </w:t>
      </w:r>
    </w:p>
    <w:p w:rsidR="00012FD9" w:rsidRDefault="00012FD9">
      <w:pPr>
        <w:pStyle w:val="AlertText"/>
      </w:pPr>
      <w:r>
        <w:t>You cannot use CAB files from previous versions of BizTalk Server to install BizTalk Server 2009, including CAB files intended for BizTalk Server 2006. To ensure that you have the correct CAB file, please download the latest version from the links given in the tables below.</w:t>
      </w:r>
    </w:p>
    <w:p w:rsidR="00012FD9" w:rsidRDefault="00012FD9">
      <w:pPr>
        <w:pStyle w:val="AlertLabel"/>
      </w:pPr>
      <w:r>
        <w:rPr>
          <w:noProof/>
        </w:rPr>
        <w:drawing>
          <wp:inline distT="0" distB="0" distL="0" distR="0">
            <wp:extent cx="228600" cy="15240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8600" cy="152400"/>
                    </a:xfrm>
                    <a:prstGeom prst="rect">
                      <a:avLst/>
                    </a:prstGeom>
                  </pic:spPr>
                </pic:pic>
              </a:graphicData>
            </a:graphic>
          </wp:inline>
        </w:drawing>
      </w:r>
      <w:r>
        <w:t xml:space="preserve">Note </w:t>
      </w:r>
    </w:p>
    <w:p w:rsidR="00012FD9" w:rsidRDefault="00012FD9">
      <w:pPr>
        <w:pStyle w:val="AlertText"/>
      </w:pPr>
      <w:r>
        <w:t>You cannot download the CAB files through a Telnet session.</w:t>
      </w:r>
    </w:p>
    <w:p w:rsidR="00012FD9" w:rsidRDefault="00012FD9">
      <w:r>
        <w:t>Each CAB file contains localized versions of the following software</w:t>
      </w:r>
      <w:proofErr w:type="gramStart"/>
      <w:r>
        <w:t>:·</w:t>
      </w:r>
      <w:proofErr w:type="gramEnd"/>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Microsoft Office 2003 Web Components (OWC11) Version 4</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Microsoft Data Access Components (MDAC) 2.8 with SP1</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Microsoft XML Core Services (MSXML) 6.0 with SP1</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Microsoft .NET Framework 3.5 with SP1</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SQLXML 4.0 with SP1</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ADOMD.NET 9.0</w:t>
      </w:r>
    </w:p>
    <w:p w:rsidR="00012FD9" w:rsidRDefault="00012FD9" w:rsidP="00012FD9">
      <w:pPr>
        <w:pStyle w:val="BulletedList1"/>
        <w:numPr>
          <w:ilvl w:val="0"/>
          <w:numId w:val="0"/>
        </w:numPr>
        <w:tabs>
          <w:tab w:val="left" w:pos="360"/>
        </w:tabs>
        <w:ind w:left="360" w:hanging="360"/>
      </w:pPr>
      <w:r>
        <w:rPr>
          <w:rFonts w:ascii="Symbol" w:hAnsi="Symbol"/>
        </w:rPr>
        <w:t></w:t>
      </w:r>
      <w:r>
        <w:rPr>
          <w:rFonts w:ascii="Symbol" w:hAnsi="Symbol"/>
        </w:rPr>
        <w:tab/>
      </w:r>
      <w:r>
        <w:t>ADOMD.NET 10</w:t>
      </w:r>
    </w:p>
    <w:p w:rsidR="00844EB5" w:rsidRDefault="00844EB5">
      <w:pPr>
        <w:spacing w:after="0" w:line="240" w:lineRule="auto"/>
        <w:rPr>
          <w:rStyle w:val="UI"/>
        </w:rPr>
      </w:pPr>
      <w:r>
        <w:rPr>
          <w:rStyle w:val="UI"/>
        </w:rPr>
        <w:br w:type="page"/>
      </w:r>
    </w:p>
    <w:p w:rsidR="00012FD9" w:rsidRDefault="00012FD9">
      <w:r>
        <w:rPr>
          <w:rStyle w:val="UI"/>
        </w:rPr>
        <w:lastRenderedPageBreak/>
        <w:t>CAB Files (32-Bit Editions)</w:t>
      </w:r>
    </w:p>
    <w:p w:rsidR="00012FD9" w:rsidRDefault="00012FD9">
      <w:r>
        <w:t>The following table provides the locations of the localized CAB files for BizTalk Server 2009 running on 32-bit Windows.</w:t>
      </w:r>
    </w:p>
    <w:p w:rsidR="00012FD9" w:rsidRDefault="00012FD9">
      <w:pPr>
        <w:pStyle w:val="TableSpacing"/>
      </w:pPr>
    </w:p>
    <w:tbl>
      <w:tblPr>
        <w:tblStyle w:val="TablewithHeader"/>
        <w:tblW w:w="0" w:type="auto"/>
        <w:tblLook w:val="01E0" w:firstRow="1" w:lastRow="1" w:firstColumn="1" w:lastColumn="1" w:noHBand="0" w:noVBand="0"/>
      </w:tblPr>
      <w:tblGrid>
        <w:gridCol w:w="3637"/>
        <w:gridCol w:w="5175"/>
      </w:tblGrid>
      <w:tr w:rsidR="00012FD9" w:rsidTr="00406E48">
        <w:trPr>
          <w:cnfStyle w:val="100000000000" w:firstRow="1" w:lastRow="0" w:firstColumn="0" w:lastColumn="0" w:oddVBand="0" w:evenVBand="0" w:oddHBand="0" w:evenHBand="0" w:firstRowFirstColumn="0" w:firstRowLastColumn="0" w:lastRowFirstColumn="0" w:lastRowLastColumn="0"/>
        </w:trPr>
        <w:tc>
          <w:tcPr>
            <w:tcW w:w="4428" w:type="dxa"/>
          </w:tcPr>
          <w:p w:rsidR="00012FD9" w:rsidRDefault="00012FD9">
            <w:r>
              <w:t>Language</w:t>
            </w:r>
          </w:p>
        </w:tc>
        <w:tc>
          <w:tcPr>
            <w:tcW w:w="4428" w:type="dxa"/>
          </w:tcPr>
          <w:p w:rsidR="00012FD9" w:rsidRDefault="00012FD9">
            <w:r>
              <w:t>Link</w:t>
            </w:r>
          </w:p>
        </w:tc>
      </w:tr>
      <w:tr w:rsidR="00012FD9" w:rsidTr="00406E48">
        <w:tc>
          <w:tcPr>
            <w:tcW w:w="4428" w:type="dxa"/>
          </w:tcPr>
          <w:p w:rsidR="00012FD9" w:rsidRDefault="00012FD9">
            <w:r>
              <w:t>CN</w:t>
            </w:r>
          </w:p>
        </w:tc>
        <w:tc>
          <w:tcPr>
            <w:tcW w:w="4428" w:type="dxa"/>
          </w:tcPr>
          <w:p w:rsidR="00012FD9" w:rsidRDefault="00550C2A">
            <w:hyperlink r:id="rId45" w:history="1">
              <w:r w:rsidR="00012FD9">
                <w:rPr>
                  <w:rStyle w:val="Hyperlink"/>
                </w:rPr>
                <w:t>http://go.microsoft.com/fwlink/?LinkId=138895&amp;clcid=0x804</w:t>
              </w:r>
            </w:hyperlink>
          </w:p>
        </w:tc>
      </w:tr>
      <w:tr w:rsidR="00012FD9" w:rsidTr="00406E48">
        <w:tc>
          <w:tcPr>
            <w:tcW w:w="4428" w:type="dxa"/>
          </w:tcPr>
          <w:p w:rsidR="00012FD9" w:rsidRDefault="00012FD9">
            <w:r>
              <w:t>DE</w:t>
            </w:r>
          </w:p>
        </w:tc>
        <w:tc>
          <w:tcPr>
            <w:tcW w:w="4428" w:type="dxa"/>
          </w:tcPr>
          <w:p w:rsidR="00012FD9" w:rsidRDefault="00550C2A">
            <w:hyperlink r:id="rId46" w:history="1">
              <w:r w:rsidR="00012FD9">
                <w:rPr>
                  <w:rStyle w:val="Hyperlink"/>
                </w:rPr>
                <w:t>http://go.microsoft.com/fwlink/?LinkId=138887&amp;clcid=0x407</w:t>
              </w:r>
            </w:hyperlink>
          </w:p>
        </w:tc>
      </w:tr>
      <w:tr w:rsidR="00012FD9" w:rsidTr="00406E48">
        <w:tc>
          <w:tcPr>
            <w:tcW w:w="4428" w:type="dxa"/>
          </w:tcPr>
          <w:p w:rsidR="00012FD9" w:rsidRDefault="00012FD9">
            <w:r>
              <w:t>EN</w:t>
            </w:r>
          </w:p>
        </w:tc>
        <w:tc>
          <w:tcPr>
            <w:tcW w:w="4428" w:type="dxa"/>
          </w:tcPr>
          <w:p w:rsidR="00012FD9" w:rsidRDefault="00550C2A">
            <w:hyperlink r:id="rId47" w:history="1">
              <w:r w:rsidR="00012FD9">
                <w:rPr>
                  <w:rStyle w:val="Hyperlink"/>
                </w:rPr>
                <w:t>http://go.microsoft.com/fwlink/?LinkId=137254</w:t>
              </w:r>
            </w:hyperlink>
          </w:p>
        </w:tc>
      </w:tr>
      <w:tr w:rsidR="00012FD9" w:rsidTr="00406E48">
        <w:tc>
          <w:tcPr>
            <w:tcW w:w="4428" w:type="dxa"/>
          </w:tcPr>
          <w:p w:rsidR="00012FD9" w:rsidRDefault="00012FD9">
            <w:r>
              <w:t>ES</w:t>
            </w:r>
          </w:p>
        </w:tc>
        <w:tc>
          <w:tcPr>
            <w:tcW w:w="4428" w:type="dxa"/>
          </w:tcPr>
          <w:p w:rsidR="00012FD9" w:rsidRDefault="00550C2A">
            <w:hyperlink r:id="rId48" w:history="1">
              <w:r w:rsidR="00012FD9">
                <w:rPr>
                  <w:rStyle w:val="Hyperlink"/>
                </w:rPr>
                <w:t>http://go.microsoft.com/fwlink/?LinkId=138889&amp;clcid=0x40a</w:t>
              </w:r>
            </w:hyperlink>
          </w:p>
        </w:tc>
      </w:tr>
      <w:tr w:rsidR="00012FD9" w:rsidTr="00406E48">
        <w:tc>
          <w:tcPr>
            <w:tcW w:w="4428" w:type="dxa"/>
          </w:tcPr>
          <w:p w:rsidR="00012FD9" w:rsidRDefault="00012FD9">
            <w:r>
              <w:t>FR</w:t>
            </w:r>
          </w:p>
        </w:tc>
        <w:tc>
          <w:tcPr>
            <w:tcW w:w="4428" w:type="dxa"/>
          </w:tcPr>
          <w:p w:rsidR="00012FD9" w:rsidRDefault="00550C2A">
            <w:hyperlink r:id="rId49" w:history="1">
              <w:r w:rsidR="00012FD9">
                <w:rPr>
                  <w:rStyle w:val="Hyperlink"/>
                </w:rPr>
                <w:t>http://go.microsoft.com/fwlink/?LinkId=138953&amp;clcid=0x40c</w:t>
              </w:r>
            </w:hyperlink>
          </w:p>
        </w:tc>
      </w:tr>
      <w:tr w:rsidR="00012FD9" w:rsidTr="00406E48">
        <w:tc>
          <w:tcPr>
            <w:tcW w:w="4428" w:type="dxa"/>
          </w:tcPr>
          <w:p w:rsidR="00012FD9" w:rsidRDefault="00012FD9">
            <w:r>
              <w:t>IT</w:t>
            </w:r>
          </w:p>
        </w:tc>
        <w:tc>
          <w:tcPr>
            <w:tcW w:w="4428" w:type="dxa"/>
          </w:tcPr>
          <w:p w:rsidR="00012FD9" w:rsidRDefault="00550C2A">
            <w:hyperlink r:id="rId50" w:history="1">
              <w:r w:rsidR="00012FD9">
                <w:rPr>
                  <w:rStyle w:val="Hyperlink"/>
                </w:rPr>
                <w:t>http://go.microsoft.com/fwlink/?LinkId=138891&amp;clcid=0x410</w:t>
              </w:r>
            </w:hyperlink>
          </w:p>
        </w:tc>
      </w:tr>
      <w:tr w:rsidR="00012FD9" w:rsidTr="00406E48">
        <w:tc>
          <w:tcPr>
            <w:tcW w:w="4428" w:type="dxa"/>
          </w:tcPr>
          <w:p w:rsidR="00012FD9" w:rsidRDefault="00012FD9">
            <w:r>
              <w:t>JA</w:t>
            </w:r>
          </w:p>
        </w:tc>
        <w:tc>
          <w:tcPr>
            <w:tcW w:w="4428" w:type="dxa"/>
          </w:tcPr>
          <w:p w:rsidR="00012FD9" w:rsidRDefault="00550C2A">
            <w:hyperlink r:id="rId51" w:history="1">
              <w:r w:rsidR="00012FD9">
                <w:rPr>
                  <w:rStyle w:val="Hyperlink"/>
                </w:rPr>
                <w:t>http://go.microsoft.com/fwlink/?LinkId=138900&amp;clcid=0x411</w:t>
              </w:r>
            </w:hyperlink>
          </w:p>
        </w:tc>
      </w:tr>
      <w:tr w:rsidR="00012FD9" w:rsidTr="00406E48">
        <w:tc>
          <w:tcPr>
            <w:tcW w:w="4428" w:type="dxa"/>
          </w:tcPr>
          <w:p w:rsidR="00012FD9" w:rsidRDefault="00012FD9">
            <w:r>
              <w:t>KO</w:t>
            </w:r>
          </w:p>
        </w:tc>
        <w:tc>
          <w:tcPr>
            <w:tcW w:w="4428" w:type="dxa"/>
          </w:tcPr>
          <w:p w:rsidR="00012FD9" w:rsidRDefault="00550C2A">
            <w:hyperlink r:id="rId52" w:history="1">
              <w:r w:rsidR="00012FD9">
                <w:rPr>
                  <w:rStyle w:val="Hyperlink"/>
                </w:rPr>
                <w:t>http://go.microsoft.com/fwlink/?LinkId=138965&amp;clcid=0x412</w:t>
              </w:r>
            </w:hyperlink>
          </w:p>
        </w:tc>
      </w:tr>
      <w:tr w:rsidR="00012FD9" w:rsidTr="00406E48">
        <w:tc>
          <w:tcPr>
            <w:tcW w:w="4428" w:type="dxa"/>
          </w:tcPr>
          <w:p w:rsidR="00012FD9" w:rsidRDefault="00012FD9">
            <w:r>
              <w:t>TW</w:t>
            </w:r>
          </w:p>
        </w:tc>
        <w:tc>
          <w:tcPr>
            <w:tcW w:w="4428" w:type="dxa"/>
          </w:tcPr>
          <w:p w:rsidR="00012FD9" w:rsidRDefault="00550C2A">
            <w:hyperlink r:id="rId53" w:history="1">
              <w:r w:rsidR="00012FD9">
                <w:rPr>
                  <w:rStyle w:val="Hyperlink"/>
                </w:rPr>
                <w:t>http://go.microsoft.com/fwlink/?LinkId=138898&amp;clcid=0x404</w:t>
              </w:r>
            </w:hyperlink>
          </w:p>
        </w:tc>
      </w:tr>
    </w:tbl>
    <w:p w:rsidR="00012FD9" w:rsidRDefault="00012FD9">
      <w:pPr>
        <w:pStyle w:val="TableSpacing"/>
      </w:pPr>
    </w:p>
    <w:p w:rsidR="00012FD9" w:rsidRDefault="00012FD9">
      <w:r>
        <w:rPr>
          <w:rStyle w:val="UI"/>
        </w:rPr>
        <w:t>CAB Files (64-Bit Editions)</w:t>
      </w:r>
    </w:p>
    <w:p w:rsidR="00012FD9" w:rsidRDefault="00012FD9">
      <w:r>
        <w:t>The following table provides the locations of the localized CAB files for BizTalk Server 2009 running on 64-bit editions of Windows.</w:t>
      </w:r>
    </w:p>
    <w:p w:rsidR="00012FD9" w:rsidRDefault="00012FD9">
      <w:pPr>
        <w:pStyle w:val="TableSpacing"/>
      </w:pPr>
    </w:p>
    <w:tbl>
      <w:tblPr>
        <w:tblStyle w:val="TablewithHeader"/>
        <w:tblW w:w="0" w:type="auto"/>
        <w:tblLook w:val="01E0" w:firstRow="1" w:lastRow="1" w:firstColumn="1" w:lastColumn="1" w:noHBand="0" w:noVBand="0"/>
      </w:tblPr>
      <w:tblGrid>
        <w:gridCol w:w="3637"/>
        <w:gridCol w:w="5175"/>
      </w:tblGrid>
      <w:tr w:rsidR="00012FD9" w:rsidTr="00406E48">
        <w:trPr>
          <w:cnfStyle w:val="100000000000" w:firstRow="1" w:lastRow="0" w:firstColumn="0" w:lastColumn="0" w:oddVBand="0" w:evenVBand="0" w:oddHBand="0" w:evenHBand="0" w:firstRowFirstColumn="0" w:firstRowLastColumn="0" w:lastRowFirstColumn="0" w:lastRowLastColumn="0"/>
        </w:trPr>
        <w:tc>
          <w:tcPr>
            <w:tcW w:w="4428" w:type="dxa"/>
          </w:tcPr>
          <w:p w:rsidR="00012FD9" w:rsidRDefault="00012FD9">
            <w:r>
              <w:t>Language</w:t>
            </w:r>
          </w:p>
        </w:tc>
        <w:tc>
          <w:tcPr>
            <w:tcW w:w="4428" w:type="dxa"/>
          </w:tcPr>
          <w:p w:rsidR="00012FD9" w:rsidRDefault="00012FD9">
            <w:r>
              <w:t>Link</w:t>
            </w:r>
          </w:p>
        </w:tc>
      </w:tr>
      <w:tr w:rsidR="00012FD9" w:rsidTr="00406E48">
        <w:tc>
          <w:tcPr>
            <w:tcW w:w="4428" w:type="dxa"/>
          </w:tcPr>
          <w:p w:rsidR="00012FD9" w:rsidRDefault="00012FD9">
            <w:r>
              <w:t>CN</w:t>
            </w:r>
          </w:p>
        </w:tc>
        <w:tc>
          <w:tcPr>
            <w:tcW w:w="4428" w:type="dxa"/>
          </w:tcPr>
          <w:p w:rsidR="00012FD9" w:rsidRDefault="00550C2A">
            <w:hyperlink r:id="rId54" w:history="1">
              <w:r w:rsidR="00012FD9">
                <w:rPr>
                  <w:rStyle w:val="Hyperlink"/>
                </w:rPr>
                <w:t>http://go.microsoft.com/fwlink/?LinkId=138932&amp;clcid=0x804</w:t>
              </w:r>
            </w:hyperlink>
          </w:p>
        </w:tc>
      </w:tr>
      <w:tr w:rsidR="00012FD9" w:rsidTr="00406E48">
        <w:tc>
          <w:tcPr>
            <w:tcW w:w="4428" w:type="dxa"/>
          </w:tcPr>
          <w:p w:rsidR="00012FD9" w:rsidRDefault="00012FD9">
            <w:r>
              <w:t>DE</w:t>
            </w:r>
          </w:p>
        </w:tc>
        <w:tc>
          <w:tcPr>
            <w:tcW w:w="4428" w:type="dxa"/>
          </w:tcPr>
          <w:p w:rsidR="00012FD9" w:rsidRDefault="00550C2A">
            <w:hyperlink r:id="rId55" w:history="1">
              <w:r w:rsidR="00012FD9">
                <w:rPr>
                  <w:rStyle w:val="Hyperlink"/>
                </w:rPr>
                <w:t>http://go.microsoft.com/fwlink/?LinkId=138914&amp;clcid=0x407</w:t>
              </w:r>
            </w:hyperlink>
          </w:p>
        </w:tc>
      </w:tr>
      <w:tr w:rsidR="00012FD9" w:rsidTr="00406E48">
        <w:tc>
          <w:tcPr>
            <w:tcW w:w="4428" w:type="dxa"/>
          </w:tcPr>
          <w:p w:rsidR="00012FD9" w:rsidRDefault="00012FD9">
            <w:r>
              <w:t>EN</w:t>
            </w:r>
          </w:p>
        </w:tc>
        <w:tc>
          <w:tcPr>
            <w:tcW w:w="4428" w:type="dxa"/>
          </w:tcPr>
          <w:p w:rsidR="00012FD9" w:rsidRDefault="00550C2A">
            <w:hyperlink r:id="rId56" w:history="1">
              <w:r w:rsidR="00012FD9">
                <w:rPr>
                  <w:rStyle w:val="Hyperlink"/>
                </w:rPr>
                <w:t>http://go.microsoft.com/fwlink/?LinkId=137261</w:t>
              </w:r>
            </w:hyperlink>
          </w:p>
        </w:tc>
      </w:tr>
      <w:tr w:rsidR="00012FD9" w:rsidTr="00406E48">
        <w:tc>
          <w:tcPr>
            <w:tcW w:w="4428" w:type="dxa"/>
          </w:tcPr>
          <w:p w:rsidR="00012FD9" w:rsidRDefault="00012FD9">
            <w:r>
              <w:t>ES</w:t>
            </w:r>
          </w:p>
        </w:tc>
        <w:tc>
          <w:tcPr>
            <w:tcW w:w="4428" w:type="dxa"/>
          </w:tcPr>
          <w:p w:rsidR="00012FD9" w:rsidRDefault="00550C2A">
            <w:hyperlink r:id="rId57" w:history="1">
              <w:r w:rsidR="00012FD9">
                <w:rPr>
                  <w:rStyle w:val="Hyperlink"/>
                </w:rPr>
                <w:t>http://go.microsoft.com/fwlink/?LinkId=138931&amp;clcid=0x40a</w:t>
              </w:r>
            </w:hyperlink>
          </w:p>
        </w:tc>
      </w:tr>
      <w:tr w:rsidR="00012FD9" w:rsidTr="00406E48">
        <w:tc>
          <w:tcPr>
            <w:tcW w:w="4428" w:type="dxa"/>
          </w:tcPr>
          <w:p w:rsidR="00012FD9" w:rsidRDefault="00012FD9">
            <w:r>
              <w:lastRenderedPageBreak/>
              <w:t>FR</w:t>
            </w:r>
          </w:p>
        </w:tc>
        <w:tc>
          <w:tcPr>
            <w:tcW w:w="4428" w:type="dxa"/>
          </w:tcPr>
          <w:p w:rsidR="00012FD9" w:rsidRDefault="00550C2A">
            <w:hyperlink r:id="rId58" w:history="1">
              <w:r w:rsidR="00012FD9">
                <w:rPr>
                  <w:rStyle w:val="Hyperlink"/>
                </w:rPr>
                <w:t xml:space="preserve">http://go.microsoft.com/fwlink/?LinkId=138956&amp;clcid=0x40c </w:t>
              </w:r>
            </w:hyperlink>
          </w:p>
        </w:tc>
      </w:tr>
      <w:tr w:rsidR="00012FD9" w:rsidTr="00406E48">
        <w:tc>
          <w:tcPr>
            <w:tcW w:w="4428" w:type="dxa"/>
          </w:tcPr>
          <w:p w:rsidR="00012FD9" w:rsidRDefault="00012FD9">
            <w:r>
              <w:t>IT</w:t>
            </w:r>
          </w:p>
        </w:tc>
        <w:tc>
          <w:tcPr>
            <w:tcW w:w="4428" w:type="dxa"/>
          </w:tcPr>
          <w:p w:rsidR="00012FD9" w:rsidRDefault="00550C2A">
            <w:hyperlink r:id="rId59" w:history="1">
              <w:r w:rsidR="00012FD9">
                <w:rPr>
                  <w:rStyle w:val="Hyperlink"/>
                </w:rPr>
                <w:t>http://go.microsoft.com/fwlink/?LinkId=138962&amp;clcid=0x410</w:t>
              </w:r>
            </w:hyperlink>
          </w:p>
        </w:tc>
      </w:tr>
      <w:tr w:rsidR="00012FD9" w:rsidTr="00406E48">
        <w:tc>
          <w:tcPr>
            <w:tcW w:w="4428" w:type="dxa"/>
          </w:tcPr>
          <w:p w:rsidR="00012FD9" w:rsidRDefault="00012FD9">
            <w:r>
              <w:t>JA</w:t>
            </w:r>
          </w:p>
        </w:tc>
        <w:tc>
          <w:tcPr>
            <w:tcW w:w="4428" w:type="dxa"/>
          </w:tcPr>
          <w:p w:rsidR="00012FD9" w:rsidRDefault="00550C2A">
            <w:hyperlink r:id="rId60" w:history="1">
              <w:r w:rsidR="00012FD9">
                <w:rPr>
                  <w:rStyle w:val="Hyperlink"/>
                </w:rPr>
                <w:t>http://go.microsoft.com/fwlink/?LinkId=138925&amp;clcid=0x411</w:t>
              </w:r>
            </w:hyperlink>
          </w:p>
        </w:tc>
      </w:tr>
      <w:tr w:rsidR="00012FD9" w:rsidTr="00406E48">
        <w:tc>
          <w:tcPr>
            <w:tcW w:w="4428" w:type="dxa"/>
          </w:tcPr>
          <w:p w:rsidR="00012FD9" w:rsidRDefault="00012FD9">
            <w:r>
              <w:t>KO</w:t>
            </w:r>
          </w:p>
        </w:tc>
        <w:tc>
          <w:tcPr>
            <w:tcW w:w="4428" w:type="dxa"/>
          </w:tcPr>
          <w:p w:rsidR="00012FD9" w:rsidRDefault="00550C2A">
            <w:hyperlink r:id="rId61" w:history="1">
              <w:r w:rsidR="00012FD9">
                <w:rPr>
                  <w:rStyle w:val="Hyperlink"/>
                </w:rPr>
                <w:t>http://go.microsoft.com/fwlink/?LinkId=138968&amp;clcid=0x412</w:t>
              </w:r>
            </w:hyperlink>
          </w:p>
        </w:tc>
      </w:tr>
      <w:tr w:rsidR="00012FD9" w:rsidTr="00406E48">
        <w:tc>
          <w:tcPr>
            <w:tcW w:w="4428" w:type="dxa"/>
          </w:tcPr>
          <w:p w:rsidR="00012FD9" w:rsidRDefault="00012FD9">
            <w:r>
              <w:t>TW</w:t>
            </w:r>
          </w:p>
        </w:tc>
        <w:tc>
          <w:tcPr>
            <w:tcW w:w="4428" w:type="dxa"/>
          </w:tcPr>
          <w:p w:rsidR="00012FD9" w:rsidRDefault="00550C2A">
            <w:hyperlink r:id="rId62" w:history="1">
              <w:r w:rsidR="00012FD9">
                <w:rPr>
                  <w:rStyle w:val="Hyperlink"/>
                </w:rPr>
                <w:t>http://go.microsoft.com/fwlink/?LinkId=138933&amp;clcid=0x404</w:t>
              </w:r>
            </w:hyperlink>
          </w:p>
        </w:tc>
      </w:tr>
    </w:tbl>
    <w:p w:rsidR="00012FD9" w:rsidRDefault="00012FD9">
      <w:pPr>
        <w:pStyle w:val="TableSpacing"/>
      </w:pPr>
    </w:p>
    <w:p w:rsidR="00443C59" w:rsidRPr="00443C59" w:rsidRDefault="00443C59" w:rsidP="00443C59"/>
    <w:sectPr w:rsidR="00443C59" w:rsidRPr="00443C59" w:rsidSect="00012FD9">
      <w:headerReference w:type="default" r:id="rId63"/>
      <w:footerReference w:type="default" r:id="rId64"/>
      <w:type w:val="oddPage"/>
      <w:pgSz w:w="12240" w:h="15840" w:code="1"/>
      <w:pgMar w:top="1440" w:right="1800" w:bottom="1440" w:left="1800" w:header="1440" w:footer="144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0C2A" w:rsidRDefault="00550C2A">
      <w:r>
        <w:separator/>
      </w:r>
    </w:p>
    <w:p w:rsidR="00550C2A" w:rsidRDefault="00550C2A"/>
  </w:endnote>
  <w:endnote w:type="continuationSeparator" w:id="0">
    <w:p w:rsidR="00550C2A" w:rsidRDefault="00550C2A">
      <w:r>
        <w:continuationSeparator/>
      </w:r>
    </w:p>
    <w:p w:rsidR="00550C2A" w:rsidRDefault="00550C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rsidP="00012FD9">
    <w:pPr>
      <w:pStyle w:val="Footer"/>
      <w:framePr w:wrap="around" w:vAnchor="text" w:hAnchor="margin" w:xAlign="right" w:y="1"/>
    </w:pPr>
    <w:r>
      <w:fldChar w:fldCharType="begin"/>
    </w:r>
    <w:r>
      <w:instrText xml:space="preserve">PAGE  </w:instrText>
    </w:r>
    <w:r>
      <w:fldChar w:fldCharType="end"/>
    </w:r>
  </w:p>
  <w:p w:rsidR="00BF3030" w:rsidRDefault="00BF3030" w:rsidP="00C273C7">
    <w:pPr>
      <w:pStyle w:val="Footer"/>
      <w:ind w:right="360"/>
    </w:pPr>
  </w:p>
  <w:p w:rsidR="00BF3030" w:rsidRDefault="00BF303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rsidP="00012FD9">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rsidP="00012FD9">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rsidP="00012FD9">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rsidP="00012F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207CA">
      <w:rPr>
        <w:rStyle w:val="PageNumber"/>
        <w:noProof/>
      </w:rPr>
      <w:t>38</w:t>
    </w:r>
    <w:r>
      <w:rPr>
        <w:rStyle w:val="PageNumber"/>
      </w:rPr>
      <w:fldChar w:fldCharType="end"/>
    </w:r>
  </w:p>
  <w:p w:rsidR="00BF3030" w:rsidRDefault="00BF3030" w:rsidP="00012FD9">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0C2A" w:rsidRDefault="00550C2A">
      <w:r>
        <w:separator/>
      </w:r>
    </w:p>
    <w:p w:rsidR="00550C2A" w:rsidRDefault="00550C2A"/>
  </w:footnote>
  <w:footnote w:type="continuationSeparator" w:id="0">
    <w:p w:rsidR="00550C2A" w:rsidRDefault="00550C2A">
      <w:r>
        <w:continuationSeparator/>
      </w:r>
    </w:p>
    <w:p w:rsidR="00550C2A" w:rsidRDefault="00550C2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rsidP="00C273C7">
    <w:pPr>
      <w:pStyle w:val="Header"/>
      <w:framePr w:wrap="around" w:vAnchor="text" w:hAnchor="margin" w:xAlign="right" w:y="1"/>
    </w:pPr>
    <w:r>
      <w:fldChar w:fldCharType="begin"/>
    </w:r>
    <w:r>
      <w:instrText xml:space="preserve">PAGE  </w:instrText>
    </w:r>
    <w:r>
      <w:fldChar w:fldCharType="end"/>
    </w:r>
  </w:p>
  <w:p w:rsidR="00BF3030" w:rsidRDefault="00BF3030" w:rsidP="00874AF4">
    <w:pPr>
      <w:pStyle w:val="Header"/>
      <w:ind w:right="360"/>
    </w:pPr>
  </w:p>
  <w:p w:rsidR="00BF3030" w:rsidRDefault="00BF303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30" w:rsidRDefault="00BF3030" w:rsidP="00012FD9">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5152D1"/>
    <w:multiLevelType w:val="hybridMultilevel"/>
    <w:tmpl w:val="DFC2C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8">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9">
    <w:nsid w:val="4C3C665D"/>
    <w:multiLevelType w:val="hybridMultilevel"/>
    <w:tmpl w:val="B1DCE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0D66885"/>
    <w:multiLevelType w:val="multilevel"/>
    <w:tmpl w:val="1938F4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6">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7">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8">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27"/>
  </w:num>
  <w:num w:numId="3">
    <w:abstractNumId w:val="26"/>
  </w:num>
  <w:num w:numId="4">
    <w:abstractNumId w:val="2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7"/>
  </w:num>
  <w:num w:numId="16">
    <w:abstractNumId w:val="12"/>
  </w:num>
  <w:num w:numId="17">
    <w:abstractNumId w:val="11"/>
  </w:num>
  <w:num w:numId="18">
    <w:abstractNumId w:val="28"/>
  </w:num>
  <w:num w:numId="19">
    <w:abstractNumId w:val="16"/>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22"/>
  </w:num>
  <w:num w:numId="27">
    <w:abstractNumId w:val="14"/>
  </w:num>
  <w:num w:numId="28">
    <w:abstractNumId w:val="13"/>
  </w:num>
  <w:num w:numId="29">
    <w:abstractNumId w:val="24"/>
  </w:num>
  <w:num w:numId="30">
    <w:abstractNumId w:val="23"/>
  </w:num>
  <w:num w:numId="31">
    <w:abstractNumId w:val="20"/>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removePersonalInformation/>
  <w:removeDateAndTime/>
  <w:displayBackgroundShape/>
  <w:activeWritingStyle w:appName="MSWord" w:lang="en-US" w:vendorID="64" w:dllVersion="131078" w:nlCheck="1" w:checkStyle="1"/>
  <w:activeWritingStyle w:appName="MSWord" w:lang="en-AU" w:vendorID="64" w:dllVersion="131078" w:nlCheck="1" w:checkStyle="1"/>
  <w:activeWritingStyle w:appName="MSWord" w:lang="en-US" w:vendorID="8" w:dllVersion="513" w:checkStyle="1"/>
  <w:proofState w:spelling="clean" w:grammar="clean"/>
  <w:linkStyle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AD4"/>
    <w:rsid w:val="00000947"/>
    <w:rsid w:val="00003423"/>
    <w:rsid w:val="000105B5"/>
    <w:rsid w:val="00012FD9"/>
    <w:rsid w:val="000279F4"/>
    <w:rsid w:val="000315C1"/>
    <w:rsid w:val="00037727"/>
    <w:rsid w:val="00043907"/>
    <w:rsid w:val="00047637"/>
    <w:rsid w:val="000543DD"/>
    <w:rsid w:val="000565A6"/>
    <w:rsid w:val="000572D5"/>
    <w:rsid w:val="00072AA8"/>
    <w:rsid w:val="00076608"/>
    <w:rsid w:val="0008205E"/>
    <w:rsid w:val="000851A9"/>
    <w:rsid w:val="000A0D90"/>
    <w:rsid w:val="000A31D2"/>
    <w:rsid w:val="000A4ADB"/>
    <w:rsid w:val="000A5E65"/>
    <w:rsid w:val="000B0C8A"/>
    <w:rsid w:val="000C499B"/>
    <w:rsid w:val="000D39CE"/>
    <w:rsid w:val="000D5C96"/>
    <w:rsid w:val="000F50B0"/>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7055"/>
    <w:rsid w:val="001A5C36"/>
    <w:rsid w:val="001A7150"/>
    <w:rsid w:val="001B4ADA"/>
    <w:rsid w:val="001B5C71"/>
    <w:rsid w:val="001C2FEA"/>
    <w:rsid w:val="001C4126"/>
    <w:rsid w:val="001C5BD7"/>
    <w:rsid w:val="001D0A33"/>
    <w:rsid w:val="001D23E6"/>
    <w:rsid w:val="001E0BEE"/>
    <w:rsid w:val="001E225F"/>
    <w:rsid w:val="001F2F9D"/>
    <w:rsid w:val="001F4758"/>
    <w:rsid w:val="001F51CF"/>
    <w:rsid w:val="001F5AE7"/>
    <w:rsid w:val="002065DF"/>
    <w:rsid w:val="00210B2C"/>
    <w:rsid w:val="00215569"/>
    <w:rsid w:val="00221094"/>
    <w:rsid w:val="00227D12"/>
    <w:rsid w:val="00232EA3"/>
    <w:rsid w:val="00234A70"/>
    <w:rsid w:val="002506C8"/>
    <w:rsid w:val="00250D8E"/>
    <w:rsid w:val="0025645A"/>
    <w:rsid w:val="002572AE"/>
    <w:rsid w:val="0026173D"/>
    <w:rsid w:val="00266675"/>
    <w:rsid w:val="00267A96"/>
    <w:rsid w:val="00274A4C"/>
    <w:rsid w:val="002758FF"/>
    <w:rsid w:val="00283545"/>
    <w:rsid w:val="002A5345"/>
    <w:rsid w:val="002B2D7E"/>
    <w:rsid w:val="002B433B"/>
    <w:rsid w:val="002B780E"/>
    <w:rsid w:val="002C0AC8"/>
    <w:rsid w:val="002C29BE"/>
    <w:rsid w:val="002D7919"/>
    <w:rsid w:val="002E0C39"/>
    <w:rsid w:val="002E3A79"/>
    <w:rsid w:val="00316317"/>
    <w:rsid w:val="00325451"/>
    <w:rsid w:val="0032693C"/>
    <w:rsid w:val="003272E6"/>
    <w:rsid w:val="00351D4A"/>
    <w:rsid w:val="00352CB0"/>
    <w:rsid w:val="00357CEE"/>
    <w:rsid w:val="003622E6"/>
    <w:rsid w:val="0036413C"/>
    <w:rsid w:val="00367A91"/>
    <w:rsid w:val="00385F6A"/>
    <w:rsid w:val="0038646A"/>
    <w:rsid w:val="003869A4"/>
    <w:rsid w:val="003872BF"/>
    <w:rsid w:val="003A3A66"/>
    <w:rsid w:val="003B39C3"/>
    <w:rsid w:val="003B56B0"/>
    <w:rsid w:val="003C310E"/>
    <w:rsid w:val="003C625C"/>
    <w:rsid w:val="003D172C"/>
    <w:rsid w:val="003D4926"/>
    <w:rsid w:val="003E5164"/>
    <w:rsid w:val="003F3BD0"/>
    <w:rsid w:val="003F71F6"/>
    <w:rsid w:val="004047E7"/>
    <w:rsid w:val="00406E48"/>
    <w:rsid w:val="004108B6"/>
    <w:rsid w:val="0041179C"/>
    <w:rsid w:val="00411999"/>
    <w:rsid w:val="004133EB"/>
    <w:rsid w:val="0041688F"/>
    <w:rsid w:val="00417A0F"/>
    <w:rsid w:val="00420A4E"/>
    <w:rsid w:val="0042137F"/>
    <w:rsid w:val="004265EB"/>
    <w:rsid w:val="00431479"/>
    <w:rsid w:val="00433975"/>
    <w:rsid w:val="004426BC"/>
    <w:rsid w:val="00443C59"/>
    <w:rsid w:val="004449D6"/>
    <w:rsid w:val="00447DFA"/>
    <w:rsid w:val="00452CB1"/>
    <w:rsid w:val="00455A3C"/>
    <w:rsid w:val="00471B14"/>
    <w:rsid w:val="00473FA6"/>
    <w:rsid w:val="004755E4"/>
    <w:rsid w:val="00476C2E"/>
    <w:rsid w:val="00497372"/>
    <w:rsid w:val="004A1D64"/>
    <w:rsid w:val="004A2A07"/>
    <w:rsid w:val="004A3E79"/>
    <w:rsid w:val="004A7974"/>
    <w:rsid w:val="004B13F7"/>
    <w:rsid w:val="004B7005"/>
    <w:rsid w:val="004B777E"/>
    <w:rsid w:val="004C191A"/>
    <w:rsid w:val="004C29B4"/>
    <w:rsid w:val="004F44CE"/>
    <w:rsid w:val="00500BE4"/>
    <w:rsid w:val="00501C10"/>
    <w:rsid w:val="00503623"/>
    <w:rsid w:val="005054BC"/>
    <w:rsid w:val="00512557"/>
    <w:rsid w:val="005137A7"/>
    <w:rsid w:val="00520517"/>
    <w:rsid w:val="00524BC2"/>
    <w:rsid w:val="00524BD4"/>
    <w:rsid w:val="00531ED7"/>
    <w:rsid w:val="00533117"/>
    <w:rsid w:val="0054253D"/>
    <w:rsid w:val="00550C2A"/>
    <w:rsid w:val="00552064"/>
    <w:rsid w:val="00552E9A"/>
    <w:rsid w:val="00553186"/>
    <w:rsid w:val="00554B20"/>
    <w:rsid w:val="00557EDC"/>
    <w:rsid w:val="005623C3"/>
    <w:rsid w:val="005645BE"/>
    <w:rsid w:val="00565CB8"/>
    <w:rsid w:val="00566C30"/>
    <w:rsid w:val="0058274B"/>
    <w:rsid w:val="00584349"/>
    <w:rsid w:val="00591525"/>
    <w:rsid w:val="005928D3"/>
    <w:rsid w:val="005A2314"/>
    <w:rsid w:val="005A2A5B"/>
    <w:rsid w:val="005A4BB2"/>
    <w:rsid w:val="005B0778"/>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4065"/>
    <w:rsid w:val="006658FE"/>
    <w:rsid w:val="00671DDE"/>
    <w:rsid w:val="006776BA"/>
    <w:rsid w:val="00680CC9"/>
    <w:rsid w:val="0068154F"/>
    <w:rsid w:val="00681D37"/>
    <w:rsid w:val="00686E2E"/>
    <w:rsid w:val="006A2137"/>
    <w:rsid w:val="006A7028"/>
    <w:rsid w:val="006B0813"/>
    <w:rsid w:val="006B4895"/>
    <w:rsid w:val="006B739C"/>
    <w:rsid w:val="006B78FC"/>
    <w:rsid w:val="006C018B"/>
    <w:rsid w:val="006C1D33"/>
    <w:rsid w:val="006C5BC9"/>
    <w:rsid w:val="006D4172"/>
    <w:rsid w:val="006D7151"/>
    <w:rsid w:val="006E1BC4"/>
    <w:rsid w:val="006E3C69"/>
    <w:rsid w:val="006E7691"/>
    <w:rsid w:val="006F75D9"/>
    <w:rsid w:val="0070724D"/>
    <w:rsid w:val="00714156"/>
    <w:rsid w:val="00717A7F"/>
    <w:rsid w:val="00720F8D"/>
    <w:rsid w:val="007225C0"/>
    <w:rsid w:val="00732326"/>
    <w:rsid w:val="0074177E"/>
    <w:rsid w:val="00742F69"/>
    <w:rsid w:val="00745CF5"/>
    <w:rsid w:val="0074612C"/>
    <w:rsid w:val="00746B37"/>
    <w:rsid w:val="00747E4A"/>
    <w:rsid w:val="00750077"/>
    <w:rsid w:val="00750520"/>
    <w:rsid w:val="007657CD"/>
    <w:rsid w:val="0077360C"/>
    <w:rsid w:val="0078236B"/>
    <w:rsid w:val="00784B62"/>
    <w:rsid w:val="00784CF1"/>
    <w:rsid w:val="00787773"/>
    <w:rsid w:val="00787D18"/>
    <w:rsid w:val="00796440"/>
    <w:rsid w:val="007A0EA7"/>
    <w:rsid w:val="007C7206"/>
    <w:rsid w:val="007D70D0"/>
    <w:rsid w:val="007E36E2"/>
    <w:rsid w:val="007E39EB"/>
    <w:rsid w:val="007F7D0D"/>
    <w:rsid w:val="007F7EBE"/>
    <w:rsid w:val="00803BB3"/>
    <w:rsid w:val="00817B56"/>
    <w:rsid w:val="00820103"/>
    <w:rsid w:val="00820B8F"/>
    <w:rsid w:val="00824337"/>
    <w:rsid w:val="00826BB3"/>
    <w:rsid w:val="00830D50"/>
    <w:rsid w:val="00835DD2"/>
    <w:rsid w:val="00835F94"/>
    <w:rsid w:val="00836528"/>
    <w:rsid w:val="00844A41"/>
    <w:rsid w:val="00844B91"/>
    <w:rsid w:val="00844EB5"/>
    <w:rsid w:val="008519EE"/>
    <w:rsid w:val="00856D32"/>
    <w:rsid w:val="00863533"/>
    <w:rsid w:val="008726E7"/>
    <w:rsid w:val="00874A8A"/>
    <w:rsid w:val="00874AF4"/>
    <w:rsid w:val="00890799"/>
    <w:rsid w:val="00891256"/>
    <w:rsid w:val="008939BA"/>
    <w:rsid w:val="008B6A92"/>
    <w:rsid w:val="008D3B02"/>
    <w:rsid w:val="008D6E04"/>
    <w:rsid w:val="008D79A7"/>
    <w:rsid w:val="008E3488"/>
    <w:rsid w:val="008E4E6B"/>
    <w:rsid w:val="008F6A46"/>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22484"/>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4AD4"/>
    <w:rsid w:val="00B1545C"/>
    <w:rsid w:val="00B1721F"/>
    <w:rsid w:val="00B31DEA"/>
    <w:rsid w:val="00B32D01"/>
    <w:rsid w:val="00B3513F"/>
    <w:rsid w:val="00B4167A"/>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3030"/>
    <w:rsid w:val="00BF5B50"/>
    <w:rsid w:val="00C0114B"/>
    <w:rsid w:val="00C0126F"/>
    <w:rsid w:val="00C02135"/>
    <w:rsid w:val="00C03559"/>
    <w:rsid w:val="00C0432F"/>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C6E0E"/>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563E"/>
    <w:rsid w:val="00D870CD"/>
    <w:rsid w:val="00D87E4C"/>
    <w:rsid w:val="00D90374"/>
    <w:rsid w:val="00D90D7E"/>
    <w:rsid w:val="00D9239F"/>
    <w:rsid w:val="00D93A51"/>
    <w:rsid w:val="00D961A8"/>
    <w:rsid w:val="00D96AC6"/>
    <w:rsid w:val="00DA4EA7"/>
    <w:rsid w:val="00DB0B08"/>
    <w:rsid w:val="00DC1927"/>
    <w:rsid w:val="00DD0448"/>
    <w:rsid w:val="00DD068D"/>
    <w:rsid w:val="00DD5F29"/>
    <w:rsid w:val="00DD618C"/>
    <w:rsid w:val="00DD6577"/>
    <w:rsid w:val="00DE5B7E"/>
    <w:rsid w:val="00DF0577"/>
    <w:rsid w:val="00DF7C7D"/>
    <w:rsid w:val="00E04901"/>
    <w:rsid w:val="00E04D2C"/>
    <w:rsid w:val="00E05FEC"/>
    <w:rsid w:val="00E0783F"/>
    <w:rsid w:val="00E200CF"/>
    <w:rsid w:val="00E207CA"/>
    <w:rsid w:val="00E23603"/>
    <w:rsid w:val="00E23F4B"/>
    <w:rsid w:val="00E2456D"/>
    <w:rsid w:val="00E270D7"/>
    <w:rsid w:val="00E324D4"/>
    <w:rsid w:val="00E355A1"/>
    <w:rsid w:val="00E46051"/>
    <w:rsid w:val="00E54851"/>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717A7F"/>
    <w:pPr>
      <w:spacing w:after="200" w:line="276" w:lineRule="auto"/>
    </w:pPr>
    <w:rPr>
      <w:rFonts w:asciiTheme="minorHAnsi" w:eastAsiaTheme="minorEastAsia" w:hAnsiTheme="minorHAnsi" w:cstheme="minorBidi"/>
      <w:sz w:val="22"/>
      <w:szCs w:val="22"/>
      <w:lang w:val="en-AU" w:eastAsia="zh-CN"/>
    </w:rPr>
  </w:style>
  <w:style w:type="paragraph" w:styleId="Heading1">
    <w:name w:val="heading 1"/>
    <w:aliases w:val="h1"/>
    <w:basedOn w:val="Normal"/>
    <w:next w:val="Normal"/>
    <w:link w:val="Heading1Char"/>
    <w:qFormat/>
    <w:rsid w:val="00012FD9"/>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012FD9"/>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012FD9"/>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012FD9"/>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012FD9"/>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012FD9"/>
    <w:pPr>
      <w:spacing w:before="120" w:line="240" w:lineRule="auto"/>
      <w:outlineLvl w:val="5"/>
    </w:pPr>
    <w:rPr>
      <w:b/>
    </w:rPr>
  </w:style>
  <w:style w:type="paragraph" w:styleId="Heading7">
    <w:name w:val="heading 7"/>
    <w:aliases w:val="h7"/>
    <w:basedOn w:val="Normal"/>
    <w:next w:val="Normal"/>
    <w:qFormat/>
    <w:locked/>
    <w:rsid w:val="00012FD9"/>
    <w:pPr>
      <w:outlineLvl w:val="6"/>
    </w:pPr>
    <w:rPr>
      <w:b/>
      <w:szCs w:val="24"/>
    </w:rPr>
  </w:style>
  <w:style w:type="paragraph" w:styleId="Heading8">
    <w:name w:val="heading 8"/>
    <w:aliases w:val="h8"/>
    <w:basedOn w:val="Normal"/>
    <w:next w:val="Normal"/>
    <w:qFormat/>
    <w:locked/>
    <w:rsid w:val="00012FD9"/>
    <w:pPr>
      <w:outlineLvl w:val="7"/>
    </w:pPr>
    <w:rPr>
      <w:b/>
      <w:iCs/>
    </w:rPr>
  </w:style>
  <w:style w:type="paragraph" w:styleId="Heading9">
    <w:name w:val="heading 9"/>
    <w:aliases w:val="h9"/>
    <w:basedOn w:val="Normal"/>
    <w:next w:val="Normal"/>
    <w:qFormat/>
    <w:locked/>
    <w:rsid w:val="00012FD9"/>
    <w:pPr>
      <w:outlineLvl w:val="8"/>
    </w:pPr>
    <w:rPr>
      <w:rFonts w:cs="Arial"/>
      <w:b/>
    </w:rPr>
  </w:style>
  <w:style w:type="character" w:default="1" w:styleId="DefaultParagraphFont">
    <w:name w:val="Default Paragraph Font"/>
    <w:uiPriority w:val="1"/>
    <w:semiHidden/>
    <w:unhideWhenUsed/>
    <w:rsid w:val="00717A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A7F"/>
  </w:style>
  <w:style w:type="paragraph" w:customStyle="1" w:styleId="Figure">
    <w:name w:val="Figure"/>
    <w:aliases w:val="fig"/>
    <w:basedOn w:val="Normal"/>
    <w:rsid w:val="00012FD9"/>
    <w:pPr>
      <w:spacing w:line="240" w:lineRule="auto"/>
    </w:pPr>
    <w:rPr>
      <w:color w:val="0000FF"/>
    </w:rPr>
  </w:style>
  <w:style w:type="paragraph" w:customStyle="1" w:styleId="Code">
    <w:name w:val="Code"/>
    <w:aliases w:val="c"/>
    <w:link w:val="CodeChar"/>
    <w:locked/>
    <w:rsid w:val="00012FD9"/>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012FD9"/>
    <w:pPr>
      <w:ind w:left="720"/>
    </w:pPr>
  </w:style>
  <w:style w:type="paragraph" w:customStyle="1" w:styleId="TextinList2">
    <w:name w:val="Text in List 2"/>
    <w:aliases w:val="t2"/>
    <w:basedOn w:val="Normal"/>
    <w:rsid w:val="00012FD9"/>
    <w:pPr>
      <w:ind w:left="720"/>
    </w:pPr>
  </w:style>
  <w:style w:type="paragraph" w:customStyle="1" w:styleId="Label">
    <w:name w:val="Label"/>
    <w:aliases w:val="l"/>
    <w:basedOn w:val="Normal"/>
    <w:link w:val="LabelChar"/>
    <w:rsid w:val="00012FD9"/>
    <w:pPr>
      <w:keepNext/>
      <w:spacing w:before="240" w:line="240" w:lineRule="auto"/>
    </w:pPr>
    <w:rPr>
      <w:b/>
    </w:rPr>
  </w:style>
  <w:style w:type="paragraph" w:styleId="FootnoteText">
    <w:name w:val="footnote text"/>
    <w:aliases w:val="ft,Used by Word for text of Help footnotes"/>
    <w:basedOn w:val="Normal"/>
    <w:rsid w:val="00012FD9"/>
    <w:rPr>
      <w:color w:val="0000FF"/>
    </w:rPr>
  </w:style>
  <w:style w:type="paragraph" w:customStyle="1" w:styleId="NumberedList2">
    <w:name w:val="Numbered List 2"/>
    <w:aliases w:val="nl2"/>
    <w:basedOn w:val="ListNumber"/>
    <w:rsid w:val="00012FD9"/>
    <w:pPr>
      <w:numPr>
        <w:numId w:val="4"/>
      </w:numPr>
    </w:pPr>
  </w:style>
  <w:style w:type="paragraph" w:customStyle="1" w:styleId="Syntax">
    <w:name w:val="Syntax"/>
    <w:aliases w:val="s"/>
    <w:basedOn w:val="Normal"/>
    <w:locked/>
    <w:rsid w:val="00012FD9"/>
    <w:pPr>
      <w:shd w:val="clear" w:color="C0C0C0" w:fill="auto"/>
    </w:pPr>
    <w:rPr>
      <w:noProof/>
      <w:color w:val="C0C0C0"/>
    </w:rPr>
  </w:style>
  <w:style w:type="character" w:styleId="FootnoteReference">
    <w:name w:val="footnote reference"/>
    <w:aliases w:val="fr,Used by Word for Help footnote symbols"/>
    <w:basedOn w:val="DefaultParagraphFont"/>
    <w:rsid w:val="00012FD9"/>
    <w:rPr>
      <w:color w:val="0000FF"/>
      <w:vertAlign w:val="superscript"/>
    </w:rPr>
  </w:style>
  <w:style w:type="character" w:customStyle="1" w:styleId="CodeEmbedded">
    <w:name w:val="Code Embedded"/>
    <w:aliases w:val="ce"/>
    <w:basedOn w:val="DefaultParagraphFont"/>
    <w:rsid w:val="00012FD9"/>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012FD9"/>
    <w:rPr>
      <w:b/>
      <w:szCs w:val="18"/>
    </w:rPr>
  </w:style>
  <w:style w:type="character" w:customStyle="1" w:styleId="LinkText">
    <w:name w:val="Link Text"/>
    <w:aliases w:val="lt"/>
    <w:basedOn w:val="DefaultParagraphFont"/>
    <w:rsid w:val="00012FD9"/>
    <w:rPr>
      <w:color w:val="0000FF"/>
      <w:szCs w:val="18"/>
      <w:u w:val="single"/>
    </w:rPr>
  </w:style>
  <w:style w:type="character" w:customStyle="1" w:styleId="LinkID">
    <w:name w:val="Link ID"/>
    <w:aliases w:val="lid"/>
    <w:basedOn w:val="DefaultParagraphFont"/>
    <w:rsid w:val="00012FD9"/>
    <w:rPr>
      <w:noProof/>
      <w:vanish/>
      <w:color w:val="0000FF"/>
      <w:szCs w:val="18"/>
      <w:u w:val="none"/>
      <w:bdr w:val="none" w:sz="0" w:space="0" w:color="auto"/>
      <w:shd w:val="clear" w:color="auto" w:fill="auto"/>
      <w:lang w:val="en-US"/>
    </w:rPr>
  </w:style>
  <w:style w:type="paragraph" w:customStyle="1" w:styleId="DSTOC1-0">
    <w:name w:val="DSTOC1-0"/>
    <w:basedOn w:val="Heading1"/>
    <w:rsid w:val="00012FD9"/>
    <w:pPr>
      <w:outlineLvl w:val="9"/>
    </w:pPr>
    <w:rPr>
      <w:bCs/>
    </w:rPr>
  </w:style>
  <w:style w:type="paragraph" w:customStyle="1" w:styleId="DSTOC2-0">
    <w:name w:val="DSTOC2-0"/>
    <w:basedOn w:val="Heading2"/>
    <w:rsid w:val="00012FD9"/>
    <w:pPr>
      <w:outlineLvl w:val="9"/>
    </w:pPr>
    <w:rPr>
      <w:bCs/>
      <w:iCs/>
    </w:rPr>
  </w:style>
  <w:style w:type="paragraph" w:customStyle="1" w:styleId="DSTOC3-0">
    <w:name w:val="DSTOC3-0"/>
    <w:basedOn w:val="Heading3"/>
    <w:rsid w:val="00012FD9"/>
    <w:pPr>
      <w:outlineLvl w:val="9"/>
    </w:pPr>
    <w:rPr>
      <w:bCs/>
    </w:rPr>
  </w:style>
  <w:style w:type="paragraph" w:customStyle="1" w:styleId="DSTOC4-0">
    <w:name w:val="DSTOC4-0"/>
    <w:basedOn w:val="Heading4"/>
    <w:rsid w:val="00012FD9"/>
    <w:pPr>
      <w:outlineLvl w:val="9"/>
    </w:pPr>
    <w:rPr>
      <w:bCs/>
    </w:rPr>
  </w:style>
  <w:style w:type="paragraph" w:customStyle="1" w:styleId="DSTOC5-0">
    <w:name w:val="DSTOC5-0"/>
    <w:basedOn w:val="Heading5"/>
    <w:rsid w:val="00012FD9"/>
    <w:pPr>
      <w:outlineLvl w:val="9"/>
    </w:pPr>
    <w:rPr>
      <w:bCs/>
      <w:iCs/>
    </w:rPr>
  </w:style>
  <w:style w:type="paragraph" w:customStyle="1" w:styleId="DSTOC6-0">
    <w:name w:val="DSTOC6-0"/>
    <w:basedOn w:val="Heading6"/>
    <w:rsid w:val="00012FD9"/>
    <w:pPr>
      <w:outlineLvl w:val="9"/>
    </w:pPr>
    <w:rPr>
      <w:bCs/>
    </w:rPr>
  </w:style>
  <w:style w:type="paragraph" w:customStyle="1" w:styleId="DSTOC7-0">
    <w:name w:val="DSTOC7-0"/>
    <w:basedOn w:val="Heading7"/>
    <w:rsid w:val="00012FD9"/>
    <w:pPr>
      <w:outlineLvl w:val="9"/>
    </w:pPr>
  </w:style>
  <w:style w:type="paragraph" w:customStyle="1" w:styleId="DSTOC8-0">
    <w:name w:val="DSTOC8-0"/>
    <w:basedOn w:val="Heading8"/>
    <w:rsid w:val="00012FD9"/>
    <w:pPr>
      <w:outlineLvl w:val="9"/>
    </w:pPr>
  </w:style>
  <w:style w:type="paragraph" w:customStyle="1" w:styleId="DSTOC9-0">
    <w:name w:val="DSTOC9-0"/>
    <w:basedOn w:val="Heading9"/>
    <w:rsid w:val="00012FD9"/>
    <w:pPr>
      <w:outlineLvl w:val="9"/>
    </w:pPr>
  </w:style>
  <w:style w:type="paragraph" w:customStyle="1" w:styleId="DSTOC1-1">
    <w:name w:val="DSTOC1-1"/>
    <w:basedOn w:val="Heading1"/>
    <w:rsid w:val="00012FD9"/>
    <w:pPr>
      <w:outlineLvl w:val="1"/>
    </w:pPr>
    <w:rPr>
      <w:bCs/>
    </w:rPr>
  </w:style>
  <w:style w:type="paragraph" w:customStyle="1" w:styleId="DSTOC1-2">
    <w:name w:val="DSTOC1-2"/>
    <w:basedOn w:val="Heading2"/>
    <w:rsid w:val="00012FD9"/>
  </w:style>
  <w:style w:type="paragraph" w:customStyle="1" w:styleId="DSTOC1-3">
    <w:name w:val="DSTOC1-3"/>
    <w:basedOn w:val="Heading3"/>
    <w:rsid w:val="00012FD9"/>
  </w:style>
  <w:style w:type="paragraph" w:customStyle="1" w:styleId="DSTOC1-4">
    <w:name w:val="DSTOC1-4"/>
    <w:basedOn w:val="Heading4"/>
    <w:rsid w:val="00012FD9"/>
  </w:style>
  <w:style w:type="paragraph" w:customStyle="1" w:styleId="DSTOC1-5">
    <w:name w:val="DSTOC1-5"/>
    <w:basedOn w:val="Heading5"/>
    <w:rsid w:val="00012FD9"/>
  </w:style>
  <w:style w:type="paragraph" w:customStyle="1" w:styleId="DSTOC1-6">
    <w:name w:val="DSTOC1-6"/>
    <w:basedOn w:val="Heading6"/>
    <w:rsid w:val="00012FD9"/>
  </w:style>
  <w:style w:type="paragraph" w:customStyle="1" w:styleId="DSTOC1-7">
    <w:name w:val="DSTOC1-7"/>
    <w:basedOn w:val="Heading7"/>
    <w:rsid w:val="00012FD9"/>
  </w:style>
  <w:style w:type="paragraph" w:customStyle="1" w:styleId="DSTOC1-8">
    <w:name w:val="DSTOC1-8"/>
    <w:basedOn w:val="Heading8"/>
    <w:rsid w:val="00012FD9"/>
  </w:style>
  <w:style w:type="paragraph" w:customStyle="1" w:styleId="DSTOC1-9">
    <w:name w:val="DSTOC1-9"/>
    <w:basedOn w:val="Heading9"/>
    <w:rsid w:val="00012FD9"/>
  </w:style>
  <w:style w:type="paragraph" w:customStyle="1" w:styleId="DSTOC2-2">
    <w:name w:val="DSTOC2-2"/>
    <w:basedOn w:val="Heading2"/>
    <w:rsid w:val="00012FD9"/>
    <w:pPr>
      <w:outlineLvl w:val="2"/>
    </w:pPr>
    <w:rPr>
      <w:bCs/>
      <w:iCs/>
    </w:rPr>
  </w:style>
  <w:style w:type="paragraph" w:customStyle="1" w:styleId="DSTOC2-3">
    <w:name w:val="DSTOC2-3"/>
    <w:basedOn w:val="DSTOC1-3"/>
    <w:rsid w:val="00012FD9"/>
  </w:style>
  <w:style w:type="paragraph" w:customStyle="1" w:styleId="DSTOC2-4">
    <w:name w:val="DSTOC2-4"/>
    <w:basedOn w:val="DSTOC1-4"/>
    <w:rsid w:val="00012FD9"/>
  </w:style>
  <w:style w:type="paragraph" w:customStyle="1" w:styleId="DSTOC2-5">
    <w:name w:val="DSTOC2-5"/>
    <w:basedOn w:val="DSTOC1-5"/>
    <w:rsid w:val="00012FD9"/>
  </w:style>
  <w:style w:type="paragraph" w:customStyle="1" w:styleId="DSTOC2-6">
    <w:name w:val="DSTOC2-6"/>
    <w:basedOn w:val="DSTOC1-6"/>
    <w:rsid w:val="00012FD9"/>
  </w:style>
  <w:style w:type="paragraph" w:customStyle="1" w:styleId="DSTOC2-7">
    <w:name w:val="DSTOC2-7"/>
    <w:basedOn w:val="DSTOC1-7"/>
    <w:rsid w:val="00012FD9"/>
  </w:style>
  <w:style w:type="paragraph" w:customStyle="1" w:styleId="DSTOC2-8">
    <w:name w:val="DSTOC2-8"/>
    <w:basedOn w:val="DSTOC1-8"/>
    <w:rsid w:val="00012FD9"/>
  </w:style>
  <w:style w:type="paragraph" w:customStyle="1" w:styleId="DSTOC2-9">
    <w:name w:val="DSTOC2-9"/>
    <w:basedOn w:val="DSTOC1-9"/>
    <w:rsid w:val="00012FD9"/>
  </w:style>
  <w:style w:type="paragraph" w:customStyle="1" w:styleId="DSTOC3-3">
    <w:name w:val="DSTOC3-3"/>
    <w:basedOn w:val="Heading3"/>
    <w:rsid w:val="00012FD9"/>
    <w:pPr>
      <w:outlineLvl w:val="3"/>
    </w:pPr>
    <w:rPr>
      <w:bCs/>
    </w:rPr>
  </w:style>
  <w:style w:type="paragraph" w:customStyle="1" w:styleId="DSTOC3-4">
    <w:name w:val="DSTOC3-4"/>
    <w:basedOn w:val="DSTOC2-4"/>
    <w:rsid w:val="00012FD9"/>
  </w:style>
  <w:style w:type="paragraph" w:customStyle="1" w:styleId="DSTOC3-5">
    <w:name w:val="DSTOC3-5"/>
    <w:basedOn w:val="DSTOC2-5"/>
    <w:rsid w:val="00012FD9"/>
  </w:style>
  <w:style w:type="paragraph" w:customStyle="1" w:styleId="DSTOC3-6">
    <w:name w:val="DSTOC3-6"/>
    <w:basedOn w:val="DSTOC2-6"/>
    <w:rsid w:val="00012FD9"/>
  </w:style>
  <w:style w:type="paragraph" w:customStyle="1" w:styleId="DSTOC3-7">
    <w:name w:val="DSTOC3-7"/>
    <w:basedOn w:val="DSTOC2-7"/>
    <w:rsid w:val="00012FD9"/>
  </w:style>
  <w:style w:type="paragraph" w:customStyle="1" w:styleId="DSTOC3-8">
    <w:name w:val="DSTOC3-8"/>
    <w:basedOn w:val="DSTOC2-8"/>
    <w:rsid w:val="00012FD9"/>
  </w:style>
  <w:style w:type="paragraph" w:customStyle="1" w:styleId="DSTOC3-9">
    <w:name w:val="DSTOC3-9"/>
    <w:basedOn w:val="DSTOC2-9"/>
    <w:rsid w:val="00012FD9"/>
  </w:style>
  <w:style w:type="paragraph" w:customStyle="1" w:styleId="DSTOC4-4">
    <w:name w:val="DSTOC4-4"/>
    <w:basedOn w:val="Heading4"/>
    <w:rsid w:val="00012FD9"/>
    <w:pPr>
      <w:outlineLvl w:val="4"/>
    </w:pPr>
    <w:rPr>
      <w:bCs/>
    </w:rPr>
  </w:style>
  <w:style w:type="paragraph" w:customStyle="1" w:styleId="DSTOC4-5">
    <w:name w:val="DSTOC4-5"/>
    <w:basedOn w:val="DSTOC3-5"/>
    <w:rsid w:val="00012FD9"/>
  </w:style>
  <w:style w:type="paragraph" w:customStyle="1" w:styleId="DSTOC4-6">
    <w:name w:val="DSTOC4-6"/>
    <w:basedOn w:val="DSTOC3-6"/>
    <w:rsid w:val="00012FD9"/>
  </w:style>
  <w:style w:type="paragraph" w:customStyle="1" w:styleId="DSTOC4-7">
    <w:name w:val="DSTOC4-7"/>
    <w:basedOn w:val="DSTOC3-7"/>
    <w:rsid w:val="00012FD9"/>
  </w:style>
  <w:style w:type="paragraph" w:customStyle="1" w:styleId="DSTOC4-8">
    <w:name w:val="DSTOC4-8"/>
    <w:basedOn w:val="DSTOC3-8"/>
    <w:rsid w:val="00012FD9"/>
  </w:style>
  <w:style w:type="paragraph" w:customStyle="1" w:styleId="DSTOC4-9">
    <w:name w:val="DSTOC4-9"/>
    <w:basedOn w:val="DSTOC3-9"/>
    <w:rsid w:val="00012FD9"/>
  </w:style>
  <w:style w:type="paragraph" w:customStyle="1" w:styleId="DSTOC5-5">
    <w:name w:val="DSTOC5-5"/>
    <w:basedOn w:val="Heading5"/>
    <w:rsid w:val="00012FD9"/>
    <w:pPr>
      <w:outlineLvl w:val="5"/>
    </w:pPr>
    <w:rPr>
      <w:bCs/>
      <w:iCs/>
    </w:rPr>
  </w:style>
  <w:style w:type="paragraph" w:customStyle="1" w:styleId="DSTOC5-6">
    <w:name w:val="DSTOC5-6"/>
    <w:basedOn w:val="DSTOC4-6"/>
    <w:rsid w:val="00012FD9"/>
  </w:style>
  <w:style w:type="paragraph" w:customStyle="1" w:styleId="DSTOC5-7">
    <w:name w:val="DSTOC5-7"/>
    <w:basedOn w:val="DSTOC4-7"/>
    <w:rsid w:val="00012FD9"/>
  </w:style>
  <w:style w:type="paragraph" w:customStyle="1" w:styleId="DSTOC5-8">
    <w:name w:val="DSTOC5-8"/>
    <w:basedOn w:val="DSTOC4-8"/>
    <w:rsid w:val="00012FD9"/>
  </w:style>
  <w:style w:type="paragraph" w:customStyle="1" w:styleId="DSTOC5-9">
    <w:name w:val="DSTOC5-9"/>
    <w:basedOn w:val="DSTOC4-9"/>
    <w:rsid w:val="00012FD9"/>
  </w:style>
  <w:style w:type="paragraph" w:customStyle="1" w:styleId="DSTOC6-6">
    <w:name w:val="DSTOC6-6"/>
    <w:basedOn w:val="Heading6"/>
    <w:rsid w:val="00012FD9"/>
    <w:pPr>
      <w:outlineLvl w:val="6"/>
    </w:pPr>
    <w:rPr>
      <w:bCs/>
    </w:rPr>
  </w:style>
  <w:style w:type="paragraph" w:customStyle="1" w:styleId="DSTOC6-7">
    <w:name w:val="DSTOC6-7"/>
    <w:basedOn w:val="DSTOC5-7"/>
    <w:rsid w:val="00012FD9"/>
  </w:style>
  <w:style w:type="paragraph" w:customStyle="1" w:styleId="DSTOC6-8">
    <w:name w:val="DSTOC6-8"/>
    <w:basedOn w:val="DSTOC5-8"/>
    <w:rsid w:val="00012FD9"/>
  </w:style>
  <w:style w:type="paragraph" w:customStyle="1" w:styleId="DSTOC6-9">
    <w:name w:val="DSTOC6-9"/>
    <w:basedOn w:val="DSTOC5-9"/>
    <w:rsid w:val="00012FD9"/>
  </w:style>
  <w:style w:type="paragraph" w:customStyle="1" w:styleId="DSTOC7-7">
    <w:name w:val="DSTOC7-7"/>
    <w:basedOn w:val="Heading7"/>
    <w:rsid w:val="00012FD9"/>
    <w:pPr>
      <w:outlineLvl w:val="7"/>
    </w:pPr>
  </w:style>
  <w:style w:type="paragraph" w:customStyle="1" w:styleId="DSTOC7-8">
    <w:name w:val="DSTOC7-8"/>
    <w:basedOn w:val="DSTOC6-8"/>
    <w:rsid w:val="00012FD9"/>
  </w:style>
  <w:style w:type="paragraph" w:customStyle="1" w:styleId="DSTOC7-9">
    <w:name w:val="DSTOC7-9"/>
    <w:basedOn w:val="DSTOC6-9"/>
    <w:rsid w:val="00012FD9"/>
  </w:style>
  <w:style w:type="paragraph" w:customStyle="1" w:styleId="DSTOC8-8">
    <w:name w:val="DSTOC8-8"/>
    <w:basedOn w:val="Heading8"/>
    <w:rsid w:val="00012FD9"/>
    <w:pPr>
      <w:outlineLvl w:val="8"/>
    </w:pPr>
  </w:style>
  <w:style w:type="paragraph" w:customStyle="1" w:styleId="DSTOC8-9">
    <w:name w:val="DSTOC8-9"/>
    <w:basedOn w:val="DSTOC7-9"/>
    <w:rsid w:val="00012FD9"/>
  </w:style>
  <w:style w:type="paragraph" w:customStyle="1" w:styleId="DSTOC9-9">
    <w:name w:val="DSTOC9-9"/>
    <w:basedOn w:val="Heading9"/>
    <w:rsid w:val="00012FD9"/>
    <w:pPr>
      <w:outlineLvl w:val="9"/>
    </w:pPr>
  </w:style>
  <w:style w:type="paragraph" w:customStyle="1" w:styleId="TableSpacing">
    <w:name w:val="Table Spacing"/>
    <w:aliases w:val="ts"/>
    <w:basedOn w:val="Normal"/>
    <w:next w:val="Normal"/>
    <w:rsid w:val="00012FD9"/>
    <w:pPr>
      <w:spacing w:before="80" w:after="80" w:line="240" w:lineRule="auto"/>
    </w:pPr>
    <w:rPr>
      <w:sz w:val="8"/>
      <w:szCs w:val="8"/>
    </w:rPr>
  </w:style>
  <w:style w:type="paragraph" w:customStyle="1" w:styleId="AlertLabel">
    <w:name w:val="Alert Label"/>
    <w:aliases w:val="al"/>
    <w:basedOn w:val="Normal"/>
    <w:rsid w:val="00012FD9"/>
    <w:pPr>
      <w:keepNext/>
      <w:spacing w:before="120" w:after="0" w:line="300" w:lineRule="exact"/>
    </w:pPr>
    <w:rPr>
      <w:b/>
    </w:rPr>
  </w:style>
  <w:style w:type="character" w:customStyle="1" w:styleId="ConditionalMarker">
    <w:name w:val="Conditional Marker"/>
    <w:aliases w:val="cm"/>
    <w:basedOn w:val="DefaultParagraphFont"/>
    <w:locked/>
    <w:rsid w:val="00012FD9"/>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012FD9"/>
    <w:pPr>
      <w:ind w:left="720"/>
    </w:pPr>
  </w:style>
  <w:style w:type="paragraph" w:customStyle="1" w:styleId="LabelinList1">
    <w:name w:val="Label in List 1"/>
    <w:aliases w:val="l1"/>
    <w:basedOn w:val="Label"/>
    <w:next w:val="TextinList1"/>
    <w:link w:val="LabelinList1Char"/>
    <w:rsid w:val="00012FD9"/>
    <w:pPr>
      <w:ind w:left="360"/>
    </w:pPr>
  </w:style>
  <w:style w:type="paragraph" w:customStyle="1" w:styleId="TextinList1">
    <w:name w:val="Text in List 1"/>
    <w:aliases w:val="t1"/>
    <w:basedOn w:val="Normal"/>
    <w:rsid w:val="00012FD9"/>
    <w:pPr>
      <w:ind w:left="360"/>
    </w:pPr>
  </w:style>
  <w:style w:type="paragraph" w:customStyle="1" w:styleId="AlertLabelinList1">
    <w:name w:val="Alert Label in List 1"/>
    <w:aliases w:val="al1"/>
    <w:basedOn w:val="AlertLabel"/>
    <w:rsid w:val="00012FD9"/>
    <w:pPr>
      <w:ind w:left="360"/>
    </w:pPr>
  </w:style>
  <w:style w:type="paragraph" w:customStyle="1" w:styleId="FigureinList1">
    <w:name w:val="Figure in List 1"/>
    <w:aliases w:val="fig1"/>
    <w:basedOn w:val="Figure"/>
    <w:next w:val="TextinList1"/>
    <w:rsid w:val="00012FD9"/>
    <w:pPr>
      <w:ind w:left="360"/>
    </w:pPr>
  </w:style>
  <w:style w:type="paragraph" w:styleId="Footer">
    <w:name w:val="footer"/>
    <w:aliases w:val="f"/>
    <w:basedOn w:val="Header"/>
    <w:rsid w:val="00012FD9"/>
    <w:rPr>
      <w:b w:val="0"/>
    </w:rPr>
  </w:style>
  <w:style w:type="paragraph" w:styleId="Header">
    <w:name w:val="header"/>
    <w:aliases w:val="h"/>
    <w:basedOn w:val="Normal"/>
    <w:rsid w:val="00012FD9"/>
    <w:pPr>
      <w:spacing w:after="240"/>
      <w:jc w:val="right"/>
    </w:pPr>
    <w:rPr>
      <w:rFonts w:eastAsia="PMingLiU"/>
      <w:b/>
    </w:rPr>
  </w:style>
  <w:style w:type="paragraph" w:customStyle="1" w:styleId="AlertText">
    <w:name w:val="Alert Text"/>
    <w:aliases w:val="at"/>
    <w:basedOn w:val="Normal"/>
    <w:rsid w:val="00012FD9"/>
    <w:pPr>
      <w:ind w:left="360" w:right="360"/>
    </w:pPr>
  </w:style>
  <w:style w:type="paragraph" w:customStyle="1" w:styleId="AlertTextinList1">
    <w:name w:val="Alert Text in List 1"/>
    <w:aliases w:val="at1"/>
    <w:basedOn w:val="AlertText"/>
    <w:rsid w:val="00012FD9"/>
    <w:pPr>
      <w:ind w:left="720"/>
    </w:pPr>
  </w:style>
  <w:style w:type="paragraph" w:customStyle="1" w:styleId="AlertTextinList2">
    <w:name w:val="Alert Text in List 2"/>
    <w:aliases w:val="at2"/>
    <w:basedOn w:val="AlertText"/>
    <w:rsid w:val="00012FD9"/>
    <w:pPr>
      <w:ind w:left="1080"/>
    </w:pPr>
  </w:style>
  <w:style w:type="paragraph" w:customStyle="1" w:styleId="BulletedList1">
    <w:name w:val="Bulleted List 1"/>
    <w:aliases w:val="bl1"/>
    <w:basedOn w:val="ListBullet"/>
    <w:rsid w:val="00012FD9"/>
    <w:pPr>
      <w:numPr>
        <w:numId w:val="1"/>
      </w:numPr>
    </w:pPr>
  </w:style>
  <w:style w:type="paragraph" w:customStyle="1" w:styleId="BulletedList2">
    <w:name w:val="Bulleted List 2"/>
    <w:aliases w:val="bl2"/>
    <w:basedOn w:val="ListBullet"/>
    <w:link w:val="BulletedList2Char"/>
    <w:rsid w:val="00012FD9"/>
    <w:pPr>
      <w:numPr>
        <w:numId w:val="3"/>
      </w:numPr>
    </w:pPr>
  </w:style>
  <w:style w:type="paragraph" w:customStyle="1" w:styleId="DefinedTerm">
    <w:name w:val="Defined Term"/>
    <w:aliases w:val="dt"/>
    <w:basedOn w:val="Normal"/>
    <w:rsid w:val="00012FD9"/>
    <w:pPr>
      <w:keepNext/>
      <w:spacing w:before="120" w:after="0" w:line="220" w:lineRule="exact"/>
      <w:ind w:right="1440"/>
    </w:pPr>
    <w:rPr>
      <w:b/>
      <w:sz w:val="18"/>
      <w:szCs w:val="18"/>
    </w:rPr>
  </w:style>
  <w:style w:type="paragraph" w:styleId="DocumentMap">
    <w:name w:val="Document Map"/>
    <w:basedOn w:val="Normal"/>
    <w:rsid w:val="00012FD9"/>
    <w:pPr>
      <w:shd w:val="clear" w:color="auto" w:fill="FFFF00"/>
    </w:pPr>
    <w:rPr>
      <w:rFonts w:ascii="Tahoma" w:hAnsi="Tahoma" w:cs="Tahoma"/>
    </w:rPr>
  </w:style>
  <w:style w:type="paragraph" w:customStyle="1" w:styleId="NumberedList1">
    <w:name w:val="Numbered List 1"/>
    <w:aliases w:val="nl1"/>
    <w:basedOn w:val="ListNumber"/>
    <w:rsid w:val="00012FD9"/>
    <w:pPr>
      <w:numPr>
        <w:numId w:val="2"/>
      </w:numPr>
    </w:pPr>
  </w:style>
  <w:style w:type="table" w:customStyle="1" w:styleId="ProcedureTable">
    <w:name w:val="Procedure Table"/>
    <w:aliases w:val="pt"/>
    <w:basedOn w:val="TableNormal"/>
    <w:rsid w:val="00012FD9"/>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012FD9"/>
    <w:rPr>
      <w:color w:val="auto"/>
      <w:szCs w:val="18"/>
      <w:u w:val="single"/>
    </w:rPr>
  </w:style>
  <w:style w:type="paragraph" w:styleId="IndexHeading">
    <w:name w:val="index heading"/>
    <w:aliases w:val="ih"/>
    <w:basedOn w:val="Heading1"/>
    <w:next w:val="Index1"/>
    <w:rsid w:val="00012FD9"/>
    <w:pPr>
      <w:spacing w:line="300" w:lineRule="exact"/>
      <w:outlineLvl w:val="7"/>
    </w:pPr>
    <w:rPr>
      <w:sz w:val="26"/>
    </w:rPr>
  </w:style>
  <w:style w:type="paragraph" w:styleId="Index1">
    <w:name w:val="index 1"/>
    <w:aliases w:val="idx1"/>
    <w:basedOn w:val="Normal"/>
    <w:rsid w:val="00012FD9"/>
    <w:pPr>
      <w:spacing w:line="220" w:lineRule="exact"/>
      <w:ind w:left="180" w:hanging="180"/>
    </w:pPr>
  </w:style>
  <w:style w:type="table" w:customStyle="1" w:styleId="CodeSection">
    <w:name w:val="Code Section"/>
    <w:aliases w:val="cs"/>
    <w:basedOn w:val="TableNormal"/>
    <w:rsid w:val="00012FD9"/>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012FD9"/>
    <w:pPr>
      <w:spacing w:before="180" w:after="0"/>
      <w:ind w:left="187" w:hanging="187"/>
    </w:pPr>
  </w:style>
  <w:style w:type="paragraph" w:styleId="TOC2">
    <w:name w:val="toc 2"/>
    <w:aliases w:val="toc2"/>
    <w:basedOn w:val="Normal"/>
    <w:next w:val="Normal"/>
    <w:uiPriority w:val="39"/>
    <w:rsid w:val="00012FD9"/>
    <w:pPr>
      <w:spacing w:after="0"/>
      <w:ind w:left="374" w:hanging="187"/>
    </w:pPr>
  </w:style>
  <w:style w:type="paragraph" w:styleId="TOC3">
    <w:name w:val="toc 3"/>
    <w:aliases w:val="toc3"/>
    <w:basedOn w:val="Normal"/>
    <w:next w:val="Normal"/>
    <w:uiPriority w:val="39"/>
    <w:rsid w:val="00012FD9"/>
    <w:pPr>
      <w:spacing w:after="0"/>
      <w:ind w:left="561" w:hanging="187"/>
    </w:pPr>
  </w:style>
  <w:style w:type="paragraph" w:styleId="TOC4">
    <w:name w:val="toc 4"/>
    <w:aliases w:val="toc4"/>
    <w:basedOn w:val="Normal"/>
    <w:next w:val="Normal"/>
    <w:rsid w:val="00012FD9"/>
    <w:pPr>
      <w:spacing w:after="0"/>
      <w:ind w:left="749" w:hanging="187"/>
    </w:pPr>
  </w:style>
  <w:style w:type="paragraph" w:styleId="Index2">
    <w:name w:val="index 2"/>
    <w:aliases w:val="idx2"/>
    <w:basedOn w:val="Index1"/>
    <w:rsid w:val="00012FD9"/>
    <w:pPr>
      <w:ind w:left="540"/>
    </w:pPr>
  </w:style>
  <w:style w:type="paragraph" w:styleId="Index3">
    <w:name w:val="index 3"/>
    <w:aliases w:val="idx3"/>
    <w:basedOn w:val="Index1"/>
    <w:rsid w:val="00012FD9"/>
    <w:pPr>
      <w:ind w:left="900"/>
    </w:pPr>
  </w:style>
  <w:style w:type="character" w:customStyle="1" w:styleId="Bold">
    <w:name w:val="Bold"/>
    <w:aliases w:val="b"/>
    <w:basedOn w:val="DefaultParagraphFont"/>
    <w:rsid w:val="00012FD9"/>
    <w:rPr>
      <w:b/>
      <w:szCs w:val="18"/>
    </w:rPr>
  </w:style>
  <w:style w:type="character" w:customStyle="1" w:styleId="MultilanguageMarkerAuto">
    <w:name w:val="Multilanguage Marker Auto"/>
    <w:aliases w:val="mma"/>
    <w:basedOn w:val="DefaultParagraphFont"/>
    <w:locked/>
    <w:rsid w:val="00012FD9"/>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012FD9"/>
    <w:rPr>
      <w:b/>
      <w:i/>
      <w:color w:val="auto"/>
      <w:szCs w:val="18"/>
    </w:rPr>
  </w:style>
  <w:style w:type="paragraph" w:customStyle="1" w:styleId="MultilanguageMarkerExplicitBegin">
    <w:name w:val="Multilanguage Marker Explicit Begin"/>
    <w:aliases w:val="mmeb"/>
    <w:basedOn w:val="Normal"/>
    <w:next w:val="Normal"/>
    <w:locked/>
    <w:rsid w:val="00012FD9"/>
    <w:rPr>
      <w:noProof/>
      <w:color w:val="C0C0C0"/>
    </w:rPr>
  </w:style>
  <w:style w:type="paragraph" w:customStyle="1" w:styleId="MultilanguageMarkerExplicitEnd">
    <w:name w:val="Multilanguage Marker Explicit End"/>
    <w:aliases w:val="mmee"/>
    <w:basedOn w:val="MultilanguageMarkerExplicitBegin"/>
    <w:next w:val="Normal"/>
    <w:locked/>
    <w:rsid w:val="00012FD9"/>
  </w:style>
  <w:style w:type="paragraph" w:customStyle="1" w:styleId="CodeReferenceinList1">
    <w:name w:val="Code Reference in List 1"/>
    <w:aliases w:val="cref1"/>
    <w:basedOn w:val="Normal"/>
    <w:locked/>
    <w:rsid w:val="00012FD9"/>
    <w:rPr>
      <w:color w:val="C0C0C0"/>
    </w:rPr>
  </w:style>
  <w:style w:type="character" w:styleId="CommentReference">
    <w:name w:val="annotation reference"/>
    <w:aliases w:val="cr,Used by Word to flag author queries"/>
    <w:basedOn w:val="DefaultParagraphFont"/>
    <w:rsid w:val="00012FD9"/>
    <w:rPr>
      <w:szCs w:val="16"/>
    </w:rPr>
  </w:style>
  <w:style w:type="paragraph" w:styleId="CommentText">
    <w:name w:val="annotation text"/>
    <w:aliases w:val="ct,Used by Word for text of author queries"/>
    <w:basedOn w:val="Normal"/>
    <w:rsid w:val="00012FD9"/>
  </w:style>
  <w:style w:type="character" w:customStyle="1" w:styleId="Italic">
    <w:name w:val="Italic"/>
    <w:aliases w:val="i"/>
    <w:basedOn w:val="DefaultParagraphFont"/>
    <w:rsid w:val="00012FD9"/>
    <w:rPr>
      <w:i/>
      <w:color w:val="auto"/>
      <w:szCs w:val="18"/>
    </w:rPr>
  </w:style>
  <w:style w:type="paragraph" w:customStyle="1" w:styleId="CodeReferenceinList2">
    <w:name w:val="Code Reference in List 2"/>
    <w:aliases w:val="cref2"/>
    <w:basedOn w:val="CodeReferenceinList1"/>
    <w:locked/>
    <w:rsid w:val="00012FD9"/>
    <w:pPr>
      <w:ind w:left="720"/>
    </w:pPr>
  </w:style>
  <w:style w:type="character" w:customStyle="1" w:styleId="Subscript">
    <w:name w:val="Subscript"/>
    <w:aliases w:val="sub"/>
    <w:basedOn w:val="DefaultParagraphFont"/>
    <w:rsid w:val="00012FD9"/>
    <w:rPr>
      <w:color w:val="auto"/>
      <w:szCs w:val="18"/>
      <w:u w:val="none"/>
      <w:vertAlign w:val="subscript"/>
    </w:rPr>
  </w:style>
  <w:style w:type="character" w:customStyle="1" w:styleId="Superscript">
    <w:name w:val="Superscript"/>
    <w:aliases w:val="sup"/>
    <w:basedOn w:val="DefaultParagraphFont"/>
    <w:rsid w:val="00012FD9"/>
    <w:rPr>
      <w:color w:val="auto"/>
      <w:szCs w:val="18"/>
      <w:u w:val="none"/>
      <w:vertAlign w:val="superscript"/>
    </w:rPr>
  </w:style>
  <w:style w:type="table" w:customStyle="1" w:styleId="TablewithHeader">
    <w:name w:val="Table with Header"/>
    <w:aliases w:val="twh"/>
    <w:basedOn w:val="TablewithoutHeader"/>
    <w:rsid w:val="00012FD9"/>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012FD9"/>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012FD9"/>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012FD9"/>
    <w:rPr>
      <w:b/>
      <w:bCs/>
    </w:rPr>
  </w:style>
  <w:style w:type="paragraph" w:styleId="BalloonText">
    <w:name w:val="Balloon Text"/>
    <w:basedOn w:val="Normal"/>
    <w:rsid w:val="00012FD9"/>
    <w:rPr>
      <w:rFonts w:ascii="Tahoma" w:hAnsi="Tahoma" w:cs="Tahoma"/>
      <w:sz w:val="16"/>
      <w:szCs w:val="16"/>
    </w:rPr>
  </w:style>
  <w:style w:type="character" w:customStyle="1" w:styleId="UI">
    <w:name w:val="UI"/>
    <w:aliases w:val="ui"/>
    <w:basedOn w:val="DefaultParagraphFont"/>
    <w:rsid w:val="00012FD9"/>
    <w:rPr>
      <w:b/>
      <w:color w:val="auto"/>
      <w:szCs w:val="18"/>
      <w:u w:val="none"/>
    </w:rPr>
  </w:style>
  <w:style w:type="character" w:customStyle="1" w:styleId="ParameterReference">
    <w:name w:val="Parameter Reference"/>
    <w:aliases w:val="pr"/>
    <w:basedOn w:val="DefaultParagraphFont"/>
    <w:locked/>
    <w:rsid w:val="00012FD9"/>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012FD9"/>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012FD9"/>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012FD9"/>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012FD9"/>
    <w:rPr>
      <w:noProof/>
      <w:color w:val="C0C0C0"/>
    </w:rPr>
  </w:style>
  <w:style w:type="character" w:customStyle="1" w:styleId="LegacyLinkText">
    <w:name w:val="Legacy Link Text"/>
    <w:aliases w:val="llt"/>
    <w:basedOn w:val="LinkText"/>
    <w:rsid w:val="00012FD9"/>
    <w:rPr>
      <w:color w:val="0000FF"/>
      <w:szCs w:val="18"/>
      <w:u w:val="single"/>
    </w:rPr>
  </w:style>
  <w:style w:type="paragraph" w:customStyle="1" w:styleId="DefinedTerminList1">
    <w:name w:val="Defined Term in List 1"/>
    <w:aliases w:val="dt1"/>
    <w:basedOn w:val="DefinedTerm"/>
    <w:rsid w:val="00012FD9"/>
    <w:pPr>
      <w:ind w:left="360"/>
    </w:pPr>
  </w:style>
  <w:style w:type="paragraph" w:customStyle="1" w:styleId="DefinedTerminList2">
    <w:name w:val="Defined Term in List 2"/>
    <w:aliases w:val="dt2"/>
    <w:basedOn w:val="DefinedTerm"/>
    <w:rsid w:val="00012FD9"/>
    <w:pPr>
      <w:ind w:left="720"/>
    </w:pPr>
  </w:style>
  <w:style w:type="paragraph" w:customStyle="1" w:styleId="TableSpacinginList1">
    <w:name w:val="Table Spacing in List 1"/>
    <w:aliases w:val="ts1"/>
    <w:basedOn w:val="TableSpacing"/>
    <w:next w:val="TextinList1"/>
    <w:rsid w:val="00012FD9"/>
    <w:pPr>
      <w:ind w:left="360"/>
    </w:pPr>
  </w:style>
  <w:style w:type="paragraph" w:customStyle="1" w:styleId="TableSpacinginList2">
    <w:name w:val="Table Spacing in List 2"/>
    <w:aliases w:val="ts2"/>
    <w:basedOn w:val="TableSpacinginList1"/>
    <w:next w:val="TextinList2"/>
    <w:rsid w:val="00012FD9"/>
    <w:pPr>
      <w:ind w:left="720"/>
    </w:pPr>
  </w:style>
  <w:style w:type="table" w:customStyle="1" w:styleId="ProcedureTableinList1">
    <w:name w:val="Procedure Table in List 1"/>
    <w:aliases w:val="pt1"/>
    <w:basedOn w:val="ProcedureTable"/>
    <w:rsid w:val="00012FD9"/>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012FD9"/>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012FD9"/>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012FD9"/>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012FD9"/>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012FD9"/>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012FD9"/>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012FD9"/>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012FD9"/>
  </w:style>
  <w:style w:type="paragraph" w:customStyle="1" w:styleId="ConditionalBlockinList2">
    <w:name w:val="Conditional Block in List 2"/>
    <w:aliases w:val="cb2"/>
    <w:basedOn w:val="ConditionalBlock"/>
    <w:next w:val="Normal"/>
    <w:locked/>
    <w:rsid w:val="00012FD9"/>
    <w:pPr>
      <w:ind w:left="720"/>
    </w:pPr>
  </w:style>
  <w:style w:type="character" w:customStyle="1" w:styleId="CodeFeaturedElement">
    <w:name w:val="Code Featured Element"/>
    <w:aliases w:val="cfe"/>
    <w:basedOn w:val="DefaultParagraphFont"/>
    <w:locked/>
    <w:rsid w:val="00012FD9"/>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012FD9"/>
    <w:rPr>
      <w:color w:val="C0C0C0"/>
    </w:rPr>
  </w:style>
  <w:style w:type="character" w:customStyle="1" w:styleId="CodeEntityReferenceSpecific">
    <w:name w:val="Code Entity Reference Specific"/>
    <w:aliases w:val="cers"/>
    <w:basedOn w:val="CodeEntityReference"/>
    <w:locked/>
    <w:rsid w:val="00012FD9"/>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012FD9"/>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012FD9"/>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012FD9"/>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012FD9"/>
    <w:pPr>
      <w:numPr>
        <w:numId w:val="17"/>
      </w:numPr>
    </w:pPr>
  </w:style>
  <w:style w:type="paragraph" w:styleId="BlockText">
    <w:name w:val="Block Text"/>
    <w:basedOn w:val="Normal"/>
    <w:rsid w:val="00012FD9"/>
    <w:pPr>
      <w:spacing w:after="120"/>
      <w:ind w:left="1440" w:right="1440"/>
    </w:pPr>
  </w:style>
  <w:style w:type="paragraph" w:styleId="BodyText">
    <w:name w:val="Body Text"/>
    <w:basedOn w:val="Normal"/>
    <w:link w:val="BodyTextChar"/>
    <w:rsid w:val="00012FD9"/>
    <w:pPr>
      <w:spacing w:after="120"/>
    </w:pPr>
  </w:style>
  <w:style w:type="paragraph" w:styleId="BodyText2">
    <w:name w:val="Body Text 2"/>
    <w:basedOn w:val="Normal"/>
    <w:link w:val="BodyText2Char"/>
    <w:rsid w:val="00012FD9"/>
    <w:pPr>
      <w:spacing w:after="120" w:line="480" w:lineRule="auto"/>
    </w:pPr>
  </w:style>
  <w:style w:type="paragraph" w:styleId="BodyText3">
    <w:name w:val="Body Text 3"/>
    <w:basedOn w:val="Normal"/>
    <w:link w:val="BodyText3Char"/>
    <w:rsid w:val="00012FD9"/>
    <w:pPr>
      <w:spacing w:after="120"/>
    </w:pPr>
    <w:rPr>
      <w:sz w:val="16"/>
      <w:szCs w:val="16"/>
    </w:rPr>
  </w:style>
  <w:style w:type="paragraph" w:styleId="BodyTextFirstIndent">
    <w:name w:val="Body Text First Indent"/>
    <w:basedOn w:val="BodyText"/>
    <w:link w:val="BodyTextFirstIndentChar"/>
    <w:rsid w:val="00012FD9"/>
    <w:pPr>
      <w:ind w:firstLine="210"/>
    </w:pPr>
  </w:style>
  <w:style w:type="paragraph" w:styleId="BodyTextIndent">
    <w:name w:val="Body Text Indent"/>
    <w:basedOn w:val="Normal"/>
    <w:link w:val="BodyTextIndentChar"/>
    <w:rsid w:val="00012FD9"/>
    <w:pPr>
      <w:spacing w:after="120"/>
      <w:ind w:left="360"/>
    </w:pPr>
  </w:style>
  <w:style w:type="paragraph" w:styleId="BodyTextFirstIndent2">
    <w:name w:val="Body Text First Indent 2"/>
    <w:basedOn w:val="BodyTextIndent"/>
    <w:link w:val="BodyTextFirstIndent2Char"/>
    <w:rsid w:val="00012FD9"/>
    <w:pPr>
      <w:ind w:firstLine="210"/>
    </w:pPr>
  </w:style>
  <w:style w:type="paragraph" w:styleId="BodyTextIndent2">
    <w:name w:val="Body Text Indent 2"/>
    <w:basedOn w:val="Normal"/>
    <w:link w:val="BodyTextIndent2Char"/>
    <w:rsid w:val="00012FD9"/>
    <w:pPr>
      <w:spacing w:after="120" w:line="480" w:lineRule="auto"/>
      <w:ind w:left="360"/>
    </w:pPr>
  </w:style>
  <w:style w:type="paragraph" w:styleId="BodyTextIndent3">
    <w:name w:val="Body Text Indent 3"/>
    <w:basedOn w:val="Normal"/>
    <w:link w:val="BodyTextIndent3Char"/>
    <w:rsid w:val="00012FD9"/>
    <w:pPr>
      <w:spacing w:after="120"/>
      <w:ind w:left="360"/>
    </w:pPr>
    <w:rPr>
      <w:sz w:val="16"/>
      <w:szCs w:val="16"/>
    </w:rPr>
  </w:style>
  <w:style w:type="paragraph" w:styleId="Closing">
    <w:name w:val="Closing"/>
    <w:basedOn w:val="Normal"/>
    <w:link w:val="ClosingChar"/>
    <w:rsid w:val="00012FD9"/>
    <w:pPr>
      <w:ind w:left="4320"/>
    </w:pPr>
  </w:style>
  <w:style w:type="paragraph" w:styleId="Date">
    <w:name w:val="Date"/>
    <w:basedOn w:val="Normal"/>
    <w:next w:val="Normal"/>
    <w:link w:val="DateChar"/>
    <w:rsid w:val="00012FD9"/>
  </w:style>
  <w:style w:type="paragraph" w:styleId="E-mailSignature">
    <w:name w:val="E-mail Signature"/>
    <w:basedOn w:val="Normal"/>
    <w:link w:val="E-mailSignatureChar"/>
    <w:rsid w:val="00012FD9"/>
  </w:style>
  <w:style w:type="character" w:styleId="Emphasis">
    <w:name w:val="Emphasis"/>
    <w:basedOn w:val="DefaultParagraphFont"/>
    <w:qFormat/>
    <w:rsid w:val="00012FD9"/>
    <w:rPr>
      <w:i/>
      <w:iCs/>
    </w:rPr>
  </w:style>
  <w:style w:type="paragraph" w:styleId="EnvelopeAddress">
    <w:name w:val="envelope address"/>
    <w:basedOn w:val="Normal"/>
    <w:rsid w:val="00012FD9"/>
    <w:pPr>
      <w:framePr w:w="7920" w:h="1980" w:hRule="exact" w:hSpace="180" w:wrap="auto" w:hAnchor="page" w:xAlign="center" w:yAlign="bottom"/>
      <w:ind w:left="2880"/>
    </w:pPr>
    <w:rPr>
      <w:sz w:val="24"/>
      <w:szCs w:val="24"/>
    </w:rPr>
  </w:style>
  <w:style w:type="paragraph" w:styleId="EnvelopeReturn">
    <w:name w:val="envelope return"/>
    <w:basedOn w:val="Normal"/>
    <w:rsid w:val="00012FD9"/>
  </w:style>
  <w:style w:type="character" w:styleId="FollowedHyperlink">
    <w:name w:val="FollowedHyperlink"/>
    <w:basedOn w:val="DefaultParagraphFont"/>
    <w:rsid w:val="00012FD9"/>
    <w:rPr>
      <w:color w:val="800080"/>
      <w:u w:val="single"/>
    </w:rPr>
  </w:style>
  <w:style w:type="character" w:styleId="HTMLAcronym">
    <w:name w:val="HTML Acronym"/>
    <w:basedOn w:val="DefaultParagraphFont"/>
    <w:rsid w:val="00012FD9"/>
  </w:style>
  <w:style w:type="paragraph" w:styleId="HTMLAddress">
    <w:name w:val="HTML Address"/>
    <w:basedOn w:val="Normal"/>
    <w:link w:val="HTMLAddressChar"/>
    <w:rsid w:val="00012FD9"/>
    <w:rPr>
      <w:i/>
      <w:iCs/>
    </w:rPr>
  </w:style>
  <w:style w:type="character" w:styleId="HTMLCite">
    <w:name w:val="HTML Cite"/>
    <w:basedOn w:val="DefaultParagraphFont"/>
    <w:rsid w:val="00012FD9"/>
    <w:rPr>
      <w:i/>
      <w:iCs/>
    </w:rPr>
  </w:style>
  <w:style w:type="character" w:styleId="HTMLCode">
    <w:name w:val="HTML Code"/>
    <w:basedOn w:val="DefaultParagraphFont"/>
    <w:rsid w:val="00012FD9"/>
    <w:rPr>
      <w:rFonts w:ascii="Courier New" w:hAnsi="Courier New"/>
      <w:sz w:val="20"/>
      <w:szCs w:val="20"/>
    </w:rPr>
  </w:style>
  <w:style w:type="character" w:styleId="HTMLDefinition">
    <w:name w:val="HTML Definition"/>
    <w:basedOn w:val="DefaultParagraphFont"/>
    <w:rsid w:val="00012FD9"/>
    <w:rPr>
      <w:i/>
      <w:iCs/>
    </w:rPr>
  </w:style>
  <w:style w:type="character" w:styleId="HTMLKeyboard">
    <w:name w:val="HTML Keyboard"/>
    <w:basedOn w:val="DefaultParagraphFont"/>
    <w:rsid w:val="00012FD9"/>
    <w:rPr>
      <w:rFonts w:ascii="Courier New" w:hAnsi="Courier New"/>
      <w:sz w:val="20"/>
      <w:szCs w:val="20"/>
    </w:rPr>
  </w:style>
  <w:style w:type="paragraph" w:styleId="HTMLPreformatted">
    <w:name w:val="HTML Preformatted"/>
    <w:basedOn w:val="Normal"/>
    <w:link w:val="HTMLPreformattedChar"/>
    <w:rsid w:val="00012FD9"/>
    <w:rPr>
      <w:rFonts w:ascii="Courier New" w:hAnsi="Courier New"/>
    </w:rPr>
  </w:style>
  <w:style w:type="character" w:styleId="HTMLSample">
    <w:name w:val="HTML Sample"/>
    <w:basedOn w:val="DefaultParagraphFont"/>
    <w:rsid w:val="00012FD9"/>
    <w:rPr>
      <w:rFonts w:ascii="Courier New" w:hAnsi="Courier New"/>
    </w:rPr>
  </w:style>
  <w:style w:type="character" w:styleId="HTMLTypewriter">
    <w:name w:val="HTML Typewriter"/>
    <w:basedOn w:val="DefaultParagraphFont"/>
    <w:rsid w:val="00012FD9"/>
    <w:rPr>
      <w:rFonts w:ascii="Courier New" w:hAnsi="Courier New"/>
      <w:sz w:val="20"/>
      <w:szCs w:val="20"/>
    </w:rPr>
  </w:style>
  <w:style w:type="character" w:styleId="HTMLVariable">
    <w:name w:val="HTML Variable"/>
    <w:basedOn w:val="DefaultParagraphFont"/>
    <w:rsid w:val="00012FD9"/>
    <w:rPr>
      <w:i/>
      <w:iCs/>
    </w:rPr>
  </w:style>
  <w:style w:type="character" w:styleId="LineNumber">
    <w:name w:val="line number"/>
    <w:basedOn w:val="DefaultParagraphFont"/>
    <w:rsid w:val="00012FD9"/>
  </w:style>
  <w:style w:type="paragraph" w:styleId="List">
    <w:name w:val="List"/>
    <w:basedOn w:val="Normal"/>
    <w:rsid w:val="00012FD9"/>
    <w:pPr>
      <w:ind w:left="360" w:hanging="360"/>
    </w:pPr>
  </w:style>
  <w:style w:type="paragraph" w:styleId="List2">
    <w:name w:val="List 2"/>
    <w:basedOn w:val="Normal"/>
    <w:rsid w:val="00012FD9"/>
    <w:pPr>
      <w:ind w:left="720" w:hanging="360"/>
    </w:pPr>
  </w:style>
  <w:style w:type="paragraph" w:styleId="List3">
    <w:name w:val="List 3"/>
    <w:basedOn w:val="Normal"/>
    <w:rsid w:val="00012FD9"/>
    <w:pPr>
      <w:ind w:left="1080" w:hanging="360"/>
    </w:pPr>
  </w:style>
  <w:style w:type="paragraph" w:styleId="List4">
    <w:name w:val="List 4"/>
    <w:basedOn w:val="Normal"/>
    <w:rsid w:val="00012FD9"/>
    <w:pPr>
      <w:ind w:left="1440" w:hanging="360"/>
    </w:pPr>
  </w:style>
  <w:style w:type="paragraph" w:styleId="List5">
    <w:name w:val="List 5"/>
    <w:basedOn w:val="Normal"/>
    <w:rsid w:val="00012FD9"/>
    <w:pPr>
      <w:ind w:left="1800" w:hanging="360"/>
    </w:pPr>
  </w:style>
  <w:style w:type="paragraph" w:styleId="ListBullet">
    <w:name w:val="List Bullet"/>
    <w:basedOn w:val="Normal"/>
    <w:link w:val="ListBulletChar"/>
    <w:rsid w:val="00012FD9"/>
    <w:pPr>
      <w:tabs>
        <w:tab w:val="num" w:pos="360"/>
      </w:tabs>
      <w:ind w:left="360" w:hanging="360"/>
    </w:pPr>
  </w:style>
  <w:style w:type="paragraph" w:styleId="ListBullet2">
    <w:name w:val="List Bullet 2"/>
    <w:basedOn w:val="Normal"/>
    <w:rsid w:val="00012FD9"/>
    <w:pPr>
      <w:tabs>
        <w:tab w:val="num" w:pos="720"/>
      </w:tabs>
      <w:ind w:left="720" w:hanging="360"/>
    </w:pPr>
  </w:style>
  <w:style w:type="paragraph" w:styleId="ListBullet3">
    <w:name w:val="List Bullet 3"/>
    <w:basedOn w:val="Normal"/>
    <w:rsid w:val="00012FD9"/>
    <w:pPr>
      <w:tabs>
        <w:tab w:val="num" w:pos="1080"/>
      </w:tabs>
      <w:ind w:left="1080" w:hanging="360"/>
    </w:pPr>
  </w:style>
  <w:style w:type="paragraph" w:styleId="ListBullet4">
    <w:name w:val="List Bullet 4"/>
    <w:basedOn w:val="Normal"/>
    <w:rsid w:val="00012FD9"/>
    <w:pPr>
      <w:tabs>
        <w:tab w:val="num" w:pos="1440"/>
      </w:tabs>
      <w:ind w:left="1440" w:hanging="360"/>
    </w:pPr>
  </w:style>
  <w:style w:type="paragraph" w:styleId="ListBullet5">
    <w:name w:val="List Bullet 5"/>
    <w:basedOn w:val="Normal"/>
    <w:rsid w:val="00012FD9"/>
    <w:pPr>
      <w:tabs>
        <w:tab w:val="num" w:pos="1800"/>
      </w:tabs>
      <w:ind w:left="1800" w:hanging="360"/>
    </w:pPr>
  </w:style>
  <w:style w:type="paragraph" w:styleId="ListContinue">
    <w:name w:val="List Continue"/>
    <w:basedOn w:val="Normal"/>
    <w:rsid w:val="00012FD9"/>
    <w:pPr>
      <w:spacing w:after="120"/>
      <w:ind w:left="360"/>
    </w:pPr>
  </w:style>
  <w:style w:type="paragraph" w:styleId="ListContinue2">
    <w:name w:val="List Continue 2"/>
    <w:basedOn w:val="Normal"/>
    <w:rsid w:val="00012FD9"/>
    <w:pPr>
      <w:spacing w:after="120"/>
      <w:ind w:left="720"/>
    </w:pPr>
  </w:style>
  <w:style w:type="paragraph" w:styleId="ListContinue3">
    <w:name w:val="List Continue 3"/>
    <w:basedOn w:val="Normal"/>
    <w:rsid w:val="00012FD9"/>
    <w:pPr>
      <w:spacing w:after="120"/>
      <w:ind w:left="1080"/>
    </w:pPr>
  </w:style>
  <w:style w:type="paragraph" w:styleId="ListContinue4">
    <w:name w:val="List Continue 4"/>
    <w:basedOn w:val="Normal"/>
    <w:rsid w:val="00012FD9"/>
    <w:pPr>
      <w:spacing w:after="120"/>
      <w:ind w:left="1440"/>
    </w:pPr>
  </w:style>
  <w:style w:type="paragraph" w:styleId="ListContinue5">
    <w:name w:val="List Continue 5"/>
    <w:basedOn w:val="Normal"/>
    <w:rsid w:val="00012FD9"/>
    <w:pPr>
      <w:spacing w:after="120"/>
      <w:ind w:left="1800"/>
    </w:pPr>
  </w:style>
  <w:style w:type="paragraph" w:styleId="ListNumber">
    <w:name w:val="List Number"/>
    <w:basedOn w:val="Normal"/>
    <w:rsid w:val="00012FD9"/>
    <w:pPr>
      <w:tabs>
        <w:tab w:val="num" w:pos="360"/>
      </w:tabs>
      <w:ind w:left="360" w:hanging="360"/>
    </w:pPr>
  </w:style>
  <w:style w:type="paragraph" w:styleId="ListNumber2">
    <w:name w:val="List Number 2"/>
    <w:basedOn w:val="Normal"/>
    <w:rsid w:val="00012FD9"/>
    <w:pPr>
      <w:tabs>
        <w:tab w:val="num" w:pos="720"/>
      </w:tabs>
      <w:ind w:left="720" w:hanging="360"/>
    </w:pPr>
  </w:style>
  <w:style w:type="paragraph" w:styleId="ListNumber3">
    <w:name w:val="List Number 3"/>
    <w:basedOn w:val="Normal"/>
    <w:rsid w:val="00012FD9"/>
    <w:pPr>
      <w:tabs>
        <w:tab w:val="num" w:pos="1080"/>
      </w:tabs>
      <w:ind w:left="1080" w:hanging="360"/>
    </w:pPr>
  </w:style>
  <w:style w:type="paragraph" w:styleId="ListNumber4">
    <w:name w:val="List Number 4"/>
    <w:basedOn w:val="Normal"/>
    <w:rsid w:val="00012FD9"/>
    <w:pPr>
      <w:tabs>
        <w:tab w:val="num" w:pos="1440"/>
      </w:tabs>
      <w:ind w:left="1440" w:hanging="360"/>
    </w:pPr>
  </w:style>
  <w:style w:type="paragraph" w:styleId="ListNumber5">
    <w:name w:val="List Number 5"/>
    <w:basedOn w:val="Normal"/>
    <w:rsid w:val="00012FD9"/>
    <w:pPr>
      <w:tabs>
        <w:tab w:val="num" w:pos="1800"/>
      </w:tabs>
      <w:ind w:left="1800" w:hanging="360"/>
    </w:pPr>
  </w:style>
  <w:style w:type="paragraph" w:styleId="MessageHeader">
    <w:name w:val="Message Header"/>
    <w:basedOn w:val="Normal"/>
    <w:link w:val="MessageHeaderChar"/>
    <w:rsid w:val="00012FD9"/>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012FD9"/>
    <w:rPr>
      <w:rFonts w:ascii="Times New Roman" w:hAnsi="Times New Roman"/>
      <w:szCs w:val="24"/>
    </w:rPr>
  </w:style>
  <w:style w:type="paragraph" w:styleId="NormalIndent">
    <w:name w:val="Normal Indent"/>
    <w:basedOn w:val="Normal"/>
    <w:rsid w:val="00012FD9"/>
    <w:pPr>
      <w:ind w:left="720"/>
    </w:pPr>
  </w:style>
  <w:style w:type="paragraph" w:styleId="NoteHeading">
    <w:name w:val="Note Heading"/>
    <w:basedOn w:val="Normal"/>
    <w:next w:val="Normal"/>
    <w:link w:val="NoteHeadingChar"/>
    <w:rsid w:val="00012FD9"/>
  </w:style>
  <w:style w:type="paragraph" w:styleId="PlainText">
    <w:name w:val="Plain Text"/>
    <w:basedOn w:val="Normal"/>
    <w:link w:val="PlainTextChar"/>
    <w:rsid w:val="00012FD9"/>
    <w:rPr>
      <w:rFonts w:ascii="Courier New" w:hAnsi="Courier New"/>
    </w:rPr>
  </w:style>
  <w:style w:type="paragraph" w:styleId="Salutation">
    <w:name w:val="Salutation"/>
    <w:basedOn w:val="Normal"/>
    <w:next w:val="Normal"/>
    <w:link w:val="SalutationChar"/>
    <w:rsid w:val="00012FD9"/>
  </w:style>
  <w:style w:type="paragraph" w:styleId="Signature">
    <w:name w:val="Signature"/>
    <w:basedOn w:val="Normal"/>
    <w:link w:val="SignatureChar"/>
    <w:rsid w:val="00012FD9"/>
    <w:pPr>
      <w:ind w:left="4320"/>
    </w:pPr>
  </w:style>
  <w:style w:type="character" w:styleId="Strong">
    <w:name w:val="Strong"/>
    <w:basedOn w:val="DefaultParagraphFont"/>
    <w:qFormat/>
    <w:rsid w:val="00012FD9"/>
    <w:rPr>
      <w:b/>
      <w:bCs/>
    </w:rPr>
  </w:style>
  <w:style w:type="table" w:styleId="Table3Deffects1">
    <w:name w:val="Table 3D effects 1"/>
    <w:basedOn w:val="TableNormal"/>
    <w:rsid w:val="00012FD9"/>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12FD9"/>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12FD9"/>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12FD9"/>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12FD9"/>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12FD9"/>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12FD9"/>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12FD9"/>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12FD9"/>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12FD9"/>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12FD9"/>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12FD9"/>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12FD9"/>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12FD9"/>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12FD9"/>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12FD9"/>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12FD9"/>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012FD9"/>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12FD9"/>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12FD9"/>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12FD9"/>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12FD9"/>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12FD9"/>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12FD9"/>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12FD9"/>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12FD9"/>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12FD9"/>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12FD9"/>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12FD9"/>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12FD9"/>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12FD9"/>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12FD9"/>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12FD9"/>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12FD9"/>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12FD9"/>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12FD9"/>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12FD9"/>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12FD9"/>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12FD9"/>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12FD9"/>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link w:val="SubtitleChar"/>
    <w:qFormat/>
    <w:rsid w:val="00012FD9"/>
    <w:pPr>
      <w:jc w:val="center"/>
      <w:outlineLvl w:val="1"/>
    </w:pPr>
    <w:rPr>
      <w:sz w:val="24"/>
      <w:szCs w:val="24"/>
    </w:rPr>
  </w:style>
  <w:style w:type="paragraph" w:styleId="Title">
    <w:name w:val="Title"/>
    <w:basedOn w:val="Normal"/>
    <w:link w:val="TitleChar"/>
    <w:qFormat/>
    <w:rsid w:val="00012FD9"/>
    <w:pPr>
      <w:spacing w:before="240"/>
      <w:jc w:val="center"/>
      <w:outlineLvl w:val="0"/>
    </w:pPr>
    <w:rPr>
      <w:b/>
      <w:bCs/>
      <w:kern w:val="28"/>
      <w:sz w:val="32"/>
      <w:szCs w:val="32"/>
    </w:rPr>
  </w:style>
  <w:style w:type="character" w:customStyle="1" w:styleId="System">
    <w:name w:val="System"/>
    <w:aliases w:val="sys"/>
    <w:basedOn w:val="DefaultParagraphFont"/>
    <w:locked/>
    <w:rsid w:val="00012FD9"/>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012FD9"/>
    <w:rPr>
      <w:b/>
      <w:color w:val="auto"/>
      <w:szCs w:val="18"/>
      <w:u w:val="none"/>
    </w:rPr>
  </w:style>
  <w:style w:type="character" w:customStyle="1" w:styleId="UnmanagedCodeEntityReference">
    <w:name w:val="Unmanaged Code Entity Reference"/>
    <w:aliases w:val="ucer"/>
    <w:basedOn w:val="DefaultParagraphFont"/>
    <w:locked/>
    <w:rsid w:val="00012FD9"/>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012FD9"/>
    <w:rPr>
      <w:b/>
      <w:szCs w:val="18"/>
    </w:rPr>
  </w:style>
  <w:style w:type="character" w:customStyle="1" w:styleId="Placeholder">
    <w:name w:val="Placeholder"/>
    <w:aliases w:val="ph"/>
    <w:basedOn w:val="DefaultParagraphFont"/>
    <w:rsid w:val="00012FD9"/>
    <w:rPr>
      <w:i/>
      <w:color w:val="auto"/>
      <w:szCs w:val="18"/>
      <w:u w:val="none"/>
    </w:rPr>
  </w:style>
  <w:style w:type="character" w:customStyle="1" w:styleId="Math">
    <w:name w:val="Math"/>
    <w:aliases w:val="m"/>
    <w:basedOn w:val="DefaultParagraphFont"/>
    <w:locked/>
    <w:rsid w:val="00012FD9"/>
    <w:rPr>
      <w:color w:val="C0C0C0"/>
      <w:szCs w:val="18"/>
      <w:u w:val="none"/>
      <w:bdr w:val="none" w:sz="0" w:space="0" w:color="auto"/>
      <w:shd w:val="clear" w:color="auto" w:fill="auto"/>
    </w:rPr>
  </w:style>
  <w:style w:type="character" w:customStyle="1" w:styleId="NewTerm">
    <w:name w:val="New Term"/>
    <w:aliases w:val="nt"/>
    <w:basedOn w:val="DefaultParagraphFont"/>
    <w:locked/>
    <w:rsid w:val="00012FD9"/>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012FD9"/>
    <w:rPr>
      <w:color w:val="C0C0C0"/>
    </w:rPr>
  </w:style>
  <w:style w:type="paragraph" w:customStyle="1" w:styleId="BulletedDynamicLinkinList2">
    <w:name w:val="Bulleted Dynamic Link in List 2"/>
    <w:basedOn w:val="Normal"/>
    <w:locked/>
    <w:rsid w:val="00012FD9"/>
    <w:rPr>
      <w:color w:val="C0C0C0"/>
    </w:rPr>
  </w:style>
  <w:style w:type="paragraph" w:customStyle="1" w:styleId="BulletedDynamicLink">
    <w:name w:val="Bulleted Dynamic Link"/>
    <w:basedOn w:val="Normal"/>
    <w:locked/>
    <w:rsid w:val="00012FD9"/>
    <w:rPr>
      <w:color w:val="C0C0C0"/>
    </w:rPr>
  </w:style>
  <w:style w:type="character" w:customStyle="1" w:styleId="Heading6Char">
    <w:name w:val="Heading 6 Char"/>
    <w:aliases w:val="h6 Char"/>
    <w:basedOn w:val="DefaultParagraphFont"/>
    <w:link w:val="Heading6"/>
    <w:rsid w:val="00012FD9"/>
    <w:rPr>
      <w:rFonts w:ascii="Arial" w:eastAsia="SimSun" w:hAnsi="Arial"/>
      <w:b/>
      <w:kern w:val="24"/>
    </w:rPr>
  </w:style>
  <w:style w:type="character" w:customStyle="1" w:styleId="LabelChar">
    <w:name w:val="Label Char"/>
    <w:aliases w:val="l Char"/>
    <w:basedOn w:val="DefaultParagraphFont"/>
    <w:link w:val="Label"/>
    <w:rsid w:val="00012FD9"/>
    <w:rPr>
      <w:rFonts w:ascii="Arial" w:eastAsia="SimSun" w:hAnsi="Arial"/>
      <w:b/>
      <w:kern w:val="24"/>
    </w:rPr>
  </w:style>
  <w:style w:type="character" w:customStyle="1" w:styleId="Heading5Char">
    <w:name w:val="Heading 5 Char"/>
    <w:aliases w:val="h5 Char"/>
    <w:basedOn w:val="LabelChar"/>
    <w:link w:val="Heading5"/>
    <w:rsid w:val="00012FD9"/>
    <w:rPr>
      <w:rFonts w:ascii="Arial" w:eastAsia="SimSun" w:hAnsi="Arial"/>
      <w:b/>
      <w:kern w:val="24"/>
      <w:szCs w:val="40"/>
    </w:rPr>
  </w:style>
  <w:style w:type="character" w:customStyle="1" w:styleId="Heading1Char">
    <w:name w:val="Heading 1 Char"/>
    <w:aliases w:val="h1 Char"/>
    <w:basedOn w:val="DefaultParagraphFont"/>
    <w:link w:val="Heading1"/>
    <w:rsid w:val="00012FD9"/>
    <w:rPr>
      <w:rFonts w:ascii="Arial" w:eastAsia="SimSun" w:hAnsi="Arial"/>
      <w:b/>
      <w:kern w:val="24"/>
      <w:sz w:val="40"/>
      <w:szCs w:val="40"/>
    </w:rPr>
  </w:style>
  <w:style w:type="character" w:customStyle="1" w:styleId="LabelinList1Char">
    <w:name w:val="Label in List 1 Char"/>
    <w:aliases w:val="l1 Char"/>
    <w:basedOn w:val="LabelChar"/>
    <w:link w:val="LabelinList1"/>
    <w:rsid w:val="00012FD9"/>
    <w:rPr>
      <w:rFonts w:ascii="Arial" w:eastAsia="SimSun" w:hAnsi="Arial"/>
      <w:b/>
      <w:kern w:val="24"/>
    </w:rPr>
  </w:style>
  <w:style w:type="paragraph" w:customStyle="1" w:styleId="Strikethrough">
    <w:name w:val="Strikethrough"/>
    <w:aliases w:val="strike"/>
    <w:basedOn w:val="Normal"/>
    <w:rsid w:val="00012FD9"/>
    <w:rPr>
      <w:strike/>
    </w:rPr>
  </w:style>
  <w:style w:type="paragraph" w:customStyle="1" w:styleId="TableFootnote">
    <w:name w:val="Table Footnote"/>
    <w:aliases w:val="tf"/>
    <w:basedOn w:val="Normal"/>
    <w:rsid w:val="00012FD9"/>
    <w:pPr>
      <w:spacing w:before="80" w:after="80"/>
      <w:ind w:left="216" w:hanging="216"/>
    </w:pPr>
  </w:style>
  <w:style w:type="paragraph" w:customStyle="1" w:styleId="TableFootnoteinList1">
    <w:name w:val="Table Footnote in List 1"/>
    <w:aliases w:val="tf1"/>
    <w:basedOn w:val="TableFootnote"/>
    <w:rsid w:val="00012FD9"/>
    <w:pPr>
      <w:ind w:left="576"/>
    </w:pPr>
  </w:style>
  <w:style w:type="paragraph" w:customStyle="1" w:styleId="TableFootnoteinList2">
    <w:name w:val="Table Footnote in List 2"/>
    <w:aliases w:val="tf2"/>
    <w:basedOn w:val="TableFootnote"/>
    <w:rsid w:val="00012FD9"/>
    <w:pPr>
      <w:ind w:left="936"/>
    </w:pPr>
  </w:style>
  <w:style w:type="character" w:customStyle="1" w:styleId="DynamicLink">
    <w:name w:val="Dynamic Link"/>
    <w:aliases w:val="dl"/>
    <w:basedOn w:val="DefaultParagraphFont"/>
    <w:locked/>
    <w:rsid w:val="00012FD9"/>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012FD9"/>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012FD9"/>
    <w:rPr>
      <w:color w:val="C0C0C0"/>
    </w:rPr>
  </w:style>
  <w:style w:type="paragraph" w:customStyle="1" w:styleId="PrintDivisionNumber">
    <w:name w:val="Print Division Number"/>
    <w:aliases w:val="pdn"/>
    <w:basedOn w:val="Normal"/>
    <w:locked/>
    <w:rsid w:val="00012FD9"/>
    <w:pPr>
      <w:spacing w:after="0" w:line="240" w:lineRule="auto"/>
    </w:pPr>
    <w:rPr>
      <w:color w:val="C0C0C0"/>
    </w:rPr>
  </w:style>
  <w:style w:type="paragraph" w:customStyle="1" w:styleId="PrintDivisionTitle">
    <w:name w:val="Print Division Title"/>
    <w:aliases w:val="pdt"/>
    <w:basedOn w:val="Normal"/>
    <w:locked/>
    <w:rsid w:val="00012FD9"/>
    <w:pPr>
      <w:spacing w:after="0" w:line="240" w:lineRule="auto"/>
    </w:pPr>
    <w:rPr>
      <w:color w:val="C0C0C0"/>
    </w:rPr>
  </w:style>
  <w:style w:type="paragraph" w:customStyle="1" w:styleId="PrintMSCorp">
    <w:name w:val="Print MS Corp"/>
    <w:aliases w:val="pms"/>
    <w:basedOn w:val="Normal"/>
    <w:locked/>
    <w:rsid w:val="00012FD9"/>
    <w:pPr>
      <w:spacing w:after="0" w:line="240" w:lineRule="auto"/>
    </w:pPr>
    <w:rPr>
      <w:color w:val="C0C0C0"/>
    </w:rPr>
  </w:style>
  <w:style w:type="paragraph" w:customStyle="1" w:styleId="RevisionHistory">
    <w:name w:val="Revision History"/>
    <w:aliases w:val="rh"/>
    <w:basedOn w:val="Normal"/>
    <w:locked/>
    <w:rsid w:val="00012FD9"/>
    <w:pPr>
      <w:spacing w:after="0" w:line="240" w:lineRule="auto"/>
    </w:pPr>
    <w:rPr>
      <w:color w:val="C0C0C0"/>
    </w:rPr>
  </w:style>
  <w:style w:type="character" w:customStyle="1" w:styleId="SV">
    <w:name w:val="SV"/>
    <w:basedOn w:val="DefaultParagraphFont"/>
    <w:locked/>
    <w:rsid w:val="00012FD9"/>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012FD9"/>
    <w:rPr>
      <w:color w:val="0000FF"/>
      <w:sz w:val="20"/>
      <w:szCs w:val="18"/>
      <w:u w:val="single"/>
    </w:rPr>
  </w:style>
  <w:style w:type="paragraph" w:customStyle="1" w:styleId="Copyright">
    <w:name w:val="Copyright"/>
    <w:aliases w:val="copy"/>
    <w:basedOn w:val="Normal"/>
    <w:rsid w:val="00012FD9"/>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012FD9"/>
    <w:pPr>
      <w:ind w:left="720"/>
    </w:pPr>
  </w:style>
  <w:style w:type="paragraph" w:customStyle="1" w:styleId="ProcedureTitle">
    <w:name w:val="Procedure Title"/>
    <w:aliases w:val="prt"/>
    <w:basedOn w:val="Normal"/>
    <w:rsid w:val="00012FD9"/>
    <w:pPr>
      <w:keepNext/>
      <w:spacing w:before="240" w:line="240" w:lineRule="auto"/>
      <w:ind w:left="360" w:hanging="360"/>
    </w:pPr>
    <w:rPr>
      <w:b/>
    </w:rPr>
  </w:style>
  <w:style w:type="paragraph" w:customStyle="1" w:styleId="TextIndented">
    <w:name w:val="Text Indented"/>
    <w:aliases w:val="ti"/>
    <w:basedOn w:val="Normal"/>
    <w:rsid w:val="00012FD9"/>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012FD9"/>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012FD9"/>
    <w:rPr>
      <w:rFonts w:ascii="Arial" w:eastAsia="SimSun" w:hAnsi="Arial"/>
      <w:kern w:val="24"/>
    </w:rPr>
  </w:style>
  <w:style w:type="character" w:customStyle="1" w:styleId="BulletedList2Char">
    <w:name w:val="Bulleted List 2 Char"/>
    <w:aliases w:val="bl2 Char Char"/>
    <w:basedOn w:val="ListBulletChar"/>
    <w:link w:val="BulletedList2"/>
    <w:rsid w:val="00012FD9"/>
    <w:rPr>
      <w:rFonts w:ascii="Arial" w:eastAsia="SimSun" w:hAnsi="Arial"/>
      <w:kern w:val="24"/>
    </w:rPr>
  </w:style>
  <w:style w:type="paragraph" w:styleId="TOC5">
    <w:name w:val="toc 5"/>
    <w:aliases w:val="toc5"/>
    <w:basedOn w:val="Normal"/>
    <w:next w:val="Normal"/>
    <w:rsid w:val="00012FD9"/>
    <w:pPr>
      <w:spacing w:after="0"/>
      <w:ind w:left="936" w:hanging="187"/>
    </w:pPr>
  </w:style>
  <w:style w:type="paragraph" w:customStyle="1" w:styleId="PageHeader">
    <w:name w:val="Page Header"/>
    <w:aliases w:val="pgh"/>
    <w:basedOn w:val="Normal"/>
    <w:rsid w:val="00012FD9"/>
    <w:pPr>
      <w:spacing w:after="240" w:line="240" w:lineRule="auto"/>
      <w:jc w:val="right"/>
    </w:pPr>
    <w:rPr>
      <w:b/>
    </w:rPr>
  </w:style>
  <w:style w:type="paragraph" w:customStyle="1" w:styleId="PageFooter">
    <w:name w:val="Page Footer"/>
    <w:aliases w:val="pgf"/>
    <w:basedOn w:val="Normal"/>
    <w:rsid w:val="00012FD9"/>
    <w:pPr>
      <w:spacing w:after="0" w:line="240" w:lineRule="auto"/>
      <w:jc w:val="right"/>
    </w:pPr>
  </w:style>
  <w:style w:type="paragraph" w:customStyle="1" w:styleId="PageNum">
    <w:name w:val="Page Num"/>
    <w:aliases w:val="pgn"/>
    <w:basedOn w:val="Normal"/>
    <w:rsid w:val="00012FD9"/>
    <w:pPr>
      <w:spacing w:after="0" w:line="240" w:lineRule="auto"/>
      <w:ind w:right="518"/>
      <w:jc w:val="right"/>
    </w:pPr>
    <w:rPr>
      <w:b/>
    </w:rPr>
  </w:style>
  <w:style w:type="character" w:customStyle="1" w:styleId="NumberedListIndexer">
    <w:name w:val="Numbered List Indexer"/>
    <w:aliases w:val="nlx"/>
    <w:basedOn w:val="DefaultParagraphFont"/>
    <w:rsid w:val="00012FD9"/>
    <w:rPr>
      <w:dstrike w:val="0"/>
      <w:vanish/>
      <w:color w:val="C0C0C0"/>
      <w:szCs w:val="18"/>
      <w:u w:val="none"/>
      <w:vertAlign w:val="baseline"/>
    </w:rPr>
  </w:style>
  <w:style w:type="paragraph" w:customStyle="1" w:styleId="ProcedureTitleinList1">
    <w:name w:val="Procedure Title in List 1"/>
    <w:aliases w:val="prt1"/>
    <w:basedOn w:val="ProcedureTitle"/>
    <w:rsid w:val="00012FD9"/>
  </w:style>
  <w:style w:type="paragraph" w:styleId="TOC6">
    <w:name w:val="toc 6"/>
    <w:aliases w:val="toc6"/>
    <w:basedOn w:val="Normal"/>
    <w:next w:val="Normal"/>
    <w:rsid w:val="00012FD9"/>
    <w:pPr>
      <w:spacing w:after="0"/>
      <w:ind w:left="1123" w:hanging="187"/>
    </w:pPr>
  </w:style>
  <w:style w:type="paragraph" w:customStyle="1" w:styleId="ProcedureTitleinList2">
    <w:name w:val="Procedure Title in List 2"/>
    <w:aliases w:val="prt2"/>
    <w:basedOn w:val="ProcedureTitle"/>
    <w:rsid w:val="00012FD9"/>
    <w:pPr>
      <w:ind w:left="720"/>
    </w:pPr>
  </w:style>
  <w:style w:type="table" w:customStyle="1" w:styleId="DefinitionTable">
    <w:name w:val="Definition Table"/>
    <w:aliases w:val="dtbl"/>
    <w:basedOn w:val="TableNormal"/>
    <w:rsid w:val="00012FD9"/>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012FD9"/>
    <w:pPr>
      <w:ind w:left="1785" w:hanging="187"/>
    </w:pPr>
  </w:style>
  <w:style w:type="paragraph" w:styleId="TOC7">
    <w:name w:val="toc 7"/>
    <w:basedOn w:val="Normal"/>
    <w:next w:val="Normal"/>
    <w:rsid w:val="00012FD9"/>
    <w:pPr>
      <w:ind w:left="1382" w:hanging="187"/>
    </w:pPr>
  </w:style>
  <w:style w:type="paragraph" w:styleId="TOC8">
    <w:name w:val="toc 8"/>
    <w:basedOn w:val="Normal"/>
    <w:next w:val="Normal"/>
    <w:rsid w:val="00012FD9"/>
    <w:pPr>
      <w:ind w:left="1584" w:hanging="187"/>
    </w:pPr>
  </w:style>
  <w:style w:type="table" w:customStyle="1" w:styleId="DefinitionTableinList1">
    <w:name w:val="Definition Table in List 1"/>
    <w:aliases w:val="dtbl1"/>
    <w:basedOn w:val="DefinitionTable"/>
    <w:rsid w:val="00012FD9"/>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012FD9"/>
    <w:tblPr>
      <w:tblInd w:w="907" w:type="dxa"/>
      <w:tblCellMar>
        <w:top w:w="0" w:type="dxa"/>
        <w:left w:w="0" w:type="dxa"/>
        <w:bottom w:w="0" w:type="dxa"/>
        <w:right w:w="0" w:type="dxa"/>
      </w:tblCellMar>
    </w:tblPr>
  </w:style>
  <w:style w:type="table" w:customStyle="1" w:styleId="PacketTable">
    <w:name w:val="Packet Table"/>
    <w:basedOn w:val="TableNormal"/>
    <w:rsid w:val="00012FD9"/>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012FD9"/>
    <w:pPr>
      <w:numPr>
        <w:numId w:val="25"/>
      </w:numPr>
      <w:spacing w:line="260" w:lineRule="exact"/>
      <w:ind w:left="1080"/>
    </w:pPr>
  </w:style>
  <w:style w:type="paragraph" w:customStyle="1" w:styleId="BulletedList4">
    <w:name w:val="Bulleted List 4"/>
    <w:aliases w:val="bl4"/>
    <w:basedOn w:val="ListBullet"/>
    <w:rsid w:val="00012FD9"/>
    <w:pPr>
      <w:numPr>
        <w:numId w:val="26"/>
      </w:numPr>
      <w:ind w:left="1440"/>
    </w:pPr>
  </w:style>
  <w:style w:type="paragraph" w:customStyle="1" w:styleId="BulletedList5">
    <w:name w:val="Bulleted List 5"/>
    <w:aliases w:val="bl5"/>
    <w:basedOn w:val="ListBullet"/>
    <w:rsid w:val="00012FD9"/>
    <w:pPr>
      <w:numPr>
        <w:numId w:val="27"/>
      </w:numPr>
      <w:ind w:left="1800"/>
    </w:pPr>
  </w:style>
  <w:style w:type="character" w:customStyle="1" w:styleId="FooterItalic">
    <w:name w:val="Footer Italic"/>
    <w:aliases w:val="fi"/>
    <w:rsid w:val="00012FD9"/>
    <w:rPr>
      <w:rFonts w:ascii="Times New Roman" w:hAnsi="Times New Roman"/>
      <w:i/>
      <w:sz w:val="16"/>
      <w:szCs w:val="16"/>
    </w:rPr>
  </w:style>
  <w:style w:type="character" w:customStyle="1" w:styleId="FooterSmall">
    <w:name w:val="Footer Small"/>
    <w:aliases w:val="fs"/>
    <w:rsid w:val="00012FD9"/>
    <w:rPr>
      <w:rFonts w:ascii="Times New Roman" w:hAnsi="Times New Roman"/>
      <w:sz w:val="17"/>
      <w:szCs w:val="16"/>
    </w:rPr>
  </w:style>
  <w:style w:type="paragraph" w:customStyle="1" w:styleId="GenericEntry">
    <w:name w:val="Generic Entry"/>
    <w:aliases w:val="ge"/>
    <w:basedOn w:val="Normal"/>
    <w:next w:val="Normal"/>
    <w:rsid w:val="00012FD9"/>
    <w:pPr>
      <w:spacing w:after="240" w:line="260" w:lineRule="exact"/>
      <w:ind w:left="720" w:hanging="720"/>
    </w:pPr>
  </w:style>
  <w:style w:type="table" w:customStyle="1" w:styleId="IndentedPacketFieldBits">
    <w:name w:val="Indented Packet Field Bits"/>
    <w:aliases w:val="pfbi"/>
    <w:basedOn w:val="TableNormal"/>
    <w:rsid w:val="00012FD9"/>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012FD9"/>
    <w:pPr>
      <w:numPr>
        <w:numId w:val="28"/>
      </w:numPr>
    </w:pPr>
  </w:style>
  <w:style w:type="paragraph" w:customStyle="1" w:styleId="NumberedList4">
    <w:name w:val="Numbered List 4"/>
    <w:aliases w:val="nl4"/>
    <w:basedOn w:val="ListNumber"/>
    <w:rsid w:val="00012FD9"/>
    <w:pPr>
      <w:numPr>
        <w:numId w:val="29"/>
      </w:numPr>
      <w:tabs>
        <w:tab w:val="left" w:pos="1800"/>
      </w:tabs>
    </w:pPr>
  </w:style>
  <w:style w:type="paragraph" w:customStyle="1" w:styleId="NumberedList5">
    <w:name w:val="Numbered List 5"/>
    <w:aliases w:val="nl5"/>
    <w:basedOn w:val="ListNumber"/>
    <w:rsid w:val="00012FD9"/>
    <w:pPr>
      <w:numPr>
        <w:numId w:val="30"/>
      </w:numPr>
    </w:pPr>
  </w:style>
  <w:style w:type="table" w:customStyle="1" w:styleId="PacketFieldBitsTable">
    <w:name w:val="Packet Field Bits Table"/>
    <w:aliases w:val="pfbt,PacketFieldBitsTableinList1,PacketFieldBitsTableinList2"/>
    <w:basedOn w:val="TableNormal"/>
    <w:rsid w:val="00012FD9"/>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012FD9"/>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TextinList3">
    <w:name w:val="Text in List 3"/>
    <w:aliases w:val="t3"/>
    <w:basedOn w:val="Normal"/>
    <w:rsid w:val="00012FD9"/>
    <w:pPr>
      <w:ind w:left="720"/>
    </w:pPr>
  </w:style>
  <w:style w:type="paragraph" w:customStyle="1" w:styleId="TextinList4">
    <w:name w:val="Text in List 4"/>
    <w:aliases w:val="t4"/>
    <w:basedOn w:val="Normal"/>
    <w:rsid w:val="00012FD9"/>
    <w:pPr>
      <w:ind w:left="1080"/>
    </w:pPr>
  </w:style>
  <w:style w:type="paragraph" w:customStyle="1" w:styleId="TextinList5">
    <w:name w:val="Text in List 5"/>
    <w:aliases w:val="t5"/>
    <w:basedOn w:val="Normal"/>
    <w:rsid w:val="00012FD9"/>
    <w:pPr>
      <w:ind w:left="1440"/>
    </w:pPr>
  </w:style>
  <w:style w:type="paragraph" w:customStyle="1" w:styleId="TextinList6">
    <w:name w:val="Text in List 6"/>
    <w:aliases w:val="t6"/>
    <w:basedOn w:val="Normal"/>
    <w:rsid w:val="00012FD9"/>
    <w:pPr>
      <w:ind w:left="1800"/>
    </w:pPr>
  </w:style>
  <w:style w:type="paragraph" w:customStyle="1" w:styleId="TextinList7">
    <w:name w:val="Text in List 7"/>
    <w:aliases w:val="t7"/>
    <w:basedOn w:val="Normal"/>
    <w:rsid w:val="00012FD9"/>
    <w:pPr>
      <w:ind w:left="2160"/>
    </w:pPr>
  </w:style>
  <w:style w:type="paragraph" w:customStyle="1" w:styleId="TextinList8">
    <w:name w:val="Text in List 8"/>
    <w:aliases w:val="t8"/>
    <w:basedOn w:val="Normal"/>
    <w:rsid w:val="00012FD9"/>
    <w:pPr>
      <w:ind w:left="2520"/>
    </w:pPr>
  </w:style>
  <w:style w:type="paragraph" w:customStyle="1" w:styleId="CodeinList2">
    <w:name w:val="Code in List 2"/>
    <w:aliases w:val="c2"/>
    <w:basedOn w:val="Code"/>
    <w:rsid w:val="00012FD9"/>
    <w:pPr>
      <w:ind w:left="720"/>
    </w:pPr>
  </w:style>
  <w:style w:type="paragraph" w:customStyle="1" w:styleId="CodeinList1">
    <w:name w:val="Code in List 1"/>
    <w:aliases w:val="c1"/>
    <w:basedOn w:val="Code"/>
    <w:rsid w:val="00012FD9"/>
    <w:pPr>
      <w:ind w:left="576" w:right="360"/>
    </w:pPr>
  </w:style>
  <w:style w:type="paragraph" w:customStyle="1" w:styleId="AlertTextBulletedList2">
    <w:name w:val="Alert Text Bulleted List 2"/>
    <w:aliases w:val="atbl2"/>
    <w:basedOn w:val="BulletedList2"/>
    <w:rsid w:val="00012FD9"/>
  </w:style>
  <w:style w:type="paragraph" w:customStyle="1" w:styleId="BulletedList6">
    <w:name w:val="Bulleted List 6"/>
    <w:aliases w:val="bl6"/>
    <w:basedOn w:val="ListBullet"/>
    <w:rsid w:val="00012FD9"/>
    <w:pPr>
      <w:tabs>
        <w:tab w:val="clear" w:pos="360"/>
        <w:tab w:val="num" w:pos="720"/>
      </w:tabs>
      <w:ind w:left="1800" w:hanging="720"/>
      <w:outlineLvl w:val="0"/>
    </w:pPr>
  </w:style>
  <w:style w:type="paragraph" w:customStyle="1" w:styleId="BulletedList7">
    <w:name w:val="Bulleted List 7"/>
    <w:aliases w:val="bl7"/>
    <w:basedOn w:val="ListBullet"/>
    <w:rsid w:val="00012FD9"/>
    <w:pPr>
      <w:tabs>
        <w:tab w:val="clear" w:pos="360"/>
        <w:tab w:val="num" w:pos="720"/>
      </w:tabs>
      <w:ind w:left="2160" w:hanging="720"/>
      <w:outlineLvl w:val="0"/>
    </w:pPr>
  </w:style>
  <w:style w:type="paragraph" w:customStyle="1" w:styleId="BulletedList8">
    <w:name w:val="Bulleted List 8"/>
    <w:aliases w:val="bl8"/>
    <w:basedOn w:val="ListBullet"/>
    <w:rsid w:val="00012FD9"/>
    <w:pPr>
      <w:tabs>
        <w:tab w:val="clear" w:pos="360"/>
        <w:tab w:val="num" w:pos="720"/>
      </w:tabs>
      <w:ind w:left="2520" w:hanging="720"/>
      <w:outlineLvl w:val="0"/>
    </w:pPr>
  </w:style>
  <w:style w:type="paragraph" w:customStyle="1" w:styleId="BulletedList9">
    <w:name w:val="Bulleted List 9"/>
    <w:aliases w:val="bl9"/>
    <w:basedOn w:val="ListBullet"/>
    <w:rsid w:val="00012FD9"/>
    <w:pPr>
      <w:tabs>
        <w:tab w:val="clear" w:pos="360"/>
        <w:tab w:val="num" w:pos="720"/>
      </w:tabs>
      <w:ind w:left="2880" w:hanging="720"/>
      <w:outlineLvl w:val="0"/>
    </w:pPr>
  </w:style>
  <w:style w:type="table" w:customStyle="1" w:styleId="Procedure">
    <w:name w:val="Procedure"/>
    <w:basedOn w:val="TablewithHeader"/>
    <w:rsid w:val="00012FD9"/>
    <w:tblP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styleId="PageNumber">
    <w:name w:val="page number"/>
    <w:aliases w:val="pn"/>
    <w:basedOn w:val="DefaultParagraphFont"/>
    <w:rsid w:val="00012FD9"/>
    <w:rPr>
      <w:rFonts w:ascii="Verdana" w:hAnsi="Verdana"/>
      <w:color w:val="808000"/>
      <w:sz w:val="16"/>
    </w:rPr>
  </w:style>
  <w:style w:type="paragraph" w:customStyle="1" w:styleId="TableSpacinginList3">
    <w:name w:val="Table Spacing in List 3"/>
    <w:aliases w:val="ts3"/>
    <w:basedOn w:val="TableSpacing"/>
    <w:rsid w:val="00012FD9"/>
    <w:pPr>
      <w:ind w:left="864"/>
    </w:pPr>
  </w:style>
  <w:style w:type="paragraph" w:customStyle="1" w:styleId="TableSpacinginList4">
    <w:name w:val="Table Spacing in List 4"/>
    <w:aliases w:val="ts4"/>
    <w:basedOn w:val="TableSpacing"/>
    <w:rsid w:val="00012FD9"/>
    <w:pPr>
      <w:ind w:left="1080"/>
    </w:pPr>
  </w:style>
  <w:style w:type="paragraph" w:customStyle="1" w:styleId="TableSpacinginList5">
    <w:name w:val="Table Spacing in List 5"/>
    <w:aliases w:val="ts5"/>
    <w:basedOn w:val="TableSpacing"/>
    <w:rsid w:val="00012FD9"/>
    <w:pPr>
      <w:ind w:left="1440"/>
    </w:pPr>
  </w:style>
  <w:style w:type="paragraph" w:customStyle="1" w:styleId="TableSpacinginList6">
    <w:name w:val="Table Spacing in List 6"/>
    <w:aliases w:val="ts6"/>
    <w:basedOn w:val="TableSpacing"/>
    <w:rsid w:val="00012FD9"/>
    <w:pPr>
      <w:ind w:left="1800"/>
    </w:pPr>
  </w:style>
  <w:style w:type="paragraph" w:customStyle="1" w:styleId="TableSpacinginList7">
    <w:name w:val="Table Spacing in List 7"/>
    <w:aliases w:val="ts7"/>
    <w:basedOn w:val="TableSpacing"/>
    <w:rsid w:val="00012FD9"/>
    <w:pPr>
      <w:ind w:left="2160"/>
    </w:pPr>
  </w:style>
  <w:style w:type="paragraph" w:customStyle="1" w:styleId="TableSpacinginList8">
    <w:name w:val="Table Spacing in List 8"/>
    <w:aliases w:val="ts8"/>
    <w:basedOn w:val="TableSpacing"/>
    <w:rsid w:val="00012FD9"/>
    <w:pPr>
      <w:ind w:left="2520"/>
    </w:pPr>
  </w:style>
  <w:style w:type="table" w:customStyle="1" w:styleId="ProcedureinList1">
    <w:name w:val="Procedure in List 1"/>
    <w:basedOn w:val="Procedure"/>
    <w:rsid w:val="00012FD9"/>
    <w:tblPr>
      <w:tblInd w:w="36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ProcedureinList2">
    <w:name w:val="Procedure in List 2"/>
    <w:basedOn w:val="ProcedureinList1"/>
    <w:rsid w:val="00012FD9"/>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Definition">
    <w:name w:val="Definition"/>
    <w:aliases w:val="d"/>
    <w:basedOn w:val="Normal"/>
    <w:next w:val="Normal"/>
    <w:rsid w:val="00012FD9"/>
    <w:pPr>
      <w:outlineLvl w:val="5"/>
    </w:pPr>
    <w:rPr>
      <w:color w:val="808080"/>
    </w:rPr>
  </w:style>
  <w:style w:type="paragraph" w:customStyle="1" w:styleId="DefinitioninList1">
    <w:name w:val="Definition in List 1"/>
    <w:aliases w:val="dl1"/>
    <w:basedOn w:val="Definition"/>
    <w:rsid w:val="00012FD9"/>
  </w:style>
  <w:style w:type="paragraph" w:customStyle="1" w:styleId="DefinitioninList2">
    <w:name w:val="Definition in List 2"/>
    <w:aliases w:val="dl2"/>
    <w:basedOn w:val="DefinitioninList1"/>
    <w:rsid w:val="00012FD9"/>
  </w:style>
  <w:style w:type="table" w:customStyle="1" w:styleId="PacketFieldBitsTableinList3">
    <w:name w:val="PacketFieldBitsTableinList3"/>
    <w:basedOn w:val="PacketFieldBitsTable"/>
    <w:rsid w:val="00012FD9"/>
    <w:tblPr>
      <w:tblInd w:w="9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9" w:type="dxa"/>
        <w:left w:w="29" w:type="dxa"/>
        <w:bottom w:w="29" w:type="dxa"/>
        <w:right w:w="29"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jc w:val="center"/>
      </w:pPr>
      <w:rPr>
        <w:rFonts w:ascii="Verdana" w:hAnsi="Verdana"/>
        <w:b w:val="0"/>
        <w:i w:val="0"/>
        <w:sz w:val="16"/>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paragraph" w:customStyle="1" w:styleId="GlossaryExternalRef">
    <w:name w:val="Glossary External Ref"/>
    <w:basedOn w:val="Normal"/>
    <w:rsid w:val="00012FD9"/>
    <w:pPr>
      <w:ind w:left="274"/>
      <w:contextualSpacing/>
    </w:pPr>
    <w:rPr>
      <w:rFonts w:eastAsia="Times New Roman"/>
      <w:szCs w:val="24"/>
    </w:rPr>
  </w:style>
  <w:style w:type="paragraph" w:customStyle="1" w:styleId="TableHeaderText">
    <w:name w:val="Table Header Text"/>
    <w:basedOn w:val="Normal"/>
    <w:rsid w:val="00012FD9"/>
    <w:pPr>
      <w:keepNext/>
      <w:spacing w:line="200" w:lineRule="exact"/>
    </w:pPr>
    <w:rPr>
      <w:rFonts w:eastAsia="Times New Roman"/>
      <w:sz w:val="16"/>
      <w:szCs w:val="24"/>
    </w:rPr>
  </w:style>
  <w:style w:type="paragraph" w:customStyle="1" w:styleId="BoldTableHeaderText">
    <w:name w:val="Bold Table Header Text"/>
    <w:basedOn w:val="TableHeaderText"/>
    <w:rsid w:val="00012FD9"/>
    <w:rPr>
      <w:b/>
    </w:rPr>
  </w:style>
  <w:style w:type="paragraph" w:customStyle="1" w:styleId="TableBodyText">
    <w:name w:val="Table Body Text"/>
    <w:basedOn w:val="Normal"/>
    <w:rsid w:val="00012FD9"/>
    <w:pPr>
      <w:spacing w:line="200" w:lineRule="exact"/>
    </w:pPr>
    <w:rPr>
      <w:rFonts w:eastAsia="Times New Roman"/>
      <w:sz w:val="16"/>
      <w:szCs w:val="24"/>
    </w:rPr>
  </w:style>
  <w:style w:type="table" w:customStyle="1" w:styleId="TableWithoutBorder">
    <w:name w:val="Table Without Border"/>
    <w:basedOn w:val="TablewithoutHeader"/>
    <w:rsid w:val="00012FD9"/>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paragraph" w:customStyle="1" w:styleId="HangingIndent">
    <w:name w:val="Hanging Indent"/>
    <w:aliases w:val="hi"/>
    <w:basedOn w:val="Normal"/>
    <w:next w:val="Normal"/>
    <w:semiHidden/>
    <w:rsid w:val="00012FD9"/>
    <w:pPr>
      <w:spacing w:after="240" w:line="260" w:lineRule="auto"/>
      <w:ind w:left="720" w:hanging="720"/>
    </w:pPr>
  </w:style>
  <w:style w:type="character" w:customStyle="1" w:styleId="GenericTerm">
    <w:name w:val="Generic Term"/>
    <w:aliases w:val="gt"/>
    <w:basedOn w:val="Bold"/>
    <w:rsid w:val="00012FD9"/>
    <w:rPr>
      <w:b/>
      <w:color w:val="FF00FF"/>
      <w:szCs w:val="18"/>
    </w:rPr>
  </w:style>
  <w:style w:type="character" w:customStyle="1" w:styleId="GenericEntryChar">
    <w:name w:val="Generic Entry Char"/>
    <w:aliases w:val="ge Char Char"/>
    <w:rsid w:val="00012FD9"/>
    <w:rPr>
      <w:rFonts w:ascii="Verdana" w:hAnsi="Verdana"/>
      <w:lang w:val="en-US" w:eastAsia="en-US" w:bidi="ar-SA"/>
    </w:rPr>
  </w:style>
  <w:style w:type="paragraph" w:customStyle="1" w:styleId="CoverPageTitle">
    <w:name w:val="Cover Page Title"/>
    <w:basedOn w:val="Heading1"/>
    <w:next w:val="Normal"/>
    <w:rsid w:val="00012FD9"/>
    <w:pPr>
      <w:jc w:val="center"/>
    </w:pPr>
    <w:rPr>
      <w:sz w:val="48"/>
    </w:rPr>
  </w:style>
  <w:style w:type="paragraph" w:styleId="TOCHeading">
    <w:name w:val="TOC Heading"/>
    <w:basedOn w:val="Heading1"/>
    <w:next w:val="Normal"/>
    <w:qFormat/>
    <w:rsid w:val="00012FD9"/>
    <w:pPr>
      <w:keepLines/>
      <w:spacing w:before="240" w:after="240" w:line="280" w:lineRule="auto"/>
      <w:outlineLvl w:val="9"/>
    </w:pPr>
    <w:rPr>
      <w:rFonts w:ascii="Times New Roman"/>
    </w:rPr>
  </w:style>
  <w:style w:type="paragraph" w:customStyle="1" w:styleId="CoverHR">
    <w:name w:val="Cover HR"/>
    <w:basedOn w:val="Normal"/>
    <w:next w:val="Normal"/>
    <w:rsid w:val="00012FD9"/>
    <w:pPr>
      <w:pBdr>
        <w:bottom w:val="single" w:sz="4" w:space="1" w:color="auto"/>
      </w:pBdr>
    </w:pPr>
    <w:rPr>
      <w:vanish/>
    </w:rPr>
  </w:style>
  <w:style w:type="paragraph" w:customStyle="1" w:styleId="PacketDiagramHeaderRow">
    <w:name w:val="PacketDiagramHeaderRow"/>
    <w:basedOn w:val="Normal"/>
    <w:rsid w:val="00012FD9"/>
    <w:pPr>
      <w:spacing w:line="200" w:lineRule="exact"/>
    </w:pPr>
    <w:rPr>
      <w:sz w:val="16"/>
    </w:rPr>
  </w:style>
  <w:style w:type="paragraph" w:customStyle="1" w:styleId="PacketDiagramText">
    <w:name w:val="PacketDiagramText"/>
    <w:basedOn w:val="Normal"/>
    <w:rsid w:val="00012FD9"/>
    <w:pPr>
      <w:spacing w:after="120" w:line="200" w:lineRule="exact"/>
    </w:pPr>
    <w:rPr>
      <w:sz w:val="16"/>
    </w:rPr>
  </w:style>
  <w:style w:type="paragraph" w:customStyle="1" w:styleId="NumberedList6">
    <w:name w:val="Numbered List 6"/>
    <w:aliases w:val="nl6"/>
    <w:rsid w:val="00012FD9"/>
    <w:pPr>
      <w:tabs>
        <w:tab w:val="left" w:pos="2347"/>
      </w:tabs>
      <w:ind w:left="2347"/>
    </w:pPr>
  </w:style>
  <w:style w:type="paragraph" w:customStyle="1" w:styleId="NumberedList7">
    <w:name w:val="Numbered List 7"/>
    <w:aliases w:val="nl7"/>
    <w:rsid w:val="00012FD9"/>
    <w:pPr>
      <w:tabs>
        <w:tab w:val="left" w:pos="2707"/>
      </w:tabs>
      <w:ind w:left="2707"/>
    </w:pPr>
  </w:style>
  <w:style w:type="paragraph" w:customStyle="1" w:styleId="NumberedList8">
    <w:name w:val="Numbered List 8"/>
    <w:aliases w:val="nl8"/>
    <w:rsid w:val="00012FD9"/>
    <w:pPr>
      <w:tabs>
        <w:tab w:val="left" w:pos="3067"/>
      </w:tabs>
      <w:ind w:left="3067"/>
    </w:pPr>
  </w:style>
  <w:style w:type="paragraph" w:customStyle="1" w:styleId="NumberedList9">
    <w:name w:val="Numbered List 9"/>
    <w:aliases w:val="nl9"/>
    <w:rsid w:val="00012FD9"/>
    <w:pPr>
      <w:tabs>
        <w:tab w:val="left" w:pos="3427"/>
      </w:tabs>
      <w:ind w:left="3427"/>
    </w:pPr>
  </w:style>
  <w:style w:type="paragraph" w:customStyle="1" w:styleId="ListBullet6">
    <w:name w:val="List Bullet 6"/>
    <w:basedOn w:val="ListBullet"/>
    <w:rsid w:val="00012FD9"/>
    <w:pPr>
      <w:numPr>
        <w:ilvl w:val="5"/>
      </w:numPr>
      <w:tabs>
        <w:tab w:val="num" w:pos="360"/>
      </w:tabs>
      <w:ind w:left="360" w:hanging="360"/>
    </w:pPr>
  </w:style>
  <w:style w:type="paragraph" w:customStyle="1" w:styleId="ListBullet7">
    <w:name w:val="List Bullet 7"/>
    <w:basedOn w:val="ListBullet"/>
    <w:rsid w:val="00012FD9"/>
    <w:pPr>
      <w:numPr>
        <w:ilvl w:val="6"/>
      </w:numPr>
      <w:tabs>
        <w:tab w:val="num" w:pos="360"/>
      </w:tabs>
      <w:ind w:left="360" w:hanging="360"/>
    </w:pPr>
  </w:style>
  <w:style w:type="paragraph" w:customStyle="1" w:styleId="ListBullet8">
    <w:name w:val="List Bullet 8"/>
    <w:basedOn w:val="ListBullet"/>
    <w:rsid w:val="00012FD9"/>
    <w:pPr>
      <w:numPr>
        <w:ilvl w:val="7"/>
      </w:numPr>
      <w:tabs>
        <w:tab w:val="num" w:pos="360"/>
      </w:tabs>
      <w:ind w:left="360" w:hanging="360"/>
    </w:pPr>
  </w:style>
  <w:style w:type="paragraph" w:customStyle="1" w:styleId="ListBullet9">
    <w:name w:val="List Bullet 9"/>
    <w:basedOn w:val="ListBullet"/>
    <w:rsid w:val="00012FD9"/>
    <w:pPr>
      <w:numPr>
        <w:ilvl w:val="8"/>
      </w:numPr>
      <w:tabs>
        <w:tab w:val="num" w:pos="360"/>
      </w:tabs>
      <w:ind w:left="360" w:hanging="360"/>
    </w:pPr>
  </w:style>
  <w:style w:type="paragraph" w:customStyle="1" w:styleId="Definitiongeneric">
    <w:name w:val="Definition (generic)"/>
    <w:rsid w:val="00012FD9"/>
    <w:pPr>
      <w:ind w:left="720" w:hanging="720"/>
    </w:pPr>
  </w:style>
  <w:style w:type="paragraph" w:styleId="Index7">
    <w:name w:val="index 7"/>
    <w:basedOn w:val="Normal"/>
    <w:next w:val="Normal"/>
    <w:autoRedefine/>
    <w:rsid w:val="00012FD9"/>
    <w:pPr>
      <w:spacing w:after="0" w:line="240" w:lineRule="auto"/>
      <w:ind w:left="1400" w:hanging="200"/>
    </w:pPr>
  </w:style>
  <w:style w:type="paragraph" w:customStyle="1" w:styleId="Definition-constant">
    <w:name w:val="Definition-constant"/>
    <w:basedOn w:val="Definitiongeneric"/>
    <w:rsid w:val="00012FD9"/>
  </w:style>
  <w:style w:type="paragraph" w:customStyle="1" w:styleId="Definition-datatype">
    <w:name w:val="Definition-datatype"/>
    <w:basedOn w:val="Definitiongeneric"/>
    <w:rsid w:val="00012FD9"/>
  </w:style>
  <w:style w:type="paragraph" w:customStyle="1" w:styleId="Definition-field">
    <w:name w:val="Definition-field"/>
    <w:basedOn w:val="Definitiongeneric"/>
    <w:rsid w:val="00012FD9"/>
  </w:style>
  <w:style w:type="paragraph" w:customStyle="1" w:styleId="Definition-Field2">
    <w:name w:val="Definition-Field2"/>
    <w:basedOn w:val="Definition-field"/>
    <w:rsid w:val="00012FD9"/>
    <w:pPr>
      <w:ind w:left="1440"/>
    </w:pPr>
  </w:style>
  <w:style w:type="paragraph" w:customStyle="1" w:styleId="Definition-glossaryTerm">
    <w:name w:val="Definition-glossaryTerm"/>
    <w:basedOn w:val="Definitiongeneric"/>
    <w:rsid w:val="00012FD9"/>
  </w:style>
  <w:style w:type="paragraph" w:customStyle="1" w:styleId="Definition-HTTPtoken">
    <w:name w:val="Definition-HTTPtoken"/>
    <w:basedOn w:val="Definitiongeneric"/>
    <w:rsid w:val="00012FD9"/>
  </w:style>
  <w:style w:type="paragraph" w:customStyle="1" w:styleId="Definition-member">
    <w:name w:val="Definition-member"/>
    <w:basedOn w:val="Definitiongeneric"/>
    <w:rsid w:val="00012FD9"/>
  </w:style>
  <w:style w:type="paragraph" w:customStyle="1" w:styleId="Definition-member2">
    <w:name w:val="Definition-member2"/>
    <w:basedOn w:val="Definition-member"/>
    <w:rsid w:val="00012FD9"/>
    <w:pPr>
      <w:ind w:left="1440"/>
    </w:pPr>
  </w:style>
  <w:style w:type="paragraph" w:customStyle="1" w:styleId="Definition-parameter">
    <w:name w:val="Definition-parameter"/>
    <w:basedOn w:val="Definitiongeneric"/>
    <w:rsid w:val="00012FD9"/>
  </w:style>
  <w:style w:type="paragraph" w:customStyle="1" w:styleId="Definition-returnValues">
    <w:name w:val="Definition-returnValues"/>
    <w:basedOn w:val="Definitiongeneric"/>
    <w:rsid w:val="00012FD9"/>
  </w:style>
  <w:style w:type="paragraph" w:customStyle="1" w:styleId="Normal-definition">
    <w:name w:val="Normal-definition"/>
    <w:rsid w:val="00012FD9"/>
    <w:pPr>
      <w:tabs>
        <w:tab w:val="left" w:pos="720"/>
      </w:tabs>
      <w:ind w:left="720"/>
    </w:pPr>
  </w:style>
  <w:style w:type="paragraph" w:customStyle="1" w:styleId="Normal-definition2">
    <w:name w:val="Normal-definition2"/>
    <w:rsid w:val="00012FD9"/>
    <w:pPr>
      <w:tabs>
        <w:tab w:val="left" w:pos="1440"/>
      </w:tabs>
      <w:ind w:left="1440"/>
    </w:pPr>
  </w:style>
  <w:style w:type="paragraph" w:customStyle="1" w:styleId="Normal-List">
    <w:name w:val="Normal-List"/>
    <w:rsid w:val="00012FD9"/>
    <w:pPr>
      <w:tabs>
        <w:tab w:val="left" w:pos="547"/>
      </w:tabs>
      <w:ind w:left="547"/>
    </w:pPr>
  </w:style>
  <w:style w:type="paragraph" w:customStyle="1" w:styleId="Normal-List2">
    <w:name w:val="Normal-List2"/>
    <w:rsid w:val="00012FD9"/>
    <w:pPr>
      <w:tabs>
        <w:tab w:val="left" w:pos="907"/>
      </w:tabs>
      <w:ind w:left="907"/>
    </w:pPr>
  </w:style>
  <w:style w:type="paragraph" w:customStyle="1" w:styleId="Normal-List3">
    <w:name w:val="Normal-List3"/>
    <w:rsid w:val="00012FD9"/>
    <w:pPr>
      <w:tabs>
        <w:tab w:val="left" w:pos="1267"/>
      </w:tabs>
      <w:ind w:left="1267"/>
    </w:pPr>
  </w:style>
  <w:style w:type="paragraph" w:customStyle="1" w:styleId="Normal-List4">
    <w:name w:val="Normal-List4"/>
    <w:rsid w:val="00012FD9"/>
    <w:pPr>
      <w:tabs>
        <w:tab w:val="left" w:pos="1627"/>
      </w:tabs>
      <w:ind w:left="1627"/>
    </w:pPr>
  </w:style>
  <w:style w:type="paragraph" w:customStyle="1" w:styleId="Normal-List5">
    <w:name w:val="Normal-List5"/>
    <w:rsid w:val="00012FD9"/>
    <w:pPr>
      <w:tabs>
        <w:tab w:val="left" w:pos="1987"/>
      </w:tabs>
      <w:ind w:left="1987"/>
    </w:pPr>
  </w:style>
  <w:style w:type="paragraph" w:customStyle="1" w:styleId="Normal-List6">
    <w:name w:val="Normal-List6"/>
    <w:rsid w:val="00012FD9"/>
    <w:pPr>
      <w:tabs>
        <w:tab w:val="left" w:pos="2347"/>
      </w:tabs>
      <w:ind w:left="2347"/>
    </w:pPr>
  </w:style>
  <w:style w:type="paragraph" w:customStyle="1" w:styleId="GlossaryExternalReference">
    <w:name w:val="GlossaryExternalReference"/>
    <w:rsid w:val="00012FD9"/>
    <w:pPr>
      <w:ind w:left="720"/>
    </w:pPr>
    <w:rPr>
      <w:b/>
    </w:rPr>
  </w:style>
  <w:style w:type="paragraph" w:customStyle="1" w:styleId="Code-Definition">
    <w:name w:val="Code-Definition"/>
    <w:basedOn w:val="Code"/>
    <w:rsid w:val="00012FD9"/>
    <w:pPr>
      <w:tabs>
        <w:tab w:val="left" w:pos="720"/>
      </w:tabs>
      <w:ind w:left="720"/>
    </w:pPr>
  </w:style>
  <w:style w:type="paragraph" w:customStyle="1" w:styleId="Code-Definition2">
    <w:name w:val="Code-Definition2"/>
    <w:basedOn w:val="Code"/>
    <w:rsid w:val="00012FD9"/>
    <w:pPr>
      <w:tabs>
        <w:tab w:val="left" w:pos="1440"/>
      </w:tabs>
      <w:ind w:left="1440"/>
    </w:pPr>
  </w:style>
  <w:style w:type="paragraph" w:customStyle="1" w:styleId="CodeList">
    <w:name w:val="CodeList"/>
    <w:basedOn w:val="Code"/>
    <w:rsid w:val="00012FD9"/>
    <w:pPr>
      <w:tabs>
        <w:tab w:val="left" w:pos="547"/>
      </w:tabs>
      <w:ind w:left="547"/>
    </w:pPr>
  </w:style>
  <w:style w:type="paragraph" w:customStyle="1" w:styleId="CodeList2">
    <w:name w:val="CodeList2"/>
    <w:basedOn w:val="Code"/>
    <w:rsid w:val="00012FD9"/>
    <w:pPr>
      <w:tabs>
        <w:tab w:val="left" w:pos="907"/>
      </w:tabs>
      <w:ind w:left="907"/>
    </w:pPr>
  </w:style>
  <w:style w:type="paragraph" w:customStyle="1" w:styleId="CodeList3">
    <w:name w:val="CodeList3"/>
    <w:basedOn w:val="Code"/>
    <w:rsid w:val="00012FD9"/>
    <w:pPr>
      <w:tabs>
        <w:tab w:val="left" w:pos="1267"/>
      </w:tabs>
      <w:ind w:left="1267"/>
    </w:pPr>
  </w:style>
  <w:style w:type="paragraph" w:customStyle="1" w:styleId="CodeList4">
    <w:name w:val="CodeList4"/>
    <w:basedOn w:val="Code"/>
    <w:rsid w:val="00012FD9"/>
    <w:pPr>
      <w:tabs>
        <w:tab w:val="left" w:pos="1627"/>
      </w:tabs>
      <w:ind w:left="1627"/>
    </w:pPr>
  </w:style>
  <w:style w:type="paragraph" w:customStyle="1" w:styleId="CodeList5">
    <w:name w:val="CodeList5"/>
    <w:basedOn w:val="Code"/>
    <w:rsid w:val="00012FD9"/>
    <w:pPr>
      <w:tabs>
        <w:tab w:val="left" w:pos="1987"/>
      </w:tabs>
      <w:ind w:left="1987"/>
    </w:pPr>
  </w:style>
  <w:style w:type="paragraph" w:customStyle="1" w:styleId="CodeList6">
    <w:name w:val="CodeList6"/>
    <w:basedOn w:val="Code"/>
    <w:rsid w:val="00012FD9"/>
    <w:pPr>
      <w:tabs>
        <w:tab w:val="left" w:pos="2347"/>
      </w:tabs>
      <w:ind w:left="2347"/>
    </w:pPr>
  </w:style>
  <w:style w:type="paragraph" w:customStyle="1" w:styleId="CodeSmall">
    <w:name w:val="Code Small"/>
    <w:basedOn w:val="Code"/>
    <w:rsid w:val="00012FD9"/>
    <w:pPr>
      <w:tabs>
        <w:tab w:val="num" w:pos="0"/>
      </w:tabs>
      <w:ind w:left="216" w:right="360"/>
    </w:pPr>
  </w:style>
  <w:style w:type="paragraph" w:customStyle="1" w:styleId="CodeSmall-Definition">
    <w:name w:val="CodeSmall-Definition"/>
    <w:basedOn w:val="CodeSmall"/>
    <w:rsid w:val="00012FD9"/>
    <w:pPr>
      <w:tabs>
        <w:tab w:val="left" w:pos="720"/>
      </w:tabs>
      <w:ind w:left="720"/>
    </w:pPr>
  </w:style>
  <w:style w:type="paragraph" w:customStyle="1" w:styleId="CodeSmall-Definition2">
    <w:name w:val="CodeSmall-Definition2"/>
    <w:basedOn w:val="CodeSmall"/>
    <w:rsid w:val="00012FD9"/>
    <w:pPr>
      <w:tabs>
        <w:tab w:val="left" w:pos="1440"/>
      </w:tabs>
      <w:ind w:left="1440"/>
    </w:pPr>
  </w:style>
  <w:style w:type="paragraph" w:customStyle="1" w:styleId="CodeSmallList">
    <w:name w:val="CodeSmallList"/>
    <w:basedOn w:val="CodeSmall"/>
    <w:rsid w:val="00012FD9"/>
    <w:pPr>
      <w:tabs>
        <w:tab w:val="left" w:pos="547"/>
      </w:tabs>
      <w:ind w:left="547"/>
    </w:pPr>
  </w:style>
  <w:style w:type="paragraph" w:customStyle="1" w:styleId="CodeSmallList2">
    <w:name w:val="CodeSmallList2"/>
    <w:basedOn w:val="CodeSmall"/>
    <w:rsid w:val="00012FD9"/>
    <w:pPr>
      <w:tabs>
        <w:tab w:val="left" w:pos="907"/>
      </w:tabs>
      <w:ind w:left="907"/>
    </w:pPr>
  </w:style>
  <w:style w:type="paragraph" w:customStyle="1" w:styleId="CodeSmallList3">
    <w:name w:val="CodeSmallList3"/>
    <w:basedOn w:val="CodeSmall"/>
    <w:rsid w:val="00012FD9"/>
    <w:pPr>
      <w:tabs>
        <w:tab w:val="left" w:pos="1267"/>
      </w:tabs>
      <w:ind w:left="1267"/>
    </w:pPr>
  </w:style>
  <w:style w:type="paragraph" w:customStyle="1" w:styleId="CodeSmallList4">
    <w:name w:val="CodeSmallList4"/>
    <w:basedOn w:val="CodeSmall"/>
    <w:rsid w:val="00012FD9"/>
    <w:pPr>
      <w:tabs>
        <w:tab w:val="left" w:pos="1627"/>
      </w:tabs>
      <w:ind w:left="1627"/>
    </w:pPr>
  </w:style>
  <w:style w:type="paragraph" w:customStyle="1" w:styleId="CodeSmallList5">
    <w:name w:val="CodeSmallList5"/>
    <w:basedOn w:val="CodeSmall"/>
    <w:rsid w:val="00012FD9"/>
    <w:pPr>
      <w:tabs>
        <w:tab w:val="left" w:pos="1987"/>
      </w:tabs>
      <w:ind w:left="1987"/>
    </w:pPr>
  </w:style>
  <w:style w:type="paragraph" w:customStyle="1" w:styleId="CodeSmallList6">
    <w:name w:val="CodeSmallList6"/>
    <w:basedOn w:val="CodeSmall"/>
    <w:rsid w:val="00012FD9"/>
    <w:pPr>
      <w:tabs>
        <w:tab w:val="left" w:pos="2347"/>
      </w:tabs>
      <w:ind w:left="2347"/>
    </w:pPr>
  </w:style>
  <w:style w:type="character" w:customStyle="1" w:styleId="Link-Bold">
    <w:name w:val="Link-Bold"/>
    <w:basedOn w:val="LinkText"/>
    <w:rsid w:val="00012FD9"/>
    <w:rPr>
      <w:b/>
      <w:color w:val="0000FF"/>
      <w:szCs w:val="18"/>
      <w:u w:val="single"/>
    </w:rPr>
  </w:style>
  <w:style w:type="character" w:customStyle="1" w:styleId="Link-Italic">
    <w:name w:val="Link-Italic"/>
    <w:basedOn w:val="LinkText"/>
    <w:rsid w:val="00012FD9"/>
    <w:rPr>
      <w:i/>
      <w:color w:val="0066FF"/>
      <w:szCs w:val="18"/>
      <w:u w:val="single"/>
    </w:rPr>
  </w:style>
  <w:style w:type="paragraph" w:customStyle="1" w:styleId="IndexEntryLevel1">
    <w:name w:val="IndexEntryLevel1"/>
    <w:basedOn w:val="Normal"/>
    <w:rsid w:val="00012FD9"/>
    <w:pPr>
      <w:spacing w:after="0"/>
      <w:ind w:left="187" w:hanging="187"/>
    </w:pPr>
    <w:rPr>
      <w:sz w:val="16"/>
    </w:rPr>
  </w:style>
  <w:style w:type="paragraph" w:customStyle="1" w:styleId="IndexEntryLevel2">
    <w:name w:val="IndexEntryLevel2"/>
    <w:basedOn w:val="IndexEntryLevel1"/>
    <w:rsid w:val="00012FD9"/>
    <w:pPr>
      <w:ind w:left="374"/>
    </w:pPr>
  </w:style>
  <w:style w:type="paragraph" w:customStyle="1" w:styleId="IndexEntryLevel3">
    <w:name w:val="IndexEntryLevel3"/>
    <w:basedOn w:val="IndexEntryLevel1"/>
    <w:rsid w:val="00012FD9"/>
    <w:pPr>
      <w:ind w:left="547"/>
    </w:pPr>
  </w:style>
  <w:style w:type="paragraph" w:customStyle="1" w:styleId="IndexEntryLevel4">
    <w:name w:val="IndexEntryLevel4"/>
    <w:basedOn w:val="IndexEntryLevel1"/>
    <w:rsid w:val="00012FD9"/>
    <w:pPr>
      <w:ind w:left="734"/>
    </w:pPr>
  </w:style>
  <w:style w:type="paragraph" w:customStyle="1" w:styleId="IndexEntryLevel5">
    <w:name w:val="IndexEntryLevel5"/>
    <w:basedOn w:val="IndexEntryLevel1"/>
    <w:rsid w:val="00012FD9"/>
    <w:pPr>
      <w:ind w:left="907"/>
    </w:pPr>
  </w:style>
  <w:style w:type="paragraph" w:customStyle="1" w:styleId="IndexEntryLevel6">
    <w:name w:val="IndexEntryLevel6"/>
    <w:basedOn w:val="IndexEntryLevel1"/>
    <w:rsid w:val="00012FD9"/>
    <w:pPr>
      <w:ind w:left="1094"/>
    </w:pPr>
  </w:style>
  <w:style w:type="paragraph" w:customStyle="1" w:styleId="IndexEntryLevel7">
    <w:name w:val="IndexEntryLevel7"/>
    <w:basedOn w:val="IndexEntryLevel1"/>
    <w:rsid w:val="00012FD9"/>
    <w:pPr>
      <w:ind w:left="1267"/>
    </w:pPr>
  </w:style>
  <w:style w:type="paragraph" w:customStyle="1" w:styleId="IndexEntryLevel8">
    <w:name w:val="IndexEntryLevel8"/>
    <w:basedOn w:val="IndexEntryLevel1"/>
    <w:rsid w:val="00012FD9"/>
    <w:pPr>
      <w:ind w:left="1454"/>
    </w:pPr>
  </w:style>
  <w:style w:type="paragraph" w:customStyle="1" w:styleId="GlossaryTermsecondUse">
    <w:name w:val="GlossaryTerm(secondUse)"/>
    <w:rsid w:val="00012FD9"/>
  </w:style>
  <w:style w:type="table" w:customStyle="1" w:styleId="Table-ShadedHeader">
    <w:name w:val="Table-ShadedHeader"/>
    <w:basedOn w:val="TablewithHeader"/>
    <w:rsid w:val="00012FD9"/>
    <w:tblPr>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Verdana" w:hAnsi="Verdana"/>
        <w:b/>
        <w:i w:val="0"/>
        <w:sz w:val="16"/>
        <w:szCs w:val="18"/>
      </w:rPr>
      <w:tblPr/>
      <w:trPr>
        <w:tblHeader/>
      </w:trPr>
      <w:tcPr>
        <w:tcBorders>
          <w:top w:val="single" w:sz="8" w:space="0" w:color="auto"/>
          <w:left w:val="single" w:sz="8" w:space="0" w:color="auto"/>
          <w:bottom w:val="nil"/>
          <w:right w:val="single" w:sz="8" w:space="0" w:color="auto"/>
          <w:insideH w:val="nil"/>
          <w:insideV w:val="single" w:sz="8" w:space="0" w:color="auto"/>
          <w:tl2br w:val="nil"/>
          <w:tr2bl w:val="nil"/>
        </w:tcBorders>
        <w:shd w:val="clear" w:color="auto" w:fill="D9D9D9"/>
      </w:tcPr>
    </w:tblStylePr>
  </w:style>
  <w:style w:type="table" w:customStyle="1" w:styleId="Table-ShadedHeaderinList1">
    <w:name w:val="Table-ShadedHeaderinList1"/>
    <w:basedOn w:val="Table-ShadedHeader"/>
    <w:rsid w:val="00012FD9"/>
    <w:tblPr>
      <w:tblInd w:w="36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Verdana" w:hAnsi="Verdana"/>
        <w:b/>
        <w:i w:val="0"/>
        <w:sz w:val="16"/>
        <w:szCs w:val="18"/>
      </w:rPr>
      <w:tblPr/>
      <w:trPr>
        <w:tblHeader/>
      </w:trPr>
      <w:tcPr>
        <w:tcBorders>
          <w:top w:val="single" w:sz="8" w:space="0" w:color="auto"/>
          <w:left w:val="single" w:sz="8" w:space="0" w:color="auto"/>
          <w:bottom w:val="nil"/>
          <w:right w:val="single" w:sz="8" w:space="0" w:color="auto"/>
          <w:insideH w:val="nil"/>
          <w:insideV w:val="single" w:sz="8" w:space="0" w:color="auto"/>
          <w:tl2br w:val="nil"/>
          <w:tr2bl w:val="nil"/>
        </w:tcBorders>
        <w:shd w:val="clear" w:color="auto" w:fill="D9D9D9"/>
      </w:tcPr>
    </w:tblStylePr>
  </w:style>
  <w:style w:type="table" w:customStyle="1" w:styleId="Table-ShadedHeaderinList2">
    <w:name w:val="Table-ShadedHeaderinList2"/>
    <w:basedOn w:val="TablewithoutHeaderinList1"/>
    <w:rsid w:val="00012FD9"/>
    <w:tblPr>
      <w:tblInd w:w="72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86" w:type="dxa"/>
        <w:bottom w:w="0" w:type="dxa"/>
        <w:right w:w="86" w:type="dxa"/>
      </w:tblCellMar>
    </w:tblPr>
    <w:tblStylePr w:type="firstRow">
      <w:tblPr/>
      <w:trPr>
        <w:tblHeader/>
      </w:trPr>
      <w:tcPr>
        <w:tcBorders>
          <w:top w:val="single" w:sz="8" w:space="0" w:color="auto"/>
          <w:left w:val="single" w:sz="8" w:space="0" w:color="auto"/>
          <w:bottom w:val="nil"/>
          <w:right w:val="single" w:sz="8" w:space="0" w:color="auto"/>
          <w:insideH w:val="nil"/>
          <w:insideV w:val="single" w:sz="8" w:space="0" w:color="auto"/>
          <w:tl2br w:val="nil"/>
          <w:tr2bl w:val="nil"/>
        </w:tcBorders>
      </w:tcPr>
    </w:tblStylePr>
  </w:style>
  <w:style w:type="table" w:customStyle="1" w:styleId="Table-ShadedHeaderinList3">
    <w:name w:val="Table-ShadedHeaderinList3"/>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4">
    <w:name w:val="Table-ShadedHeaderinList4"/>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5">
    <w:name w:val="Table-ShadedHeaderinList5"/>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6">
    <w:name w:val="Table-ShadedHeaderinList6"/>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7">
    <w:name w:val="Table-ShadedHeaderinList7"/>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8">
    <w:name w:val="Table-ShadedHeaderinList8"/>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
    <w:name w:val="TableShadedHeader"/>
    <w:basedOn w:val="PacketFieldBitsTable"/>
    <w:rsid w:val="00012FD9"/>
    <w:tblP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auto"/>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paragraph" w:customStyle="1" w:styleId="topicChangeNotice">
    <w:name w:val="topicChangeNotice"/>
    <w:rsid w:val="00012FD9"/>
    <w:rPr>
      <w:color w:val="808080"/>
      <w:sz w:val="16"/>
    </w:rPr>
  </w:style>
  <w:style w:type="paragraph" w:customStyle="1" w:styleId="redText">
    <w:name w:val="redText"/>
    <w:rsid w:val="00012FD9"/>
    <w:rPr>
      <w:color w:val="C00000"/>
    </w:rPr>
  </w:style>
  <w:style w:type="paragraph" w:customStyle="1" w:styleId="noFolder">
    <w:name w:val="noFolder"/>
    <w:rsid w:val="00012FD9"/>
    <w:pPr>
      <w:widowControl w:val="0"/>
      <w:jc w:val="center"/>
    </w:pPr>
  </w:style>
  <w:style w:type="paragraph" w:customStyle="1" w:styleId="folderSet">
    <w:name w:val="folderSet"/>
    <w:rsid w:val="00012FD9"/>
  </w:style>
  <w:style w:type="paragraph" w:customStyle="1" w:styleId="protocolTitle">
    <w:name w:val="protocolTitle"/>
    <w:rsid w:val="00012FD9"/>
    <w:pPr>
      <w:spacing w:before="120"/>
    </w:pPr>
  </w:style>
  <w:style w:type="paragraph" w:customStyle="1" w:styleId="protocolDownloadLink">
    <w:name w:val="protocolDownloadLink"/>
    <w:rsid w:val="00012FD9"/>
    <w:pPr>
      <w:jc w:val="center"/>
    </w:pPr>
  </w:style>
  <w:style w:type="table" w:customStyle="1" w:styleId="debugSection">
    <w:name w:val="debugSection"/>
    <w:basedOn w:val="TableNormal"/>
    <w:rsid w:val="00012FD9"/>
    <w:rPr>
      <w:rFonts w:ascii="Verdana"/>
      <w:b/>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115" w:type="dxa"/>
        <w:right w:w="115" w:type="dxa"/>
      </w:tblCellMar>
    </w:tblPr>
  </w:style>
  <w:style w:type="table" w:customStyle="1" w:styleId="exampleTitle">
    <w:name w:val="exampleTitle"/>
    <w:basedOn w:val="TableNormal"/>
    <w:rsid w:val="00012FD9"/>
    <w:pPr>
      <w:spacing w:before="60" w:after="200"/>
    </w:pPr>
    <w:rPr>
      <w:rFonts w:ascii="Verdana"/>
      <w:sz w:val="24"/>
    </w:rPr>
    <w:tblPr>
      <w:tblInd w:w="0" w:type="dxa"/>
      <w:tblCellMar>
        <w:top w:w="0" w:type="dxa"/>
        <w:left w:w="108" w:type="dxa"/>
        <w:bottom w:w="0" w:type="dxa"/>
        <w:right w:w="108" w:type="dxa"/>
      </w:tblCellMar>
    </w:tblPr>
  </w:style>
  <w:style w:type="table" w:customStyle="1" w:styleId="psdkRequirements">
    <w:name w:val="psdkRequirements"/>
    <w:basedOn w:val="TableNormal"/>
    <w:rsid w:val="00012FD9"/>
    <w:pPr>
      <w:spacing w:before="60" w:after="200"/>
    </w:pPr>
    <w:rPr>
      <w:rFonts w:ascii="Verdana"/>
      <w:sz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rPr>
      <w:cantSplit/>
    </w:trPr>
  </w:style>
  <w:style w:type="paragraph" w:customStyle="1" w:styleId="NormalBase">
    <w:name w:val="Normal Base"/>
    <w:rsid w:val="00012FD9"/>
    <w:pPr>
      <w:spacing w:before="180" w:after="180"/>
    </w:pPr>
    <w:rPr>
      <w:rFonts w:ascii="Verdana" w:eastAsia="SimSun" w:hAnsi="Verdana"/>
      <w:iCs/>
      <w:sz w:val="18"/>
      <w:szCs w:val="40"/>
    </w:rPr>
  </w:style>
  <w:style w:type="character" w:customStyle="1" w:styleId="ProtocolTermLink">
    <w:name w:val="ProtocolTermLink"/>
    <w:rsid w:val="00012FD9"/>
    <w:rPr>
      <w:b/>
      <w:color w:val="009900"/>
    </w:rPr>
  </w:style>
  <w:style w:type="character" w:customStyle="1" w:styleId="Link-8pt">
    <w:name w:val="Link-8pt"/>
    <w:rsid w:val="00012FD9"/>
    <w:rPr>
      <w:color w:val="0066FF"/>
      <w:sz w:val="16"/>
      <w:szCs w:val="16"/>
      <w:u w:val="single"/>
    </w:rPr>
  </w:style>
  <w:style w:type="character" w:customStyle="1" w:styleId="Link-Bold-8pt">
    <w:name w:val="Link-Bold-8pt"/>
    <w:basedOn w:val="DefaultParagraphFont"/>
    <w:rsid w:val="00012FD9"/>
    <w:rPr>
      <w:rFonts w:ascii="Verdana" w:hAnsi="Verdana"/>
      <w:b/>
      <w:color w:val="0066FF"/>
      <w:sz w:val="16"/>
      <w:u w:val="single"/>
    </w:rPr>
  </w:style>
  <w:style w:type="character" w:customStyle="1" w:styleId="Link-Italic-8pt">
    <w:name w:val="Link-Italic-8pt"/>
    <w:basedOn w:val="DefaultParagraphFont"/>
    <w:rsid w:val="00012FD9"/>
    <w:rPr>
      <w:rFonts w:ascii="Verdana" w:hAnsi="Verdana"/>
      <w:i/>
      <w:color w:val="0066FF"/>
      <w:sz w:val="16"/>
      <w:u w:val="single"/>
    </w:rPr>
  </w:style>
  <w:style w:type="paragraph" w:customStyle="1" w:styleId="BulletedCodeInList1">
    <w:name w:val="BulletedCodeInList1"/>
    <w:basedOn w:val="Normal"/>
    <w:rsid w:val="00012FD9"/>
    <w:pPr>
      <w:tabs>
        <w:tab w:val="left" w:pos="274"/>
        <w:tab w:val="num" w:pos="720"/>
      </w:tabs>
      <w:ind w:left="720" w:hanging="720"/>
    </w:pPr>
    <w:rPr>
      <w:rFonts w:ascii="Courier New" w:hAnsi="Courier New"/>
      <w:sz w:val="16"/>
    </w:rPr>
  </w:style>
  <w:style w:type="paragraph" w:customStyle="1" w:styleId="BulletedCodeInList2">
    <w:name w:val="BulletedCodeInList2"/>
    <w:basedOn w:val="Normal"/>
    <w:rsid w:val="00012FD9"/>
    <w:pPr>
      <w:tabs>
        <w:tab w:val="left" w:pos="547"/>
        <w:tab w:val="num" w:pos="720"/>
      </w:tabs>
      <w:ind w:left="720" w:hanging="720"/>
    </w:pPr>
    <w:rPr>
      <w:rFonts w:ascii="Courier New" w:hAnsi="Courier New"/>
      <w:sz w:val="16"/>
    </w:rPr>
  </w:style>
  <w:style w:type="paragraph" w:customStyle="1" w:styleId="BulletedCodeInList3">
    <w:name w:val="BulletedCodeInList3"/>
    <w:basedOn w:val="Normal"/>
    <w:rsid w:val="00012FD9"/>
    <w:pPr>
      <w:tabs>
        <w:tab w:val="num" w:pos="720"/>
        <w:tab w:val="left" w:pos="806"/>
      </w:tabs>
      <w:ind w:left="720" w:hanging="720"/>
    </w:pPr>
    <w:rPr>
      <w:rFonts w:ascii="Courier New" w:hAnsi="Courier New"/>
      <w:sz w:val="16"/>
    </w:rPr>
  </w:style>
  <w:style w:type="paragraph" w:customStyle="1" w:styleId="BulletedCodeInList4">
    <w:name w:val="BulletedCodeInList4"/>
    <w:basedOn w:val="Normal"/>
    <w:rsid w:val="00012FD9"/>
    <w:pPr>
      <w:tabs>
        <w:tab w:val="num" w:pos="720"/>
        <w:tab w:val="left" w:pos="1080"/>
      </w:tabs>
      <w:ind w:left="720" w:hanging="720"/>
    </w:pPr>
    <w:rPr>
      <w:rFonts w:ascii="Courier New" w:hAnsi="Courier New"/>
      <w:sz w:val="16"/>
    </w:rPr>
  </w:style>
  <w:style w:type="paragraph" w:customStyle="1" w:styleId="BulletedCodeInList5">
    <w:name w:val="BulletedCodeInList5"/>
    <w:basedOn w:val="Normal"/>
    <w:rsid w:val="00012FD9"/>
    <w:pPr>
      <w:tabs>
        <w:tab w:val="num" w:pos="720"/>
        <w:tab w:val="left" w:pos="1354"/>
      </w:tabs>
      <w:ind w:left="720" w:hanging="720"/>
    </w:pPr>
    <w:rPr>
      <w:rFonts w:ascii="Courier New" w:hAnsi="Courier New"/>
      <w:sz w:val="16"/>
    </w:rPr>
  </w:style>
  <w:style w:type="paragraph" w:customStyle="1" w:styleId="BulletedCodeInList6">
    <w:name w:val="BulletedCodeInList6"/>
    <w:basedOn w:val="Normal"/>
    <w:rsid w:val="00012FD9"/>
    <w:pPr>
      <w:tabs>
        <w:tab w:val="num" w:pos="720"/>
        <w:tab w:val="left" w:pos="1627"/>
      </w:tabs>
      <w:ind w:left="720" w:hanging="720"/>
    </w:pPr>
    <w:rPr>
      <w:rFonts w:ascii="Courier New" w:hAnsi="Courier New"/>
      <w:sz w:val="16"/>
    </w:rPr>
  </w:style>
  <w:style w:type="paragraph" w:customStyle="1" w:styleId="BulletedCodeInList7">
    <w:name w:val="BulletedCodeInList7"/>
    <w:basedOn w:val="Normal"/>
    <w:rsid w:val="00012FD9"/>
    <w:pPr>
      <w:tabs>
        <w:tab w:val="num" w:pos="720"/>
      </w:tabs>
      <w:ind w:left="720" w:hanging="720"/>
    </w:pPr>
    <w:rPr>
      <w:rFonts w:ascii="Courier New" w:hAnsi="Courier New"/>
      <w:sz w:val="16"/>
    </w:rPr>
  </w:style>
  <w:style w:type="paragraph" w:customStyle="1" w:styleId="BulletedCodeInList8">
    <w:name w:val="BulletedCodeInList8"/>
    <w:basedOn w:val="Normal"/>
    <w:rsid w:val="00012FD9"/>
    <w:pPr>
      <w:tabs>
        <w:tab w:val="num" w:pos="720"/>
        <w:tab w:val="left" w:pos="2160"/>
      </w:tabs>
      <w:ind w:left="720" w:hanging="720"/>
    </w:pPr>
    <w:rPr>
      <w:rFonts w:ascii="Courier New" w:hAnsi="Courier New"/>
      <w:sz w:val="16"/>
    </w:rPr>
  </w:style>
  <w:style w:type="paragraph" w:customStyle="1" w:styleId="BulletedCodeInList9">
    <w:name w:val="BulletedCodeInList9"/>
    <w:basedOn w:val="Normal"/>
    <w:rsid w:val="00012FD9"/>
    <w:pPr>
      <w:tabs>
        <w:tab w:val="num" w:pos="720"/>
        <w:tab w:val="left" w:pos="2434"/>
      </w:tabs>
      <w:ind w:left="720" w:hanging="720"/>
    </w:pPr>
    <w:rPr>
      <w:rFonts w:ascii="Courier New" w:hAnsi="Courier New"/>
      <w:sz w:val="16"/>
    </w:rPr>
  </w:style>
  <w:style w:type="paragraph" w:customStyle="1" w:styleId="CodeInList10">
    <w:name w:val="CodeInList1"/>
    <w:basedOn w:val="Normal"/>
    <w:rsid w:val="00012FD9"/>
    <w:pPr>
      <w:tabs>
        <w:tab w:val="left" w:pos="274"/>
      </w:tabs>
      <w:spacing w:after="20"/>
      <w:ind w:left="490" w:right="360"/>
    </w:pPr>
    <w:rPr>
      <w:rFonts w:ascii="Courier New" w:hAnsi="Courier New"/>
      <w:sz w:val="16"/>
    </w:rPr>
  </w:style>
  <w:style w:type="paragraph" w:customStyle="1" w:styleId="CodeInList20">
    <w:name w:val="CodeInList2"/>
    <w:basedOn w:val="Normal"/>
    <w:rsid w:val="00012FD9"/>
    <w:pPr>
      <w:tabs>
        <w:tab w:val="left" w:pos="547"/>
      </w:tabs>
      <w:spacing w:after="20"/>
      <w:ind w:left="763" w:right="360"/>
    </w:pPr>
    <w:rPr>
      <w:rFonts w:ascii="Courier New" w:hAnsi="Courier New"/>
      <w:sz w:val="16"/>
    </w:rPr>
  </w:style>
  <w:style w:type="paragraph" w:customStyle="1" w:styleId="CodeInList3">
    <w:name w:val="CodeInList3"/>
    <w:basedOn w:val="Normal"/>
    <w:rsid w:val="00012FD9"/>
    <w:pPr>
      <w:tabs>
        <w:tab w:val="left" w:pos="806"/>
      </w:tabs>
      <w:spacing w:after="20"/>
      <w:ind w:left="1022" w:right="360"/>
    </w:pPr>
    <w:rPr>
      <w:rFonts w:ascii="Courier New" w:hAnsi="Courier New"/>
      <w:sz w:val="16"/>
    </w:rPr>
  </w:style>
  <w:style w:type="paragraph" w:customStyle="1" w:styleId="CodeInList4">
    <w:name w:val="CodeInList4"/>
    <w:basedOn w:val="Normal"/>
    <w:rsid w:val="00012FD9"/>
    <w:pPr>
      <w:tabs>
        <w:tab w:val="left" w:pos="1080"/>
      </w:tabs>
      <w:spacing w:after="20"/>
      <w:ind w:left="1296" w:right="360"/>
    </w:pPr>
    <w:rPr>
      <w:rFonts w:ascii="Courier New" w:hAnsi="Courier New"/>
      <w:sz w:val="16"/>
    </w:rPr>
  </w:style>
  <w:style w:type="paragraph" w:customStyle="1" w:styleId="CodeInList5">
    <w:name w:val="CodeInList5"/>
    <w:basedOn w:val="Normal"/>
    <w:rsid w:val="00012FD9"/>
    <w:pPr>
      <w:tabs>
        <w:tab w:val="left" w:pos="1354"/>
      </w:tabs>
      <w:spacing w:after="20"/>
      <w:ind w:left="1570" w:right="360"/>
    </w:pPr>
    <w:rPr>
      <w:rFonts w:ascii="Courier New" w:hAnsi="Courier New"/>
      <w:sz w:val="16"/>
    </w:rPr>
  </w:style>
  <w:style w:type="paragraph" w:customStyle="1" w:styleId="CodeInList6">
    <w:name w:val="CodeInList6"/>
    <w:basedOn w:val="Normal"/>
    <w:rsid w:val="00012FD9"/>
    <w:pPr>
      <w:tabs>
        <w:tab w:val="left" w:pos="1627"/>
      </w:tabs>
      <w:spacing w:after="20"/>
      <w:ind w:left="1843" w:right="360"/>
    </w:pPr>
    <w:rPr>
      <w:rFonts w:ascii="Courier New" w:hAnsi="Courier New"/>
      <w:sz w:val="16"/>
    </w:rPr>
  </w:style>
  <w:style w:type="paragraph" w:customStyle="1" w:styleId="CodeInList7">
    <w:name w:val="CodeInList7"/>
    <w:basedOn w:val="Normal"/>
    <w:rsid w:val="00012FD9"/>
    <w:pPr>
      <w:tabs>
        <w:tab w:val="left" w:pos="1886"/>
      </w:tabs>
      <w:spacing w:after="20"/>
      <w:ind w:left="2102" w:right="360"/>
    </w:pPr>
    <w:rPr>
      <w:rFonts w:ascii="Courier New" w:hAnsi="Courier New"/>
      <w:sz w:val="16"/>
    </w:rPr>
  </w:style>
  <w:style w:type="paragraph" w:customStyle="1" w:styleId="CodeInList8">
    <w:name w:val="CodeInList8"/>
    <w:basedOn w:val="Normal"/>
    <w:rsid w:val="00012FD9"/>
    <w:pPr>
      <w:tabs>
        <w:tab w:val="left" w:pos="2160"/>
      </w:tabs>
      <w:spacing w:after="20"/>
      <w:ind w:left="2376" w:right="360"/>
    </w:pPr>
    <w:rPr>
      <w:rFonts w:ascii="Courier New" w:hAnsi="Courier New"/>
      <w:sz w:val="16"/>
    </w:rPr>
  </w:style>
  <w:style w:type="table" w:customStyle="1" w:styleId="ProtocolAuthoredTableNoIndent">
    <w:name w:val="ProtocolAuthoredTableNoIndent"/>
    <w:basedOn w:val="TableNormal"/>
    <w:rsid w:val="00012FD9"/>
    <w:rPr>
      <w:rFonts w:ascii="Verdana" w:hAnsi="Verdana"/>
      <w:sz w:val="16"/>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9" w:type="dxa"/>
        <w:left w:w="144" w:type="dxa"/>
        <w:bottom w:w="29" w:type="dxa"/>
        <w:right w:w="144" w:type="dxa"/>
      </w:tblCellMar>
    </w:tblPr>
    <w:tblStylePr w:type="firstRow">
      <w:rPr>
        <w:rFonts w:ascii="Verdana" w:hAnsi="Verdana"/>
        <w:b/>
        <w:sz w:val="16"/>
      </w:rPr>
    </w:tblStylePr>
  </w:style>
  <w:style w:type="table" w:customStyle="1" w:styleId="ProtocolAuthoredTable">
    <w:name w:val="ProtocolAuthoredTable"/>
    <w:basedOn w:val="TableNormal"/>
    <w:rsid w:val="00012FD9"/>
    <w:rPr>
      <w:rFonts w:ascii="Verdana" w:hAnsi="Verdana"/>
      <w:sz w:val="16"/>
    </w:rPr>
    <w:tblPr>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blStylePr w:type="firstRow">
      <w:rPr>
        <w:rFonts w:ascii="Verdana" w:hAnsi="Verdana"/>
        <w:b/>
        <w:sz w:val="16"/>
      </w:rPr>
    </w:tblStylePr>
  </w:style>
  <w:style w:type="table" w:customStyle="1" w:styleId="ProtocolAuthoredTableinList1">
    <w:name w:val="ProtocolAuthoredTableinList1"/>
    <w:basedOn w:val="ProtocolAuthoredTable"/>
    <w:rsid w:val="00012FD9"/>
    <w:tblPr>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2">
    <w:name w:val="ProtocolAuthoredTableinList2"/>
    <w:basedOn w:val="ProtocolAuthoredTable"/>
    <w:rsid w:val="00012FD9"/>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3">
    <w:name w:val="ProtocolAuthoredTableinList3"/>
    <w:basedOn w:val="ProtocolAuthoredTable"/>
    <w:rsid w:val="00012FD9"/>
    <w:tblPr>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4">
    <w:name w:val="ProtocolAuthoredTableinList4"/>
    <w:basedOn w:val="ProtocolAuthoredTable"/>
    <w:rsid w:val="00012FD9"/>
    <w:tblPr>
      <w:tblInd w:w="1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5">
    <w:name w:val="ProtocolAuthoredTableinList5"/>
    <w:basedOn w:val="ProtocolAuthoredTable"/>
    <w:rsid w:val="00012FD9"/>
    <w:tblPr>
      <w:tblInd w:w="1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6">
    <w:name w:val="ProtocolAuthoredTableinList6"/>
    <w:basedOn w:val="ProtocolAuthoredTable"/>
    <w:rsid w:val="00012FD9"/>
    <w:tblPr>
      <w:tblInd w:w="1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7">
    <w:name w:val="ProtocolAuthoredTableinList7"/>
    <w:basedOn w:val="ProtocolAuthoredTable"/>
    <w:rsid w:val="00012FD9"/>
    <w:tblPr>
      <w:tblInd w:w="1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8">
    <w:name w:val="ProtocolAuthoredTableinList8"/>
    <w:basedOn w:val="ProtocolAuthoredTable"/>
    <w:rsid w:val="00012FD9"/>
    <w:tblPr>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character" w:customStyle="1" w:styleId="SubscriptItalic">
    <w:name w:val="SubscriptItalic"/>
    <w:basedOn w:val="Subscript"/>
    <w:rsid w:val="00012FD9"/>
    <w:rPr>
      <w:i/>
      <w:color w:val="auto"/>
      <w:szCs w:val="18"/>
      <w:u w:val="none"/>
      <w:vertAlign w:val="subscript"/>
    </w:rPr>
  </w:style>
  <w:style w:type="character" w:customStyle="1" w:styleId="SubscriptBold">
    <w:name w:val="SubscriptBold"/>
    <w:basedOn w:val="Subscript"/>
    <w:rsid w:val="00012FD9"/>
    <w:rPr>
      <w:b/>
      <w:color w:val="auto"/>
      <w:szCs w:val="18"/>
      <w:u w:val="none"/>
      <w:vertAlign w:val="subscript"/>
    </w:rPr>
  </w:style>
  <w:style w:type="character" w:customStyle="1" w:styleId="SuperscriptItalic">
    <w:name w:val="SuperscriptItalic"/>
    <w:basedOn w:val="Superscript"/>
    <w:rsid w:val="00012FD9"/>
    <w:rPr>
      <w:i/>
      <w:color w:val="auto"/>
      <w:szCs w:val="18"/>
      <w:u w:val="none"/>
      <w:vertAlign w:val="superscript"/>
    </w:rPr>
  </w:style>
  <w:style w:type="character" w:customStyle="1" w:styleId="SuperscriptBold">
    <w:name w:val="SuperscriptBold"/>
    <w:basedOn w:val="Superscript"/>
    <w:rsid w:val="00012FD9"/>
    <w:rPr>
      <w:b/>
      <w:color w:val="auto"/>
      <w:szCs w:val="18"/>
      <w:u w:val="none"/>
      <w:vertAlign w:val="superscript"/>
    </w:rPr>
  </w:style>
  <w:style w:type="character" w:customStyle="1" w:styleId="LinkStyledText">
    <w:name w:val="Link Styled Text"/>
    <w:basedOn w:val="DefaultParagraphFont"/>
    <w:rsid w:val="00012FD9"/>
    <w:rPr>
      <w:rFonts w:ascii="Verdana"/>
      <w:color w:val="0066FF"/>
      <w:sz w:val="18"/>
      <w:u w:val="single"/>
    </w:rPr>
  </w:style>
  <w:style w:type="character" w:customStyle="1" w:styleId="BodyTextChar">
    <w:name w:val="Body Text Char"/>
    <w:basedOn w:val="DefaultParagraphFont"/>
    <w:link w:val="BodyText"/>
    <w:rsid w:val="00012FD9"/>
    <w:rPr>
      <w:rFonts w:ascii="Arial" w:eastAsia="SimSun" w:hAnsi="Arial"/>
      <w:kern w:val="24"/>
    </w:rPr>
  </w:style>
  <w:style w:type="character" w:customStyle="1" w:styleId="BodyText2Char">
    <w:name w:val="Body Text 2 Char"/>
    <w:basedOn w:val="DefaultParagraphFont"/>
    <w:link w:val="BodyText2"/>
    <w:rsid w:val="00012FD9"/>
    <w:rPr>
      <w:rFonts w:ascii="Arial" w:eastAsia="SimSun" w:hAnsi="Arial"/>
      <w:kern w:val="24"/>
    </w:rPr>
  </w:style>
  <w:style w:type="character" w:customStyle="1" w:styleId="BodyText3Char">
    <w:name w:val="Body Text 3 Char"/>
    <w:basedOn w:val="DefaultParagraphFont"/>
    <w:link w:val="BodyText3"/>
    <w:rsid w:val="00012FD9"/>
    <w:rPr>
      <w:rFonts w:ascii="Arial" w:eastAsia="SimSun" w:hAnsi="Arial"/>
      <w:kern w:val="24"/>
      <w:sz w:val="16"/>
      <w:szCs w:val="16"/>
    </w:rPr>
  </w:style>
  <w:style w:type="character" w:customStyle="1" w:styleId="BodyTextFirstIndentChar">
    <w:name w:val="Body Text First Indent Char"/>
    <w:basedOn w:val="BodyTextChar"/>
    <w:link w:val="BodyTextFirstIndent"/>
    <w:rsid w:val="00012FD9"/>
    <w:rPr>
      <w:rFonts w:ascii="Arial" w:eastAsia="SimSun" w:hAnsi="Arial"/>
      <w:kern w:val="24"/>
    </w:rPr>
  </w:style>
  <w:style w:type="character" w:customStyle="1" w:styleId="BodyTextIndentChar">
    <w:name w:val="Body Text Indent Char"/>
    <w:basedOn w:val="DefaultParagraphFont"/>
    <w:link w:val="BodyTextIndent"/>
    <w:rsid w:val="00012FD9"/>
    <w:rPr>
      <w:rFonts w:ascii="Arial" w:eastAsia="SimSun" w:hAnsi="Arial"/>
      <w:kern w:val="24"/>
    </w:rPr>
  </w:style>
  <w:style w:type="character" w:customStyle="1" w:styleId="BodyTextFirstIndent2Char">
    <w:name w:val="Body Text First Indent 2 Char"/>
    <w:basedOn w:val="BodyTextIndentChar"/>
    <w:link w:val="BodyTextFirstIndent2"/>
    <w:rsid w:val="00012FD9"/>
    <w:rPr>
      <w:rFonts w:ascii="Arial" w:eastAsia="SimSun" w:hAnsi="Arial"/>
      <w:kern w:val="24"/>
    </w:rPr>
  </w:style>
  <w:style w:type="character" w:customStyle="1" w:styleId="BodyTextIndent2Char">
    <w:name w:val="Body Text Indent 2 Char"/>
    <w:basedOn w:val="DefaultParagraphFont"/>
    <w:link w:val="BodyTextIndent2"/>
    <w:rsid w:val="00012FD9"/>
    <w:rPr>
      <w:rFonts w:ascii="Arial" w:eastAsia="SimSun" w:hAnsi="Arial"/>
      <w:kern w:val="24"/>
    </w:rPr>
  </w:style>
  <w:style w:type="character" w:customStyle="1" w:styleId="BodyTextIndent3Char">
    <w:name w:val="Body Text Indent 3 Char"/>
    <w:basedOn w:val="DefaultParagraphFont"/>
    <w:link w:val="BodyTextIndent3"/>
    <w:rsid w:val="00012FD9"/>
    <w:rPr>
      <w:rFonts w:ascii="Arial" w:eastAsia="SimSun" w:hAnsi="Arial"/>
      <w:kern w:val="24"/>
      <w:sz w:val="16"/>
      <w:szCs w:val="16"/>
    </w:rPr>
  </w:style>
  <w:style w:type="character" w:customStyle="1" w:styleId="ClosingChar">
    <w:name w:val="Closing Char"/>
    <w:basedOn w:val="DefaultParagraphFont"/>
    <w:link w:val="Closing"/>
    <w:rsid w:val="00012FD9"/>
    <w:rPr>
      <w:rFonts w:ascii="Arial" w:eastAsia="SimSun" w:hAnsi="Arial"/>
      <w:kern w:val="24"/>
    </w:rPr>
  </w:style>
  <w:style w:type="character" w:customStyle="1" w:styleId="DateChar">
    <w:name w:val="Date Char"/>
    <w:basedOn w:val="DefaultParagraphFont"/>
    <w:link w:val="Date"/>
    <w:rsid w:val="00012FD9"/>
    <w:rPr>
      <w:rFonts w:ascii="Arial" w:eastAsia="SimSun" w:hAnsi="Arial"/>
      <w:kern w:val="24"/>
    </w:rPr>
  </w:style>
  <w:style w:type="character" w:customStyle="1" w:styleId="E-mailSignatureChar">
    <w:name w:val="E-mail Signature Char"/>
    <w:basedOn w:val="DefaultParagraphFont"/>
    <w:link w:val="E-mailSignature"/>
    <w:rsid w:val="00012FD9"/>
    <w:rPr>
      <w:rFonts w:ascii="Arial" w:eastAsia="SimSun" w:hAnsi="Arial"/>
      <w:kern w:val="24"/>
    </w:rPr>
  </w:style>
  <w:style w:type="character" w:customStyle="1" w:styleId="HTMLAddressChar">
    <w:name w:val="HTML Address Char"/>
    <w:basedOn w:val="DefaultParagraphFont"/>
    <w:link w:val="HTMLAddress"/>
    <w:rsid w:val="00012FD9"/>
    <w:rPr>
      <w:rFonts w:ascii="Arial" w:eastAsia="SimSun" w:hAnsi="Arial"/>
      <w:i/>
      <w:iCs/>
      <w:kern w:val="24"/>
    </w:rPr>
  </w:style>
  <w:style w:type="character" w:customStyle="1" w:styleId="HTMLPreformattedChar">
    <w:name w:val="HTML Preformatted Char"/>
    <w:basedOn w:val="DefaultParagraphFont"/>
    <w:link w:val="HTMLPreformatted"/>
    <w:rsid w:val="00012FD9"/>
    <w:rPr>
      <w:rFonts w:ascii="Courier New" w:eastAsia="SimSun" w:hAnsi="Courier New"/>
      <w:kern w:val="24"/>
    </w:rPr>
  </w:style>
  <w:style w:type="character" w:customStyle="1" w:styleId="MessageHeaderChar">
    <w:name w:val="Message Header Char"/>
    <w:basedOn w:val="DefaultParagraphFont"/>
    <w:link w:val="MessageHeader"/>
    <w:rsid w:val="00012FD9"/>
    <w:rPr>
      <w:rFonts w:ascii="Arial" w:eastAsia="SimSun" w:hAnsi="Arial"/>
      <w:kern w:val="24"/>
      <w:sz w:val="24"/>
      <w:szCs w:val="24"/>
      <w:shd w:val="pct20" w:color="auto" w:fill="auto"/>
    </w:rPr>
  </w:style>
  <w:style w:type="character" w:customStyle="1" w:styleId="NoteHeadingChar">
    <w:name w:val="Note Heading Char"/>
    <w:basedOn w:val="DefaultParagraphFont"/>
    <w:link w:val="NoteHeading"/>
    <w:rsid w:val="00012FD9"/>
    <w:rPr>
      <w:rFonts w:ascii="Arial" w:eastAsia="SimSun" w:hAnsi="Arial"/>
      <w:kern w:val="24"/>
    </w:rPr>
  </w:style>
  <w:style w:type="character" w:customStyle="1" w:styleId="PlainTextChar">
    <w:name w:val="Plain Text Char"/>
    <w:basedOn w:val="DefaultParagraphFont"/>
    <w:link w:val="PlainText"/>
    <w:rsid w:val="00012FD9"/>
    <w:rPr>
      <w:rFonts w:ascii="Courier New" w:eastAsia="SimSun" w:hAnsi="Courier New"/>
      <w:kern w:val="24"/>
    </w:rPr>
  </w:style>
  <w:style w:type="character" w:customStyle="1" w:styleId="SalutationChar">
    <w:name w:val="Salutation Char"/>
    <w:basedOn w:val="DefaultParagraphFont"/>
    <w:link w:val="Salutation"/>
    <w:rsid w:val="00012FD9"/>
    <w:rPr>
      <w:rFonts w:ascii="Arial" w:eastAsia="SimSun" w:hAnsi="Arial"/>
      <w:kern w:val="24"/>
    </w:rPr>
  </w:style>
  <w:style w:type="character" w:customStyle="1" w:styleId="SignatureChar">
    <w:name w:val="Signature Char"/>
    <w:basedOn w:val="DefaultParagraphFont"/>
    <w:link w:val="Signature"/>
    <w:rsid w:val="00012FD9"/>
    <w:rPr>
      <w:rFonts w:ascii="Arial" w:eastAsia="SimSun" w:hAnsi="Arial"/>
      <w:kern w:val="24"/>
    </w:rPr>
  </w:style>
  <w:style w:type="character" w:customStyle="1" w:styleId="SubtitleChar">
    <w:name w:val="Subtitle Char"/>
    <w:basedOn w:val="DefaultParagraphFont"/>
    <w:link w:val="Subtitle"/>
    <w:rsid w:val="00012FD9"/>
    <w:rPr>
      <w:rFonts w:ascii="Arial" w:eastAsia="SimSun" w:hAnsi="Arial"/>
      <w:kern w:val="24"/>
      <w:sz w:val="24"/>
      <w:szCs w:val="24"/>
    </w:rPr>
  </w:style>
  <w:style w:type="character" w:customStyle="1" w:styleId="TitleChar">
    <w:name w:val="Title Char"/>
    <w:basedOn w:val="DefaultParagraphFont"/>
    <w:link w:val="Title"/>
    <w:rsid w:val="00012FD9"/>
    <w:rPr>
      <w:rFonts w:ascii="Arial" w:eastAsia="SimSun" w:hAnsi="Arial"/>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717A7F"/>
    <w:pPr>
      <w:spacing w:after="200" w:line="276" w:lineRule="auto"/>
    </w:pPr>
    <w:rPr>
      <w:rFonts w:asciiTheme="minorHAnsi" w:eastAsiaTheme="minorEastAsia" w:hAnsiTheme="minorHAnsi" w:cstheme="minorBidi"/>
      <w:sz w:val="22"/>
      <w:szCs w:val="22"/>
      <w:lang w:val="en-AU" w:eastAsia="zh-CN"/>
    </w:rPr>
  </w:style>
  <w:style w:type="paragraph" w:styleId="Heading1">
    <w:name w:val="heading 1"/>
    <w:aliases w:val="h1"/>
    <w:basedOn w:val="Normal"/>
    <w:next w:val="Normal"/>
    <w:link w:val="Heading1Char"/>
    <w:qFormat/>
    <w:rsid w:val="00012FD9"/>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012FD9"/>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012FD9"/>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012FD9"/>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012FD9"/>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012FD9"/>
    <w:pPr>
      <w:spacing w:before="120" w:line="240" w:lineRule="auto"/>
      <w:outlineLvl w:val="5"/>
    </w:pPr>
    <w:rPr>
      <w:b/>
    </w:rPr>
  </w:style>
  <w:style w:type="paragraph" w:styleId="Heading7">
    <w:name w:val="heading 7"/>
    <w:aliases w:val="h7"/>
    <w:basedOn w:val="Normal"/>
    <w:next w:val="Normal"/>
    <w:qFormat/>
    <w:locked/>
    <w:rsid w:val="00012FD9"/>
    <w:pPr>
      <w:outlineLvl w:val="6"/>
    </w:pPr>
    <w:rPr>
      <w:b/>
      <w:szCs w:val="24"/>
    </w:rPr>
  </w:style>
  <w:style w:type="paragraph" w:styleId="Heading8">
    <w:name w:val="heading 8"/>
    <w:aliases w:val="h8"/>
    <w:basedOn w:val="Normal"/>
    <w:next w:val="Normal"/>
    <w:qFormat/>
    <w:locked/>
    <w:rsid w:val="00012FD9"/>
    <w:pPr>
      <w:outlineLvl w:val="7"/>
    </w:pPr>
    <w:rPr>
      <w:b/>
      <w:iCs/>
    </w:rPr>
  </w:style>
  <w:style w:type="paragraph" w:styleId="Heading9">
    <w:name w:val="heading 9"/>
    <w:aliases w:val="h9"/>
    <w:basedOn w:val="Normal"/>
    <w:next w:val="Normal"/>
    <w:qFormat/>
    <w:locked/>
    <w:rsid w:val="00012FD9"/>
    <w:pPr>
      <w:outlineLvl w:val="8"/>
    </w:pPr>
    <w:rPr>
      <w:rFonts w:cs="Arial"/>
      <w:b/>
    </w:rPr>
  </w:style>
  <w:style w:type="character" w:default="1" w:styleId="DefaultParagraphFont">
    <w:name w:val="Default Paragraph Font"/>
    <w:uiPriority w:val="1"/>
    <w:semiHidden/>
    <w:unhideWhenUsed/>
    <w:rsid w:val="00717A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A7F"/>
  </w:style>
  <w:style w:type="paragraph" w:customStyle="1" w:styleId="Figure">
    <w:name w:val="Figure"/>
    <w:aliases w:val="fig"/>
    <w:basedOn w:val="Normal"/>
    <w:rsid w:val="00012FD9"/>
    <w:pPr>
      <w:spacing w:line="240" w:lineRule="auto"/>
    </w:pPr>
    <w:rPr>
      <w:color w:val="0000FF"/>
    </w:rPr>
  </w:style>
  <w:style w:type="paragraph" w:customStyle="1" w:styleId="Code">
    <w:name w:val="Code"/>
    <w:aliases w:val="c"/>
    <w:link w:val="CodeChar"/>
    <w:locked/>
    <w:rsid w:val="00012FD9"/>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012FD9"/>
    <w:pPr>
      <w:ind w:left="720"/>
    </w:pPr>
  </w:style>
  <w:style w:type="paragraph" w:customStyle="1" w:styleId="TextinList2">
    <w:name w:val="Text in List 2"/>
    <w:aliases w:val="t2"/>
    <w:basedOn w:val="Normal"/>
    <w:rsid w:val="00012FD9"/>
    <w:pPr>
      <w:ind w:left="720"/>
    </w:pPr>
  </w:style>
  <w:style w:type="paragraph" w:customStyle="1" w:styleId="Label">
    <w:name w:val="Label"/>
    <w:aliases w:val="l"/>
    <w:basedOn w:val="Normal"/>
    <w:link w:val="LabelChar"/>
    <w:rsid w:val="00012FD9"/>
    <w:pPr>
      <w:keepNext/>
      <w:spacing w:before="240" w:line="240" w:lineRule="auto"/>
    </w:pPr>
    <w:rPr>
      <w:b/>
    </w:rPr>
  </w:style>
  <w:style w:type="paragraph" w:styleId="FootnoteText">
    <w:name w:val="footnote text"/>
    <w:aliases w:val="ft,Used by Word for text of Help footnotes"/>
    <w:basedOn w:val="Normal"/>
    <w:rsid w:val="00012FD9"/>
    <w:rPr>
      <w:color w:val="0000FF"/>
    </w:rPr>
  </w:style>
  <w:style w:type="paragraph" w:customStyle="1" w:styleId="NumberedList2">
    <w:name w:val="Numbered List 2"/>
    <w:aliases w:val="nl2"/>
    <w:basedOn w:val="ListNumber"/>
    <w:rsid w:val="00012FD9"/>
    <w:pPr>
      <w:numPr>
        <w:numId w:val="4"/>
      </w:numPr>
    </w:pPr>
  </w:style>
  <w:style w:type="paragraph" w:customStyle="1" w:styleId="Syntax">
    <w:name w:val="Syntax"/>
    <w:aliases w:val="s"/>
    <w:basedOn w:val="Normal"/>
    <w:locked/>
    <w:rsid w:val="00012FD9"/>
    <w:pPr>
      <w:shd w:val="clear" w:color="C0C0C0" w:fill="auto"/>
    </w:pPr>
    <w:rPr>
      <w:noProof/>
      <w:color w:val="C0C0C0"/>
    </w:rPr>
  </w:style>
  <w:style w:type="character" w:styleId="FootnoteReference">
    <w:name w:val="footnote reference"/>
    <w:aliases w:val="fr,Used by Word for Help footnote symbols"/>
    <w:basedOn w:val="DefaultParagraphFont"/>
    <w:rsid w:val="00012FD9"/>
    <w:rPr>
      <w:color w:val="0000FF"/>
      <w:vertAlign w:val="superscript"/>
    </w:rPr>
  </w:style>
  <w:style w:type="character" w:customStyle="1" w:styleId="CodeEmbedded">
    <w:name w:val="Code Embedded"/>
    <w:aliases w:val="ce"/>
    <w:basedOn w:val="DefaultParagraphFont"/>
    <w:rsid w:val="00012FD9"/>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012FD9"/>
    <w:rPr>
      <w:b/>
      <w:szCs w:val="18"/>
    </w:rPr>
  </w:style>
  <w:style w:type="character" w:customStyle="1" w:styleId="LinkText">
    <w:name w:val="Link Text"/>
    <w:aliases w:val="lt"/>
    <w:basedOn w:val="DefaultParagraphFont"/>
    <w:rsid w:val="00012FD9"/>
    <w:rPr>
      <w:color w:val="0000FF"/>
      <w:szCs w:val="18"/>
      <w:u w:val="single"/>
    </w:rPr>
  </w:style>
  <w:style w:type="character" w:customStyle="1" w:styleId="LinkID">
    <w:name w:val="Link ID"/>
    <w:aliases w:val="lid"/>
    <w:basedOn w:val="DefaultParagraphFont"/>
    <w:rsid w:val="00012FD9"/>
    <w:rPr>
      <w:noProof/>
      <w:vanish/>
      <w:color w:val="0000FF"/>
      <w:szCs w:val="18"/>
      <w:u w:val="none"/>
      <w:bdr w:val="none" w:sz="0" w:space="0" w:color="auto"/>
      <w:shd w:val="clear" w:color="auto" w:fill="auto"/>
      <w:lang w:val="en-US"/>
    </w:rPr>
  </w:style>
  <w:style w:type="paragraph" w:customStyle="1" w:styleId="DSTOC1-0">
    <w:name w:val="DSTOC1-0"/>
    <w:basedOn w:val="Heading1"/>
    <w:rsid w:val="00012FD9"/>
    <w:pPr>
      <w:outlineLvl w:val="9"/>
    </w:pPr>
    <w:rPr>
      <w:bCs/>
    </w:rPr>
  </w:style>
  <w:style w:type="paragraph" w:customStyle="1" w:styleId="DSTOC2-0">
    <w:name w:val="DSTOC2-0"/>
    <w:basedOn w:val="Heading2"/>
    <w:rsid w:val="00012FD9"/>
    <w:pPr>
      <w:outlineLvl w:val="9"/>
    </w:pPr>
    <w:rPr>
      <w:bCs/>
      <w:iCs/>
    </w:rPr>
  </w:style>
  <w:style w:type="paragraph" w:customStyle="1" w:styleId="DSTOC3-0">
    <w:name w:val="DSTOC3-0"/>
    <w:basedOn w:val="Heading3"/>
    <w:rsid w:val="00012FD9"/>
    <w:pPr>
      <w:outlineLvl w:val="9"/>
    </w:pPr>
    <w:rPr>
      <w:bCs/>
    </w:rPr>
  </w:style>
  <w:style w:type="paragraph" w:customStyle="1" w:styleId="DSTOC4-0">
    <w:name w:val="DSTOC4-0"/>
    <w:basedOn w:val="Heading4"/>
    <w:rsid w:val="00012FD9"/>
    <w:pPr>
      <w:outlineLvl w:val="9"/>
    </w:pPr>
    <w:rPr>
      <w:bCs/>
    </w:rPr>
  </w:style>
  <w:style w:type="paragraph" w:customStyle="1" w:styleId="DSTOC5-0">
    <w:name w:val="DSTOC5-0"/>
    <w:basedOn w:val="Heading5"/>
    <w:rsid w:val="00012FD9"/>
    <w:pPr>
      <w:outlineLvl w:val="9"/>
    </w:pPr>
    <w:rPr>
      <w:bCs/>
      <w:iCs/>
    </w:rPr>
  </w:style>
  <w:style w:type="paragraph" w:customStyle="1" w:styleId="DSTOC6-0">
    <w:name w:val="DSTOC6-0"/>
    <w:basedOn w:val="Heading6"/>
    <w:rsid w:val="00012FD9"/>
    <w:pPr>
      <w:outlineLvl w:val="9"/>
    </w:pPr>
    <w:rPr>
      <w:bCs/>
    </w:rPr>
  </w:style>
  <w:style w:type="paragraph" w:customStyle="1" w:styleId="DSTOC7-0">
    <w:name w:val="DSTOC7-0"/>
    <w:basedOn w:val="Heading7"/>
    <w:rsid w:val="00012FD9"/>
    <w:pPr>
      <w:outlineLvl w:val="9"/>
    </w:pPr>
  </w:style>
  <w:style w:type="paragraph" w:customStyle="1" w:styleId="DSTOC8-0">
    <w:name w:val="DSTOC8-0"/>
    <w:basedOn w:val="Heading8"/>
    <w:rsid w:val="00012FD9"/>
    <w:pPr>
      <w:outlineLvl w:val="9"/>
    </w:pPr>
  </w:style>
  <w:style w:type="paragraph" w:customStyle="1" w:styleId="DSTOC9-0">
    <w:name w:val="DSTOC9-0"/>
    <w:basedOn w:val="Heading9"/>
    <w:rsid w:val="00012FD9"/>
    <w:pPr>
      <w:outlineLvl w:val="9"/>
    </w:pPr>
  </w:style>
  <w:style w:type="paragraph" w:customStyle="1" w:styleId="DSTOC1-1">
    <w:name w:val="DSTOC1-1"/>
    <w:basedOn w:val="Heading1"/>
    <w:rsid w:val="00012FD9"/>
    <w:pPr>
      <w:outlineLvl w:val="1"/>
    </w:pPr>
    <w:rPr>
      <w:bCs/>
    </w:rPr>
  </w:style>
  <w:style w:type="paragraph" w:customStyle="1" w:styleId="DSTOC1-2">
    <w:name w:val="DSTOC1-2"/>
    <w:basedOn w:val="Heading2"/>
    <w:rsid w:val="00012FD9"/>
  </w:style>
  <w:style w:type="paragraph" w:customStyle="1" w:styleId="DSTOC1-3">
    <w:name w:val="DSTOC1-3"/>
    <w:basedOn w:val="Heading3"/>
    <w:rsid w:val="00012FD9"/>
  </w:style>
  <w:style w:type="paragraph" w:customStyle="1" w:styleId="DSTOC1-4">
    <w:name w:val="DSTOC1-4"/>
    <w:basedOn w:val="Heading4"/>
    <w:rsid w:val="00012FD9"/>
  </w:style>
  <w:style w:type="paragraph" w:customStyle="1" w:styleId="DSTOC1-5">
    <w:name w:val="DSTOC1-5"/>
    <w:basedOn w:val="Heading5"/>
    <w:rsid w:val="00012FD9"/>
  </w:style>
  <w:style w:type="paragraph" w:customStyle="1" w:styleId="DSTOC1-6">
    <w:name w:val="DSTOC1-6"/>
    <w:basedOn w:val="Heading6"/>
    <w:rsid w:val="00012FD9"/>
  </w:style>
  <w:style w:type="paragraph" w:customStyle="1" w:styleId="DSTOC1-7">
    <w:name w:val="DSTOC1-7"/>
    <w:basedOn w:val="Heading7"/>
    <w:rsid w:val="00012FD9"/>
  </w:style>
  <w:style w:type="paragraph" w:customStyle="1" w:styleId="DSTOC1-8">
    <w:name w:val="DSTOC1-8"/>
    <w:basedOn w:val="Heading8"/>
    <w:rsid w:val="00012FD9"/>
  </w:style>
  <w:style w:type="paragraph" w:customStyle="1" w:styleId="DSTOC1-9">
    <w:name w:val="DSTOC1-9"/>
    <w:basedOn w:val="Heading9"/>
    <w:rsid w:val="00012FD9"/>
  </w:style>
  <w:style w:type="paragraph" w:customStyle="1" w:styleId="DSTOC2-2">
    <w:name w:val="DSTOC2-2"/>
    <w:basedOn w:val="Heading2"/>
    <w:rsid w:val="00012FD9"/>
    <w:pPr>
      <w:outlineLvl w:val="2"/>
    </w:pPr>
    <w:rPr>
      <w:bCs/>
      <w:iCs/>
    </w:rPr>
  </w:style>
  <w:style w:type="paragraph" w:customStyle="1" w:styleId="DSTOC2-3">
    <w:name w:val="DSTOC2-3"/>
    <w:basedOn w:val="DSTOC1-3"/>
    <w:rsid w:val="00012FD9"/>
  </w:style>
  <w:style w:type="paragraph" w:customStyle="1" w:styleId="DSTOC2-4">
    <w:name w:val="DSTOC2-4"/>
    <w:basedOn w:val="DSTOC1-4"/>
    <w:rsid w:val="00012FD9"/>
  </w:style>
  <w:style w:type="paragraph" w:customStyle="1" w:styleId="DSTOC2-5">
    <w:name w:val="DSTOC2-5"/>
    <w:basedOn w:val="DSTOC1-5"/>
    <w:rsid w:val="00012FD9"/>
  </w:style>
  <w:style w:type="paragraph" w:customStyle="1" w:styleId="DSTOC2-6">
    <w:name w:val="DSTOC2-6"/>
    <w:basedOn w:val="DSTOC1-6"/>
    <w:rsid w:val="00012FD9"/>
  </w:style>
  <w:style w:type="paragraph" w:customStyle="1" w:styleId="DSTOC2-7">
    <w:name w:val="DSTOC2-7"/>
    <w:basedOn w:val="DSTOC1-7"/>
    <w:rsid w:val="00012FD9"/>
  </w:style>
  <w:style w:type="paragraph" w:customStyle="1" w:styleId="DSTOC2-8">
    <w:name w:val="DSTOC2-8"/>
    <w:basedOn w:val="DSTOC1-8"/>
    <w:rsid w:val="00012FD9"/>
  </w:style>
  <w:style w:type="paragraph" w:customStyle="1" w:styleId="DSTOC2-9">
    <w:name w:val="DSTOC2-9"/>
    <w:basedOn w:val="DSTOC1-9"/>
    <w:rsid w:val="00012FD9"/>
  </w:style>
  <w:style w:type="paragraph" w:customStyle="1" w:styleId="DSTOC3-3">
    <w:name w:val="DSTOC3-3"/>
    <w:basedOn w:val="Heading3"/>
    <w:rsid w:val="00012FD9"/>
    <w:pPr>
      <w:outlineLvl w:val="3"/>
    </w:pPr>
    <w:rPr>
      <w:bCs/>
    </w:rPr>
  </w:style>
  <w:style w:type="paragraph" w:customStyle="1" w:styleId="DSTOC3-4">
    <w:name w:val="DSTOC3-4"/>
    <w:basedOn w:val="DSTOC2-4"/>
    <w:rsid w:val="00012FD9"/>
  </w:style>
  <w:style w:type="paragraph" w:customStyle="1" w:styleId="DSTOC3-5">
    <w:name w:val="DSTOC3-5"/>
    <w:basedOn w:val="DSTOC2-5"/>
    <w:rsid w:val="00012FD9"/>
  </w:style>
  <w:style w:type="paragraph" w:customStyle="1" w:styleId="DSTOC3-6">
    <w:name w:val="DSTOC3-6"/>
    <w:basedOn w:val="DSTOC2-6"/>
    <w:rsid w:val="00012FD9"/>
  </w:style>
  <w:style w:type="paragraph" w:customStyle="1" w:styleId="DSTOC3-7">
    <w:name w:val="DSTOC3-7"/>
    <w:basedOn w:val="DSTOC2-7"/>
    <w:rsid w:val="00012FD9"/>
  </w:style>
  <w:style w:type="paragraph" w:customStyle="1" w:styleId="DSTOC3-8">
    <w:name w:val="DSTOC3-8"/>
    <w:basedOn w:val="DSTOC2-8"/>
    <w:rsid w:val="00012FD9"/>
  </w:style>
  <w:style w:type="paragraph" w:customStyle="1" w:styleId="DSTOC3-9">
    <w:name w:val="DSTOC3-9"/>
    <w:basedOn w:val="DSTOC2-9"/>
    <w:rsid w:val="00012FD9"/>
  </w:style>
  <w:style w:type="paragraph" w:customStyle="1" w:styleId="DSTOC4-4">
    <w:name w:val="DSTOC4-4"/>
    <w:basedOn w:val="Heading4"/>
    <w:rsid w:val="00012FD9"/>
    <w:pPr>
      <w:outlineLvl w:val="4"/>
    </w:pPr>
    <w:rPr>
      <w:bCs/>
    </w:rPr>
  </w:style>
  <w:style w:type="paragraph" w:customStyle="1" w:styleId="DSTOC4-5">
    <w:name w:val="DSTOC4-5"/>
    <w:basedOn w:val="DSTOC3-5"/>
    <w:rsid w:val="00012FD9"/>
  </w:style>
  <w:style w:type="paragraph" w:customStyle="1" w:styleId="DSTOC4-6">
    <w:name w:val="DSTOC4-6"/>
    <w:basedOn w:val="DSTOC3-6"/>
    <w:rsid w:val="00012FD9"/>
  </w:style>
  <w:style w:type="paragraph" w:customStyle="1" w:styleId="DSTOC4-7">
    <w:name w:val="DSTOC4-7"/>
    <w:basedOn w:val="DSTOC3-7"/>
    <w:rsid w:val="00012FD9"/>
  </w:style>
  <w:style w:type="paragraph" w:customStyle="1" w:styleId="DSTOC4-8">
    <w:name w:val="DSTOC4-8"/>
    <w:basedOn w:val="DSTOC3-8"/>
    <w:rsid w:val="00012FD9"/>
  </w:style>
  <w:style w:type="paragraph" w:customStyle="1" w:styleId="DSTOC4-9">
    <w:name w:val="DSTOC4-9"/>
    <w:basedOn w:val="DSTOC3-9"/>
    <w:rsid w:val="00012FD9"/>
  </w:style>
  <w:style w:type="paragraph" w:customStyle="1" w:styleId="DSTOC5-5">
    <w:name w:val="DSTOC5-5"/>
    <w:basedOn w:val="Heading5"/>
    <w:rsid w:val="00012FD9"/>
    <w:pPr>
      <w:outlineLvl w:val="5"/>
    </w:pPr>
    <w:rPr>
      <w:bCs/>
      <w:iCs/>
    </w:rPr>
  </w:style>
  <w:style w:type="paragraph" w:customStyle="1" w:styleId="DSTOC5-6">
    <w:name w:val="DSTOC5-6"/>
    <w:basedOn w:val="DSTOC4-6"/>
    <w:rsid w:val="00012FD9"/>
  </w:style>
  <w:style w:type="paragraph" w:customStyle="1" w:styleId="DSTOC5-7">
    <w:name w:val="DSTOC5-7"/>
    <w:basedOn w:val="DSTOC4-7"/>
    <w:rsid w:val="00012FD9"/>
  </w:style>
  <w:style w:type="paragraph" w:customStyle="1" w:styleId="DSTOC5-8">
    <w:name w:val="DSTOC5-8"/>
    <w:basedOn w:val="DSTOC4-8"/>
    <w:rsid w:val="00012FD9"/>
  </w:style>
  <w:style w:type="paragraph" w:customStyle="1" w:styleId="DSTOC5-9">
    <w:name w:val="DSTOC5-9"/>
    <w:basedOn w:val="DSTOC4-9"/>
    <w:rsid w:val="00012FD9"/>
  </w:style>
  <w:style w:type="paragraph" w:customStyle="1" w:styleId="DSTOC6-6">
    <w:name w:val="DSTOC6-6"/>
    <w:basedOn w:val="Heading6"/>
    <w:rsid w:val="00012FD9"/>
    <w:pPr>
      <w:outlineLvl w:val="6"/>
    </w:pPr>
    <w:rPr>
      <w:bCs/>
    </w:rPr>
  </w:style>
  <w:style w:type="paragraph" w:customStyle="1" w:styleId="DSTOC6-7">
    <w:name w:val="DSTOC6-7"/>
    <w:basedOn w:val="DSTOC5-7"/>
    <w:rsid w:val="00012FD9"/>
  </w:style>
  <w:style w:type="paragraph" w:customStyle="1" w:styleId="DSTOC6-8">
    <w:name w:val="DSTOC6-8"/>
    <w:basedOn w:val="DSTOC5-8"/>
    <w:rsid w:val="00012FD9"/>
  </w:style>
  <w:style w:type="paragraph" w:customStyle="1" w:styleId="DSTOC6-9">
    <w:name w:val="DSTOC6-9"/>
    <w:basedOn w:val="DSTOC5-9"/>
    <w:rsid w:val="00012FD9"/>
  </w:style>
  <w:style w:type="paragraph" w:customStyle="1" w:styleId="DSTOC7-7">
    <w:name w:val="DSTOC7-7"/>
    <w:basedOn w:val="Heading7"/>
    <w:rsid w:val="00012FD9"/>
    <w:pPr>
      <w:outlineLvl w:val="7"/>
    </w:pPr>
  </w:style>
  <w:style w:type="paragraph" w:customStyle="1" w:styleId="DSTOC7-8">
    <w:name w:val="DSTOC7-8"/>
    <w:basedOn w:val="DSTOC6-8"/>
    <w:rsid w:val="00012FD9"/>
  </w:style>
  <w:style w:type="paragraph" w:customStyle="1" w:styleId="DSTOC7-9">
    <w:name w:val="DSTOC7-9"/>
    <w:basedOn w:val="DSTOC6-9"/>
    <w:rsid w:val="00012FD9"/>
  </w:style>
  <w:style w:type="paragraph" w:customStyle="1" w:styleId="DSTOC8-8">
    <w:name w:val="DSTOC8-8"/>
    <w:basedOn w:val="Heading8"/>
    <w:rsid w:val="00012FD9"/>
    <w:pPr>
      <w:outlineLvl w:val="8"/>
    </w:pPr>
  </w:style>
  <w:style w:type="paragraph" w:customStyle="1" w:styleId="DSTOC8-9">
    <w:name w:val="DSTOC8-9"/>
    <w:basedOn w:val="DSTOC7-9"/>
    <w:rsid w:val="00012FD9"/>
  </w:style>
  <w:style w:type="paragraph" w:customStyle="1" w:styleId="DSTOC9-9">
    <w:name w:val="DSTOC9-9"/>
    <w:basedOn w:val="Heading9"/>
    <w:rsid w:val="00012FD9"/>
    <w:pPr>
      <w:outlineLvl w:val="9"/>
    </w:pPr>
  </w:style>
  <w:style w:type="paragraph" w:customStyle="1" w:styleId="TableSpacing">
    <w:name w:val="Table Spacing"/>
    <w:aliases w:val="ts"/>
    <w:basedOn w:val="Normal"/>
    <w:next w:val="Normal"/>
    <w:rsid w:val="00012FD9"/>
    <w:pPr>
      <w:spacing w:before="80" w:after="80" w:line="240" w:lineRule="auto"/>
    </w:pPr>
    <w:rPr>
      <w:sz w:val="8"/>
      <w:szCs w:val="8"/>
    </w:rPr>
  </w:style>
  <w:style w:type="paragraph" w:customStyle="1" w:styleId="AlertLabel">
    <w:name w:val="Alert Label"/>
    <w:aliases w:val="al"/>
    <w:basedOn w:val="Normal"/>
    <w:rsid w:val="00012FD9"/>
    <w:pPr>
      <w:keepNext/>
      <w:spacing w:before="120" w:after="0" w:line="300" w:lineRule="exact"/>
    </w:pPr>
    <w:rPr>
      <w:b/>
    </w:rPr>
  </w:style>
  <w:style w:type="character" w:customStyle="1" w:styleId="ConditionalMarker">
    <w:name w:val="Conditional Marker"/>
    <w:aliases w:val="cm"/>
    <w:basedOn w:val="DefaultParagraphFont"/>
    <w:locked/>
    <w:rsid w:val="00012FD9"/>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012FD9"/>
    <w:pPr>
      <w:ind w:left="720"/>
    </w:pPr>
  </w:style>
  <w:style w:type="paragraph" w:customStyle="1" w:styleId="LabelinList1">
    <w:name w:val="Label in List 1"/>
    <w:aliases w:val="l1"/>
    <w:basedOn w:val="Label"/>
    <w:next w:val="TextinList1"/>
    <w:link w:val="LabelinList1Char"/>
    <w:rsid w:val="00012FD9"/>
    <w:pPr>
      <w:ind w:left="360"/>
    </w:pPr>
  </w:style>
  <w:style w:type="paragraph" w:customStyle="1" w:styleId="TextinList1">
    <w:name w:val="Text in List 1"/>
    <w:aliases w:val="t1"/>
    <w:basedOn w:val="Normal"/>
    <w:rsid w:val="00012FD9"/>
    <w:pPr>
      <w:ind w:left="360"/>
    </w:pPr>
  </w:style>
  <w:style w:type="paragraph" w:customStyle="1" w:styleId="AlertLabelinList1">
    <w:name w:val="Alert Label in List 1"/>
    <w:aliases w:val="al1"/>
    <w:basedOn w:val="AlertLabel"/>
    <w:rsid w:val="00012FD9"/>
    <w:pPr>
      <w:ind w:left="360"/>
    </w:pPr>
  </w:style>
  <w:style w:type="paragraph" w:customStyle="1" w:styleId="FigureinList1">
    <w:name w:val="Figure in List 1"/>
    <w:aliases w:val="fig1"/>
    <w:basedOn w:val="Figure"/>
    <w:next w:val="TextinList1"/>
    <w:rsid w:val="00012FD9"/>
    <w:pPr>
      <w:ind w:left="360"/>
    </w:pPr>
  </w:style>
  <w:style w:type="paragraph" w:styleId="Footer">
    <w:name w:val="footer"/>
    <w:aliases w:val="f"/>
    <w:basedOn w:val="Header"/>
    <w:rsid w:val="00012FD9"/>
    <w:rPr>
      <w:b w:val="0"/>
    </w:rPr>
  </w:style>
  <w:style w:type="paragraph" w:styleId="Header">
    <w:name w:val="header"/>
    <w:aliases w:val="h"/>
    <w:basedOn w:val="Normal"/>
    <w:rsid w:val="00012FD9"/>
    <w:pPr>
      <w:spacing w:after="240"/>
      <w:jc w:val="right"/>
    </w:pPr>
    <w:rPr>
      <w:rFonts w:eastAsia="PMingLiU"/>
      <w:b/>
    </w:rPr>
  </w:style>
  <w:style w:type="paragraph" w:customStyle="1" w:styleId="AlertText">
    <w:name w:val="Alert Text"/>
    <w:aliases w:val="at"/>
    <w:basedOn w:val="Normal"/>
    <w:rsid w:val="00012FD9"/>
    <w:pPr>
      <w:ind w:left="360" w:right="360"/>
    </w:pPr>
  </w:style>
  <w:style w:type="paragraph" w:customStyle="1" w:styleId="AlertTextinList1">
    <w:name w:val="Alert Text in List 1"/>
    <w:aliases w:val="at1"/>
    <w:basedOn w:val="AlertText"/>
    <w:rsid w:val="00012FD9"/>
    <w:pPr>
      <w:ind w:left="720"/>
    </w:pPr>
  </w:style>
  <w:style w:type="paragraph" w:customStyle="1" w:styleId="AlertTextinList2">
    <w:name w:val="Alert Text in List 2"/>
    <w:aliases w:val="at2"/>
    <w:basedOn w:val="AlertText"/>
    <w:rsid w:val="00012FD9"/>
    <w:pPr>
      <w:ind w:left="1080"/>
    </w:pPr>
  </w:style>
  <w:style w:type="paragraph" w:customStyle="1" w:styleId="BulletedList1">
    <w:name w:val="Bulleted List 1"/>
    <w:aliases w:val="bl1"/>
    <w:basedOn w:val="ListBullet"/>
    <w:rsid w:val="00012FD9"/>
    <w:pPr>
      <w:numPr>
        <w:numId w:val="1"/>
      </w:numPr>
    </w:pPr>
  </w:style>
  <w:style w:type="paragraph" w:customStyle="1" w:styleId="BulletedList2">
    <w:name w:val="Bulleted List 2"/>
    <w:aliases w:val="bl2"/>
    <w:basedOn w:val="ListBullet"/>
    <w:link w:val="BulletedList2Char"/>
    <w:rsid w:val="00012FD9"/>
    <w:pPr>
      <w:numPr>
        <w:numId w:val="3"/>
      </w:numPr>
    </w:pPr>
  </w:style>
  <w:style w:type="paragraph" w:customStyle="1" w:styleId="DefinedTerm">
    <w:name w:val="Defined Term"/>
    <w:aliases w:val="dt"/>
    <w:basedOn w:val="Normal"/>
    <w:rsid w:val="00012FD9"/>
    <w:pPr>
      <w:keepNext/>
      <w:spacing w:before="120" w:after="0" w:line="220" w:lineRule="exact"/>
      <w:ind w:right="1440"/>
    </w:pPr>
    <w:rPr>
      <w:b/>
      <w:sz w:val="18"/>
      <w:szCs w:val="18"/>
    </w:rPr>
  </w:style>
  <w:style w:type="paragraph" w:styleId="DocumentMap">
    <w:name w:val="Document Map"/>
    <w:basedOn w:val="Normal"/>
    <w:rsid w:val="00012FD9"/>
    <w:pPr>
      <w:shd w:val="clear" w:color="auto" w:fill="FFFF00"/>
    </w:pPr>
    <w:rPr>
      <w:rFonts w:ascii="Tahoma" w:hAnsi="Tahoma" w:cs="Tahoma"/>
    </w:rPr>
  </w:style>
  <w:style w:type="paragraph" w:customStyle="1" w:styleId="NumberedList1">
    <w:name w:val="Numbered List 1"/>
    <w:aliases w:val="nl1"/>
    <w:basedOn w:val="ListNumber"/>
    <w:rsid w:val="00012FD9"/>
    <w:pPr>
      <w:numPr>
        <w:numId w:val="2"/>
      </w:numPr>
    </w:pPr>
  </w:style>
  <w:style w:type="table" w:customStyle="1" w:styleId="ProcedureTable">
    <w:name w:val="Procedure Table"/>
    <w:aliases w:val="pt"/>
    <w:basedOn w:val="TableNormal"/>
    <w:rsid w:val="00012FD9"/>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012FD9"/>
    <w:rPr>
      <w:color w:val="auto"/>
      <w:szCs w:val="18"/>
      <w:u w:val="single"/>
    </w:rPr>
  </w:style>
  <w:style w:type="paragraph" w:styleId="IndexHeading">
    <w:name w:val="index heading"/>
    <w:aliases w:val="ih"/>
    <w:basedOn w:val="Heading1"/>
    <w:next w:val="Index1"/>
    <w:rsid w:val="00012FD9"/>
    <w:pPr>
      <w:spacing w:line="300" w:lineRule="exact"/>
      <w:outlineLvl w:val="7"/>
    </w:pPr>
    <w:rPr>
      <w:sz w:val="26"/>
    </w:rPr>
  </w:style>
  <w:style w:type="paragraph" w:styleId="Index1">
    <w:name w:val="index 1"/>
    <w:aliases w:val="idx1"/>
    <w:basedOn w:val="Normal"/>
    <w:rsid w:val="00012FD9"/>
    <w:pPr>
      <w:spacing w:line="220" w:lineRule="exact"/>
      <w:ind w:left="180" w:hanging="180"/>
    </w:pPr>
  </w:style>
  <w:style w:type="table" w:customStyle="1" w:styleId="CodeSection">
    <w:name w:val="Code Section"/>
    <w:aliases w:val="cs"/>
    <w:basedOn w:val="TableNormal"/>
    <w:rsid w:val="00012FD9"/>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012FD9"/>
    <w:pPr>
      <w:spacing w:before="180" w:after="0"/>
      <w:ind w:left="187" w:hanging="187"/>
    </w:pPr>
  </w:style>
  <w:style w:type="paragraph" w:styleId="TOC2">
    <w:name w:val="toc 2"/>
    <w:aliases w:val="toc2"/>
    <w:basedOn w:val="Normal"/>
    <w:next w:val="Normal"/>
    <w:uiPriority w:val="39"/>
    <w:rsid w:val="00012FD9"/>
    <w:pPr>
      <w:spacing w:after="0"/>
      <w:ind w:left="374" w:hanging="187"/>
    </w:pPr>
  </w:style>
  <w:style w:type="paragraph" w:styleId="TOC3">
    <w:name w:val="toc 3"/>
    <w:aliases w:val="toc3"/>
    <w:basedOn w:val="Normal"/>
    <w:next w:val="Normal"/>
    <w:uiPriority w:val="39"/>
    <w:rsid w:val="00012FD9"/>
    <w:pPr>
      <w:spacing w:after="0"/>
      <w:ind w:left="561" w:hanging="187"/>
    </w:pPr>
  </w:style>
  <w:style w:type="paragraph" w:styleId="TOC4">
    <w:name w:val="toc 4"/>
    <w:aliases w:val="toc4"/>
    <w:basedOn w:val="Normal"/>
    <w:next w:val="Normal"/>
    <w:rsid w:val="00012FD9"/>
    <w:pPr>
      <w:spacing w:after="0"/>
      <w:ind w:left="749" w:hanging="187"/>
    </w:pPr>
  </w:style>
  <w:style w:type="paragraph" w:styleId="Index2">
    <w:name w:val="index 2"/>
    <w:aliases w:val="idx2"/>
    <w:basedOn w:val="Index1"/>
    <w:rsid w:val="00012FD9"/>
    <w:pPr>
      <w:ind w:left="540"/>
    </w:pPr>
  </w:style>
  <w:style w:type="paragraph" w:styleId="Index3">
    <w:name w:val="index 3"/>
    <w:aliases w:val="idx3"/>
    <w:basedOn w:val="Index1"/>
    <w:rsid w:val="00012FD9"/>
    <w:pPr>
      <w:ind w:left="900"/>
    </w:pPr>
  </w:style>
  <w:style w:type="character" w:customStyle="1" w:styleId="Bold">
    <w:name w:val="Bold"/>
    <w:aliases w:val="b"/>
    <w:basedOn w:val="DefaultParagraphFont"/>
    <w:rsid w:val="00012FD9"/>
    <w:rPr>
      <w:b/>
      <w:szCs w:val="18"/>
    </w:rPr>
  </w:style>
  <w:style w:type="character" w:customStyle="1" w:styleId="MultilanguageMarkerAuto">
    <w:name w:val="Multilanguage Marker Auto"/>
    <w:aliases w:val="mma"/>
    <w:basedOn w:val="DefaultParagraphFont"/>
    <w:locked/>
    <w:rsid w:val="00012FD9"/>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012FD9"/>
    <w:rPr>
      <w:b/>
      <w:i/>
      <w:color w:val="auto"/>
      <w:szCs w:val="18"/>
    </w:rPr>
  </w:style>
  <w:style w:type="paragraph" w:customStyle="1" w:styleId="MultilanguageMarkerExplicitBegin">
    <w:name w:val="Multilanguage Marker Explicit Begin"/>
    <w:aliases w:val="mmeb"/>
    <w:basedOn w:val="Normal"/>
    <w:next w:val="Normal"/>
    <w:locked/>
    <w:rsid w:val="00012FD9"/>
    <w:rPr>
      <w:noProof/>
      <w:color w:val="C0C0C0"/>
    </w:rPr>
  </w:style>
  <w:style w:type="paragraph" w:customStyle="1" w:styleId="MultilanguageMarkerExplicitEnd">
    <w:name w:val="Multilanguage Marker Explicit End"/>
    <w:aliases w:val="mmee"/>
    <w:basedOn w:val="MultilanguageMarkerExplicitBegin"/>
    <w:next w:val="Normal"/>
    <w:locked/>
    <w:rsid w:val="00012FD9"/>
  </w:style>
  <w:style w:type="paragraph" w:customStyle="1" w:styleId="CodeReferenceinList1">
    <w:name w:val="Code Reference in List 1"/>
    <w:aliases w:val="cref1"/>
    <w:basedOn w:val="Normal"/>
    <w:locked/>
    <w:rsid w:val="00012FD9"/>
    <w:rPr>
      <w:color w:val="C0C0C0"/>
    </w:rPr>
  </w:style>
  <w:style w:type="character" w:styleId="CommentReference">
    <w:name w:val="annotation reference"/>
    <w:aliases w:val="cr,Used by Word to flag author queries"/>
    <w:basedOn w:val="DefaultParagraphFont"/>
    <w:rsid w:val="00012FD9"/>
    <w:rPr>
      <w:szCs w:val="16"/>
    </w:rPr>
  </w:style>
  <w:style w:type="paragraph" w:styleId="CommentText">
    <w:name w:val="annotation text"/>
    <w:aliases w:val="ct,Used by Word for text of author queries"/>
    <w:basedOn w:val="Normal"/>
    <w:rsid w:val="00012FD9"/>
  </w:style>
  <w:style w:type="character" w:customStyle="1" w:styleId="Italic">
    <w:name w:val="Italic"/>
    <w:aliases w:val="i"/>
    <w:basedOn w:val="DefaultParagraphFont"/>
    <w:rsid w:val="00012FD9"/>
    <w:rPr>
      <w:i/>
      <w:color w:val="auto"/>
      <w:szCs w:val="18"/>
    </w:rPr>
  </w:style>
  <w:style w:type="paragraph" w:customStyle="1" w:styleId="CodeReferenceinList2">
    <w:name w:val="Code Reference in List 2"/>
    <w:aliases w:val="cref2"/>
    <w:basedOn w:val="CodeReferenceinList1"/>
    <w:locked/>
    <w:rsid w:val="00012FD9"/>
    <w:pPr>
      <w:ind w:left="720"/>
    </w:pPr>
  </w:style>
  <w:style w:type="character" w:customStyle="1" w:styleId="Subscript">
    <w:name w:val="Subscript"/>
    <w:aliases w:val="sub"/>
    <w:basedOn w:val="DefaultParagraphFont"/>
    <w:rsid w:val="00012FD9"/>
    <w:rPr>
      <w:color w:val="auto"/>
      <w:szCs w:val="18"/>
      <w:u w:val="none"/>
      <w:vertAlign w:val="subscript"/>
    </w:rPr>
  </w:style>
  <w:style w:type="character" w:customStyle="1" w:styleId="Superscript">
    <w:name w:val="Superscript"/>
    <w:aliases w:val="sup"/>
    <w:basedOn w:val="DefaultParagraphFont"/>
    <w:rsid w:val="00012FD9"/>
    <w:rPr>
      <w:color w:val="auto"/>
      <w:szCs w:val="18"/>
      <w:u w:val="none"/>
      <w:vertAlign w:val="superscript"/>
    </w:rPr>
  </w:style>
  <w:style w:type="table" w:customStyle="1" w:styleId="TablewithHeader">
    <w:name w:val="Table with Header"/>
    <w:aliases w:val="twh"/>
    <w:basedOn w:val="TablewithoutHeader"/>
    <w:rsid w:val="00012FD9"/>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012FD9"/>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012FD9"/>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012FD9"/>
    <w:rPr>
      <w:b/>
      <w:bCs/>
    </w:rPr>
  </w:style>
  <w:style w:type="paragraph" w:styleId="BalloonText">
    <w:name w:val="Balloon Text"/>
    <w:basedOn w:val="Normal"/>
    <w:rsid w:val="00012FD9"/>
    <w:rPr>
      <w:rFonts w:ascii="Tahoma" w:hAnsi="Tahoma" w:cs="Tahoma"/>
      <w:sz w:val="16"/>
      <w:szCs w:val="16"/>
    </w:rPr>
  </w:style>
  <w:style w:type="character" w:customStyle="1" w:styleId="UI">
    <w:name w:val="UI"/>
    <w:aliases w:val="ui"/>
    <w:basedOn w:val="DefaultParagraphFont"/>
    <w:rsid w:val="00012FD9"/>
    <w:rPr>
      <w:b/>
      <w:color w:val="auto"/>
      <w:szCs w:val="18"/>
      <w:u w:val="none"/>
    </w:rPr>
  </w:style>
  <w:style w:type="character" w:customStyle="1" w:styleId="ParameterReference">
    <w:name w:val="Parameter Reference"/>
    <w:aliases w:val="pr"/>
    <w:basedOn w:val="DefaultParagraphFont"/>
    <w:locked/>
    <w:rsid w:val="00012FD9"/>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012FD9"/>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012FD9"/>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012FD9"/>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012FD9"/>
    <w:rPr>
      <w:noProof/>
      <w:color w:val="C0C0C0"/>
    </w:rPr>
  </w:style>
  <w:style w:type="character" w:customStyle="1" w:styleId="LegacyLinkText">
    <w:name w:val="Legacy Link Text"/>
    <w:aliases w:val="llt"/>
    <w:basedOn w:val="LinkText"/>
    <w:rsid w:val="00012FD9"/>
    <w:rPr>
      <w:color w:val="0000FF"/>
      <w:szCs w:val="18"/>
      <w:u w:val="single"/>
    </w:rPr>
  </w:style>
  <w:style w:type="paragraph" w:customStyle="1" w:styleId="DefinedTerminList1">
    <w:name w:val="Defined Term in List 1"/>
    <w:aliases w:val="dt1"/>
    <w:basedOn w:val="DefinedTerm"/>
    <w:rsid w:val="00012FD9"/>
    <w:pPr>
      <w:ind w:left="360"/>
    </w:pPr>
  </w:style>
  <w:style w:type="paragraph" w:customStyle="1" w:styleId="DefinedTerminList2">
    <w:name w:val="Defined Term in List 2"/>
    <w:aliases w:val="dt2"/>
    <w:basedOn w:val="DefinedTerm"/>
    <w:rsid w:val="00012FD9"/>
    <w:pPr>
      <w:ind w:left="720"/>
    </w:pPr>
  </w:style>
  <w:style w:type="paragraph" w:customStyle="1" w:styleId="TableSpacinginList1">
    <w:name w:val="Table Spacing in List 1"/>
    <w:aliases w:val="ts1"/>
    <w:basedOn w:val="TableSpacing"/>
    <w:next w:val="TextinList1"/>
    <w:rsid w:val="00012FD9"/>
    <w:pPr>
      <w:ind w:left="360"/>
    </w:pPr>
  </w:style>
  <w:style w:type="paragraph" w:customStyle="1" w:styleId="TableSpacinginList2">
    <w:name w:val="Table Spacing in List 2"/>
    <w:aliases w:val="ts2"/>
    <w:basedOn w:val="TableSpacinginList1"/>
    <w:next w:val="TextinList2"/>
    <w:rsid w:val="00012FD9"/>
    <w:pPr>
      <w:ind w:left="720"/>
    </w:pPr>
  </w:style>
  <w:style w:type="table" w:customStyle="1" w:styleId="ProcedureTableinList1">
    <w:name w:val="Procedure Table in List 1"/>
    <w:aliases w:val="pt1"/>
    <w:basedOn w:val="ProcedureTable"/>
    <w:rsid w:val="00012FD9"/>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012FD9"/>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012FD9"/>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012FD9"/>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012FD9"/>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012FD9"/>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012FD9"/>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012FD9"/>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012FD9"/>
  </w:style>
  <w:style w:type="paragraph" w:customStyle="1" w:styleId="ConditionalBlockinList2">
    <w:name w:val="Conditional Block in List 2"/>
    <w:aliases w:val="cb2"/>
    <w:basedOn w:val="ConditionalBlock"/>
    <w:next w:val="Normal"/>
    <w:locked/>
    <w:rsid w:val="00012FD9"/>
    <w:pPr>
      <w:ind w:left="720"/>
    </w:pPr>
  </w:style>
  <w:style w:type="character" w:customStyle="1" w:styleId="CodeFeaturedElement">
    <w:name w:val="Code Featured Element"/>
    <w:aliases w:val="cfe"/>
    <w:basedOn w:val="DefaultParagraphFont"/>
    <w:locked/>
    <w:rsid w:val="00012FD9"/>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012FD9"/>
    <w:rPr>
      <w:color w:val="C0C0C0"/>
    </w:rPr>
  </w:style>
  <w:style w:type="character" w:customStyle="1" w:styleId="CodeEntityReferenceSpecific">
    <w:name w:val="Code Entity Reference Specific"/>
    <w:aliases w:val="cers"/>
    <w:basedOn w:val="CodeEntityReference"/>
    <w:locked/>
    <w:rsid w:val="00012FD9"/>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012FD9"/>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012FD9"/>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012FD9"/>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012FD9"/>
    <w:pPr>
      <w:numPr>
        <w:numId w:val="17"/>
      </w:numPr>
    </w:pPr>
  </w:style>
  <w:style w:type="paragraph" w:styleId="BlockText">
    <w:name w:val="Block Text"/>
    <w:basedOn w:val="Normal"/>
    <w:rsid w:val="00012FD9"/>
    <w:pPr>
      <w:spacing w:after="120"/>
      <w:ind w:left="1440" w:right="1440"/>
    </w:pPr>
  </w:style>
  <w:style w:type="paragraph" w:styleId="BodyText">
    <w:name w:val="Body Text"/>
    <w:basedOn w:val="Normal"/>
    <w:link w:val="BodyTextChar"/>
    <w:rsid w:val="00012FD9"/>
    <w:pPr>
      <w:spacing w:after="120"/>
    </w:pPr>
  </w:style>
  <w:style w:type="paragraph" w:styleId="BodyText2">
    <w:name w:val="Body Text 2"/>
    <w:basedOn w:val="Normal"/>
    <w:link w:val="BodyText2Char"/>
    <w:rsid w:val="00012FD9"/>
    <w:pPr>
      <w:spacing w:after="120" w:line="480" w:lineRule="auto"/>
    </w:pPr>
  </w:style>
  <w:style w:type="paragraph" w:styleId="BodyText3">
    <w:name w:val="Body Text 3"/>
    <w:basedOn w:val="Normal"/>
    <w:link w:val="BodyText3Char"/>
    <w:rsid w:val="00012FD9"/>
    <w:pPr>
      <w:spacing w:after="120"/>
    </w:pPr>
    <w:rPr>
      <w:sz w:val="16"/>
      <w:szCs w:val="16"/>
    </w:rPr>
  </w:style>
  <w:style w:type="paragraph" w:styleId="BodyTextFirstIndent">
    <w:name w:val="Body Text First Indent"/>
    <w:basedOn w:val="BodyText"/>
    <w:link w:val="BodyTextFirstIndentChar"/>
    <w:rsid w:val="00012FD9"/>
    <w:pPr>
      <w:ind w:firstLine="210"/>
    </w:pPr>
  </w:style>
  <w:style w:type="paragraph" w:styleId="BodyTextIndent">
    <w:name w:val="Body Text Indent"/>
    <w:basedOn w:val="Normal"/>
    <w:link w:val="BodyTextIndentChar"/>
    <w:rsid w:val="00012FD9"/>
    <w:pPr>
      <w:spacing w:after="120"/>
      <w:ind w:left="360"/>
    </w:pPr>
  </w:style>
  <w:style w:type="paragraph" w:styleId="BodyTextFirstIndent2">
    <w:name w:val="Body Text First Indent 2"/>
    <w:basedOn w:val="BodyTextIndent"/>
    <w:link w:val="BodyTextFirstIndent2Char"/>
    <w:rsid w:val="00012FD9"/>
    <w:pPr>
      <w:ind w:firstLine="210"/>
    </w:pPr>
  </w:style>
  <w:style w:type="paragraph" w:styleId="BodyTextIndent2">
    <w:name w:val="Body Text Indent 2"/>
    <w:basedOn w:val="Normal"/>
    <w:link w:val="BodyTextIndent2Char"/>
    <w:rsid w:val="00012FD9"/>
    <w:pPr>
      <w:spacing w:after="120" w:line="480" w:lineRule="auto"/>
      <w:ind w:left="360"/>
    </w:pPr>
  </w:style>
  <w:style w:type="paragraph" w:styleId="BodyTextIndent3">
    <w:name w:val="Body Text Indent 3"/>
    <w:basedOn w:val="Normal"/>
    <w:link w:val="BodyTextIndent3Char"/>
    <w:rsid w:val="00012FD9"/>
    <w:pPr>
      <w:spacing w:after="120"/>
      <w:ind w:left="360"/>
    </w:pPr>
    <w:rPr>
      <w:sz w:val="16"/>
      <w:szCs w:val="16"/>
    </w:rPr>
  </w:style>
  <w:style w:type="paragraph" w:styleId="Closing">
    <w:name w:val="Closing"/>
    <w:basedOn w:val="Normal"/>
    <w:link w:val="ClosingChar"/>
    <w:rsid w:val="00012FD9"/>
    <w:pPr>
      <w:ind w:left="4320"/>
    </w:pPr>
  </w:style>
  <w:style w:type="paragraph" w:styleId="Date">
    <w:name w:val="Date"/>
    <w:basedOn w:val="Normal"/>
    <w:next w:val="Normal"/>
    <w:link w:val="DateChar"/>
    <w:rsid w:val="00012FD9"/>
  </w:style>
  <w:style w:type="paragraph" w:styleId="E-mailSignature">
    <w:name w:val="E-mail Signature"/>
    <w:basedOn w:val="Normal"/>
    <w:link w:val="E-mailSignatureChar"/>
    <w:rsid w:val="00012FD9"/>
  </w:style>
  <w:style w:type="character" w:styleId="Emphasis">
    <w:name w:val="Emphasis"/>
    <w:basedOn w:val="DefaultParagraphFont"/>
    <w:qFormat/>
    <w:rsid w:val="00012FD9"/>
    <w:rPr>
      <w:i/>
      <w:iCs/>
    </w:rPr>
  </w:style>
  <w:style w:type="paragraph" w:styleId="EnvelopeAddress">
    <w:name w:val="envelope address"/>
    <w:basedOn w:val="Normal"/>
    <w:rsid w:val="00012FD9"/>
    <w:pPr>
      <w:framePr w:w="7920" w:h="1980" w:hRule="exact" w:hSpace="180" w:wrap="auto" w:hAnchor="page" w:xAlign="center" w:yAlign="bottom"/>
      <w:ind w:left="2880"/>
    </w:pPr>
    <w:rPr>
      <w:sz w:val="24"/>
      <w:szCs w:val="24"/>
    </w:rPr>
  </w:style>
  <w:style w:type="paragraph" w:styleId="EnvelopeReturn">
    <w:name w:val="envelope return"/>
    <w:basedOn w:val="Normal"/>
    <w:rsid w:val="00012FD9"/>
  </w:style>
  <w:style w:type="character" w:styleId="FollowedHyperlink">
    <w:name w:val="FollowedHyperlink"/>
    <w:basedOn w:val="DefaultParagraphFont"/>
    <w:rsid w:val="00012FD9"/>
    <w:rPr>
      <w:color w:val="800080"/>
      <w:u w:val="single"/>
    </w:rPr>
  </w:style>
  <w:style w:type="character" w:styleId="HTMLAcronym">
    <w:name w:val="HTML Acronym"/>
    <w:basedOn w:val="DefaultParagraphFont"/>
    <w:rsid w:val="00012FD9"/>
  </w:style>
  <w:style w:type="paragraph" w:styleId="HTMLAddress">
    <w:name w:val="HTML Address"/>
    <w:basedOn w:val="Normal"/>
    <w:link w:val="HTMLAddressChar"/>
    <w:rsid w:val="00012FD9"/>
    <w:rPr>
      <w:i/>
      <w:iCs/>
    </w:rPr>
  </w:style>
  <w:style w:type="character" w:styleId="HTMLCite">
    <w:name w:val="HTML Cite"/>
    <w:basedOn w:val="DefaultParagraphFont"/>
    <w:rsid w:val="00012FD9"/>
    <w:rPr>
      <w:i/>
      <w:iCs/>
    </w:rPr>
  </w:style>
  <w:style w:type="character" w:styleId="HTMLCode">
    <w:name w:val="HTML Code"/>
    <w:basedOn w:val="DefaultParagraphFont"/>
    <w:rsid w:val="00012FD9"/>
    <w:rPr>
      <w:rFonts w:ascii="Courier New" w:hAnsi="Courier New"/>
      <w:sz w:val="20"/>
      <w:szCs w:val="20"/>
    </w:rPr>
  </w:style>
  <w:style w:type="character" w:styleId="HTMLDefinition">
    <w:name w:val="HTML Definition"/>
    <w:basedOn w:val="DefaultParagraphFont"/>
    <w:rsid w:val="00012FD9"/>
    <w:rPr>
      <w:i/>
      <w:iCs/>
    </w:rPr>
  </w:style>
  <w:style w:type="character" w:styleId="HTMLKeyboard">
    <w:name w:val="HTML Keyboard"/>
    <w:basedOn w:val="DefaultParagraphFont"/>
    <w:rsid w:val="00012FD9"/>
    <w:rPr>
      <w:rFonts w:ascii="Courier New" w:hAnsi="Courier New"/>
      <w:sz w:val="20"/>
      <w:szCs w:val="20"/>
    </w:rPr>
  </w:style>
  <w:style w:type="paragraph" w:styleId="HTMLPreformatted">
    <w:name w:val="HTML Preformatted"/>
    <w:basedOn w:val="Normal"/>
    <w:link w:val="HTMLPreformattedChar"/>
    <w:rsid w:val="00012FD9"/>
    <w:rPr>
      <w:rFonts w:ascii="Courier New" w:hAnsi="Courier New"/>
    </w:rPr>
  </w:style>
  <w:style w:type="character" w:styleId="HTMLSample">
    <w:name w:val="HTML Sample"/>
    <w:basedOn w:val="DefaultParagraphFont"/>
    <w:rsid w:val="00012FD9"/>
    <w:rPr>
      <w:rFonts w:ascii="Courier New" w:hAnsi="Courier New"/>
    </w:rPr>
  </w:style>
  <w:style w:type="character" w:styleId="HTMLTypewriter">
    <w:name w:val="HTML Typewriter"/>
    <w:basedOn w:val="DefaultParagraphFont"/>
    <w:rsid w:val="00012FD9"/>
    <w:rPr>
      <w:rFonts w:ascii="Courier New" w:hAnsi="Courier New"/>
      <w:sz w:val="20"/>
      <w:szCs w:val="20"/>
    </w:rPr>
  </w:style>
  <w:style w:type="character" w:styleId="HTMLVariable">
    <w:name w:val="HTML Variable"/>
    <w:basedOn w:val="DefaultParagraphFont"/>
    <w:rsid w:val="00012FD9"/>
    <w:rPr>
      <w:i/>
      <w:iCs/>
    </w:rPr>
  </w:style>
  <w:style w:type="character" w:styleId="LineNumber">
    <w:name w:val="line number"/>
    <w:basedOn w:val="DefaultParagraphFont"/>
    <w:rsid w:val="00012FD9"/>
  </w:style>
  <w:style w:type="paragraph" w:styleId="List">
    <w:name w:val="List"/>
    <w:basedOn w:val="Normal"/>
    <w:rsid w:val="00012FD9"/>
    <w:pPr>
      <w:ind w:left="360" w:hanging="360"/>
    </w:pPr>
  </w:style>
  <w:style w:type="paragraph" w:styleId="List2">
    <w:name w:val="List 2"/>
    <w:basedOn w:val="Normal"/>
    <w:rsid w:val="00012FD9"/>
    <w:pPr>
      <w:ind w:left="720" w:hanging="360"/>
    </w:pPr>
  </w:style>
  <w:style w:type="paragraph" w:styleId="List3">
    <w:name w:val="List 3"/>
    <w:basedOn w:val="Normal"/>
    <w:rsid w:val="00012FD9"/>
    <w:pPr>
      <w:ind w:left="1080" w:hanging="360"/>
    </w:pPr>
  </w:style>
  <w:style w:type="paragraph" w:styleId="List4">
    <w:name w:val="List 4"/>
    <w:basedOn w:val="Normal"/>
    <w:rsid w:val="00012FD9"/>
    <w:pPr>
      <w:ind w:left="1440" w:hanging="360"/>
    </w:pPr>
  </w:style>
  <w:style w:type="paragraph" w:styleId="List5">
    <w:name w:val="List 5"/>
    <w:basedOn w:val="Normal"/>
    <w:rsid w:val="00012FD9"/>
    <w:pPr>
      <w:ind w:left="1800" w:hanging="360"/>
    </w:pPr>
  </w:style>
  <w:style w:type="paragraph" w:styleId="ListBullet">
    <w:name w:val="List Bullet"/>
    <w:basedOn w:val="Normal"/>
    <w:link w:val="ListBulletChar"/>
    <w:rsid w:val="00012FD9"/>
    <w:pPr>
      <w:tabs>
        <w:tab w:val="num" w:pos="360"/>
      </w:tabs>
      <w:ind w:left="360" w:hanging="360"/>
    </w:pPr>
  </w:style>
  <w:style w:type="paragraph" w:styleId="ListBullet2">
    <w:name w:val="List Bullet 2"/>
    <w:basedOn w:val="Normal"/>
    <w:rsid w:val="00012FD9"/>
    <w:pPr>
      <w:tabs>
        <w:tab w:val="num" w:pos="720"/>
      </w:tabs>
      <w:ind w:left="720" w:hanging="360"/>
    </w:pPr>
  </w:style>
  <w:style w:type="paragraph" w:styleId="ListBullet3">
    <w:name w:val="List Bullet 3"/>
    <w:basedOn w:val="Normal"/>
    <w:rsid w:val="00012FD9"/>
    <w:pPr>
      <w:tabs>
        <w:tab w:val="num" w:pos="1080"/>
      </w:tabs>
      <w:ind w:left="1080" w:hanging="360"/>
    </w:pPr>
  </w:style>
  <w:style w:type="paragraph" w:styleId="ListBullet4">
    <w:name w:val="List Bullet 4"/>
    <w:basedOn w:val="Normal"/>
    <w:rsid w:val="00012FD9"/>
    <w:pPr>
      <w:tabs>
        <w:tab w:val="num" w:pos="1440"/>
      </w:tabs>
      <w:ind w:left="1440" w:hanging="360"/>
    </w:pPr>
  </w:style>
  <w:style w:type="paragraph" w:styleId="ListBullet5">
    <w:name w:val="List Bullet 5"/>
    <w:basedOn w:val="Normal"/>
    <w:rsid w:val="00012FD9"/>
    <w:pPr>
      <w:tabs>
        <w:tab w:val="num" w:pos="1800"/>
      </w:tabs>
      <w:ind w:left="1800" w:hanging="360"/>
    </w:pPr>
  </w:style>
  <w:style w:type="paragraph" w:styleId="ListContinue">
    <w:name w:val="List Continue"/>
    <w:basedOn w:val="Normal"/>
    <w:rsid w:val="00012FD9"/>
    <w:pPr>
      <w:spacing w:after="120"/>
      <w:ind w:left="360"/>
    </w:pPr>
  </w:style>
  <w:style w:type="paragraph" w:styleId="ListContinue2">
    <w:name w:val="List Continue 2"/>
    <w:basedOn w:val="Normal"/>
    <w:rsid w:val="00012FD9"/>
    <w:pPr>
      <w:spacing w:after="120"/>
      <w:ind w:left="720"/>
    </w:pPr>
  </w:style>
  <w:style w:type="paragraph" w:styleId="ListContinue3">
    <w:name w:val="List Continue 3"/>
    <w:basedOn w:val="Normal"/>
    <w:rsid w:val="00012FD9"/>
    <w:pPr>
      <w:spacing w:after="120"/>
      <w:ind w:left="1080"/>
    </w:pPr>
  </w:style>
  <w:style w:type="paragraph" w:styleId="ListContinue4">
    <w:name w:val="List Continue 4"/>
    <w:basedOn w:val="Normal"/>
    <w:rsid w:val="00012FD9"/>
    <w:pPr>
      <w:spacing w:after="120"/>
      <w:ind w:left="1440"/>
    </w:pPr>
  </w:style>
  <w:style w:type="paragraph" w:styleId="ListContinue5">
    <w:name w:val="List Continue 5"/>
    <w:basedOn w:val="Normal"/>
    <w:rsid w:val="00012FD9"/>
    <w:pPr>
      <w:spacing w:after="120"/>
      <w:ind w:left="1800"/>
    </w:pPr>
  </w:style>
  <w:style w:type="paragraph" w:styleId="ListNumber">
    <w:name w:val="List Number"/>
    <w:basedOn w:val="Normal"/>
    <w:rsid w:val="00012FD9"/>
    <w:pPr>
      <w:tabs>
        <w:tab w:val="num" w:pos="360"/>
      </w:tabs>
      <w:ind w:left="360" w:hanging="360"/>
    </w:pPr>
  </w:style>
  <w:style w:type="paragraph" w:styleId="ListNumber2">
    <w:name w:val="List Number 2"/>
    <w:basedOn w:val="Normal"/>
    <w:rsid w:val="00012FD9"/>
    <w:pPr>
      <w:tabs>
        <w:tab w:val="num" w:pos="720"/>
      </w:tabs>
      <w:ind w:left="720" w:hanging="360"/>
    </w:pPr>
  </w:style>
  <w:style w:type="paragraph" w:styleId="ListNumber3">
    <w:name w:val="List Number 3"/>
    <w:basedOn w:val="Normal"/>
    <w:rsid w:val="00012FD9"/>
    <w:pPr>
      <w:tabs>
        <w:tab w:val="num" w:pos="1080"/>
      </w:tabs>
      <w:ind w:left="1080" w:hanging="360"/>
    </w:pPr>
  </w:style>
  <w:style w:type="paragraph" w:styleId="ListNumber4">
    <w:name w:val="List Number 4"/>
    <w:basedOn w:val="Normal"/>
    <w:rsid w:val="00012FD9"/>
    <w:pPr>
      <w:tabs>
        <w:tab w:val="num" w:pos="1440"/>
      </w:tabs>
      <w:ind w:left="1440" w:hanging="360"/>
    </w:pPr>
  </w:style>
  <w:style w:type="paragraph" w:styleId="ListNumber5">
    <w:name w:val="List Number 5"/>
    <w:basedOn w:val="Normal"/>
    <w:rsid w:val="00012FD9"/>
    <w:pPr>
      <w:tabs>
        <w:tab w:val="num" w:pos="1800"/>
      </w:tabs>
      <w:ind w:left="1800" w:hanging="360"/>
    </w:pPr>
  </w:style>
  <w:style w:type="paragraph" w:styleId="MessageHeader">
    <w:name w:val="Message Header"/>
    <w:basedOn w:val="Normal"/>
    <w:link w:val="MessageHeaderChar"/>
    <w:rsid w:val="00012FD9"/>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012FD9"/>
    <w:rPr>
      <w:rFonts w:ascii="Times New Roman" w:hAnsi="Times New Roman"/>
      <w:szCs w:val="24"/>
    </w:rPr>
  </w:style>
  <w:style w:type="paragraph" w:styleId="NormalIndent">
    <w:name w:val="Normal Indent"/>
    <w:basedOn w:val="Normal"/>
    <w:rsid w:val="00012FD9"/>
    <w:pPr>
      <w:ind w:left="720"/>
    </w:pPr>
  </w:style>
  <w:style w:type="paragraph" w:styleId="NoteHeading">
    <w:name w:val="Note Heading"/>
    <w:basedOn w:val="Normal"/>
    <w:next w:val="Normal"/>
    <w:link w:val="NoteHeadingChar"/>
    <w:rsid w:val="00012FD9"/>
  </w:style>
  <w:style w:type="paragraph" w:styleId="PlainText">
    <w:name w:val="Plain Text"/>
    <w:basedOn w:val="Normal"/>
    <w:link w:val="PlainTextChar"/>
    <w:rsid w:val="00012FD9"/>
    <w:rPr>
      <w:rFonts w:ascii="Courier New" w:hAnsi="Courier New"/>
    </w:rPr>
  </w:style>
  <w:style w:type="paragraph" w:styleId="Salutation">
    <w:name w:val="Salutation"/>
    <w:basedOn w:val="Normal"/>
    <w:next w:val="Normal"/>
    <w:link w:val="SalutationChar"/>
    <w:rsid w:val="00012FD9"/>
  </w:style>
  <w:style w:type="paragraph" w:styleId="Signature">
    <w:name w:val="Signature"/>
    <w:basedOn w:val="Normal"/>
    <w:link w:val="SignatureChar"/>
    <w:rsid w:val="00012FD9"/>
    <w:pPr>
      <w:ind w:left="4320"/>
    </w:pPr>
  </w:style>
  <w:style w:type="character" w:styleId="Strong">
    <w:name w:val="Strong"/>
    <w:basedOn w:val="DefaultParagraphFont"/>
    <w:qFormat/>
    <w:rsid w:val="00012FD9"/>
    <w:rPr>
      <w:b/>
      <w:bCs/>
    </w:rPr>
  </w:style>
  <w:style w:type="table" w:styleId="Table3Deffects1">
    <w:name w:val="Table 3D effects 1"/>
    <w:basedOn w:val="TableNormal"/>
    <w:rsid w:val="00012FD9"/>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12FD9"/>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12FD9"/>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12FD9"/>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12FD9"/>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12FD9"/>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12FD9"/>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12FD9"/>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12FD9"/>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12FD9"/>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12FD9"/>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12FD9"/>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12FD9"/>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12FD9"/>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12FD9"/>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12FD9"/>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12FD9"/>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012FD9"/>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12FD9"/>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12FD9"/>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12FD9"/>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12FD9"/>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12FD9"/>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12FD9"/>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12FD9"/>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12FD9"/>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12FD9"/>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12FD9"/>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12FD9"/>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12FD9"/>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12FD9"/>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12FD9"/>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12FD9"/>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12FD9"/>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12FD9"/>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12FD9"/>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12FD9"/>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12FD9"/>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12FD9"/>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12FD9"/>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12FD9"/>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link w:val="SubtitleChar"/>
    <w:qFormat/>
    <w:rsid w:val="00012FD9"/>
    <w:pPr>
      <w:jc w:val="center"/>
      <w:outlineLvl w:val="1"/>
    </w:pPr>
    <w:rPr>
      <w:sz w:val="24"/>
      <w:szCs w:val="24"/>
    </w:rPr>
  </w:style>
  <w:style w:type="paragraph" w:styleId="Title">
    <w:name w:val="Title"/>
    <w:basedOn w:val="Normal"/>
    <w:link w:val="TitleChar"/>
    <w:qFormat/>
    <w:rsid w:val="00012FD9"/>
    <w:pPr>
      <w:spacing w:before="240"/>
      <w:jc w:val="center"/>
      <w:outlineLvl w:val="0"/>
    </w:pPr>
    <w:rPr>
      <w:b/>
      <w:bCs/>
      <w:kern w:val="28"/>
      <w:sz w:val="32"/>
      <w:szCs w:val="32"/>
    </w:rPr>
  </w:style>
  <w:style w:type="character" w:customStyle="1" w:styleId="System">
    <w:name w:val="System"/>
    <w:aliases w:val="sys"/>
    <w:basedOn w:val="DefaultParagraphFont"/>
    <w:locked/>
    <w:rsid w:val="00012FD9"/>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012FD9"/>
    <w:rPr>
      <w:b/>
      <w:color w:val="auto"/>
      <w:szCs w:val="18"/>
      <w:u w:val="none"/>
    </w:rPr>
  </w:style>
  <w:style w:type="character" w:customStyle="1" w:styleId="UnmanagedCodeEntityReference">
    <w:name w:val="Unmanaged Code Entity Reference"/>
    <w:aliases w:val="ucer"/>
    <w:basedOn w:val="DefaultParagraphFont"/>
    <w:locked/>
    <w:rsid w:val="00012FD9"/>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012FD9"/>
    <w:rPr>
      <w:b/>
      <w:szCs w:val="18"/>
    </w:rPr>
  </w:style>
  <w:style w:type="character" w:customStyle="1" w:styleId="Placeholder">
    <w:name w:val="Placeholder"/>
    <w:aliases w:val="ph"/>
    <w:basedOn w:val="DefaultParagraphFont"/>
    <w:rsid w:val="00012FD9"/>
    <w:rPr>
      <w:i/>
      <w:color w:val="auto"/>
      <w:szCs w:val="18"/>
      <w:u w:val="none"/>
    </w:rPr>
  </w:style>
  <w:style w:type="character" w:customStyle="1" w:styleId="Math">
    <w:name w:val="Math"/>
    <w:aliases w:val="m"/>
    <w:basedOn w:val="DefaultParagraphFont"/>
    <w:locked/>
    <w:rsid w:val="00012FD9"/>
    <w:rPr>
      <w:color w:val="C0C0C0"/>
      <w:szCs w:val="18"/>
      <w:u w:val="none"/>
      <w:bdr w:val="none" w:sz="0" w:space="0" w:color="auto"/>
      <w:shd w:val="clear" w:color="auto" w:fill="auto"/>
    </w:rPr>
  </w:style>
  <w:style w:type="character" w:customStyle="1" w:styleId="NewTerm">
    <w:name w:val="New Term"/>
    <w:aliases w:val="nt"/>
    <w:basedOn w:val="DefaultParagraphFont"/>
    <w:locked/>
    <w:rsid w:val="00012FD9"/>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012FD9"/>
    <w:rPr>
      <w:color w:val="C0C0C0"/>
    </w:rPr>
  </w:style>
  <w:style w:type="paragraph" w:customStyle="1" w:styleId="BulletedDynamicLinkinList2">
    <w:name w:val="Bulleted Dynamic Link in List 2"/>
    <w:basedOn w:val="Normal"/>
    <w:locked/>
    <w:rsid w:val="00012FD9"/>
    <w:rPr>
      <w:color w:val="C0C0C0"/>
    </w:rPr>
  </w:style>
  <w:style w:type="paragraph" w:customStyle="1" w:styleId="BulletedDynamicLink">
    <w:name w:val="Bulleted Dynamic Link"/>
    <w:basedOn w:val="Normal"/>
    <w:locked/>
    <w:rsid w:val="00012FD9"/>
    <w:rPr>
      <w:color w:val="C0C0C0"/>
    </w:rPr>
  </w:style>
  <w:style w:type="character" w:customStyle="1" w:styleId="Heading6Char">
    <w:name w:val="Heading 6 Char"/>
    <w:aliases w:val="h6 Char"/>
    <w:basedOn w:val="DefaultParagraphFont"/>
    <w:link w:val="Heading6"/>
    <w:rsid w:val="00012FD9"/>
    <w:rPr>
      <w:rFonts w:ascii="Arial" w:eastAsia="SimSun" w:hAnsi="Arial"/>
      <w:b/>
      <w:kern w:val="24"/>
    </w:rPr>
  </w:style>
  <w:style w:type="character" w:customStyle="1" w:styleId="LabelChar">
    <w:name w:val="Label Char"/>
    <w:aliases w:val="l Char"/>
    <w:basedOn w:val="DefaultParagraphFont"/>
    <w:link w:val="Label"/>
    <w:rsid w:val="00012FD9"/>
    <w:rPr>
      <w:rFonts w:ascii="Arial" w:eastAsia="SimSun" w:hAnsi="Arial"/>
      <w:b/>
      <w:kern w:val="24"/>
    </w:rPr>
  </w:style>
  <w:style w:type="character" w:customStyle="1" w:styleId="Heading5Char">
    <w:name w:val="Heading 5 Char"/>
    <w:aliases w:val="h5 Char"/>
    <w:basedOn w:val="LabelChar"/>
    <w:link w:val="Heading5"/>
    <w:rsid w:val="00012FD9"/>
    <w:rPr>
      <w:rFonts w:ascii="Arial" w:eastAsia="SimSun" w:hAnsi="Arial"/>
      <w:b/>
      <w:kern w:val="24"/>
      <w:szCs w:val="40"/>
    </w:rPr>
  </w:style>
  <w:style w:type="character" w:customStyle="1" w:styleId="Heading1Char">
    <w:name w:val="Heading 1 Char"/>
    <w:aliases w:val="h1 Char"/>
    <w:basedOn w:val="DefaultParagraphFont"/>
    <w:link w:val="Heading1"/>
    <w:rsid w:val="00012FD9"/>
    <w:rPr>
      <w:rFonts w:ascii="Arial" w:eastAsia="SimSun" w:hAnsi="Arial"/>
      <w:b/>
      <w:kern w:val="24"/>
      <w:sz w:val="40"/>
      <w:szCs w:val="40"/>
    </w:rPr>
  </w:style>
  <w:style w:type="character" w:customStyle="1" w:styleId="LabelinList1Char">
    <w:name w:val="Label in List 1 Char"/>
    <w:aliases w:val="l1 Char"/>
    <w:basedOn w:val="LabelChar"/>
    <w:link w:val="LabelinList1"/>
    <w:rsid w:val="00012FD9"/>
    <w:rPr>
      <w:rFonts w:ascii="Arial" w:eastAsia="SimSun" w:hAnsi="Arial"/>
      <w:b/>
      <w:kern w:val="24"/>
    </w:rPr>
  </w:style>
  <w:style w:type="paragraph" w:customStyle="1" w:styleId="Strikethrough">
    <w:name w:val="Strikethrough"/>
    <w:aliases w:val="strike"/>
    <w:basedOn w:val="Normal"/>
    <w:rsid w:val="00012FD9"/>
    <w:rPr>
      <w:strike/>
    </w:rPr>
  </w:style>
  <w:style w:type="paragraph" w:customStyle="1" w:styleId="TableFootnote">
    <w:name w:val="Table Footnote"/>
    <w:aliases w:val="tf"/>
    <w:basedOn w:val="Normal"/>
    <w:rsid w:val="00012FD9"/>
    <w:pPr>
      <w:spacing w:before="80" w:after="80"/>
      <w:ind w:left="216" w:hanging="216"/>
    </w:pPr>
  </w:style>
  <w:style w:type="paragraph" w:customStyle="1" w:styleId="TableFootnoteinList1">
    <w:name w:val="Table Footnote in List 1"/>
    <w:aliases w:val="tf1"/>
    <w:basedOn w:val="TableFootnote"/>
    <w:rsid w:val="00012FD9"/>
    <w:pPr>
      <w:ind w:left="576"/>
    </w:pPr>
  </w:style>
  <w:style w:type="paragraph" w:customStyle="1" w:styleId="TableFootnoteinList2">
    <w:name w:val="Table Footnote in List 2"/>
    <w:aliases w:val="tf2"/>
    <w:basedOn w:val="TableFootnote"/>
    <w:rsid w:val="00012FD9"/>
    <w:pPr>
      <w:ind w:left="936"/>
    </w:pPr>
  </w:style>
  <w:style w:type="character" w:customStyle="1" w:styleId="DynamicLink">
    <w:name w:val="Dynamic Link"/>
    <w:aliases w:val="dl"/>
    <w:basedOn w:val="DefaultParagraphFont"/>
    <w:locked/>
    <w:rsid w:val="00012FD9"/>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012FD9"/>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012FD9"/>
    <w:rPr>
      <w:color w:val="C0C0C0"/>
    </w:rPr>
  </w:style>
  <w:style w:type="paragraph" w:customStyle="1" w:styleId="PrintDivisionNumber">
    <w:name w:val="Print Division Number"/>
    <w:aliases w:val="pdn"/>
    <w:basedOn w:val="Normal"/>
    <w:locked/>
    <w:rsid w:val="00012FD9"/>
    <w:pPr>
      <w:spacing w:after="0" w:line="240" w:lineRule="auto"/>
    </w:pPr>
    <w:rPr>
      <w:color w:val="C0C0C0"/>
    </w:rPr>
  </w:style>
  <w:style w:type="paragraph" w:customStyle="1" w:styleId="PrintDivisionTitle">
    <w:name w:val="Print Division Title"/>
    <w:aliases w:val="pdt"/>
    <w:basedOn w:val="Normal"/>
    <w:locked/>
    <w:rsid w:val="00012FD9"/>
    <w:pPr>
      <w:spacing w:after="0" w:line="240" w:lineRule="auto"/>
    </w:pPr>
    <w:rPr>
      <w:color w:val="C0C0C0"/>
    </w:rPr>
  </w:style>
  <w:style w:type="paragraph" w:customStyle="1" w:styleId="PrintMSCorp">
    <w:name w:val="Print MS Corp"/>
    <w:aliases w:val="pms"/>
    <w:basedOn w:val="Normal"/>
    <w:locked/>
    <w:rsid w:val="00012FD9"/>
    <w:pPr>
      <w:spacing w:after="0" w:line="240" w:lineRule="auto"/>
    </w:pPr>
    <w:rPr>
      <w:color w:val="C0C0C0"/>
    </w:rPr>
  </w:style>
  <w:style w:type="paragraph" w:customStyle="1" w:styleId="RevisionHistory">
    <w:name w:val="Revision History"/>
    <w:aliases w:val="rh"/>
    <w:basedOn w:val="Normal"/>
    <w:locked/>
    <w:rsid w:val="00012FD9"/>
    <w:pPr>
      <w:spacing w:after="0" w:line="240" w:lineRule="auto"/>
    </w:pPr>
    <w:rPr>
      <w:color w:val="C0C0C0"/>
    </w:rPr>
  </w:style>
  <w:style w:type="character" w:customStyle="1" w:styleId="SV">
    <w:name w:val="SV"/>
    <w:basedOn w:val="DefaultParagraphFont"/>
    <w:locked/>
    <w:rsid w:val="00012FD9"/>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012FD9"/>
    <w:rPr>
      <w:color w:val="0000FF"/>
      <w:sz w:val="20"/>
      <w:szCs w:val="18"/>
      <w:u w:val="single"/>
    </w:rPr>
  </w:style>
  <w:style w:type="paragraph" w:customStyle="1" w:styleId="Copyright">
    <w:name w:val="Copyright"/>
    <w:aliases w:val="copy"/>
    <w:basedOn w:val="Normal"/>
    <w:rsid w:val="00012FD9"/>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012FD9"/>
    <w:pPr>
      <w:ind w:left="720"/>
    </w:pPr>
  </w:style>
  <w:style w:type="paragraph" w:customStyle="1" w:styleId="ProcedureTitle">
    <w:name w:val="Procedure Title"/>
    <w:aliases w:val="prt"/>
    <w:basedOn w:val="Normal"/>
    <w:rsid w:val="00012FD9"/>
    <w:pPr>
      <w:keepNext/>
      <w:spacing w:before="240" w:line="240" w:lineRule="auto"/>
      <w:ind w:left="360" w:hanging="360"/>
    </w:pPr>
    <w:rPr>
      <w:b/>
    </w:rPr>
  </w:style>
  <w:style w:type="paragraph" w:customStyle="1" w:styleId="TextIndented">
    <w:name w:val="Text Indented"/>
    <w:aliases w:val="ti"/>
    <w:basedOn w:val="Normal"/>
    <w:rsid w:val="00012FD9"/>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012FD9"/>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012FD9"/>
    <w:rPr>
      <w:rFonts w:ascii="Arial" w:eastAsia="SimSun" w:hAnsi="Arial"/>
      <w:kern w:val="24"/>
    </w:rPr>
  </w:style>
  <w:style w:type="character" w:customStyle="1" w:styleId="BulletedList2Char">
    <w:name w:val="Bulleted List 2 Char"/>
    <w:aliases w:val="bl2 Char Char"/>
    <w:basedOn w:val="ListBulletChar"/>
    <w:link w:val="BulletedList2"/>
    <w:rsid w:val="00012FD9"/>
    <w:rPr>
      <w:rFonts w:ascii="Arial" w:eastAsia="SimSun" w:hAnsi="Arial"/>
      <w:kern w:val="24"/>
    </w:rPr>
  </w:style>
  <w:style w:type="paragraph" w:styleId="TOC5">
    <w:name w:val="toc 5"/>
    <w:aliases w:val="toc5"/>
    <w:basedOn w:val="Normal"/>
    <w:next w:val="Normal"/>
    <w:rsid w:val="00012FD9"/>
    <w:pPr>
      <w:spacing w:after="0"/>
      <w:ind w:left="936" w:hanging="187"/>
    </w:pPr>
  </w:style>
  <w:style w:type="paragraph" w:customStyle="1" w:styleId="PageHeader">
    <w:name w:val="Page Header"/>
    <w:aliases w:val="pgh"/>
    <w:basedOn w:val="Normal"/>
    <w:rsid w:val="00012FD9"/>
    <w:pPr>
      <w:spacing w:after="240" w:line="240" w:lineRule="auto"/>
      <w:jc w:val="right"/>
    </w:pPr>
    <w:rPr>
      <w:b/>
    </w:rPr>
  </w:style>
  <w:style w:type="paragraph" w:customStyle="1" w:styleId="PageFooter">
    <w:name w:val="Page Footer"/>
    <w:aliases w:val="pgf"/>
    <w:basedOn w:val="Normal"/>
    <w:rsid w:val="00012FD9"/>
    <w:pPr>
      <w:spacing w:after="0" w:line="240" w:lineRule="auto"/>
      <w:jc w:val="right"/>
    </w:pPr>
  </w:style>
  <w:style w:type="paragraph" w:customStyle="1" w:styleId="PageNum">
    <w:name w:val="Page Num"/>
    <w:aliases w:val="pgn"/>
    <w:basedOn w:val="Normal"/>
    <w:rsid w:val="00012FD9"/>
    <w:pPr>
      <w:spacing w:after="0" w:line="240" w:lineRule="auto"/>
      <w:ind w:right="518"/>
      <w:jc w:val="right"/>
    </w:pPr>
    <w:rPr>
      <w:b/>
    </w:rPr>
  </w:style>
  <w:style w:type="character" w:customStyle="1" w:styleId="NumberedListIndexer">
    <w:name w:val="Numbered List Indexer"/>
    <w:aliases w:val="nlx"/>
    <w:basedOn w:val="DefaultParagraphFont"/>
    <w:rsid w:val="00012FD9"/>
    <w:rPr>
      <w:dstrike w:val="0"/>
      <w:vanish/>
      <w:color w:val="C0C0C0"/>
      <w:szCs w:val="18"/>
      <w:u w:val="none"/>
      <w:vertAlign w:val="baseline"/>
    </w:rPr>
  </w:style>
  <w:style w:type="paragraph" w:customStyle="1" w:styleId="ProcedureTitleinList1">
    <w:name w:val="Procedure Title in List 1"/>
    <w:aliases w:val="prt1"/>
    <w:basedOn w:val="ProcedureTitle"/>
    <w:rsid w:val="00012FD9"/>
  </w:style>
  <w:style w:type="paragraph" w:styleId="TOC6">
    <w:name w:val="toc 6"/>
    <w:aliases w:val="toc6"/>
    <w:basedOn w:val="Normal"/>
    <w:next w:val="Normal"/>
    <w:rsid w:val="00012FD9"/>
    <w:pPr>
      <w:spacing w:after="0"/>
      <w:ind w:left="1123" w:hanging="187"/>
    </w:pPr>
  </w:style>
  <w:style w:type="paragraph" w:customStyle="1" w:styleId="ProcedureTitleinList2">
    <w:name w:val="Procedure Title in List 2"/>
    <w:aliases w:val="prt2"/>
    <w:basedOn w:val="ProcedureTitle"/>
    <w:rsid w:val="00012FD9"/>
    <w:pPr>
      <w:ind w:left="720"/>
    </w:pPr>
  </w:style>
  <w:style w:type="table" w:customStyle="1" w:styleId="DefinitionTable">
    <w:name w:val="Definition Table"/>
    <w:aliases w:val="dtbl"/>
    <w:basedOn w:val="TableNormal"/>
    <w:rsid w:val="00012FD9"/>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012FD9"/>
    <w:pPr>
      <w:ind w:left="1785" w:hanging="187"/>
    </w:pPr>
  </w:style>
  <w:style w:type="paragraph" w:styleId="TOC7">
    <w:name w:val="toc 7"/>
    <w:basedOn w:val="Normal"/>
    <w:next w:val="Normal"/>
    <w:rsid w:val="00012FD9"/>
    <w:pPr>
      <w:ind w:left="1382" w:hanging="187"/>
    </w:pPr>
  </w:style>
  <w:style w:type="paragraph" w:styleId="TOC8">
    <w:name w:val="toc 8"/>
    <w:basedOn w:val="Normal"/>
    <w:next w:val="Normal"/>
    <w:rsid w:val="00012FD9"/>
    <w:pPr>
      <w:ind w:left="1584" w:hanging="187"/>
    </w:pPr>
  </w:style>
  <w:style w:type="table" w:customStyle="1" w:styleId="DefinitionTableinList1">
    <w:name w:val="Definition Table in List 1"/>
    <w:aliases w:val="dtbl1"/>
    <w:basedOn w:val="DefinitionTable"/>
    <w:rsid w:val="00012FD9"/>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012FD9"/>
    <w:tblPr>
      <w:tblInd w:w="907" w:type="dxa"/>
      <w:tblCellMar>
        <w:top w:w="0" w:type="dxa"/>
        <w:left w:w="0" w:type="dxa"/>
        <w:bottom w:w="0" w:type="dxa"/>
        <w:right w:w="0" w:type="dxa"/>
      </w:tblCellMar>
    </w:tblPr>
  </w:style>
  <w:style w:type="table" w:customStyle="1" w:styleId="PacketTable">
    <w:name w:val="Packet Table"/>
    <w:basedOn w:val="TableNormal"/>
    <w:rsid w:val="00012FD9"/>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012FD9"/>
    <w:pPr>
      <w:numPr>
        <w:numId w:val="25"/>
      </w:numPr>
      <w:spacing w:line="260" w:lineRule="exact"/>
      <w:ind w:left="1080"/>
    </w:pPr>
  </w:style>
  <w:style w:type="paragraph" w:customStyle="1" w:styleId="BulletedList4">
    <w:name w:val="Bulleted List 4"/>
    <w:aliases w:val="bl4"/>
    <w:basedOn w:val="ListBullet"/>
    <w:rsid w:val="00012FD9"/>
    <w:pPr>
      <w:numPr>
        <w:numId w:val="26"/>
      </w:numPr>
      <w:ind w:left="1440"/>
    </w:pPr>
  </w:style>
  <w:style w:type="paragraph" w:customStyle="1" w:styleId="BulletedList5">
    <w:name w:val="Bulleted List 5"/>
    <w:aliases w:val="bl5"/>
    <w:basedOn w:val="ListBullet"/>
    <w:rsid w:val="00012FD9"/>
    <w:pPr>
      <w:numPr>
        <w:numId w:val="27"/>
      </w:numPr>
      <w:ind w:left="1800"/>
    </w:pPr>
  </w:style>
  <w:style w:type="character" w:customStyle="1" w:styleId="FooterItalic">
    <w:name w:val="Footer Italic"/>
    <w:aliases w:val="fi"/>
    <w:rsid w:val="00012FD9"/>
    <w:rPr>
      <w:rFonts w:ascii="Times New Roman" w:hAnsi="Times New Roman"/>
      <w:i/>
      <w:sz w:val="16"/>
      <w:szCs w:val="16"/>
    </w:rPr>
  </w:style>
  <w:style w:type="character" w:customStyle="1" w:styleId="FooterSmall">
    <w:name w:val="Footer Small"/>
    <w:aliases w:val="fs"/>
    <w:rsid w:val="00012FD9"/>
    <w:rPr>
      <w:rFonts w:ascii="Times New Roman" w:hAnsi="Times New Roman"/>
      <w:sz w:val="17"/>
      <w:szCs w:val="16"/>
    </w:rPr>
  </w:style>
  <w:style w:type="paragraph" w:customStyle="1" w:styleId="GenericEntry">
    <w:name w:val="Generic Entry"/>
    <w:aliases w:val="ge"/>
    <w:basedOn w:val="Normal"/>
    <w:next w:val="Normal"/>
    <w:rsid w:val="00012FD9"/>
    <w:pPr>
      <w:spacing w:after="240" w:line="260" w:lineRule="exact"/>
      <w:ind w:left="720" w:hanging="720"/>
    </w:pPr>
  </w:style>
  <w:style w:type="table" w:customStyle="1" w:styleId="IndentedPacketFieldBits">
    <w:name w:val="Indented Packet Field Bits"/>
    <w:aliases w:val="pfbi"/>
    <w:basedOn w:val="TableNormal"/>
    <w:rsid w:val="00012FD9"/>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012FD9"/>
    <w:pPr>
      <w:numPr>
        <w:numId w:val="28"/>
      </w:numPr>
    </w:pPr>
  </w:style>
  <w:style w:type="paragraph" w:customStyle="1" w:styleId="NumberedList4">
    <w:name w:val="Numbered List 4"/>
    <w:aliases w:val="nl4"/>
    <w:basedOn w:val="ListNumber"/>
    <w:rsid w:val="00012FD9"/>
    <w:pPr>
      <w:numPr>
        <w:numId w:val="29"/>
      </w:numPr>
      <w:tabs>
        <w:tab w:val="left" w:pos="1800"/>
      </w:tabs>
    </w:pPr>
  </w:style>
  <w:style w:type="paragraph" w:customStyle="1" w:styleId="NumberedList5">
    <w:name w:val="Numbered List 5"/>
    <w:aliases w:val="nl5"/>
    <w:basedOn w:val="ListNumber"/>
    <w:rsid w:val="00012FD9"/>
    <w:pPr>
      <w:numPr>
        <w:numId w:val="30"/>
      </w:numPr>
    </w:pPr>
  </w:style>
  <w:style w:type="table" w:customStyle="1" w:styleId="PacketFieldBitsTable">
    <w:name w:val="Packet Field Bits Table"/>
    <w:aliases w:val="pfbt,PacketFieldBitsTableinList1,PacketFieldBitsTableinList2"/>
    <w:basedOn w:val="TableNormal"/>
    <w:rsid w:val="00012FD9"/>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012FD9"/>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TextinList3">
    <w:name w:val="Text in List 3"/>
    <w:aliases w:val="t3"/>
    <w:basedOn w:val="Normal"/>
    <w:rsid w:val="00012FD9"/>
    <w:pPr>
      <w:ind w:left="720"/>
    </w:pPr>
  </w:style>
  <w:style w:type="paragraph" w:customStyle="1" w:styleId="TextinList4">
    <w:name w:val="Text in List 4"/>
    <w:aliases w:val="t4"/>
    <w:basedOn w:val="Normal"/>
    <w:rsid w:val="00012FD9"/>
    <w:pPr>
      <w:ind w:left="1080"/>
    </w:pPr>
  </w:style>
  <w:style w:type="paragraph" w:customStyle="1" w:styleId="TextinList5">
    <w:name w:val="Text in List 5"/>
    <w:aliases w:val="t5"/>
    <w:basedOn w:val="Normal"/>
    <w:rsid w:val="00012FD9"/>
    <w:pPr>
      <w:ind w:left="1440"/>
    </w:pPr>
  </w:style>
  <w:style w:type="paragraph" w:customStyle="1" w:styleId="TextinList6">
    <w:name w:val="Text in List 6"/>
    <w:aliases w:val="t6"/>
    <w:basedOn w:val="Normal"/>
    <w:rsid w:val="00012FD9"/>
    <w:pPr>
      <w:ind w:left="1800"/>
    </w:pPr>
  </w:style>
  <w:style w:type="paragraph" w:customStyle="1" w:styleId="TextinList7">
    <w:name w:val="Text in List 7"/>
    <w:aliases w:val="t7"/>
    <w:basedOn w:val="Normal"/>
    <w:rsid w:val="00012FD9"/>
    <w:pPr>
      <w:ind w:left="2160"/>
    </w:pPr>
  </w:style>
  <w:style w:type="paragraph" w:customStyle="1" w:styleId="TextinList8">
    <w:name w:val="Text in List 8"/>
    <w:aliases w:val="t8"/>
    <w:basedOn w:val="Normal"/>
    <w:rsid w:val="00012FD9"/>
    <w:pPr>
      <w:ind w:left="2520"/>
    </w:pPr>
  </w:style>
  <w:style w:type="paragraph" w:customStyle="1" w:styleId="CodeinList2">
    <w:name w:val="Code in List 2"/>
    <w:aliases w:val="c2"/>
    <w:basedOn w:val="Code"/>
    <w:rsid w:val="00012FD9"/>
    <w:pPr>
      <w:ind w:left="720"/>
    </w:pPr>
  </w:style>
  <w:style w:type="paragraph" w:customStyle="1" w:styleId="CodeinList1">
    <w:name w:val="Code in List 1"/>
    <w:aliases w:val="c1"/>
    <w:basedOn w:val="Code"/>
    <w:rsid w:val="00012FD9"/>
    <w:pPr>
      <w:ind w:left="576" w:right="360"/>
    </w:pPr>
  </w:style>
  <w:style w:type="paragraph" w:customStyle="1" w:styleId="AlertTextBulletedList2">
    <w:name w:val="Alert Text Bulleted List 2"/>
    <w:aliases w:val="atbl2"/>
    <w:basedOn w:val="BulletedList2"/>
    <w:rsid w:val="00012FD9"/>
  </w:style>
  <w:style w:type="paragraph" w:customStyle="1" w:styleId="BulletedList6">
    <w:name w:val="Bulleted List 6"/>
    <w:aliases w:val="bl6"/>
    <w:basedOn w:val="ListBullet"/>
    <w:rsid w:val="00012FD9"/>
    <w:pPr>
      <w:tabs>
        <w:tab w:val="clear" w:pos="360"/>
        <w:tab w:val="num" w:pos="720"/>
      </w:tabs>
      <w:ind w:left="1800" w:hanging="720"/>
      <w:outlineLvl w:val="0"/>
    </w:pPr>
  </w:style>
  <w:style w:type="paragraph" w:customStyle="1" w:styleId="BulletedList7">
    <w:name w:val="Bulleted List 7"/>
    <w:aliases w:val="bl7"/>
    <w:basedOn w:val="ListBullet"/>
    <w:rsid w:val="00012FD9"/>
    <w:pPr>
      <w:tabs>
        <w:tab w:val="clear" w:pos="360"/>
        <w:tab w:val="num" w:pos="720"/>
      </w:tabs>
      <w:ind w:left="2160" w:hanging="720"/>
      <w:outlineLvl w:val="0"/>
    </w:pPr>
  </w:style>
  <w:style w:type="paragraph" w:customStyle="1" w:styleId="BulletedList8">
    <w:name w:val="Bulleted List 8"/>
    <w:aliases w:val="bl8"/>
    <w:basedOn w:val="ListBullet"/>
    <w:rsid w:val="00012FD9"/>
    <w:pPr>
      <w:tabs>
        <w:tab w:val="clear" w:pos="360"/>
        <w:tab w:val="num" w:pos="720"/>
      </w:tabs>
      <w:ind w:left="2520" w:hanging="720"/>
      <w:outlineLvl w:val="0"/>
    </w:pPr>
  </w:style>
  <w:style w:type="paragraph" w:customStyle="1" w:styleId="BulletedList9">
    <w:name w:val="Bulleted List 9"/>
    <w:aliases w:val="bl9"/>
    <w:basedOn w:val="ListBullet"/>
    <w:rsid w:val="00012FD9"/>
    <w:pPr>
      <w:tabs>
        <w:tab w:val="clear" w:pos="360"/>
        <w:tab w:val="num" w:pos="720"/>
      </w:tabs>
      <w:ind w:left="2880" w:hanging="720"/>
      <w:outlineLvl w:val="0"/>
    </w:pPr>
  </w:style>
  <w:style w:type="table" w:customStyle="1" w:styleId="Procedure">
    <w:name w:val="Procedure"/>
    <w:basedOn w:val="TablewithHeader"/>
    <w:rsid w:val="00012FD9"/>
    <w:tblPr>
      <w:tblInd w:w="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styleId="PageNumber">
    <w:name w:val="page number"/>
    <w:aliases w:val="pn"/>
    <w:basedOn w:val="DefaultParagraphFont"/>
    <w:rsid w:val="00012FD9"/>
    <w:rPr>
      <w:rFonts w:ascii="Verdana" w:hAnsi="Verdana"/>
      <w:color w:val="808000"/>
      <w:sz w:val="16"/>
    </w:rPr>
  </w:style>
  <w:style w:type="paragraph" w:customStyle="1" w:styleId="TableSpacinginList3">
    <w:name w:val="Table Spacing in List 3"/>
    <w:aliases w:val="ts3"/>
    <w:basedOn w:val="TableSpacing"/>
    <w:rsid w:val="00012FD9"/>
    <w:pPr>
      <w:ind w:left="864"/>
    </w:pPr>
  </w:style>
  <w:style w:type="paragraph" w:customStyle="1" w:styleId="TableSpacinginList4">
    <w:name w:val="Table Spacing in List 4"/>
    <w:aliases w:val="ts4"/>
    <w:basedOn w:val="TableSpacing"/>
    <w:rsid w:val="00012FD9"/>
    <w:pPr>
      <w:ind w:left="1080"/>
    </w:pPr>
  </w:style>
  <w:style w:type="paragraph" w:customStyle="1" w:styleId="TableSpacinginList5">
    <w:name w:val="Table Spacing in List 5"/>
    <w:aliases w:val="ts5"/>
    <w:basedOn w:val="TableSpacing"/>
    <w:rsid w:val="00012FD9"/>
    <w:pPr>
      <w:ind w:left="1440"/>
    </w:pPr>
  </w:style>
  <w:style w:type="paragraph" w:customStyle="1" w:styleId="TableSpacinginList6">
    <w:name w:val="Table Spacing in List 6"/>
    <w:aliases w:val="ts6"/>
    <w:basedOn w:val="TableSpacing"/>
    <w:rsid w:val="00012FD9"/>
    <w:pPr>
      <w:ind w:left="1800"/>
    </w:pPr>
  </w:style>
  <w:style w:type="paragraph" w:customStyle="1" w:styleId="TableSpacinginList7">
    <w:name w:val="Table Spacing in List 7"/>
    <w:aliases w:val="ts7"/>
    <w:basedOn w:val="TableSpacing"/>
    <w:rsid w:val="00012FD9"/>
    <w:pPr>
      <w:ind w:left="2160"/>
    </w:pPr>
  </w:style>
  <w:style w:type="paragraph" w:customStyle="1" w:styleId="TableSpacinginList8">
    <w:name w:val="Table Spacing in List 8"/>
    <w:aliases w:val="ts8"/>
    <w:basedOn w:val="TableSpacing"/>
    <w:rsid w:val="00012FD9"/>
    <w:pPr>
      <w:ind w:left="2520"/>
    </w:pPr>
  </w:style>
  <w:style w:type="table" w:customStyle="1" w:styleId="ProcedureinList1">
    <w:name w:val="Procedure in List 1"/>
    <w:basedOn w:val="Procedure"/>
    <w:rsid w:val="00012FD9"/>
    <w:tblPr>
      <w:tblInd w:w="36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ProcedureinList2">
    <w:name w:val="Procedure in List 2"/>
    <w:basedOn w:val="ProcedureinList1"/>
    <w:rsid w:val="00012FD9"/>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108" w:type="dxa"/>
        <w:bottom w:w="0" w:type="dxa"/>
        <w:right w:w="108" w:type="dxa"/>
      </w:tblCellMar>
    </w:tblPr>
    <w:tblStylePr w:type="firstRow">
      <w:pPr>
        <w:keepNext/>
        <w:wordWrap/>
        <w:spacing w:beforeLines="0" w:beforeAutospacing="0" w:afterLines="0" w:afterAutospacing="0" w:line="220" w:lineRule="exact"/>
        <w:ind w:leftChars="0" w:left="0" w:rightChars="0" w:right="0" w:firstLineChars="0" w:firstLine="0"/>
      </w:pPr>
      <w:rPr>
        <w:rFonts w:ascii="Tahoma" w:hAnsi="Tahoma"/>
        <w:b/>
        <w:i w:val="0"/>
        <w:color w:val="00008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Definition">
    <w:name w:val="Definition"/>
    <w:aliases w:val="d"/>
    <w:basedOn w:val="Normal"/>
    <w:next w:val="Normal"/>
    <w:rsid w:val="00012FD9"/>
    <w:pPr>
      <w:outlineLvl w:val="5"/>
    </w:pPr>
    <w:rPr>
      <w:color w:val="808080"/>
    </w:rPr>
  </w:style>
  <w:style w:type="paragraph" w:customStyle="1" w:styleId="DefinitioninList1">
    <w:name w:val="Definition in List 1"/>
    <w:aliases w:val="dl1"/>
    <w:basedOn w:val="Definition"/>
    <w:rsid w:val="00012FD9"/>
  </w:style>
  <w:style w:type="paragraph" w:customStyle="1" w:styleId="DefinitioninList2">
    <w:name w:val="Definition in List 2"/>
    <w:aliases w:val="dl2"/>
    <w:basedOn w:val="DefinitioninList1"/>
    <w:rsid w:val="00012FD9"/>
  </w:style>
  <w:style w:type="table" w:customStyle="1" w:styleId="PacketFieldBitsTableinList3">
    <w:name w:val="PacketFieldBitsTableinList3"/>
    <w:basedOn w:val="PacketFieldBitsTable"/>
    <w:rsid w:val="00012FD9"/>
    <w:tblPr>
      <w:tblInd w:w="9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9" w:type="dxa"/>
        <w:left w:w="29" w:type="dxa"/>
        <w:bottom w:w="29" w:type="dxa"/>
        <w:right w:w="29"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jc w:val="center"/>
      </w:pPr>
      <w:rPr>
        <w:rFonts w:ascii="Verdana" w:hAnsi="Verdana"/>
        <w:b w:val="0"/>
        <w:i w:val="0"/>
        <w:sz w:val="16"/>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paragraph" w:customStyle="1" w:styleId="GlossaryExternalRef">
    <w:name w:val="Glossary External Ref"/>
    <w:basedOn w:val="Normal"/>
    <w:rsid w:val="00012FD9"/>
    <w:pPr>
      <w:ind w:left="274"/>
      <w:contextualSpacing/>
    </w:pPr>
    <w:rPr>
      <w:rFonts w:eastAsia="Times New Roman"/>
      <w:szCs w:val="24"/>
    </w:rPr>
  </w:style>
  <w:style w:type="paragraph" w:customStyle="1" w:styleId="TableHeaderText">
    <w:name w:val="Table Header Text"/>
    <w:basedOn w:val="Normal"/>
    <w:rsid w:val="00012FD9"/>
    <w:pPr>
      <w:keepNext/>
      <w:spacing w:line="200" w:lineRule="exact"/>
    </w:pPr>
    <w:rPr>
      <w:rFonts w:eastAsia="Times New Roman"/>
      <w:sz w:val="16"/>
      <w:szCs w:val="24"/>
    </w:rPr>
  </w:style>
  <w:style w:type="paragraph" w:customStyle="1" w:styleId="BoldTableHeaderText">
    <w:name w:val="Bold Table Header Text"/>
    <w:basedOn w:val="TableHeaderText"/>
    <w:rsid w:val="00012FD9"/>
    <w:rPr>
      <w:b/>
    </w:rPr>
  </w:style>
  <w:style w:type="paragraph" w:customStyle="1" w:styleId="TableBodyText">
    <w:name w:val="Table Body Text"/>
    <w:basedOn w:val="Normal"/>
    <w:rsid w:val="00012FD9"/>
    <w:pPr>
      <w:spacing w:line="200" w:lineRule="exact"/>
    </w:pPr>
    <w:rPr>
      <w:rFonts w:eastAsia="Times New Roman"/>
      <w:sz w:val="16"/>
      <w:szCs w:val="24"/>
    </w:rPr>
  </w:style>
  <w:style w:type="table" w:customStyle="1" w:styleId="TableWithoutBorder">
    <w:name w:val="Table Without Border"/>
    <w:basedOn w:val="TablewithoutHeader"/>
    <w:rsid w:val="00012FD9"/>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paragraph" w:customStyle="1" w:styleId="HangingIndent">
    <w:name w:val="Hanging Indent"/>
    <w:aliases w:val="hi"/>
    <w:basedOn w:val="Normal"/>
    <w:next w:val="Normal"/>
    <w:semiHidden/>
    <w:rsid w:val="00012FD9"/>
    <w:pPr>
      <w:spacing w:after="240" w:line="260" w:lineRule="auto"/>
      <w:ind w:left="720" w:hanging="720"/>
    </w:pPr>
  </w:style>
  <w:style w:type="character" w:customStyle="1" w:styleId="GenericTerm">
    <w:name w:val="Generic Term"/>
    <w:aliases w:val="gt"/>
    <w:basedOn w:val="Bold"/>
    <w:rsid w:val="00012FD9"/>
    <w:rPr>
      <w:b/>
      <w:color w:val="FF00FF"/>
      <w:szCs w:val="18"/>
    </w:rPr>
  </w:style>
  <w:style w:type="character" w:customStyle="1" w:styleId="GenericEntryChar">
    <w:name w:val="Generic Entry Char"/>
    <w:aliases w:val="ge Char Char"/>
    <w:rsid w:val="00012FD9"/>
    <w:rPr>
      <w:rFonts w:ascii="Verdana" w:hAnsi="Verdana"/>
      <w:lang w:val="en-US" w:eastAsia="en-US" w:bidi="ar-SA"/>
    </w:rPr>
  </w:style>
  <w:style w:type="paragraph" w:customStyle="1" w:styleId="CoverPageTitle">
    <w:name w:val="Cover Page Title"/>
    <w:basedOn w:val="Heading1"/>
    <w:next w:val="Normal"/>
    <w:rsid w:val="00012FD9"/>
    <w:pPr>
      <w:jc w:val="center"/>
    </w:pPr>
    <w:rPr>
      <w:sz w:val="48"/>
    </w:rPr>
  </w:style>
  <w:style w:type="paragraph" w:styleId="TOCHeading">
    <w:name w:val="TOC Heading"/>
    <w:basedOn w:val="Heading1"/>
    <w:next w:val="Normal"/>
    <w:qFormat/>
    <w:rsid w:val="00012FD9"/>
    <w:pPr>
      <w:keepLines/>
      <w:spacing w:before="240" w:after="240" w:line="280" w:lineRule="auto"/>
      <w:outlineLvl w:val="9"/>
    </w:pPr>
    <w:rPr>
      <w:rFonts w:ascii="Times New Roman"/>
    </w:rPr>
  </w:style>
  <w:style w:type="paragraph" w:customStyle="1" w:styleId="CoverHR">
    <w:name w:val="Cover HR"/>
    <w:basedOn w:val="Normal"/>
    <w:next w:val="Normal"/>
    <w:rsid w:val="00012FD9"/>
    <w:pPr>
      <w:pBdr>
        <w:bottom w:val="single" w:sz="4" w:space="1" w:color="auto"/>
      </w:pBdr>
    </w:pPr>
    <w:rPr>
      <w:vanish/>
    </w:rPr>
  </w:style>
  <w:style w:type="paragraph" w:customStyle="1" w:styleId="PacketDiagramHeaderRow">
    <w:name w:val="PacketDiagramHeaderRow"/>
    <w:basedOn w:val="Normal"/>
    <w:rsid w:val="00012FD9"/>
    <w:pPr>
      <w:spacing w:line="200" w:lineRule="exact"/>
    </w:pPr>
    <w:rPr>
      <w:sz w:val="16"/>
    </w:rPr>
  </w:style>
  <w:style w:type="paragraph" w:customStyle="1" w:styleId="PacketDiagramText">
    <w:name w:val="PacketDiagramText"/>
    <w:basedOn w:val="Normal"/>
    <w:rsid w:val="00012FD9"/>
    <w:pPr>
      <w:spacing w:after="120" w:line="200" w:lineRule="exact"/>
    </w:pPr>
    <w:rPr>
      <w:sz w:val="16"/>
    </w:rPr>
  </w:style>
  <w:style w:type="paragraph" w:customStyle="1" w:styleId="NumberedList6">
    <w:name w:val="Numbered List 6"/>
    <w:aliases w:val="nl6"/>
    <w:rsid w:val="00012FD9"/>
    <w:pPr>
      <w:tabs>
        <w:tab w:val="left" w:pos="2347"/>
      </w:tabs>
      <w:ind w:left="2347"/>
    </w:pPr>
  </w:style>
  <w:style w:type="paragraph" w:customStyle="1" w:styleId="NumberedList7">
    <w:name w:val="Numbered List 7"/>
    <w:aliases w:val="nl7"/>
    <w:rsid w:val="00012FD9"/>
    <w:pPr>
      <w:tabs>
        <w:tab w:val="left" w:pos="2707"/>
      </w:tabs>
      <w:ind w:left="2707"/>
    </w:pPr>
  </w:style>
  <w:style w:type="paragraph" w:customStyle="1" w:styleId="NumberedList8">
    <w:name w:val="Numbered List 8"/>
    <w:aliases w:val="nl8"/>
    <w:rsid w:val="00012FD9"/>
    <w:pPr>
      <w:tabs>
        <w:tab w:val="left" w:pos="3067"/>
      </w:tabs>
      <w:ind w:left="3067"/>
    </w:pPr>
  </w:style>
  <w:style w:type="paragraph" w:customStyle="1" w:styleId="NumberedList9">
    <w:name w:val="Numbered List 9"/>
    <w:aliases w:val="nl9"/>
    <w:rsid w:val="00012FD9"/>
    <w:pPr>
      <w:tabs>
        <w:tab w:val="left" w:pos="3427"/>
      </w:tabs>
      <w:ind w:left="3427"/>
    </w:pPr>
  </w:style>
  <w:style w:type="paragraph" w:customStyle="1" w:styleId="ListBullet6">
    <w:name w:val="List Bullet 6"/>
    <w:basedOn w:val="ListBullet"/>
    <w:rsid w:val="00012FD9"/>
    <w:pPr>
      <w:numPr>
        <w:ilvl w:val="5"/>
      </w:numPr>
      <w:tabs>
        <w:tab w:val="num" w:pos="360"/>
      </w:tabs>
      <w:ind w:left="360" w:hanging="360"/>
    </w:pPr>
  </w:style>
  <w:style w:type="paragraph" w:customStyle="1" w:styleId="ListBullet7">
    <w:name w:val="List Bullet 7"/>
    <w:basedOn w:val="ListBullet"/>
    <w:rsid w:val="00012FD9"/>
    <w:pPr>
      <w:numPr>
        <w:ilvl w:val="6"/>
      </w:numPr>
      <w:tabs>
        <w:tab w:val="num" w:pos="360"/>
      </w:tabs>
      <w:ind w:left="360" w:hanging="360"/>
    </w:pPr>
  </w:style>
  <w:style w:type="paragraph" w:customStyle="1" w:styleId="ListBullet8">
    <w:name w:val="List Bullet 8"/>
    <w:basedOn w:val="ListBullet"/>
    <w:rsid w:val="00012FD9"/>
    <w:pPr>
      <w:numPr>
        <w:ilvl w:val="7"/>
      </w:numPr>
      <w:tabs>
        <w:tab w:val="num" w:pos="360"/>
      </w:tabs>
      <w:ind w:left="360" w:hanging="360"/>
    </w:pPr>
  </w:style>
  <w:style w:type="paragraph" w:customStyle="1" w:styleId="ListBullet9">
    <w:name w:val="List Bullet 9"/>
    <w:basedOn w:val="ListBullet"/>
    <w:rsid w:val="00012FD9"/>
    <w:pPr>
      <w:numPr>
        <w:ilvl w:val="8"/>
      </w:numPr>
      <w:tabs>
        <w:tab w:val="num" w:pos="360"/>
      </w:tabs>
      <w:ind w:left="360" w:hanging="360"/>
    </w:pPr>
  </w:style>
  <w:style w:type="paragraph" w:customStyle="1" w:styleId="Definitiongeneric">
    <w:name w:val="Definition (generic)"/>
    <w:rsid w:val="00012FD9"/>
    <w:pPr>
      <w:ind w:left="720" w:hanging="720"/>
    </w:pPr>
  </w:style>
  <w:style w:type="paragraph" w:styleId="Index7">
    <w:name w:val="index 7"/>
    <w:basedOn w:val="Normal"/>
    <w:next w:val="Normal"/>
    <w:autoRedefine/>
    <w:rsid w:val="00012FD9"/>
    <w:pPr>
      <w:spacing w:after="0" w:line="240" w:lineRule="auto"/>
      <w:ind w:left="1400" w:hanging="200"/>
    </w:pPr>
  </w:style>
  <w:style w:type="paragraph" w:customStyle="1" w:styleId="Definition-constant">
    <w:name w:val="Definition-constant"/>
    <w:basedOn w:val="Definitiongeneric"/>
    <w:rsid w:val="00012FD9"/>
  </w:style>
  <w:style w:type="paragraph" w:customStyle="1" w:styleId="Definition-datatype">
    <w:name w:val="Definition-datatype"/>
    <w:basedOn w:val="Definitiongeneric"/>
    <w:rsid w:val="00012FD9"/>
  </w:style>
  <w:style w:type="paragraph" w:customStyle="1" w:styleId="Definition-field">
    <w:name w:val="Definition-field"/>
    <w:basedOn w:val="Definitiongeneric"/>
    <w:rsid w:val="00012FD9"/>
  </w:style>
  <w:style w:type="paragraph" w:customStyle="1" w:styleId="Definition-Field2">
    <w:name w:val="Definition-Field2"/>
    <w:basedOn w:val="Definition-field"/>
    <w:rsid w:val="00012FD9"/>
    <w:pPr>
      <w:ind w:left="1440"/>
    </w:pPr>
  </w:style>
  <w:style w:type="paragraph" w:customStyle="1" w:styleId="Definition-glossaryTerm">
    <w:name w:val="Definition-glossaryTerm"/>
    <w:basedOn w:val="Definitiongeneric"/>
    <w:rsid w:val="00012FD9"/>
  </w:style>
  <w:style w:type="paragraph" w:customStyle="1" w:styleId="Definition-HTTPtoken">
    <w:name w:val="Definition-HTTPtoken"/>
    <w:basedOn w:val="Definitiongeneric"/>
    <w:rsid w:val="00012FD9"/>
  </w:style>
  <w:style w:type="paragraph" w:customStyle="1" w:styleId="Definition-member">
    <w:name w:val="Definition-member"/>
    <w:basedOn w:val="Definitiongeneric"/>
    <w:rsid w:val="00012FD9"/>
  </w:style>
  <w:style w:type="paragraph" w:customStyle="1" w:styleId="Definition-member2">
    <w:name w:val="Definition-member2"/>
    <w:basedOn w:val="Definition-member"/>
    <w:rsid w:val="00012FD9"/>
    <w:pPr>
      <w:ind w:left="1440"/>
    </w:pPr>
  </w:style>
  <w:style w:type="paragraph" w:customStyle="1" w:styleId="Definition-parameter">
    <w:name w:val="Definition-parameter"/>
    <w:basedOn w:val="Definitiongeneric"/>
    <w:rsid w:val="00012FD9"/>
  </w:style>
  <w:style w:type="paragraph" w:customStyle="1" w:styleId="Definition-returnValues">
    <w:name w:val="Definition-returnValues"/>
    <w:basedOn w:val="Definitiongeneric"/>
    <w:rsid w:val="00012FD9"/>
  </w:style>
  <w:style w:type="paragraph" w:customStyle="1" w:styleId="Normal-definition">
    <w:name w:val="Normal-definition"/>
    <w:rsid w:val="00012FD9"/>
    <w:pPr>
      <w:tabs>
        <w:tab w:val="left" w:pos="720"/>
      </w:tabs>
      <w:ind w:left="720"/>
    </w:pPr>
  </w:style>
  <w:style w:type="paragraph" w:customStyle="1" w:styleId="Normal-definition2">
    <w:name w:val="Normal-definition2"/>
    <w:rsid w:val="00012FD9"/>
    <w:pPr>
      <w:tabs>
        <w:tab w:val="left" w:pos="1440"/>
      </w:tabs>
      <w:ind w:left="1440"/>
    </w:pPr>
  </w:style>
  <w:style w:type="paragraph" w:customStyle="1" w:styleId="Normal-List">
    <w:name w:val="Normal-List"/>
    <w:rsid w:val="00012FD9"/>
    <w:pPr>
      <w:tabs>
        <w:tab w:val="left" w:pos="547"/>
      </w:tabs>
      <w:ind w:left="547"/>
    </w:pPr>
  </w:style>
  <w:style w:type="paragraph" w:customStyle="1" w:styleId="Normal-List2">
    <w:name w:val="Normal-List2"/>
    <w:rsid w:val="00012FD9"/>
    <w:pPr>
      <w:tabs>
        <w:tab w:val="left" w:pos="907"/>
      </w:tabs>
      <w:ind w:left="907"/>
    </w:pPr>
  </w:style>
  <w:style w:type="paragraph" w:customStyle="1" w:styleId="Normal-List3">
    <w:name w:val="Normal-List3"/>
    <w:rsid w:val="00012FD9"/>
    <w:pPr>
      <w:tabs>
        <w:tab w:val="left" w:pos="1267"/>
      </w:tabs>
      <w:ind w:left="1267"/>
    </w:pPr>
  </w:style>
  <w:style w:type="paragraph" w:customStyle="1" w:styleId="Normal-List4">
    <w:name w:val="Normal-List4"/>
    <w:rsid w:val="00012FD9"/>
    <w:pPr>
      <w:tabs>
        <w:tab w:val="left" w:pos="1627"/>
      </w:tabs>
      <w:ind w:left="1627"/>
    </w:pPr>
  </w:style>
  <w:style w:type="paragraph" w:customStyle="1" w:styleId="Normal-List5">
    <w:name w:val="Normal-List5"/>
    <w:rsid w:val="00012FD9"/>
    <w:pPr>
      <w:tabs>
        <w:tab w:val="left" w:pos="1987"/>
      </w:tabs>
      <w:ind w:left="1987"/>
    </w:pPr>
  </w:style>
  <w:style w:type="paragraph" w:customStyle="1" w:styleId="Normal-List6">
    <w:name w:val="Normal-List6"/>
    <w:rsid w:val="00012FD9"/>
    <w:pPr>
      <w:tabs>
        <w:tab w:val="left" w:pos="2347"/>
      </w:tabs>
      <w:ind w:left="2347"/>
    </w:pPr>
  </w:style>
  <w:style w:type="paragraph" w:customStyle="1" w:styleId="GlossaryExternalReference">
    <w:name w:val="GlossaryExternalReference"/>
    <w:rsid w:val="00012FD9"/>
    <w:pPr>
      <w:ind w:left="720"/>
    </w:pPr>
    <w:rPr>
      <w:b/>
    </w:rPr>
  </w:style>
  <w:style w:type="paragraph" w:customStyle="1" w:styleId="Code-Definition">
    <w:name w:val="Code-Definition"/>
    <w:basedOn w:val="Code"/>
    <w:rsid w:val="00012FD9"/>
    <w:pPr>
      <w:tabs>
        <w:tab w:val="left" w:pos="720"/>
      </w:tabs>
      <w:ind w:left="720"/>
    </w:pPr>
  </w:style>
  <w:style w:type="paragraph" w:customStyle="1" w:styleId="Code-Definition2">
    <w:name w:val="Code-Definition2"/>
    <w:basedOn w:val="Code"/>
    <w:rsid w:val="00012FD9"/>
    <w:pPr>
      <w:tabs>
        <w:tab w:val="left" w:pos="1440"/>
      </w:tabs>
      <w:ind w:left="1440"/>
    </w:pPr>
  </w:style>
  <w:style w:type="paragraph" w:customStyle="1" w:styleId="CodeList">
    <w:name w:val="CodeList"/>
    <w:basedOn w:val="Code"/>
    <w:rsid w:val="00012FD9"/>
    <w:pPr>
      <w:tabs>
        <w:tab w:val="left" w:pos="547"/>
      </w:tabs>
      <w:ind w:left="547"/>
    </w:pPr>
  </w:style>
  <w:style w:type="paragraph" w:customStyle="1" w:styleId="CodeList2">
    <w:name w:val="CodeList2"/>
    <w:basedOn w:val="Code"/>
    <w:rsid w:val="00012FD9"/>
    <w:pPr>
      <w:tabs>
        <w:tab w:val="left" w:pos="907"/>
      </w:tabs>
      <w:ind w:left="907"/>
    </w:pPr>
  </w:style>
  <w:style w:type="paragraph" w:customStyle="1" w:styleId="CodeList3">
    <w:name w:val="CodeList3"/>
    <w:basedOn w:val="Code"/>
    <w:rsid w:val="00012FD9"/>
    <w:pPr>
      <w:tabs>
        <w:tab w:val="left" w:pos="1267"/>
      </w:tabs>
      <w:ind w:left="1267"/>
    </w:pPr>
  </w:style>
  <w:style w:type="paragraph" w:customStyle="1" w:styleId="CodeList4">
    <w:name w:val="CodeList4"/>
    <w:basedOn w:val="Code"/>
    <w:rsid w:val="00012FD9"/>
    <w:pPr>
      <w:tabs>
        <w:tab w:val="left" w:pos="1627"/>
      </w:tabs>
      <w:ind w:left="1627"/>
    </w:pPr>
  </w:style>
  <w:style w:type="paragraph" w:customStyle="1" w:styleId="CodeList5">
    <w:name w:val="CodeList5"/>
    <w:basedOn w:val="Code"/>
    <w:rsid w:val="00012FD9"/>
    <w:pPr>
      <w:tabs>
        <w:tab w:val="left" w:pos="1987"/>
      </w:tabs>
      <w:ind w:left="1987"/>
    </w:pPr>
  </w:style>
  <w:style w:type="paragraph" w:customStyle="1" w:styleId="CodeList6">
    <w:name w:val="CodeList6"/>
    <w:basedOn w:val="Code"/>
    <w:rsid w:val="00012FD9"/>
    <w:pPr>
      <w:tabs>
        <w:tab w:val="left" w:pos="2347"/>
      </w:tabs>
      <w:ind w:left="2347"/>
    </w:pPr>
  </w:style>
  <w:style w:type="paragraph" w:customStyle="1" w:styleId="CodeSmall">
    <w:name w:val="Code Small"/>
    <w:basedOn w:val="Code"/>
    <w:rsid w:val="00012FD9"/>
    <w:pPr>
      <w:tabs>
        <w:tab w:val="num" w:pos="0"/>
      </w:tabs>
      <w:ind w:left="216" w:right="360"/>
    </w:pPr>
  </w:style>
  <w:style w:type="paragraph" w:customStyle="1" w:styleId="CodeSmall-Definition">
    <w:name w:val="CodeSmall-Definition"/>
    <w:basedOn w:val="CodeSmall"/>
    <w:rsid w:val="00012FD9"/>
    <w:pPr>
      <w:tabs>
        <w:tab w:val="left" w:pos="720"/>
      </w:tabs>
      <w:ind w:left="720"/>
    </w:pPr>
  </w:style>
  <w:style w:type="paragraph" w:customStyle="1" w:styleId="CodeSmall-Definition2">
    <w:name w:val="CodeSmall-Definition2"/>
    <w:basedOn w:val="CodeSmall"/>
    <w:rsid w:val="00012FD9"/>
    <w:pPr>
      <w:tabs>
        <w:tab w:val="left" w:pos="1440"/>
      </w:tabs>
      <w:ind w:left="1440"/>
    </w:pPr>
  </w:style>
  <w:style w:type="paragraph" w:customStyle="1" w:styleId="CodeSmallList">
    <w:name w:val="CodeSmallList"/>
    <w:basedOn w:val="CodeSmall"/>
    <w:rsid w:val="00012FD9"/>
    <w:pPr>
      <w:tabs>
        <w:tab w:val="left" w:pos="547"/>
      </w:tabs>
      <w:ind w:left="547"/>
    </w:pPr>
  </w:style>
  <w:style w:type="paragraph" w:customStyle="1" w:styleId="CodeSmallList2">
    <w:name w:val="CodeSmallList2"/>
    <w:basedOn w:val="CodeSmall"/>
    <w:rsid w:val="00012FD9"/>
    <w:pPr>
      <w:tabs>
        <w:tab w:val="left" w:pos="907"/>
      </w:tabs>
      <w:ind w:left="907"/>
    </w:pPr>
  </w:style>
  <w:style w:type="paragraph" w:customStyle="1" w:styleId="CodeSmallList3">
    <w:name w:val="CodeSmallList3"/>
    <w:basedOn w:val="CodeSmall"/>
    <w:rsid w:val="00012FD9"/>
    <w:pPr>
      <w:tabs>
        <w:tab w:val="left" w:pos="1267"/>
      </w:tabs>
      <w:ind w:left="1267"/>
    </w:pPr>
  </w:style>
  <w:style w:type="paragraph" w:customStyle="1" w:styleId="CodeSmallList4">
    <w:name w:val="CodeSmallList4"/>
    <w:basedOn w:val="CodeSmall"/>
    <w:rsid w:val="00012FD9"/>
    <w:pPr>
      <w:tabs>
        <w:tab w:val="left" w:pos="1627"/>
      </w:tabs>
      <w:ind w:left="1627"/>
    </w:pPr>
  </w:style>
  <w:style w:type="paragraph" w:customStyle="1" w:styleId="CodeSmallList5">
    <w:name w:val="CodeSmallList5"/>
    <w:basedOn w:val="CodeSmall"/>
    <w:rsid w:val="00012FD9"/>
    <w:pPr>
      <w:tabs>
        <w:tab w:val="left" w:pos="1987"/>
      </w:tabs>
      <w:ind w:left="1987"/>
    </w:pPr>
  </w:style>
  <w:style w:type="paragraph" w:customStyle="1" w:styleId="CodeSmallList6">
    <w:name w:val="CodeSmallList6"/>
    <w:basedOn w:val="CodeSmall"/>
    <w:rsid w:val="00012FD9"/>
    <w:pPr>
      <w:tabs>
        <w:tab w:val="left" w:pos="2347"/>
      </w:tabs>
      <w:ind w:left="2347"/>
    </w:pPr>
  </w:style>
  <w:style w:type="character" w:customStyle="1" w:styleId="Link-Bold">
    <w:name w:val="Link-Bold"/>
    <w:basedOn w:val="LinkText"/>
    <w:rsid w:val="00012FD9"/>
    <w:rPr>
      <w:b/>
      <w:color w:val="0000FF"/>
      <w:szCs w:val="18"/>
      <w:u w:val="single"/>
    </w:rPr>
  </w:style>
  <w:style w:type="character" w:customStyle="1" w:styleId="Link-Italic">
    <w:name w:val="Link-Italic"/>
    <w:basedOn w:val="LinkText"/>
    <w:rsid w:val="00012FD9"/>
    <w:rPr>
      <w:i/>
      <w:color w:val="0066FF"/>
      <w:szCs w:val="18"/>
      <w:u w:val="single"/>
    </w:rPr>
  </w:style>
  <w:style w:type="paragraph" w:customStyle="1" w:styleId="IndexEntryLevel1">
    <w:name w:val="IndexEntryLevel1"/>
    <w:basedOn w:val="Normal"/>
    <w:rsid w:val="00012FD9"/>
    <w:pPr>
      <w:spacing w:after="0"/>
      <w:ind w:left="187" w:hanging="187"/>
    </w:pPr>
    <w:rPr>
      <w:sz w:val="16"/>
    </w:rPr>
  </w:style>
  <w:style w:type="paragraph" w:customStyle="1" w:styleId="IndexEntryLevel2">
    <w:name w:val="IndexEntryLevel2"/>
    <w:basedOn w:val="IndexEntryLevel1"/>
    <w:rsid w:val="00012FD9"/>
    <w:pPr>
      <w:ind w:left="374"/>
    </w:pPr>
  </w:style>
  <w:style w:type="paragraph" w:customStyle="1" w:styleId="IndexEntryLevel3">
    <w:name w:val="IndexEntryLevel3"/>
    <w:basedOn w:val="IndexEntryLevel1"/>
    <w:rsid w:val="00012FD9"/>
    <w:pPr>
      <w:ind w:left="547"/>
    </w:pPr>
  </w:style>
  <w:style w:type="paragraph" w:customStyle="1" w:styleId="IndexEntryLevel4">
    <w:name w:val="IndexEntryLevel4"/>
    <w:basedOn w:val="IndexEntryLevel1"/>
    <w:rsid w:val="00012FD9"/>
    <w:pPr>
      <w:ind w:left="734"/>
    </w:pPr>
  </w:style>
  <w:style w:type="paragraph" w:customStyle="1" w:styleId="IndexEntryLevel5">
    <w:name w:val="IndexEntryLevel5"/>
    <w:basedOn w:val="IndexEntryLevel1"/>
    <w:rsid w:val="00012FD9"/>
    <w:pPr>
      <w:ind w:left="907"/>
    </w:pPr>
  </w:style>
  <w:style w:type="paragraph" w:customStyle="1" w:styleId="IndexEntryLevel6">
    <w:name w:val="IndexEntryLevel6"/>
    <w:basedOn w:val="IndexEntryLevel1"/>
    <w:rsid w:val="00012FD9"/>
    <w:pPr>
      <w:ind w:left="1094"/>
    </w:pPr>
  </w:style>
  <w:style w:type="paragraph" w:customStyle="1" w:styleId="IndexEntryLevel7">
    <w:name w:val="IndexEntryLevel7"/>
    <w:basedOn w:val="IndexEntryLevel1"/>
    <w:rsid w:val="00012FD9"/>
    <w:pPr>
      <w:ind w:left="1267"/>
    </w:pPr>
  </w:style>
  <w:style w:type="paragraph" w:customStyle="1" w:styleId="IndexEntryLevel8">
    <w:name w:val="IndexEntryLevel8"/>
    <w:basedOn w:val="IndexEntryLevel1"/>
    <w:rsid w:val="00012FD9"/>
    <w:pPr>
      <w:ind w:left="1454"/>
    </w:pPr>
  </w:style>
  <w:style w:type="paragraph" w:customStyle="1" w:styleId="GlossaryTermsecondUse">
    <w:name w:val="GlossaryTerm(secondUse)"/>
    <w:rsid w:val="00012FD9"/>
  </w:style>
  <w:style w:type="table" w:customStyle="1" w:styleId="Table-ShadedHeader">
    <w:name w:val="Table-ShadedHeader"/>
    <w:basedOn w:val="TablewithHeader"/>
    <w:rsid w:val="00012FD9"/>
    <w:tblPr>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Verdana" w:hAnsi="Verdana"/>
        <w:b/>
        <w:i w:val="0"/>
        <w:sz w:val="16"/>
        <w:szCs w:val="18"/>
      </w:rPr>
      <w:tblPr/>
      <w:trPr>
        <w:tblHeader/>
      </w:trPr>
      <w:tcPr>
        <w:tcBorders>
          <w:top w:val="single" w:sz="8" w:space="0" w:color="auto"/>
          <w:left w:val="single" w:sz="8" w:space="0" w:color="auto"/>
          <w:bottom w:val="nil"/>
          <w:right w:val="single" w:sz="8" w:space="0" w:color="auto"/>
          <w:insideH w:val="nil"/>
          <w:insideV w:val="single" w:sz="8" w:space="0" w:color="auto"/>
          <w:tl2br w:val="nil"/>
          <w:tr2bl w:val="nil"/>
        </w:tcBorders>
        <w:shd w:val="clear" w:color="auto" w:fill="D9D9D9"/>
      </w:tcPr>
    </w:tblStylePr>
  </w:style>
  <w:style w:type="table" w:customStyle="1" w:styleId="Table-ShadedHeaderinList1">
    <w:name w:val="Table-ShadedHeaderinList1"/>
    <w:basedOn w:val="Table-ShadedHeader"/>
    <w:rsid w:val="00012FD9"/>
    <w:tblPr>
      <w:tblInd w:w="36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Verdana" w:hAnsi="Verdana"/>
        <w:b/>
        <w:i w:val="0"/>
        <w:sz w:val="16"/>
        <w:szCs w:val="18"/>
      </w:rPr>
      <w:tblPr/>
      <w:trPr>
        <w:tblHeader/>
      </w:trPr>
      <w:tcPr>
        <w:tcBorders>
          <w:top w:val="single" w:sz="8" w:space="0" w:color="auto"/>
          <w:left w:val="single" w:sz="8" w:space="0" w:color="auto"/>
          <w:bottom w:val="nil"/>
          <w:right w:val="single" w:sz="8" w:space="0" w:color="auto"/>
          <w:insideH w:val="nil"/>
          <w:insideV w:val="single" w:sz="8" w:space="0" w:color="auto"/>
          <w:tl2br w:val="nil"/>
          <w:tr2bl w:val="nil"/>
        </w:tcBorders>
        <w:shd w:val="clear" w:color="auto" w:fill="D9D9D9"/>
      </w:tcPr>
    </w:tblStylePr>
  </w:style>
  <w:style w:type="table" w:customStyle="1" w:styleId="Table-ShadedHeaderinList2">
    <w:name w:val="Table-ShadedHeaderinList2"/>
    <w:basedOn w:val="TablewithoutHeaderinList1"/>
    <w:rsid w:val="00012FD9"/>
    <w:tblPr>
      <w:tblInd w:w="72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86" w:type="dxa"/>
        <w:bottom w:w="0" w:type="dxa"/>
        <w:right w:w="86" w:type="dxa"/>
      </w:tblCellMar>
    </w:tblPr>
    <w:tblStylePr w:type="firstRow">
      <w:tblPr/>
      <w:trPr>
        <w:tblHeader/>
      </w:trPr>
      <w:tcPr>
        <w:tcBorders>
          <w:top w:val="single" w:sz="8" w:space="0" w:color="auto"/>
          <w:left w:val="single" w:sz="8" w:space="0" w:color="auto"/>
          <w:bottom w:val="nil"/>
          <w:right w:val="single" w:sz="8" w:space="0" w:color="auto"/>
          <w:insideH w:val="nil"/>
          <w:insideV w:val="single" w:sz="8" w:space="0" w:color="auto"/>
          <w:tl2br w:val="nil"/>
          <w:tr2bl w:val="nil"/>
        </w:tcBorders>
      </w:tcPr>
    </w:tblStylePr>
  </w:style>
  <w:style w:type="table" w:customStyle="1" w:styleId="Table-ShadedHeaderinList3">
    <w:name w:val="Table-ShadedHeaderinList3"/>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4">
    <w:name w:val="Table-ShadedHeaderinList4"/>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5">
    <w:name w:val="Table-ShadedHeaderinList5"/>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6">
    <w:name w:val="Table-ShadedHeaderinList6"/>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7">
    <w:name w:val="Table-ShadedHeaderinList7"/>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inList8">
    <w:name w:val="Table-ShadedHeaderinList8"/>
    <w:basedOn w:val="TableNormal"/>
    <w:rsid w:val="00012FD9"/>
    <w:rPr>
      <w:rFonts w:ascii="Verdana" w:hAnsi="Verdana"/>
      <w:sz w:val="16"/>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Verdana" w:hAnsi="Verdana"/>
        <w:b/>
        <w:i w:val="0"/>
        <w:sz w:val="16"/>
        <w:szCs w:val="18"/>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TableShadedHeader">
    <w:name w:val="TableShadedHeader"/>
    <w:basedOn w:val="PacketFieldBitsTable"/>
    <w:rsid w:val="00012FD9"/>
    <w:tblP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auto"/>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paragraph" w:customStyle="1" w:styleId="topicChangeNotice">
    <w:name w:val="topicChangeNotice"/>
    <w:rsid w:val="00012FD9"/>
    <w:rPr>
      <w:color w:val="808080"/>
      <w:sz w:val="16"/>
    </w:rPr>
  </w:style>
  <w:style w:type="paragraph" w:customStyle="1" w:styleId="redText">
    <w:name w:val="redText"/>
    <w:rsid w:val="00012FD9"/>
    <w:rPr>
      <w:color w:val="C00000"/>
    </w:rPr>
  </w:style>
  <w:style w:type="paragraph" w:customStyle="1" w:styleId="noFolder">
    <w:name w:val="noFolder"/>
    <w:rsid w:val="00012FD9"/>
    <w:pPr>
      <w:widowControl w:val="0"/>
      <w:jc w:val="center"/>
    </w:pPr>
  </w:style>
  <w:style w:type="paragraph" w:customStyle="1" w:styleId="folderSet">
    <w:name w:val="folderSet"/>
    <w:rsid w:val="00012FD9"/>
  </w:style>
  <w:style w:type="paragraph" w:customStyle="1" w:styleId="protocolTitle">
    <w:name w:val="protocolTitle"/>
    <w:rsid w:val="00012FD9"/>
    <w:pPr>
      <w:spacing w:before="120"/>
    </w:pPr>
  </w:style>
  <w:style w:type="paragraph" w:customStyle="1" w:styleId="protocolDownloadLink">
    <w:name w:val="protocolDownloadLink"/>
    <w:rsid w:val="00012FD9"/>
    <w:pPr>
      <w:jc w:val="center"/>
    </w:pPr>
  </w:style>
  <w:style w:type="table" w:customStyle="1" w:styleId="debugSection">
    <w:name w:val="debugSection"/>
    <w:basedOn w:val="TableNormal"/>
    <w:rsid w:val="00012FD9"/>
    <w:rPr>
      <w:rFonts w:ascii="Verdana"/>
      <w:b/>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115" w:type="dxa"/>
        <w:right w:w="115" w:type="dxa"/>
      </w:tblCellMar>
    </w:tblPr>
  </w:style>
  <w:style w:type="table" w:customStyle="1" w:styleId="exampleTitle">
    <w:name w:val="exampleTitle"/>
    <w:basedOn w:val="TableNormal"/>
    <w:rsid w:val="00012FD9"/>
    <w:pPr>
      <w:spacing w:before="60" w:after="200"/>
    </w:pPr>
    <w:rPr>
      <w:rFonts w:ascii="Verdana"/>
      <w:sz w:val="24"/>
    </w:rPr>
    <w:tblPr>
      <w:tblInd w:w="0" w:type="dxa"/>
      <w:tblCellMar>
        <w:top w:w="0" w:type="dxa"/>
        <w:left w:w="108" w:type="dxa"/>
        <w:bottom w:w="0" w:type="dxa"/>
        <w:right w:w="108" w:type="dxa"/>
      </w:tblCellMar>
    </w:tblPr>
  </w:style>
  <w:style w:type="table" w:customStyle="1" w:styleId="psdkRequirements">
    <w:name w:val="psdkRequirements"/>
    <w:basedOn w:val="TableNormal"/>
    <w:rsid w:val="00012FD9"/>
    <w:pPr>
      <w:spacing w:before="60" w:after="200"/>
    </w:pPr>
    <w:rPr>
      <w:rFonts w:ascii="Verdana"/>
      <w:sz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rPr>
      <w:cantSplit/>
    </w:trPr>
  </w:style>
  <w:style w:type="paragraph" w:customStyle="1" w:styleId="NormalBase">
    <w:name w:val="Normal Base"/>
    <w:rsid w:val="00012FD9"/>
    <w:pPr>
      <w:spacing w:before="180" w:after="180"/>
    </w:pPr>
    <w:rPr>
      <w:rFonts w:ascii="Verdana" w:eastAsia="SimSun" w:hAnsi="Verdana"/>
      <w:iCs/>
      <w:sz w:val="18"/>
      <w:szCs w:val="40"/>
    </w:rPr>
  </w:style>
  <w:style w:type="character" w:customStyle="1" w:styleId="ProtocolTermLink">
    <w:name w:val="ProtocolTermLink"/>
    <w:rsid w:val="00012FD9"/>
    <w:rPr>
      <w:b/>
      <w:color w:val="009900"/>
    </w:rPr>
  </w:style>
  <w:style w:type="character" w:customStyle="1" w:styleId="Link-8pt">
    <w:name w:val="Link-8pt"/>
    <w:rsid w:val="00012FD9"/>
    <w:rPr>
      <w:color w:val="0066FF"/>
      <w:sz w:val="16"/>
      <w:szCs w:val="16"/>
      <w:u w:val="single"/>
    </w:rPr>
  </w:style>
  <w:style w:type="character" w:customStyle="1" w:styleId="Link-Bold-8pt">
    <w:name w:val="Link-Bold-8pt"/>
    <w:basedOn w:val="DefaultParagraphFont"/>
    <w:rsid w:val="00012FD9"/>
    <w:rPr>
      <w:rFonts w:ascii="Verdana" w:hAnsi="Verdana"/>
      <w:b/>
      <w:color w:val="0066FF"/>
      <w:sz w:val="16"/>
      <w:u w:val="single"/>
    </w:rPr>
  </w:style>
  <w:style w:type="character" w:customStyle="1" w:styleId="Link-Italic-8pt">
    <w:name w:val="Link-Italic-8pt"/>
    <w:basedOn w:val="DefaultParagraphFont"/>
    <w:rsid w:val="00012FD9"/>
    <w:rPr>
      <w:rFonts w:ascii="Verdana" w:hAnsi="Verdana"/>
      <w:i/>
      <w:color w:val="0066FF"/>
      <w:sz w:val="16"/>
      <w:u w:val="single"/>
    </w:rPr>
  </w:style>
  <w:style w:type="paragraph" w:customStyle="1" w:styleId="BulletedCodeInList1">
    <w:name w:val="BulletedCodeInList1"/>
    <w:basedOn w:val="Normal"/>
    <w:rsid w:val="00012FD9"/>
    <w:pPr>
      <w:tabs>
        <w:tab w:val="left" w:pos="274"/>
        <w:tab w:val="num" w:pos="720"/>
      </w:tabs>
      <w:ind w:left="720" w:hanging="720"/>
    </w:pPr>
    <w:rPr>
      <w:rFonts w:ascii="Courier New" w:hAnsi="Courier New"/>
      <w:sz w:val="16"/>
    </w:rPr>
  </w:style>
  <w:style w:type="paragraph" w:customStyle="1" w:styleId="BulletedCodeInList2">
    <w:name w:val="BulletedCodeInList2"/>
    <w:basedOn w:val="Normal"/>
    <w:rsid w:val="00012FD9"/>
    <w:pPr>
      <w:tabs>
        <w:tab w:val="left" w:pos="547"/>
        <w:tab w:val="num" w:pos="720"/>
      </w:tabs>
      <w:ind w:left="720" w:hanging="720"/>
    </w:pPr>
    <w:rPr>
      <w:rFonts w:ascii="Courier New" w:hAnsi="Courier New"/>
      <w:sz w:val="16"/>
    </w:rPr>
  </w:style>
  <w:style w:type="paragraph" w:customStyle="1" w:styleId="BulletedCodeInList3">
    <w:name w:val="BulletedCodeInList3"/>
    <w:basedOn w:val="Normal"/>
    <w:rsid w:val="00012FD9"/>
    <w:pPr>
      <w:tabs>
        <w:tab w:val="num" w:pos="720"/>
        <w:tab w:val="left" w:pos="806"/>
      </w:tabs>
      <w:ind w:left="720" w:hanging="720"/>
    </w:pPr>
    <w:rPr>
      <w:rFonts w:ascii="Courier New" w:hAnsi="Courier New"/>
      <w:sz w:val="16"/>
    </w:rPr>
  </w:style>
  <w:style w:type="paragraph" w:customStyle="1" w:styleId="BulletedCodeInList4">
    <w:name w:val="BulletedCodeInList4"/>
    <w:basedOn w:val="Normal"/>
    <w:rsid w:val="00012FD9"/>
    <w:pPr>
      <w:tabs>
        <w:tab w:val="num" w:pos="720"/>
        <w:tab w:val="left" w:pos="1080"/>
      </w:tabs>
      <w:ind w:left="720" w:hanging="720"/>
    </w:pPr>
    <w:rPr>
      <w:rFonts w:ascii="Courier New" w:hAnsi="Courier New"/>
      <w:sz w:val="16"/>
    </w:rPr>
  </w:style>
  <w:style w:type="paragraph" w:customStyle="1" w:styleId="BulletedCodeInList5">
    <w:name w:val="BulletedCodeInList5"/>
    <w:basedOn w:val="Normal"/>
    <w:rsid w:val="00012FD9"/>
    <w:pPr>
      <w:tabs>
        <w:tab w:val="num" w:pos="720"/>
        <w:tab w:val="left" w:pos="1354"/>
      </w:tabs>
      <w:ind w:left="720" w:hanging="720"/>
    </w:pPr>
    <w:rPr>
      <w:rFonts w:ascii="Courier New" w:hAnsi="Courier New"/>
      <w:sz w:val="16"/>
    </w:rPr>
  </w:style>
  <w:style w:type="paragraph" w:customStyle="1" w:styleId="BulletedCodeInList6">
    <w:name w:val="BulletedCodeInList6"/>
    <w:basedOn w:val="Normal"/>
    <w:rsid w:val="00012FD9"/>
    <w:pPr>
      <w:tabs>
        <w:tab w:val="num" w:pos="720"/>
        <w:tab w:val="left" w:pos="1627"/>
      </w:tabs>
      <w:ind w:left="720" w:hanging="720"/>
    </w:pPr>
    <w:rPr>
      <w:rFonts w:ascii="Courier New" w:hAnsi="Courier New"/>
      <w:sz w:val="16"/>
    </w:rPr>
  </w:style>
  <w:style w:type="paragraph" w:customStyle="1" w:styleId="BulletedCodeInList7">
    <w:name w:val="BulletedCodeInList7"/>
    <w:basedOn w:val="Normal"/>
    <w:rsid w:val="00012FD9"/>
    <w:pPr>
      <w:tabs>
        <w:tab w:val="num" w:pos="720"/>
      </w:tabs>
      <w:ind w:left="720" w:hanging="720"/>
    </w:pPr>
    <w:rPr>
      <w:rFonts w:ascii="Courier New" w:hAnsi="Courier New"/>
      <w:sz w:val="16"/>
    </w:rPr>
  </w:style>
  <w:style w:type="paragraph" w:customStyle="1" w:styleId="BulletedCodeInList8">
    <w:name w:val="BulletedCodeInList8"/>
    <w:basedOn w:val="Normal"/>
    <w:rsid w:val="00012FD9"/>
    <w:pPr>
      <w:tabs>
        <w:tab w:val="num" w:pos="720"/>
        <w:tab w:val="left" w:pos="2160"/>
      </w:tabs>
      <w:ind w:left="720" w:hanging="720"/>
    </w:pPr>
    <w:rPr>
      <w:rFonts w:ascii="Courier New" w:hAnsi="Courier New"/>
      <w:sz w:val="16"/>
    </w:rPr>
  </w:style>
  <w:style w:type="paragraph" w:customStyle="1" w:styleId="BulletedCodeInList9">
    <w:name w:val="BulletedCodeInList9"/>
    <w:basedOn w:val="Normal"/>
    <w:rsid w:val="00012FD9"/>
    <w:pPr>
      <w:tabs>
        <w:tab w:val="num" w:pos="720"/>
        <w:tab w:val="left" w:pos="2434"/>
      </w:tabs>
      <w:ind w:left="720" w:hanging="720"/>
    </w:pPr>
    <w:rPr>
      <w:rFonts w:ascii="Courier New" w:hAnsi="Courier New"/>
      <w:sz w:val="16"/>
    </w:rPr>
  </w:style>
  <w:style w:type="paragraph" w:customStyle="1" w:styleId="CodeInList10">
    <w:name w:val="CodeInList1"/>
    <w:basedOn w:val="Normal"/>
    <w:rsid w:val="00012FD9"/>
    <w:pPr>
      <w:tabs>
        <w:tab w:val="left" w:pos="274"/>
      </w:tabs>
      <w:spacing w:after="20"/>
      <w:ind w:left="490" w:right="360"/>
    </w:pPr>
    <w:rPr>
      <w:rFonts w:ascii="Courier New" w:hAnsi="Courier New"/>
      <w:sz w:val="16"/>
    </w:rPr>
  </w:style>
  <w:style w:type="paragraph" w:customStyle="1" w:styleId="CodeInList20">
    <w:name w:val="CodeInList2"/>
    <w:basedOn w:val="Normal"/>
    <w:rsid w:val="00012FD9"/>
    <w:pPr>
      <w:tabs>
        <w:tab w:val="left" w:pos="547"/>
      </w:tabs>
      <w:spacing w:after="20"/>
      <w:ind w:left="763" w:right="360"/>
    </w:pPr>
    <w:rPr>
      <w:rFonts w:ascii="Courier New" w:hAnsi="Courier New"/>
      <w:sz w:val="16"/>
    </w:rPr>
  </w:style>
  <w:style w:type="paragraph" w:customStyle="1" w:styleId="CodeInList3">
    <w:name w:val="CodeInList3"/>
    <w:basedOn w:val="Normal"/>
    <w:rsid w:val="00012FD9"/>
    <w:pPr>
      <w:tabs>
        <w:tab w:val="left" w:pos="806"/>
      </w:tabs>
      <w:spacing w:after="20"/>
      <w:ind w:left="1022" w:right="360"/>
    </w:pPr>
    <w:rPr>
      <w:rFonts w:ascii="Courier New" w:hAnsi="Courier New"/>
      <w:sz w:val="16"/>
    </w:rPr>
  </w:style>
  <w:style w:type="paragraph" w:customStyle="1" w:styleId="CodeInList4">
    <w:name w:val="CodeInList4"/>
    <w:basedOn w:val="Normal"/>
    <w:rsid w:val="00012FD9"/>
    <w:pPr>
      <w:tabs>
        <w:tab w:val="left" w:pos="1080"/>
      </w:tabs>
      <w:spacing w:after="20"/>
      <w:ind w:left="1296" w:right="360"/>
    </w:pPr>
    <w:rPr>
      <w:rFonts w:ascii="Courier New" w:hAnsi="Courier New"/>
      <w:sz w:val="16"/>
    </w:rPr>
  </w:style>
  <w:style w:type="paragraph" w:customStyle="1" w:styleId="CodeInList5">
    <w:name w:val="CodeInList5"/>
    <w:basedOn w:val="Normal"/>
    <w:rsid w:val="00012FD9"/>
    <w:pPr>
      <w:tabs>
        <w:tab w:val="left" w:pos="1354"/>
      </w:tabs>
      <w:spacing w:after="20"/>
      <w:ind w:left="1570" w:right="360"/>
    </w:pPr>
    <w:rPr>
      <w:rFonts w:ascii="Courier New" w:hAnsi="Courier New"/>
      <w:sz w:val="16"/>
    </w:rPr>
  </w:style>
  <w:style w:type="paragraph" w:customStyle="1" w:styleId="CodeInList6">
    <w:name w:val="CodeInList6"/>
    <w:basedOn w:val="Normal"/>
    <w:rsid w:val="00012FD9"/>
    <w:pPr>
      <w:tabs>
        <w:tab w:val="left" w:pos="1627"/>
      </w:tabs>
      <w:spacing w:after="20"/>
      <w:ind w:left="1843" w:right="360"/>
    </w:pPr>
    <w:rPr>
      <w:rFonts w:ascii="Courier New" w:hAnsi="Courier New"/>
      <w:sz w:val="16"/>
    </w:rPr>
  </w:style>
  <w:style w:type="paragraph" w:customStyle="1" w:styleId="CodeInList7">
    <w:name w:val="CodeInList7"/>
    <w:basedOn w:val="Normal"/>
    <w:rsid w:val="00012FD9"/>
    <w:pPr>
      <w:tabs>
        <w:tab w:val="left" w:pos="1886"/>
      </w:tabs>
      <w:spacing w:after="20"/>
      <w:ind w:left="2102" w:right="360"/>
    </w:pPr>
    <w:rPr>
      <w:rFonts w:ascii="Courier New" w:hAnsi="Courier New"/>
      <w:sz w:val="16"/>
    </w:rPr>
  </w:style>
  <w:style w:type="paragraph" w:customStyle="1" w:styleId="CodeInList8">
    <w:name w:val="CodeInList8"/>
    <w:basedOn w:val="Normal"/>
    <w:rsid w:val="00012FD9"/>
    <w:pPr>
      <w:tabs>
        <w:tab w:val="left" w:pos="2160"/>
      </w:tabs>
      <w:spacing w:after="20"/>
      <w:ind w:left="2376" w:right="360"/>
    </w:pPr>
    <w:rPr>
      <w:rFonts w:ascii="Courier New" w:hAnsi="Courier New"/>
      <w:sz w:val="16"/>
    </w:rPr>
  </w:style>
  <w:style w:type="table" w:customStyle="1" w:styleId="ProtocolAuthoredTableNoIndent">
    <w:name w:val="ProtocolAuthoredTableNoIndent"/>
    <w:basedOn w:val="TableNormal"/>
    <w:rsid w:val="00012FD9"/>
    <w:rPr>
      <w:rFonts w:ascii="Verdana" w:hAnsi="Verdana"/>
      <w:sz w:val="16"/>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9" w:type="dxa"/>
        <w:left w:w="144" w:type="dxa"/>
        <w:bottom w:w="29" w:type="dxa"/>
        <w:right w:w="144" w:type="dxa"/>
      </w:tblCellMar>
    </w:tblPr>
    <w:tblStylePr w:type="firstRow">
      <w:rPr>
        <w:rFonts w:ascii="Verdana" w:hAnsi="Verdana"/>
        <w:b/>
        <w:sz w:val="16"/>
      </w:rPr>
    </w:tblStylePr>
  </w:style>
  <w:style w:type="table" w:customStyle="1" w:styleId="ProtocolAuthoredTable">
    <w:name w:val="ProtocolAuthoredTable"/>
    <w:basedOn w:val="TableNormal"/>
    <w:rsid w:val="00012FD9"/>
    <w:rPr>
      <w:rFonts w:ascii="Verdana" w:hAnsi="Verdana"/>
      <w:sz w:val="16"/>
    </w:rPr>
    <w:tblPr>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blStylePr w:type="firstRow">
      <w:rPr>
        <w:rFonts w:ascii="Verdana" w:hAnsi="Verdana"/>
        <w:b/>
        <w:sz w:val="16"/>
      </w:rPr>
    </w:tblStylePr>
  </w:style>
  <w:style w:type="table" w:customStyle="1" w:styleId="ProtocolAuthoredTableinList1">
    <w:name w:val="ProtocolAuthoredTableinList1"/>
    <w:basedOn w:val="ProtocolAuthoredTable"/>
    <w:rsid w:val="00012FD9"/>
    <w:tblPr>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2">
    <w:name w:val="ProtocolAuthoredTableinList2"/>
    <w:basedOn w:val="ProtocolAuthoredTable"/>
    <w:rsid w:val="00012FD9"/>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3">
    <w:name w:val="ProtocolAuthoredTableinList3"/>
    <w:basedOn w:val="ProtocolAuthoredTable"/>
    <w:rsid w:val="00012FD9"/>
    <w:tblPr>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4">
    <w:name w:val="ProtocolAuthoredTableinList4"/>
    <w:basedOn w:val="ProtocolAuthoredTable"/>
    <w:rsid w:val="00012FD9"/>
    <w:tblPr>
      <w:tblInd w:w="1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5">
    <w:name w:val="ProtocolAuthoredTableinList5"/>
    <w:basedOn w:val="ProtocolAuthoredTable"/>
    <w:rsid w:val="00012FD9"/>
    <w:tblPr>
      <w:tblInd w:w="1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6">
    <w:name w:val="ProtocolAuthoredTableinList6"/>
    <w:basedOn w:val="ProtocolAuthoredTable"/>
    <w:rsid w:val="00012FD9"/>
    <w:tblPr>
      <w:tblInd w:w="1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7">
    <w:name w:val="ProtocolAuthoredTableinList7"/>
    <w:basedOn w:val="ProtocolAuthoredTable"/>
    <w:rsid w:val="00012FD9"/>
    <w:tblPr>
      <w:tblInd w:w="1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table" w:customStyle="1" w:styleId="ProtocolAuthoredTableinList8">
    <w:name w:val="ProtocolAuthoredTableinList8"/>
    <w:basedOn w:val="ProtocolAuthoredTable"/>
    <w:rsid w:val="00012FD9"/>
    <w:tblPr>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4" w:type="dxa"/>
        <w:bottom w:w="29" w:type="dxa"/>
        <w:right w:w="144" w:type="dxa"/>
      </w:tblCellMar>
    </w:tblPr>
    <w:tcPr>
      <w:tcMar>
        <w:top w:w="29" w:type="dxa"/>
        <w:left w:w="144" w:type="dxa"/>
        <w:bottom w:w="29" w:type="dxa"/>
        <w:right w:w="144" w:type="dxa"/>
      </w:tcMar>
    </w:tcPr>
    <w:tblStylePr w:type="firstRow">
      <w:rPr>
        <w:rFonts w:ascii="Verdana" w:hAnsi="Verdana"/>
        <w:b/>
        <w:sz w:val="16"/>
      </w:rPr>
    </w:tblStylePr>
  </w:style>
  <w:style w:type="character" w:customStyle="1" w:styleId="SubscriptItalic">
    <w:name w:val="SubscriptItalic"/>
    <w:basedOn w:val="Subscript"/>
    <w:rsid w:val="00012FD9"/>
    <w:rPr>
      <w:i/>
      <w:color w:val="auto"/>
      <w:szCs w:val="18"/>
      <w:u w:val="none"/>
      <w:vertAlign w:val="subscript"/>
    </w:rPr>
  </w:style>
  <w:style w:type="character" w:customStyle="1" w:styleId="SubscriptBold">
    <w:name w:val="SubscriptBold"/>
    <w:basedOn w:val="Subscript"/>
    <w:rsid w:val="00012FD9"/>
    <w:rPr>
      <w:b/>
      <w:color w:val="auto"/>
      <w:szCs w:val="18"/>
      <w:u w:val="none"/>
      <w:vertAlign w:val="subscript"/>
    </w:rPr>
  </w:style>
  <w:style w:type="character" w:customStyle="1" w:styleId="SuperscriptItalic">
    <w:name w:val="SuperscriptItalic"/>
    <w:basedOn w:val="Superscript"/>
    <w:rsid w:val="00012FD9"/>
    <w:rPr>
      <w:i/>
      <w:color w:val="auto"/>
      <w:szCs w:val="18"/>
      <w:u w:val="none"/>
      <w:vertAlign w:val="superscript"/>
    </w:rPr>
  </w:style>
  <w:style w:type="character" w:customStyle="1" w:styleId="SuperscriptBold">
    <w:name w:val="SuperscriptBold"/>
    <w:basedOn w:val="Superscript"/>
    <w:rsid w:val="00012FD9"/>
    <w:rPr>
      <w:b/>
      <w:color w:val="auto"/>
      <w:szCs w:val="18"/>
      <w:u w:val="none"/>
      <w:vertAlign w:val="superscript"/>
    </w:rPr>
  </w:style>
  <w:style w:type="character" w:customStyle="1" w:styleId="LinkStyledText">
    <w:name w:val="Link Styled Text"/>
    <w:basedOn w:val="DefaultParagraphFont"/>
    <w:rsid w:val="00012FD9"/>
    <w:rPr>
      <w:rFonts w:ascii="Verdana"/>
      <w:color w:val="0066FF"/>
      <w:sz w:val="18"/>
      <w:u w:val="single"/>
    </w:rPr>
  </w:style>
  <w:style w:type="character" w:customStyle="1" w:styleId="BodyTextChar">
    <w:name w:val="Body Text Char"/>
    <w:basedOn w:val="DefaultParagraphFont"/>
    <w:link w:val="BodyText"/>
    <w:rsid w:val="00012FD9"/>
    <w:rPr>
      <w:rFonts w:ascii="Arial" w:eastAsia="SimSun" w:hAnsi="Arial"/>
      <w:kern w:val="24"/>
    </w:rPr>
  </w:style>
  <w:style w:type="character" w:customStyle="1" w:styleId="BodyText2Char">
    <w:name w:val="Body Text 2 Char"/>
    <w:basedOn w:val="DefaultParagraphFont"/>
    <w:link w:val="BodyText2"/>
    <w:rsid w:val="00012FD9"/>
    <w:rPr>
      <w:rFonts w:ascii="Arial" w:eastAsia="SimSun" w:hAnsi="Arial"/>
      <w:kern w:val="24"/>
    </w:rPr>
  </w:style>
  <w:style w:type="character" w:customStyle="1" w:styleId="BodyText3Char">
    <w:name w:val="Body Text 3 Char"/>
    <w:basedOn w:val="DefaultParagraphFont"/>
    <w:link w:val="BodyText3"/>
    <w:rsid w:val="00012FD9"/>
    <w:rPr>
      <w:rFonts w:ascii="Arial" w:eastAsia="SimSun" w:hAnsi="Arial"/>
      <w:kern w:val="24"/>
      <w:sz w:val="16"/>
      <w:szCs w:val="16"/>
    </w:rPr>
  </w:style>
  <w:style w:type="character" w:customStyle="1" w:styleId="BodyTextFirstIndentChar">
    <w:name w:val="Body Text First Indent Char"/>
    <w:basedOn w:val="BodyTextChar"/>
    <w:link w:val="BodyTextFirstIndent"/>
    <w:rsid w:val="00012FD9"/>
    <w:rPr>
      <w:rFonts w:ascii="Arial" w:eastAsia="SimSun" w:hAnsi="Arial"/>
      <w:kern w:val="24"/>
    </w:rPr>
  </w:style>
  <w:style w:type="character" w:customStyle="1" w:styleId="BodyTextIndentChar">
    <w:name w:val="Body Text Indent Char"/>
    <w:basedOn w:val="DefaultParagraphFont"/>
    <w:link w:val="BodyTextIndent"/>
    <w:rsid w:val="00012FD9"/>
    <w:rPr>
      <w:rFonts w:ascii="Arial" w:eastAsia="SimSun" w:hAnsi="Arial"/>
      <w:kern w:val="24"/>
    </w:rPr>
  </w:style>
  <w:style w:type="character" w:customStyle="1" w:styleId="BodyTextFirstIndent2Char">
    <w:name w:val="Body Text First Indent 2 Char"/>
    <w:basedOn w:val="BodyTextIndentChar"/>
    <w:link w:val="BodyTextFirstIndent2"/>
    <w:rsid w:val="00012FD9"/>
    <w:rPr>
      <w:rFonts w:ascii="Arial" w:eastAsia="SimSun" w:hAnsi="Arial"/>
      <w:kern w:val="24"/>
    </w:rPr>
  </w:style>
  <w:style w:type="character" w:customStyle="1" w:styleId="BodyTextIndent2Char">
    <w:name w:val="Body Text Indent 2 Char"/>
    <w:basedOn w:val="DefaultParagraphFont"/>
    <w:link w:val="BodyTextIndent2"/>
    <w:rsid w:val="00012FD9"/>
    <w:rPr>
      <w:rFonts w:ascii="Arial" w:eastAsia="SimSun" w:hAnsi="Arial"/>
      <w:kern w:val="24"/>
    </w:rPr>
  </w:style>
  <w:style w:type="character" w:customStyle="1" w:styleId="BodyTextIndent3Char">
    <w:name w:val="Body Text Indent 3 Char"/>
    <w:basedOn w:val="DefaultParagraphFont"/>
    <w:link w:val="BodyTextIndent3"/>
    <w:rsid w:val="00012FD9"/>
    <w:rPr>
      <w:rFonts w:ascii="Arial" w:eastAsia="SimSun" w:hAnsi="Arial"/>
      <w:kern w:val="24"/>
      <w:sz w:val="16"/>
      <w:szCs w:val="16"/>
    </w:rPr>
  </w:style>
  <w:style w:type="character" w:customStyle="1" w:styleId="ClosingChar">
    <w:name w:val="Closing Char"/>
    <w:basedOn w:val="DefaultParagraphFont"/>
    <w:link w:val="Closing"/>
    <w:rsid w:val="00012FD9"/>
    <w:rPr>
      <w:rFonts w:ascii="Arial" w:eastAsia="SimSun" w:hAnsi="Arial"/>
      <w:kern w:val="24"/>
    </w:rPr>
  </w:style>
  <w:style w:type="character" w:customStyle="1" w:styleId="DateChar">
    <w:name w:val="Date Char"/>
    <w:basedOn w:val="DefaultParagraphFont"/>
    <w:link w:val="Date"/>
    <w:rsid w:val="00012FD9"/>
    <w:rPr>
      <w:rFonts w:ascii="Arial" w:eastAsia="SimSun" w:hAnsi="Arial"/>
      <w:kern w:val="24"/>
    </w:rPr>
  </w:style>
  <w:style w:type="character" w:customStyle="1" w:styleId="E-mailSignatureChar">
    <w:name w:val="E-mail Signature Char"/>
    <w:basedOn w:val="DefaultParagraphFont"/>
    <w:link w:val="E-mailSignature"/>
    <w:rsid w:val="00012FD9"/>
    <w:rPr>
      <w:rFonts w:ascii="Arial" w:eastAsia="SimSun" w:hAnsi="Arial"/>
      <w:kern w:val="24"/>
    </w:rPr>
  </w:style>
  <w:style w:type="character" w:customStyle="1" w:styleId="HTMLAddressChar">
    <w:name w:val="HTML Address Char"/>
    <w:basedOn w:val="DefaultParagraphFont"/>
    <w:link w:val="HTMLAddress"/>
    <w:rsid w:val="00012FD9"/>
    <w:rPr>
      <w:rFonts w:ascii="Arial" w:eastAsia="SimSun" w:hAnsi="Arial"/>
      <w:i/>
      <w:iCs/>
      <w:kern w:val="24"/>
    </w:rPr>
  </w:style>
  <w:style w:type="character" w:customStyle="1" w:styleId="HTMLPreformattedChar">
    <w:name w:val="HTML Preformatted Char"/>
    <w:basedOn w:val="DefaultParagraphFont"/>
    <w:link w:val="HTMLPreformatted"/>
    <w:rsid w:val="00012FD9"/>
    <w:rPr>
      <w:rFonts w:ascii="Courier New" w:eastAsia="SimSun" w:hAnsi="Courier New"/>
      <w:kern w:val="24"/>
    </w:rPr>
  </w:style>
  <w:style w:type="character" w:customStyle="1" w:styleId="MessageHeaderChar">
    <w:name w:val="Message Header Char"/>
    <w:basedOn w:val="DefaultParagraphFont"/>
    <w:link w:val="MessageHeader"/>
    <w:rsid w:val="00012FD9"/>
    <w:rPr>
      <w:rFonts w:ascii="Arial" w:eastAsia="SimSun" w:hAnsi="Arial"/>
      <w:kern w:val="24"/>
      <w:sz w:val="24"/>
      <w:szCs w:val="24"/>
      <w:shd w:val="pct20" w:color="auto" w:fill="auto"/>
    </w:rPr>
  </w:style>
  <w:style w:type="character" w:customStyle="1" w:styleId="NoteHeadingChar">
    <w:name w:val="Note Heading Char"/>
    <w:basedOn w:val="DefaultParagraphFont"/>
    <w:link w:val="NoteHeading"/>
    <w:rsid w:val="00012FD9"/>
    <w:rPr>
      <w:rFonts w:ascii="Arial" w:eastAsia="SimSun" w:hAnsi="Arial"/>
      <w:kern w:val="24"/>
    </w:rPr>
  </w:style>
  <w:style w:type="character" w:customStyle="1" w:styleId="PlainTextChar">
    <w:name w:val="Plain Text Char"/>
    <w:basedOn w:val="DefaultParagraphFont"/>
    <w:link w:val="PlainText"/>
    <w:rsid w:val="00012FD9"/>
    <w:rPr>
      <w:rFonts w:ascii="Courier New" w:eastAsia="SimSun" w:hAnsi="Courier New"/>
      <w:kern w:val="24"/>
    </w:rPr>
  </w:style>
  <w:style w:type="character" w:customStyle="1" w:styleId="SalutationChar">
    <w:name w:val="Salutation Char"/>
    <w:basedOn w:val="DefaultParagraphFont"/>
    <w:link w:val="Salutation"/>
    <w:rsid w:val="00012FD9"/>
    <w:rPr>
      <w:rFonts w:ascii="Arial" w:eastAsia="SimSun" w:hAnsi="Arial"/>
      <w:kern w:val="24"/>
    </w:rPr>
  </w:style>
  <w:style w:type="character" w:customStyle="1" w:styleId="SignatureChar">
    <w:name w:val="Signature Char"/>
    <w:basedOn w:val="DefaultParagraphFont"/>
    <w:link w:val="Signature"/>
    <w:rsid w:val="00012FD9"/>
    <w:rPr>
      <w:rFonts w:ascii="Arial" w:eastAsia="SimSun" w:hAnsi="Arial"/>
      <w:kern w:val="24"/>
    </w:rPr>
  </w:style>
  <w:style w:type="character" w:customStyle="1" w:styleId="SubtitleChar">
    <w:name w:val="Subtitle Char"/>
    <w:basedOn w:val="DefaultParagraphFont"/>
    <w:link w:val="Subtitle"/>
    <w:rsid w:val="00012FD9"/>
    <w:rPr>
      <w:rFonts w:ascii="Arial" w:eastAsia="SimSun" w:hAnsi="Arial"/>
      <w:kern w:val="24"/>
      <w:sz w:val="24"/>
      <w:szCs w:val="24"/>
    </w:rPr>
  </w:style>
  <w:style w:type="character" w:customStyle="1" w:styleId="TitleChar">
    <w:name w:val="Title Char"/>
    <w:basedOn w:val="DefaultParagraphFont"/>
    <w:link w:val="Title"/>
    <w:rsid w:val="00012FD9"/>
    <w:rPr>
      <w:rFonts w:ascii="Arial" w:eastAsia="SimSun" w:hAnsi="Arial"/>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o.microsoft.com/fwlink/?LinkID=61922" TargetMode="External"/><Relationship Id="rId21" Type="http://schemas.openxmlformats.org/officeDocument/2006/relationships/image" Target="media/image2.gif"/><Relationship Id="rId34" Type="http://schemas.openxmlformats.org/officeDocument/2006/relationships/image" Target="media/image11.png"/><Relationship Id="rId42" Type="http://schemas.openxmlformats.org/officeDocument/2006/relationships/hyperlink" Target="http://go.microsoft.com/fwlink/?linkid=122886" TargetMode="External"/><Relationship Id="rId47" Type="http://schemas.openxmlformats.org/officeDocument/2006/relationships/hyperlink" Target="http://go.microsoft.com/fwlink/?LinkId=137254" TargetMode="External"/><Relationship Id="rId50" Type="http://schemas.openxmlformats.org/officeDocument/2006/relationships/hyperlink" Target="http://go.microsoft.com/fwlink/?LinkId=138891&amp;clcid=0x410" TargetMode="External"/><Relationship Id="rId55" Type="http://schemas.openxmlformats.org/officeDocument/2006/relationships/hyperlink" Target="http://go.microsoft.com/fwlink/?LinkId=138914&amp;clcid=0x407" TargetMode="External"/><Relationship Id="rId63" Type="http://schemas.openxmlformats.org/officeDocument/2006/relationships/header" Target="header4.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yperlink" Target="http://go.microsoft.com/fwlink/?linkid=86436" TargetMode="External"/><Relationship Id="rId11" Type="http://schemas.openxmlformats.org/officeDocument/2006/relationships/footer" Target="footer1.xml"/><Relationship Id="rId24" Type="http://schemas.openxmlformats.org/officeDocument/2006/relationships/image" Target="media/image4.gif"/><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go.microsoft.com/fwlink/?LinkId=138895&amp;clcid=0x804" TargetMode="External"/><Relationship Id="rId53" Type="http://schemas.openxmlformats.org/officeDocument/2006/relationships/hyperlink" Target="http://go.microsoft.com/fwlink/?LinkId=138898&amp;clcid=0x404" TargetMode="External"/><Relationship Id="rId58" Type="http://schemas.openxmlformats.org/officeDocument/2006/relationships/hyperlink" Target="http://go.microsoft.com/fwlink/?LinkId=138956&amp;clcid=0x40c"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go.microsoft.com/fwlink/?LinkId=138968&amp;clcid=0x412" TargetMode="External"/><Relationship Id="rId19" Type="http://schemas.openxmlformats.org/officeDocument/2006/relationships/hyperlink" Target="http://go.microsoft.com/fwlink/?LinkId=128383" TargetMode="Externa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image" Target="media/image6.gif"/><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go.microsoft.com/fwlink/?linkid=122887" TargetMode="External"/><Relationship Id="rId48" Type="http://schemas.openxmlformats.org/officeDocument/2006/relationships/hyperlink" Target="http://go.microsoft.com/fwlink/?LinkId=138889&amp;clcid=0x40a%20" TargetMode="External"/><Relationship Id="rId56" Type="http://schemas.openxmlformats.org/officeDocument/2006/relationships/hyperlink" Target="http://go.microsoft.com/fwlink/?LinkId=137261" TargetMode="External"/><Relationship Id="rId64" Type="http://schemas.openxmlformats.org/officeDocument/2006/relationships/footer" Target="footer6.xml"/><Relationship Id="rId8" Type="http://schemas.openxmlformats.org/officeDocument/2006/relationships/image" Target="media/image1.jpeg"/><Relationship Id="rId51" Type="http://schemas.openxmlformats.org/officeDocument/2006/relationships/hyperlink" Target="http://go.microsoft.com/fwlink/?LinkId=138900&amp;clcid=0x411" TargetMode="External"/><Relationship Id="rId3" Type="http://schemas.microsoft.com/office/2007/relationships/stylesWithEffects" Target="stylesWithEffects.xml"/><Relationship Id="rId12" Type="http://schemas.openxmlformats.org/officeDocument/2006/relationships/footer" Target="footer2.xml"/><Relationship Id="rId17" Type="http://schemas.openxmlformats.org/officeDocument/2006/relationships/hyperlink" Target="mailto:btsdf@microsoft.com?subject=%20Installing%20BizTalk%20Server%202009%20on%20Windows%20Server%202008" TargetMode="External"/><Relationship Id="rId25" Type="http://schemas.openxmlformats.org/officeDocument/2006/relationships/image" Target="media/image5.gif"/><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yperlink" Target="http://go.microsoft.com/fwlink/?LinkId=138887&amp;clcid=0x407" TargetMode="External"/><Relationship Id="rId59" Type="http://schemas.openxmlformats.org/officeDocument/2006/relationships/hyperlink" Target="http://go.microsoft.com/fwlink/?LinkId=138962&amp;clcid=0x410" TargetMode="External"/><Relationship Id="rId20" Type="http://schemas.openxmlformats.org/officeDocument/2006/relationships/hyperlink" Target="http://go.microsoft.com/fwlink/?LinkId=83317" TargetMode="External"/><Relationship Id="rId41" Type="http://schemas.openxmlformats.org/officeDocument/2006/relationships/hyperlink" Target="http://go.microsoft.com/fwlink/?linkid=109422" TargetMode="External"/><Relationship Id="rId54" Type="http://schemas.openxmlformats.org/officeDocument/2006/relationships/hyperlink" Target="http://go.microsoft.com/fwlink/?LinkId=138932&amp;clcid=0x804" TargetMode="External"/><Relationship Id="rId62" Type="http://schemas.openxmlformats.org/officeDocument/2006/relationships/hyperlink" Target="http://go.microsoft.com/fwlink/?LinkId=138933&amp;clcid=0x404"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go.microsoft.com/fwlink/?LinkId=88092" TargetMode="External"/><Relationship Id="rId28" Type="http://schemas.openxmlformats.org/officeDocument/2006/relationships/hyperlink" Target="http://go.microsoft.com/fwlink/?LinkId=154501" TargetMode="External"/><Relationship Id="rId36" Type="http://schemas.openxmlformats.org/officeDocument/2006/relationships/image" Target="media/image13.png"/><Relationship Id="rId49" Type="http://schemas.openxmlformats.org/officeDocument/2006/relationships/hyperlink" Target="http://go.microsoft.com/fwlink/?LinkId=138953&amp;clcid=0x40c" TargetMode="External"/><Relationship Id="rId57" Type="http://schemas.openxmlformats.org/officeDocument/2006/relationships/hyperlink" Target="http://go.microsoft.com/fwlink/?LinkId=138931&amp;clcid=0x40a" TargetMode="Externa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hyperlink" Target="http://go.microsoft.com/fwlink/?linkid=99413" TargetMode="External"/><Relationship Id="rId52" Type="http://schemas.openxmlformats.org/officeDocument/2006/relationships/hyperlink" Target="http://go.microsoft.com/fwlink/?LinkId=138965&amp;clcid=0x412" TargetMode="External"/><Relationship Id="rId60" Type="http://schemas.openxmlformats.org/officeDocument/2006/relationships/hyperlink" Target="http://go.microsoft.com/fwlink/?LinkId=138925&amp;clcid=0x411"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go.microsoft.com/fwlink/?LinkId=128383" TargetMode="External"/><Relationship Id="rId3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10408</Words>
  <Characters>59330</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69599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2010-09-02T06:55:00Z</dcterms:created>
  <dcterms:modified xsi:type="dcterms:W3CDTF">2010-09-06T23:52:00Z</dcterms:modified>
</cp:coreProperties>
</file>