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6FC3E" w14:textId="77777777" w:rsidR="003A73D2" w:rsidRDefault="003A73D2" w:rsidP="003A73D2">
      <w:pPr>
        <w:pStyle w:val="Default"/>
        <w:rPr>
          <w:rFonts w:asciiTheme="majorHAnsi" w:hAnsiTheme="majorHAnsi" w:cstheme="majorHAnsi"/>
          <w:b/>
          <w:sz w:val="41"/>
          <w:szCs w:val="41"/>
        </w:rPr>
      </w:pPr>
      <w:r>
        <w:rPr>
          <w:rFonts w:asciiTheme="majorHAnsi" w:hAnsiTheme="majorHAnsi" w:cstheme="majorHAnsi"/>
          <w:b/>
          <w:sz w:val="41"/>
          <w:szCs w:val="41"/>
        </w:rPr>
        <w:t xml:space="preserve">Universidad de San Carlos de Guatemala </w:t>
      </w:r>
    </w:p>
    <w:p w14:paraId="43C7A68C" w14:textId="77777777" w:rsidR="003A73D2" w:rsidRDefault="003A73D2" w:rsidP="003A73D2">
      <w:pPr>
        <w:pStyle w:val="Default"/>
        <w:rPr>
          <w:rFonts w:asciiTheme="majorHAnsi" w:hAnsiTheme="majorHAnsi" w:cstheme="majorHAnsi"/>
          <w:szCs w:val="19"/>
        </w:rPr>
      </w:pPr>
      <w:r>
        <w:rPr>
          <w:rFonts w:asciiTheme="majorHAnsi" w:hAnsiTheme="majorHAnsi" w:cstheme="majorHAnsi"/>
          <w:szCs w:val="19"/>
        </w:rPr>
        <w:t xml:space="preserve">Facultad de Ingeniería </w:t>
      </w:r>
    </w:p>
    <w:p w14:paraId="5D4D2266" w14:textId="77777777" w:rsidR="003A73D2" w:rsidRDefault="003A73D2" w:rsidP="003A73D2">
      <w:pPr>
        <w:pStyle w:val="Default"/>
        <w:rPr>
          <w:rFonts w:asciiTheme="majorHAnsi" w:hAnsiTheme="majorHAnsi" w:cstheme="majorHAnsi"/>
          <w:szCs w:val="19"/>
        </w:rPr>
      </w:pPr>
      <w:r>
        <w:rPr>
          <w:rFonts w:asciiTheme="majorHAnsi" w:hAnsiTheme="majorHAnsi" w:cstheme="majorHAnsi"/>
          <w:szCs w:val="19"/>
        </w:rPr>
        <w:t>Organización De Lenguajes Y Compiladores 1</w:t>
      </w:r>
    </w:p>
    <w:p w14:paraId="732D7F37" w14:textId="77777777" w:rsidR="003A73D2" w:rsidRDefault="003A73D2" w:rsidP="003A73D2">
      <w:pPr>
        <w:pStyle w:val="Default"/>
        <w:rPr>
          <w:rFonts w:asciiTheme="majorHAnsi" w:hAnsiTheme="majorHAnsi" w:cstheme="majorHAnsi"/>
          <w:szCs w:val="19"/>
        </w:rPr>
      </w:pPr>
      <w:r>
        <w:rPr>
          <w:rFonts w:asciiTheme="majorHAnsi" w:hAnsiTheme="majorHAnsi" w:cstheme="majorHAnsi"/>
          <w:szCs w:val="19"/>
        </w:rPr>
        <w:t>Cat. Ing. Bautista</w:t>
      </w:r>
    </w:p>
    <w:p w14:paraId="33764ADB" w14:textId="77777777" w:rsidR="003A73D2" w:rsidRDefault="003A73D2" w:rsidP="003A73D2">
      <w:pPr>
        <w:pStyle w:val="Default"/>
        <w:rPr>
          <w:rFonts w:asciiTheme="majorHAnsi" w:hAnsiTheme="majorHAnsi" w:cstheme="majorHAnsi"/>
          <w:szCs w:val="19"/>
        </w:rPr>
      </w:pPr>
    </w:p>
    <w:p w14:paraId="5C22805C" w14:textId="77777777" w:rsidR="003A73D2" w:rsidRDefault="003A73D2" w:rsidP="003A73D2">
      <w:pPr>
        <w:spacing w:after="38"/>
        <w:ind w:right="513"/>
        <w:jc w:val="center"/>
        <w:rPr>
          <w:b/>
          <w:i/>
          <w:sz w:val="28"/>
        </w:rPr>
      </w:pPr>
    </w:p>
    <w:p w14:paraId="32A32A3B" w14:textId="77777777" w:rsidR="003A73D2" w:rsidRDefault="003A73D2" w:rsidP="003A73D2">
      <w:pPr>
        <w:spacing w:after="38"/>
        <w:ind w:right="513"/>
        <w:jc w:val="center"/>
        <w:rPr>
          <w:b/>
          <w:i/>
          <w:sz w:val="28"/>
        </w:rPr>
      </w:pPr>
    </w:p>
    <w:p w14:paraId="3897E6FC" w14:textId="77777777" w:rsidR="003A73D2" w:rsidRDefault="003A73D2" w:rsidP="003A73D2">
      <w:pPr>
        <w:pStyle w:val="Default"/>
        <w:rPr>
          <w:rFonts w:asciiTheme="majorHAnsi" w:hAnsiTheme="majorHAnsi" w:cstheme="majorHAnsi"/>
          <w:sz w:val="19"/>
          <w:szCs w:val="19"/>
        </w:rPr>
      </w:pPr>
    </w:p>
    <w:p w14:paraId="36852B50" w14:textId="77777777" w:rsidR="003A73D2" w:rsidRDefault="003A73D2" w:rsidP="003A73D2">
      <w:pPr>
        <w:pStyle w:val="Default"/>
        <w:rPr>
          <w:rFonts w:asciiTheme="majorHAnsi" w:hAnsiTheme="majorHAnsi" w:cstheme="majorHAnsi"/>
          <w:sz w:val="19"/>
          <w:szCs w:val="19"/>
        </w:rPr>
      </w:pPr>
    </w:p>
    <w:p w14:paraId="2DDB66C4" w14:textId="77777777" w:rsidR="003A73D2" w:rsidRDefault="003A73D2" w:rsidP="003A73D2">
      <w:pPr>
        <w:pStyle w:val="Default"/>
        <w:rPr>
          <w:rFonts w:asciiTheme="majorHAnsi" w:hAnsiTheme="majorHAnsi" w:cstheme="majorHAnsi"/>
          <w:sz w:val="19"/>
          <w:szCs w:val="19"/>
        </w:rPr>
      </w:pPr>
    </w:p>
    <w:p w14:paraId="55024AB6" w14:textId="77777777" w:rsidR="003A73D2" w:rsidRDefault="003A73D2" w:rsidP="003A73D2">
      <w:pPr>
        <w:pStyle w:val="Default"/>
        <w:rPr>
          <w:rFonts w:asciiTheme="majorHAnsi" w:hAnsiTheme="majorHAnsi" w:cstheme="majorHAnsi"/>
          <w:sz w:val="19"/>
          <w:szCs w:val="19"/>
        </w:rPr>
      </w:pPr>
    </w:p>
    <w:p w14:paraId="53F91C54" w14:textId="77777777" w:rsidR="003A73D2" w:rsidRDefault="003A73D2" w:rsidP="003A73D2">
      <w:pPr>
        <w:pStyle w:val="Default"/>
        <w:rPr>
          <w:rFonts w:asciiTheme="majorHAnsi" w:hAnsiTheme="majorHAnsi" w:cstheme="majorHAnsi"/>
          <w:sz w:val="19"/>
          <w:szCs w:val="19"/>
        </w:rPr>
      </w:pPr>
    </w:p>
    <w:p w14:paraId="16C0B828" w14:textId="77777777" w:rsidR="003A73D2" w:rsidRDefault="003A73D2" w:rsidP="003A73D2">
      <w:pPr>
        <w:pStyle w:val="Default"/>
        <w:rPr>
          <w:rFonts w:asciiTheme="majorHAnsi" w:hAnsiTheme="majorHAnsi" w:cstheme="majorHAnsi"/>
          <w:sz w:val="19"/>
          <w:szCs w:val="19"/>
        </w:rPr>
      </w:pPr>
    </w:p>
    <w:p w14:paraId="7A6590BF" w14:textId="77777777" w:rsidR="003A73D2" w:rsidRDefault="003A73D2" w:rsidP="003A73D2">
      <w:pPr>
        <w:pStyle w:val="Default"/>
        <w:rPr>
          <w:rFonts w:asciiTheme="majorHAnsi" w:hAnsiTheme="majorHAnsi" w:cstheme="majorHAnsi"/>
          <w:sz w:val="19"/>
          <w:szCs w:val="19"/>
        </w:rPr>
      </w:pPr>
    </w:p>
    <w:p w14:paraId="256EF4C3" w14:textId="77777777" w:rsidR="003A73D2" w:rsidRDefault="003A73D2" w:rsidP="003A73D2">
      <w:pPr>
        <w:pStyle w:val="Default"/>
        <w:rPr>
          <w:rFonts w:asciiTheme="majorHAnsi" w:hAnsiTheme="majorHAnsi" w:cstheme="majorHAnsi"/>
          <w:sz w:val="19"/>
          <w:szCs w:val="19"/>
        </w:rPr>
      </w:pPr>
    </w:p>
    <w:p w14:paraId="2CB09C9B" w14:textId="77777777" w:rsidR="003A73D2" w:rsidRDefault="003A73D2" w:rsidP="003A73D2">
      <w:pPr>
        <w:pStyle w:val="Default"/>
        <w:rPr>
          <w:rFonts w:asciiTheme="majorHAnsi" w:hAnsiTheme="majorHAnsi" w:cstheme="majorHAnsi"/>
          <w:sz w:val="19"/>
          <w:szCs w:val="19"/>
        </w:rPr>
      </w:pPr>
    </w:p>
    <w:p w14:paraId="0E74AFE4" w14:textId="77777777" w:rsidR="003A73D2" w:rsidRDefault="003A73D2" w:rsidP="003A73D2">
      <w:pPr>
        <w:pStyle w:val="Default"/>
        <w:rPr>
          <w:rFonts w:asciiTheme="majorHAnsi" w:hAnsiTheme="majorHAnsi" w:cstheme="majorHAnsi"/>
          <w:sz w:val="19"/>
          <w:szCs w:val="19"/>
        </w:rPr>
      </w:pPr>
    </w:p>
    <w:p w14:paraId="2D8C7F8B" w14:textId="77777777" w:rsidR="003A73D2" w:rsidRDefault="003A73D2" w:rsidP="003A73D2">
      <w:pPr>
        <w:pStyle w:val="Default"/>
        <w:rPr>
          <w:rFonts w:asciiTheme="majorHAnsi" w:hAnsiTheme="majorHAnsi" w:cstheme="majorHAnsi"/>
          <w:sz w:val="19"/>
          <w:szCs w:val="19"/>
        </w:rPr>
      </w:pPr>
    </w:p>
    <w:p w14:paraId="0205B671" w14:textId="77777777" w:rsidR="003A73D2" w:rsidRDefault="003A73D2" w:rsidP="003A73D2">
      <w:pPr>
        <w:pStyle w:val="Default"/>
        <w:rPr>
          <w:rFonts w:asciiTheme="majorHAnsi" w:hAnsiTheme="majorHAnsi" w:cstheme="majorHAnsi"/>
          <w:sz w:val="19"/>
          <w:szCs w:val="19"/>
        </w:rPr>
      </w:pPr>
    </w:p>
    <w:p w14:paraId="3034B058" w14:textId="77777777" w:rsidR="003A73D2" w:rsidRDefault="003A73D2" w:rsidP="003A73D2">
      <w:pPr>
        <w:pStyle w:val="Default"/>
        <w:rPr>
          <w:rFonts w:asciiTheme="majorHAnsi" w:hAnsiTheme="majorHAnsi" w:cstheme="majorHAnsi"/>
          <w:sz w:val="19"/>
          <w:szCs w:val="19"/>
        </w:rPr>
      </w:pPr>
    </w:p>
    <w:p w14:paraId="705DE8A6" w14:textId="77777777" w:rsidR="003A73D2" w:rsidRDefault="003A73D2" w:rsidP="003A73D2">
      <w:pPr>
        <w:pStyle w:val="Default"/>
        <w:rPr>
          <w:rFonts w:asciiTheme="majorHAnsi" w:hAnsiTheme="majorHAnsi" w:cstheme="majorHAnsi"/>
          <w:sz w:val="19"/>
          <w:szCs w:val="19"/>
        </w:rPr>
      </w:pPr>
    </w:p>
    <w:p w14:paraId="5DB3207D" w14:textId="77777777" w:rsidR="003A73D2" w:rsidRDefault="003A73D2" w:rsidP="003A73D2">
      <w:pPr>
        <w:autoSpaceDE w:val="0"/>
        <w:autoSpaceDN w:val="0"/>
        <w:adjustRightInd w:val="0"/>
        <w:spacing w:after="0" w:line="240" w:lineRule="auto"/>
        <w:rPr>
          <w:rFonts w:asciiTheme="majorHAnsi" w:hAnsiTheme="majorHAnsi" w:cstheme="majorHAnsi"/>
          <w:sz w:val="24"/>
          <w:szCs w:val="24"/>
        </w:rPr>
      </w:pPr>
    </w:p>
    <w:p w14:paraId="3BF242BD" w14:textId="77777777" w:rsidR="003A73D2" w:rsidRDefault="003A73D2" w:rsidP="003A73D2">
      <w:pPr>
        <w:rPr>
          <w:rFonts w:asciiTheme="majorHAnsi" w:hAnsiTheme="majorHAnsi" w:cstheme="majorHAnsi"/>
          <w:b/>
          <w:sz w:val="6"/>
          <w:szCs w:val="32"/>
        </w:rPr>
      </w:pPr>
    </w:p>
    <w:p w14:paraId="57F712A4" w14:textId="77777777" w:rsidR="003A73D2" w:rsidRDefault="003A73D2" w:rsidP="003A73D2">
      <w:pPr>
        <w:pStyle w:val="Default"/>
        <w:rPr>
          <w:rFonts w:ascii="Arial" w:hAnsi="Arial" w:cs="Arial"/>
        </w:rPr>
      </w:pPr>
      <w:r>
        <w:rPr>
          <w:rFonts w:asciiTheme="majorHAnsi" w:hAnsiTheme="majorHAnsi" w:cstheme="majorHAnsi"/>
          <w:sz w:val="28"/>
          <w:szCs w:val="32"/>
        </w:rPr>
        <w:t xml:space="preserve"> </w:t>
      </w:r>
    </w:p>
    <w:p w14:paraId="3C931072" w14:textId="2D939813" w:rsidR="003A73D2" w:rsidRDefault="003A73D2" w:rsidP="003A73D2">
      <w:pPr>
        <w:jc w:val="center"/>
        <w:rPr>
          <w:rFonts w:ascii="Arial" w:hAnsi="Arial" w:cs="Arial"/>
          <w:b/>
          <w:bCs/>
          <w:i/>
          <w:iCs/>
          <w:sz w:val="44"/>
          <w:szCs w:val="44"/>
        </w:rPr>
      </w:pPr>
      <w:r>
        <w:rPr>
          <w:rFonts w:ascii="Arial" w:hAnsi="Arial" w:cs="Arial"/>
          <w:b/>
          <w:bCs/>
          <w:i/>
          <w:iCs/>
          <w:sz w:val="44"/>
          <w:szCs w:val="44"/>
        </w:rPr>
        <w:t xml:space="preserve">Manual </w:t>
      </w:r>
      <w:r>
        <w:rPr>
          <w:rFonts w:ascii="Arial" w:hAnsi="Arial" w:cs="Arial"/>
          <w:b/>
          <w:bCs/>
          <w:i/>
          <w:iCs/>
          <w:sz w:val="44"/>
          <w:szCs w:val="44"/>
        </w:rPr>
        <w:t>Técnico</w:t>
      </w:r>
    </w:p>
    <w:p w14:paraId="70EAAA58" w14:textId="77777777" w:rsidR="003A73D2" w:rsidRPr="000C11DB" w:rsidRDefault="003A73D2" w:rsidP="003A73D2">
      <w:pPr>
        <w:jc w:val="center"/>
        <w:rPr>
          <w:rFonts w:ascii="Arial" w:hAnsi="Arial" w:cs="Arial"/>
          <w:b/>
          <w:bCs/>
          <w:i/>
          <w:iCs/>
          <w:sz w:val="32"/>
          <w:szCs w:val="32"/>
        </w:rPr>
      </w:pPr>
      <w:r w:rsidRPr="000C11DB">
        <w:rPr>
          <w:rFonts w:ascii="Arial" w:hAnsi="Arial" w:cs="Arial"/>
          <w:b/>
          <w:bCs/>
          <w:i/>
          <w:iCs/>
          <w:sz w:val="32"/>
          <w:szCs w:val="32"/>
        </w:rPr>
        <w:t>Proyecto #1</w:t>
      </w:r>
    </w:p>
    <w:p w14:paraId="7595F65D" w14:textId="77777777" w:rsidR="003A73D2" w:rsidRDefault="003A73D2" w:rsidP="003A73D2">
      <w:pPr>
        <w:spacing w:after="38"/>
        <w:ind w:right="513"/>
        <w:jc w:val="center"/>
        <w:rPr>
          <w:b/>
          <w:i/>
          <w:sz w:val="28"/>
        </w:rPr>
      </w:pPr>
    </w:p>
    <w:p w14:paraId="15194C7E" w14:textId="77777777" w:rsidR="003A73D2" w:rsidRDefault="003A73D2" w:rsidP="003A73D2">
      <w:pPr>
        <w:spacing w:after="38"/>
        <w:ind w:right="513"/>
        <w:jc w:val="center"/>
        <w:rPr>
          <w:b/>
          <w:i/>
          <w:sz w:val="28"/>
        </w:rPr>
      </w:pPr>
    </w:p>
    <w:p w14:paraId="0698373F" w14:textId="77777777" w:rsidR="003A73D2" w:rsidRDefault="003A73D2" w:rsidP="003A73D2">
      <w:pPr>
        <w:spacing w:after="38"/>
        <w:ind w:right="513"/>
        <w:jc w:val="center"/>
        <w:rPr>
          <w:b/>
          <w:i/>
          <w:sz w:val="28"/>
        </w:rPr>
      </w:pPr>
    </w:p>
    <w:p w14:paraId="188C2B94" w14:textId="77777777" w:rsidR="003A73D2" w:rsidRDefault="003A73D2" w:rsidP="003A73D2">
      <w:pPr>
        <w:spacing w:after="38"/>
        <w:ind w:right="513"/>
        <w:jc w:val="center"/>
        <w:rPr>
          <w:b/>
          <w:i/>
          <w:sz w:val="28"/>
        </w:rPr>
      </w:pPr>
    </w:p>
    <w:p w14:paraId="54708F60" w14:textId="77777777" w:rsidR="003A73D2" w:rsidRDefault="003A73D2" w:rsidP="003A73D2">
      <w:pPr>
        <w:spacing w:after="38"/>
        <w:ind w:right="513"/>
        <w:jc w:val="center"/>
        <w:rPr>
          <w:b/>
          <w:i/>
          <w:sz w:val="28"/>
        </w:rPr>
      </w:pPr>
    </w:p>
    <w:p w14:paraId="7D394211" w14:textId="77777777" w:rsidR="003A73D2" w:rsidRDefault="003A73D2" w:rsidP="003A73D2">
      <w:pPr>
        <w:spacing w:after="38"/>
        <w:ind w:right="513"/>
        <w:jc w:val="center"/>
        <w:rPr>
          <w:b/>
          <w:i/>
          <w:sz w:val="28"/>
        </w:rPr>
      </w:pPr>
    </w:p>
    <w:p w14:paraId="18A89178" w14:textId="77777777" w:rsidR="003A73D2" w:rsidRDefault="003A73D2" w:rsidP="003A73D2">
      <w:pPr>
        <w:spacing w:after="38"/>
        <w:ind w:right="513"/>
        <w:jc w:val="center"/>
        <w:rPr>
          <w:b/>
          <w:i/>
          <w:sz w:val="28"/>
        </w:rPr>
      </w:pPr>
    </w:p>
    <w:p w14:paraId="15E175D9" w14:textId="77777777" w:rsidR="003A73D2" w:rsidRDefault="003A73D2" w:rsidP="003A73D2">
      <w:pPr>
        <w:spacing w:after="38"/>
        <w:ind w:right="513"/>
        <w:jc w:val="center"/>
        <w:rPr>
          <w:b/>
          <w:i/>
          <w:sz w:val="28"/>
        </w:rPr>
      </w:pPr>
    </w:p>
    <w:p w14:paraId="0572C3BA" w14:textId="77777777" w:rsidR="003A73D2" w:rsidRDefault="003A73D2" w:rsidP="003A73D2">
      <w:pPr>
        <w:spacing w:after="38"/>
        <w:ind w:right="513"/>
        <w:rPr>
          <w:b/>
          <w:i/>
          <w:sz w:val="28"/>
        </w:rPr>
      </w:pPr>
    </w:p>
    <w:p w14:paraId="1ECB6B66" w14:textId="77777777" w:rsidR="003A73D2" w:rsidRDefault="003A73D2" w:rsidP="003A73D2">
      <w:pPr>
        <w:spacing w:after="38"/>
        <w:ind w:right="513"/>
        <w:rPr>
          <w:b/>
          <w:i/>
          <w:sz w:val="28"/>
        </w:rPr>
      </w:pPr>
    </w:p>
    <w:p w14:paraId="7CE3DDB3" w14:textId="77777777" w:rsidR="003A73D2" w:rsidRDefault="003A73D2" w:rsidP="003A73D2">
      <w:pPr>
        <w:spacing w:after="38"/>
        <w:ind w:right="513"/>
        <w:rPr>
          <w:b/>
          <w:i/>
          <w:sz w:val="28"/>
        </w:rPr>
      </w:pPr>
    </w:p>
    <w:p w14:paraId="4CBD1E54" w14:textId="77777777" w:rsidR="003A73D2" w:rsidRPr="000C11DB" w:rsidRDefault="003A73D2" w:rsidP="003A73D2">
      <w:pPr>
        <w:pStyle w:val="Default"/>
        <w:jc w:val="right"/>
        <w:rPr>
          <w:rFonts w:asciiTheme="majorHAnsi" w:hAnsiTheme="majorHAnsi" w:cstheme="majorHAnsi"/>
          <w:szCs w:val="19"/>
        </w:rPr>
      </w:pPr>
      <w:r w:rsidRPr="000C11DB">
        <w:rPr>
          <w:rFonts w:asciiTheme="majorHAnsi" w:hAnsiTheme="majorHAnsi" w:cstheme="majorHAnsi"/>
          <w:szCs w:val="19"/>
        </w:rPr>
        <w:t>Jeffry Emanuel Méndez Diaz</w:t>
      </w:r>
    </w:p>
    <w:p w14:paraId="45C22309" w14:textId="320E3703" w:rsidR="003A73D2" w:rsidRPr="003A73D2" w:rsidRDefault="003A73D2" w:rsidP="003A73D2">
      <w:pPr>
        <w:pStyle w:val="Default"/>
        <w:jc w:val="right"/>
        <w:rPr>
          <w:rFonts w:asciiTheme="majorHAnsi" w:hAnsiTheme="majorHAnsi" w:cstheme="majorHAnsi"/>
          <w:szCs w:val="19"/>
        </w:rPr>
      </w:pPr>
      <w:r w:rsidRPr="000C11DB">
        <w:rPr>
          <w:rFonts w:asciiTheme="majorHAnsi" w:hAnsiTheme="majorHAnsi" w:cstheme="majorHAnsi"/>
          <w:szCs w:val="19"/>
        </w:rPr>
        <w:t>Carnet: 20191557</w:t>
      </w:r>
    </w:p>
    <w:p w14:paraId="78507849" w14:textId="77777777" w:rsidR="003A73D2" w:rsidRDefault="003A73D2" w:rsidP="00D61104">
      <w:pPr>
        <w:spacing w:after="38"/>
        <w:ind w:right="513"/>
        <w:jc w:val="center"/>
      </w:pPr>
      <w:r>
        <w:rPr>
          <w:b/>
          <w:i/>
          <w:sz w:val="28"/>
        </w:rPr>
        <w:lastRenderedPageBreak/>
        <w:t>REGEXIVE</w:t>
      </w:r>
    </w:p>
    <w:p w14:paraId="42238E6B" w14:textId="6C102708" w:rsidR="003A73D2" w:rsidRDefault="003A73D2" w:rsidP="00D61104">
      <w:pPr>
        <w:ind w:left="14"/>
        <w:jc w:val="center"/>
      </w:pPr>
    </w:p>
    <w:p w14:paraId="691B691F" w14:textId="42B65C03" w:rsidR="003A73D2" w:rsidRDefault="003A73D2" w:rsidP="00D61104">
      <w:pPr>
        <w:pStyle w:val="Ttulo1"/>
      </w:pPr>
      <w:r>
        <w:t>DESCRIPCIÓN</w:t>
      </w:r>
    </w:p>
    <w:p w14:paraId="237DBD1C" w14:textId="1A9FD729" w:rsidR="003A73D2" w:rsidRDefault="003A73D2" w:rsidP="00D61104">
      <w:pPr>
        <w:jc w:val="both"/>
      </w:pPr>
      <w:r>
        <w:t xml:space="preserve">El programa Regexive se trata de un software de desarrollado con el fin de brindar herramientas para trabajar de forma efectiva con gramáticas y expresiones regulares en notación polaca o prefija. La aplicación tiene la capacidad de reconocer un archivo de entrada, donde se ingresarán comentarios, conjuntos validos de caracteres, expresiones regulares y evaluaciones de las mismas. En el caso de error se crearán reportes y se harán salidas en consola. Por cada expresión regular que el usuario defina se generan el árbol de la expresión, la tabla siguiente y de transiciones. Y para finalizar se crea un AFD para poder valuar las entradas. Se cuenta con un visualizador de los grafos generados para una mayor utilidad. </w:t>
      </w:r>
      <w:r>
        <w:t xml:space="preserve">El programa se desarrollo con ayuda de </w:t>
      </w:r>
      <w:proofErr w:type="spellStart"/>
      <w:r>
        <w:t>JLex</w:t>
      </w:r>
      <w:proofErr w:type="spellEnd"/>
      <w:r>
        <w:t xml:space="preserve"> y Cup para el manejo de la gramática.</w:t>
      </w:r>
    </w:p>
    <w:p w14:paraId="6A5ACE98" w14:textId="77777777" w:rsidR="00647A81" w:rsidRPr="003A73D2" w:rsidRDefault="00647A81" w:rsidP="00535F5C">
      <w:pPr>
        <w:jc w:val="both"/>
      </w:pPr>
    </w:p>
    <w:p w14:paraId="38B48419" w14:textId="77777777" w:rsidR="00865107" w:rsidRDefault="00865107" w:rsidP="00865107">
      <w:pPr>
        <w:jc w:val="center"/>
        <w:rPr>
          <w:b/>
          <w:u w:val="single"/>
          <w:lang w:val="es-ES"/>
        </w:rPr>
      </w:pPr>
      <w:r>
        <w:rPr>
          <w:b/>
          <w:u w:val="single"/>
          <w:lang w:val="es-ES"/>
        </w:rPr>
        <w:t>ESPECIFICACIONES</w:t>
      </w:r>
    </w:p>
    <w:tbl>
      <w:tblPr>
        <w:tblStyle w:val="Tablaconcuadrcula"/>
        <w:tblW w:w="0" w:type="auto"/>
        <w:tblInd w:w="988" w:type="dxa"/>
        <w:tblLook w:val="04A0" w:firstRow="1" w:lastRow="0" w:firstColumn="1" w:lastColumn="0" w:noHBand="0" w:noVBand="1"/>
      </w:tblPr>
      <w:tblGrid>
        <w:gridCol w:w="3426"/>
        <w:gridCol w:w="3094"/>
      </w:tblGrid>
      <w:tr w:rsidR="00535F5C" w14:paraId="01F2CA2E" w14:textId="77777777" w:rsidTr="00D303CF">
        <w:trPr>
          <w:trHeight w:val="356"/>
        </w:trPr>
        <w:tc>
          <w:tcPr>
            <w:tcW w:w="3426" w:type="dxa"/>
          </w:tcPr>
          <w:p w14:paraId="003C759F" w14:textId="77777777" w:rsidR="00535F5C" w:rsidRPr="00535F5C" w:rsidRDefault="00535F5C" w:rsidP="00DC7F62">
            <w:pPr>
              <w:jc w:val="center"/>
              <w:rPr>
                <w:lang w:val="es-ES"/>
              </w:rPr>
            </w:pPr>
            <w:proofErr w:type="spellStart"/>
            <w:r w:rsidRPr="00535F5C">
              <w:rPr>
                <w:lang w:val="es-ES"/>
              </w:rPr>
              <w:t>Netbeans</w:t>
            </w:r>
            <w:proofErr w:type="spellEnd"/>
            <w:r w:rsidRPr="00535F5C">
              <w:rPr>
                <w:lang w:val="es-ES"/>
              </w:rPr>
              <w:t xml:space="preserve"> IDE</w:t>
            </w:r>
          </w:p>
        </w:tc>
        <w:tc>
          <w:tcPr>
            <w:tcW w:w="3094" w:type="dxa"/>
          </w:tcPr>
          <w:p w14:paraId="2A7913A1" w14:textId="0E6081C5" w:rsidR="00535F5C" w:rsidRPr="00535F5C" w:rsidRDefault="00535F5C" w:rsidP="00DC7F62">
            <w:pPr>
              <w:jc w:val="center"/>
              <w:rPr>
                <w:lang w:val="es-ES"/>
              </w:rPr>
            </w:pPr>
            <w:r>
              <w:rPr>
                <w:lang w:val="es-ES"/>
              </w:rPr>
              <w:t>Versión 8.</w:t>
            </w:r>
            <w:r w:rsidR="003A73D2">
              <w:rPr>
                <w:lang w:val="es-ES"/>
              </w:rPr>
              <w:t>2 RC</w:t>
            </w:r>
          </w:p>
        </w:tc>
      </w:tr>
      <w:tr w:rsidR="00535F5C" w14:paraId="01E3F59A" w14:textId="77777777" w:rsidTr="00D303CF">
        <w:trPr>
          <w:trHeight w:val="418"/>
        </w:trPr>
        <w:tc>
          <w:tcPr>
            <w:tcW w:w="3426" w:type="dxa"/>
          </w:tcPr>
          <w:p w14:paraId="5A42FB89" w14:textId="77777777" w:rsidR="00535F5C" w:rsidRPr="00535F5C" w:rsidRDefault="00535F5C" w:rsidP="00DC7F62">
            <w:pPr>
              <w:jc w:val="center"/>
              <w:rPr>
                <w:lang w:val="es-ES"/>
              </w:rPr>
            </w:pPr>
            <w:r>
              <w:rPr>
                <w:lang w:val="es-ES"/>
              </w:rPr>
              <w:t>Java</w:t>
            </w:r>
          </w:p>
        </w:tc>
        <w:tc>
          <w:tcPr>
            <w:tcW w:w="3094" w:type="dxa"/>
          </w:tcPr>
          <w:p w14:paraId="56B892C8" w14:textId="552130A0" w:rsidR="00535F5C" w:rsidRPr="00535F5C" w:rsidRDefault="003A73D2" w:rsidP="00DC7F62">
            <w:pPr>
              <w:jc w:val="center"/>
              <w:rPr>
                <w:lang w:val="es-ES"/>
              </w:rPr>
            </w:pPr>
            <w:r>
              <w:t xml:space="preserve">Versión 1.8.0_281  </w:t>
            </w:r>
          </w:p>
        </w:tc>
      </w:tr>
      <w:tr w:rsidR="003A73D2" w14:paraId="656DCD02" w14:textId="77777777" w:rsidTr="003A73D2">
        <w:trPr>
          <w:trHeight w:val="463"/>
        </w:trPr>
        <w:tc>
          <w:tcPr>
            <w:tcW w:w="3426" w:type="dxa"/>
          </w:tcPr>
          <w:p w14:paraId="2151BA7D" w14:textId="77777777" w:rsidR="003A73D2" w:rsidRPr="00535F5C" w:rsidRDefault="003A73D2" w:rsidP="003A73D2">
            <w:pPr>
              <w:jc w:val="center"/>
              <w:rPr>
                <w:lang w:val="es-ES"/>
              </w:rPr>
            </w:pPr>
            <w:r>
              <w:rPr>
                <w:lang w:val="es-ES"/>
              </w:rPr>
              <w:t xml:space="preserve">Java(TM) SE </w:t>
            </w:r>
            <w:proofErr w:type="spellStart"/>
            <w:r>
              <w:rPr>
                <w:lang w:val="es-ES"/>
              </w:rPr>
              <w:t>Runtime</w:t>
            </w:r>
            <w:proofErr w:type="spellEnd"/>
            <w:r>
              <w:rPr>
                <w:lang w:val="es-ES"/>
              </w:rPr>
              <w:t xml:space="preserve"> </w:t>
            </w:r>
            <w:proofErr w:type="spellStart"/>
            <w:r>
              <w:rPr>
                <w:lang w:val="es-ES"/>
              </w:rPr>
              <w:t>Enviroment</w:t>
            </w:r>
            <w:proofErr w:type="spellEnd"/>
          </w:p>
        </w:tc>
        <w:tc>
          <w:tcPr>
            <w:tcW w:w="3094" w:type="dxa"/>
          </w:tcPr>
          <w:p w14:paraId="576C00F6" w14:textId="7511C1C8" w:rsidR="003A73D2" w:rsidRPr="00535F5C" w:rsidRDefault="003A73D2" w:rsidP="003A73D2">
            <w:pPr>
              <w:jc w:val="center"/>
              <w:rPr>
                <w:lang w:val="es-ES"/>
              </w:rPr>
            </w:pPr>
            <w:r w:rsidRPr="007703E5">
              <w:rPr>
                <w:lang w:val="en-US"/>
              </w:rPr>
              <w:t xml:space="preserve">Build </w:t>
            </w:r>
            <w:r w:rsidRPr="007703E5">
              <w:t>1.8.0_281-b09</w:t>
            </w:r>
          </w:p>
        </w:tc>
      </w:tr>
      <w:tr w:rsidR="003A73D2" w14:paraId="44E162A4" w14:textId="77777777" w:rsidTr="00D303CF">
        <w:trPr>
          <w:trHeight w:val="557"/>
        </w:trPr>
        <w:tc>
          <w:tcPr>
            <w:tcW w:w="3426" w:type="dxa"/>
          </w:tcPr>
          <w:p w14:paraId="405EB84B" w14:textId="77777777" w:rsidR="003A73D2" w:rsidRPr="003A73D2" w:rsidRDefault="003A73D2" w:rsidP="003A73D2">
            <w:pPr>
              <w:jc w:val="center"/>
              <w:rPr>
                <w:lang w:val="en-US"/>
              </w:rPr>
            </w:pPr>
            <w:r w:rsidRPr="003A73D2">
              <w:rPr>
                <w:lang w:val="en-US"/>
              </w:rPr>
              <w:t xml:space="preserve">Java </w:t>
            </w:r>
            <w:proofErr w:type="spellStart"/>
            <w:r w:rsidRPr="003A73D2">
              <w:rPr>
                <w:lang w:val="en-US"/>
              </w:rPr>
              <w:t>HotSpot</w:t>
            </w:r>
            <w:proofErr w:type="spellEnd"/>
            <w:r w:rsidRPr="003A73D2">
              <w:rPr>
                <w:lang w:val="en-US"/>
              </w:rPr>
              <w:t>(TM) 64-Bit Server VM</w:t>
            </w:r>
          </w:p>
        </w:tc>
        <w:tc>
          <w:tcPr>
            <w:tcW w:w="3094" w:type="dxa"/>
          </w:tcPr>
          <w:p w14:paraId="0CD0E4AC" w14:textId="373488D3" w:rsidR="003A73D2" w:rsidRPr="00535F5C" w:rsidRDefault="003A73D2" w:rsidP="003A73D2">
            <w:pPr>
              <w:jc w:val="center"/>
              <w:rPr>
                <w:lang w:val="es-ES"/>
              </w:rPr>
            </w:pPr>
            <w:r w:rsidRPr="007703E5">
              <w:rPr>
                <w:lang w:val="en-US"/>
              </w:rPr>
              <w:t>Build 25.281-b09</w:t>
            </w:r>
          </w:p>
        </w:tc>
      </w:tr>
      <w:tr w:rsidR="003A73D2" w14:paraId="0B84695F" w14:textId="77777777" w:rsidTr="0057401A">
        <w:trPr>
          <w:trHeight w:val="410"/>
        </w:trPr>
        <w:tc>
          <w:tcPr>
            <w:tcW w:w="3426" w:type="dxa"/>
          </w:tcPr>
          <w:p w14:paraId="15920459" w14:textId="77777777" w:rsidR="003A73D2" w:rsidRPr="00D303CF" w:rsidRDefault="003A73D2" w:rsidP="003A73D2">
            <w:pPr>
              <w:jc w:val="center"/>
              <w:rPr>
                <w:lang w:val="es-ES"/>
              </w:rPr>
            </w:pPr>
            <w:r>
              <w:rPr>
                <w:lang w:val="es-ES"/>
              </w:rPr>
              <w:t>Sistema Operativo</w:t>
            </w:r>
          </w:p>
        </w:tc>
        <w:tc>
          <w:tcPr>
            <w:tcW w:w="3094" w:type="dxa"/>
          </w:tcPr>
          <w:p w14:paraId="1DBD8AD9" w14:textId="77777777" w:rsidR="003A73D2" w:rsidRDefault="003A73D2" w:rsidP="003A73D2">
            <w:pPr>
              <w:jc w:val="center"/>
              <w:rPr>
                <w:lang w:val="es-ES"/>
              </w:rPr>
            </w:pPr>
            <w:r>
              <w:rPr>
                <w:lang w:val="es-ES"/>
              </w:rPr>
              <w:t>Windows 10</w:t>
            </w:r>
          </w:p>
        </w:tc>
      </w:tr>
    </w:tbl>
    <w:p w14:paraId="18A5EBED" w14:textId="77777777" w:rsidR="00B16B41" w:rsidRDefault="00B16B41" w:rsidP="00B16B41">
      <w:pPr>
        <w:rPr>
          <w:b/>
          <w:u w:val="single"/>
          <w:lang w:val="es-ES"/>
        </w:rPr>
      </w:pPr>
    </w:p>
    <w:p w14:paraId="3058B00D" w14:textId="3E841EC8" w:rsidR="00B16B41" w:rsidRDefault="003A73D2" w:rsidP="00B16B41">
      <w:pPr>
        <w:rPr>
          <w:b/>
          <w:u w:val="single"/>
          <w:lang w:val="es-ES"/>
        </w:rPr>
      </w:pPr>
      <w:r>
        <w:rPr>
          <w:b/>
          <w:u w:val="single"/>
          <w:lang w:val="es-ES"/>
        </w:rPr>
        <w:t>MANEJO DE ARCHIVOS</w:t>
      </w:r>
    </w:p>
    <w:p w14:paraId="6D9DAC34" w14:textId="3A96BA6A" w:rsidR="003A73D2" w:rsidRDefault="003A73D2" w:rsidP="003A73D2">
      <w:pPr>
        <w:jc w:val="both"/>
        <w:rPr>
          <w:bCs/>
          <w:lang w:val="es-ES"/>
        </w:rPr>
      </w:pPr>
      <w:r>
        <w:rPr>
          <w:bCs/>
          <w:lang w:val="es-ES"/>
        </w:rPr>
        <w:t xml:space="preserve">Para manejar los archivos entrantes se utilizan las clases File y se creo una clase llamada </w:t>
      </w:r>
      <w:proofErr w:type="spellStart"/>
      <w:r>
        <w:rPr>
          <w:bCs/>
          <w:lang w:val="es-ES"/>
        </w:rPr>
        <w:t>FileTypeFilter</w:t>
      </w:r>
      <w:proofErr w:type="spellEnd"/>
      <w:r>
        <w:rPr>
          <w:bCs/>
          <w:lang w:val="es-ES"/>
        </w:rPr>
        <w:t xml:space="preserve">, esta sirve para filtrar y permitir únicamente la entrada de los archivos con la extensión requerida (OLC). Al momento de crear un archivo se hace con un nombre con numero aleatorio para evitar conflictos, al momento de guardar como, únicamente se crea otro archivo con el nuevo nombre que el usuario elija. En la opción de guarda solamente se asigna al archivo ya existente el nuevo texto que se ingrese. Al abrir un archivo se queda guardada la ubicación para realizar las operaciones ya mencionadas. </w:t>
      </w:r>
    </w:p>
    <w:p w14:paraId="437A455B" w14:textId="44C38D86" w:rsidR="00D61104" w:rsidRPr="003A73D2" w:rsidRDefault="00D61104" w:rsidP="003A73D2">
      <w:pPr>
        <w:jc w:val="both"/>
        <w:rPr>
          <w:bCs/>
          <w:lang w:val="es-ES"/>
        </w:rPr>
      </w:pPr>
      <w:r>
        <w:rPr>
          <w:noProof/>
        </w:rPr>
        <w:drawing>
          <wp:anchor distT="0" distB="0" distL="114300" distR="114300" simplePos="0" relativeHeight="251661312" behindDoc="1" locked="0" layoutInCell="1" allowOverlap="1" wp14:anchorId="1D1922E0" wp14:editId="65081ACD">
            <wp:simplePos x="0" y="0"/>
            <wp:positionH relativeFrom="margin">
              <wp:align>center</wp:align>
            </wp:positionH>
            <wp:positionV relativeFrom="paragraph">
              <wp:posOffset>182880</wp:posOffset>
            </wp:positionV>
            <wp:extent cx="1104900" cy="13049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304925"/>
                    </a:xfrm>
                    <a:prstGeom prst="rect">
                      <a:avLst/>
                    </a:prstGeom>
                    <a:noFill/>
                    <a:ln>
                      <a:noFill/>
                    </a:ln>
                  </pic:spPr>
                </pic:pic>
              </a:graphicData>
            </a:graphic>
          </wp:anchor>
        </w:drawing>
      </w:r>
    </w:p>
    <w:p w14:paraId="28CAA37C" w14:textId="77777777" w:rsidR="007E2EF2" w:rsidRDefault="007E2EF2" w:rsidP="009E232B">
      <w:pPr>
        <w:jc w:val="both"/>
        <w:rPr>
          <w:lang w:val="es-ES"/>
        </w:rPr>
      </w:pPr>
    </w:p>
    <w:p w14:paraId="5C481F31" w14:textId="77777777" w:rsidR="007E2EF2" w:rsidRDefault="007E2EF2" w:rsidP="009E232B">
      <w:pPr>
        <w:jc w:val="both"/>
        <w:rPr>
          <w:lang w:val="es-ES"/>
        </w:rPr>
      </w:pPr>
    </w:p>
    <w:p w14:paraId="451696C9" w14:textId="77777777" w:rsidR="007E2EF2" w:rsidRDefault="007E2EF2" w:rsidP="009E232B">
      <w:pPr>
        <w:jc w:val="both"/>
        <w:rPr>
          <w:lang w:val="es-ES"/>
        </w:rPr>
      </w:pPr>
    </w:p>
    <w:p w14:paraId="2D30E8D5" w14:textId="77777777" w:rsidR="007E2EF2" w:rsidRDefault="007E2EF2" w:rsidP="009E232B">
      <w:pPr>
        <w:jc w:val="both"/>
        <w:rPr>
          <w:lang w:val="es-ES"/>
        </w:rPr>
      </w:pPr>
    </w:p>
    <w:p w14:paraId="4BF1E9C9" w14:textId="77777777" w:rsidR="007E2EF2" w:rsidRDefault="007E2EF2" w:rsidP="009E232B">
      <w:pPr>
        <w:jc w:val="both"/>
        <w:rPr>
          <w:lang w:val="es-ES"/>
        </w:rPr>
      </w:pPr>
    </w:p>
    <w:p w14:paraId="6CD963B8" w14:textId="2B6C3A41" w:rsidR="007E2EF2" w:rsidRDefault="007E2EF2" w:rsidP="009E232B">
      <w:pPr>
        <w:jc w:val="both"/>
        <w:rPr>
          <w:b/>
          <w:u w:val="single"/>
          <w:lang w:val="es-ES"/>
        </w:rPr>
      </w:pPr>
      <w:r>
        <w:rPr>
          <w:b/>
          <w:u w:val="single"/>
          <w:lang w:val="es-ES"/>
        </w:rPr>
        <w:lastRenderedPageBreak/>
        <w:t>ANALISIS LEXICO – JLEX</w:t>
      </w:r>
    </w:p>
    <w:p w14:paraId="05AF8FC4" w14:textId="4058EE84" w:rsidR="007E2EF2" w:rsidRPr="007E2EF2" w:rsidRDefault="007E2EF2" w:rsidP="007E2EF2">
      <w:pPr>
        <w:pStyle w:val="Prrafodelista"/>
        <w:numPr>
          <w:ilvl w:val="0"/>
          <w:numId w:val="14"/>
        </w:numPr>
        <w:jc w:val="both"/>
        <w:rPr>
          <w:lang w:val="es-ES"/>
        </w:rPr>
      </w:pPr>
      <w:r w:rsidRPr="007E2EF2">
        <w:rPr>
          <w:lang w:val="es-ES"/>
        </w:rPr>
        <w:t>Para reconocer todos los caracteres de las entradas que se realizaran por los usuarios, se definieron las siguientes expresiones regulares:</w:t>
      </w:r>
    </w:p>
    <w:p w14:paraId="75F26130" w14:textId="77777777" w:rsidR="007E2EF2" w:rsidRDefault="007E2EF2" w:rsidP="007E2EF2">
      <w:pPr>
        <w:jc w:val="center"/>
        <w:rPr>
          <w:lang w:val="es-ES"/>
        </w:rPr>
      </w:pPr>
      <w:r>
        <w:rPr>
          <w:noProof/>
          <w:lang w:val="es-ES"/>
        </w:rPr>
        <w:drawing>
          <wp:inline distT="0" distB="0" distL="0" distR="0" wp14:anchorId="512BA98C" wp14:editId="5755299B">
            <wp:extent cx="3152775" cy="2085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085975"/>
                    </a:xfrm>
                    <a:prstGeom prst="rect">
                      <a:avLst/>
                    </a:prstGeom>
                    <a:noFill/>
                    <a:ln>
                      <a:noFill/>
                    </a:ln>
                  </pic:spPr>
                </pic:pic>
              </a:graphicData>
            </a:graphic>
          </wp:inline>
        </w:drawing>
      </w:r>
    </w:p>
    <w:p w14:paraId="0CFCC85C" w14:textId="7CD28BB2" w:rsidR="007E2EF2" w:rsidRPr="007E2EF2" w:rsidRDefault="007E2EF2" w:rsidP="007E2EF2">
      <w:pPr>
        <w:pStyle w:val="Prrafodelista"/>
        <w:numPr>
          <w:ilvl w:val="0"/>
          <w:numId w:val="14"/>
        </w:numPr>
        <w:jc w:val="both"/>
        <w:rPr>
          <w:lang w:val="es-ES"/>
        </w:rPr>
      </w:pPr>
      <w:r w:rsidRPr="007E2EF2">
        <w:rPr>
          <w:lang w:val="es-ES"/>
        </w:rPr>
        <w:t>Con los demás caracteres se crearon símbolos para utilizarlos en el análisis sintáctico.</w:t>
      </w:r>
    </w:p>
    <w:p w14:paraId="305D7FAB" w14:textId="13038503" w:rsidR="007E2EF2" w:rsidRDefault="007E2EF2" w:rsidP="007E2EF2">
      <w:pPr>
        <w:jc w:val="center"/>
        <w:rPr>
          <w:lang w:val="es-ES"/>
        </w:rPr>
      </w:pPr>
      <w:r>
        <w:rPr>
          <w:noProof/>
          <w:lang w:val="es-ES"/>
        </w:rPr>
        <w:drawing>
          <wp:inline distT="0" distB="0" distL="0" distR="0" wp14:anchorId="22B4BD62" wp14:editId="664618F3">
            <wp:extent cx="4686300" cy="2914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2914650"/>
                    </a:xfrm>
                    <a:prstGeom prst="rect">
                      <a:avLst/>
                    </a:prstGeom>
                    <a:noFill/>
                    <a:ln>
                      <a:noFill/>
                    </a:ln>
                  </pic:spPr>
                </pic:pic>
              </a:graphicData>
            </a:graphic>
          </wp:inline>
        </w:drawing>
      </w:r>
    </w:p>
    <w:p w14:paraId="4E4A3837" w14:textId="4CC73AA9" w:rsidR="007E2EF2" w:rsidRDefault="007E2EF2" w:rsidP="009E232B">
      <w:pPr>
        <w:jc w:val="both"/>
        <w:rPr>
          <w:lang w:val="es-ES"/>
        </w:rPr>
      </w:pPr>
    </w:p>
    <w:p w14:paraId="12223832" w14:textId="0650B2BA" w:rsidR="007E2EF2" w:rsidRPr="007E2EF2" w:rsidRDefault="007E2EF2" w:rsidP="009E232B">
      <w:pPr>
        <w:jc w:val="both"/>
        <w:rPr>
          <w:b/>
          <w:bCs/>
          <w:u w:val="single"/>
          <w:lang w:val="es-ES"/>
        </w:rPr>
      </w:pPr>
      <w:r w:rsidRPr="007E2EF2">
        <w:rPr>
          <w:b/>
          <w:bCs/>
          <w:u w:val="single"/>
          <w:lang w:val="es-ES"/>
        </w:rPr>
        <w:t>ERRORES LEXICOS</w:t>
      </w:r>
    </w:p>
    <w:p w14:paraId="44D7CE24" w14:textId="11B7B4BD" w:rsidR="007E2EF2" w:rsidRDefault="007E2EF2" w:rsidP="009E232B">
      <w:pPr>
        <w:jc w:val="both"/>
        <w:rPr>
          <w:lang w:val="es-ES"/>
        </w:rPr>
      </w:pPr>
      <w:r>
        <w:rPr>
          <w:lang w:val="es-ES"/>
        </w:rPr>
        <w:t>Al momento de que ocurre un error léxico, se crea un nuevo objeto de la clase Error File y se agrega a la lista general.</w:t>
      </w:r>
    </w:p>
    <w:p w14:paraId="12259A1D" w14:textId="714499B8" w:rsidR="007E2EF2" w:rsidRDefault="007E2EF2" w:rsidP="009E232B">
      <w:pPr>
        <w:jc w:val="both"/>
        <w:rPr>
          <w:lang w:val="es-ES"/>
        </w:rPr>
      </w:pPr>
      <w:r>
        <w:rPr>
          <w:lang w:val="es-ES"/>
        </w:rPr>
        <w:t>Posteriormente se procede a enseñarlo en consola.</w:t>
      </w:r>
    </w:p>
    <w:p w14:paraId="6FCA1F5A" w14:textId="20D1A6DB" w:rsidR="007E2EF2" w:rsidRDefault="007E2EF2" w:rsidP="007E2EF2">
      <w:pPr>
        <w:jc w:val="center"/>
        <w:rPr>
          <w:lang w:val="es-ES"/>
        </w:rPr>
      </w:pPr>
      <w:r>
        <w:rPr>
          <w:noProof/>
          <w:lang w:val="es-ES"/>
        </w:rPr>
        <w:drawing>
          <wp:inline distT="0" distB="0" distL="0" distR="0" wp14:anchorId="27D0EB93" wp14:editId="73624F95">
            <wp:extent cx="4324350" cy="323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323850"/>
                    </a:xfrm>
                    <a:prstGeom prst="rect">
                      <a:avLst/>
                    </a:prstGeom>
                    <a:noFill/>
                    <a:ln>
                      <a:noFill/>
                    </a:ln>
                  </pic:spPr>
                </pic:pic>
              </a:graphicData>
            </a:graphic>
          </wp:inline>
        </w:drawing>
      </w:r>
    </w:p>
    <w:p w14:paraId="51B3A798" w14:textId="77777777" w:rsidR="007E2EF2" w:rsidRDefault="007E2EF2" w:rsidP="009E232B">
      <w:pPr>
        <w:jc w:val="both"/>
        <w:rPr>
          <w:lang w:val="es-ES"/>
        </w:rPr>
      </w:pPr>
    </w:p>
    <w:p w14:paraId="505FB682" w14:textId="4E87CD58" w:rsidR="007E2EF2" w:rsidRDefault="007E2EF2" w:rsidP="007E2EF2">
      <w:pPr>
        <w:jc w:val="both"/>
        <w:rPr>
          <w:b/>
          <w:u w:val="single"/>
          <w:lang w:val="es-ES"/>
        </w:rPr>
      </w:pPr>
      <w:r>
        <w:rPr>
          <w:b/>
          <w:u w:val="single"/>
          <w:lang w:val="es-ES"/>
        </w:rPr>
        <w:lastRenderedPageBreak/>
        <w:t xml:space="preserve">ANALISIS </w:t>
      </w:r>
      <w:r>
        <w:rPr>
          <w:b/>
          <w:u w:val="single"/>
          <w:lang w:val="es-ES"/>
        </w:rPr>
        <w:t>SINTACTICO</w:t>
      </w:r>
      <w:r>
        <w:rPr>
          <w:b/>
          <w:u w:val="single"/>
          <w:lang w:val="es-ES"/>
        </w:rPr>
        <w:t xml:space="preserve"> – </w:t>
      </w:r>
      <w:r>
        <w:rPr>
          <w:b/>
          <w:u w:val="single"/>
          <w:lang w:val="es-ES"/>
        </w:rPr>
        <w:t>CUP</w:t>
      </w:r>
    </w:p>
    <w:p w14:paraId="0B1D9FFF" w14:textId="13415E9E" w:rsidR="00BB2297" w:rsidRDefault="007E2EF2" w:rsidP="007E2EF2">
      <w:pPr>
        <w:pStyle w:val="Prrafodelista"/>
        <w:numPr>
          <w:ilvl w:val="0"/>
          <w:numId w:val="14"/>
        </w:numPr>
        <w:jc w:val="both"/>
        <w:rPr>
          <w:lang w:val="es-ES"/>
        </w:rPr>
      </w:pPr>
      <w:r w:rsidRPr="007E2EF2">
        <w:rPr>
          <w:lang w:val="es-ES"/>
        </w:rPr>
        <w:t>Para</w:t>
      </w:r>
      <w:r>
        <w:rPr>
          <w:lang w:val="es-ES"/>
        </w:rPr>
        <w:t xml:space="preserve"> reconocer</w:t>
      </w:r>
      <w:r w:rsidR="00BB2297">
        <w:rPr>
          <w:lang w:val="es-ES"/>
        </w:rPr>
        <w:t xml:space="preserve"> todas las cadenas de instrucciones que escriba</w:t>
      </w:r>
      <w:r>
        <w:rPr>
          <w:lang w:val="es-ES"/>
        </w:rPr>
        <w:t xml:space="preserve"> el usuario, se utilizo la siguiente gramática. Se realizo implementando un análisis ascendente.</w:t>
      </w:r>
    </w:p>
    <w:p w14:paraId="4DD78633" w14:textId="77777777" w:rsidR="00BB2297" w:rsidRDefault="00BB2297" w:rsidP="00BB2297">
      <w:pPr>
        <w:pStyle w:val="Prrafodelista"/>
        <w:jc w:val="both"/>
        <w:rPr>
          <w:lang w:val="es-ES"/>
        </w:rPr>
      </w:pPr>
    </w:p>
    <w:p w14:paraId="20EF5C41" w14:textId="60443DB6" w:rsidR="007E2EF2" w:rsidRPr="00BB2297" w:rsidRDefault="00BB2297" w:rsidP="00BB2297">
      <w:pPr>
        <w:jc w:val="center"/>
        <w:rPr>
          <w:lang w:val="es-ES"/>
        </w:rPr>
      </w:pPr>
      <w:r>
        <w:rPr>
          <w:noProof/>
          <w:lang w:val="es-ES"/>
        </w:rPr>
        <w:drawing>
          <wp:inline distT="0" distB="0" distL="0" distR="0" wp14:anchorId="5EAC6A06" wp14:editId="7AC20BC2">
            <wp:extent cx="4019550" cy="4629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4629150"/>
                    </a:xfrm>
                    <a:prstGeom prst="rect">
                      <a:avLst/>
                    </a:prstGeom>
                    <a:noFill/>
                    <a:ln>
                      <a:noFill/>
                    </a:ln>
                  </pic:spPr>
                </pic:pic>
              </a:graphicData>
            </a:graphic>
          </wp:inline>
        </w:drawing>
      </w:r>
    </w:p>
    <w:p w14:paraId="44982195" w14:textId="77777777" w:rsidR="007A5069" w:rsidRDefault="007A5069" w:rsidP="009E232B">
      <w:pPr>
        <w:jc w:val="both"/>
        <w:rPr>
          <w:lang w:val="es-ES"/>
        </w:rPr>
      </w:pPr>
    </w:p>
    <w:p w14:paraId="68ECFA4D" w14:textId="1228DC4D" w:rsidR="00BB2297" w:rsidRDefault="00BB2297" w:rsidP="009E232B">
      <w:pPr>
        <w:jc w:val="both"/>
        <w:rPr>
          <w:lang w:val="es-ES"/>
        </w:rPr>
      </w:pPr>
      <w:r>
        <w:rPr>
          <w:lang w:val="es-ES"/>
        </w:rPr>
        <w:t xml:space="preserve">En el apartado de las producciones de </w:t>
      </w:r>
      <w:r w:rsidR="00823661">
        <w:rPr>
          <w:lang w:val="es-ES"/>
        </w:rPr>
        <w:t>Expresión</w:t>
      </w:r>
      <w:r>
        <w:rPr>
          <w:lang w:val="es-ES"/>
        </w:rPr>
        <w:t xml:space="preserve">, </w:t>
      </w:r>
      <w:r w:rsidR="00823661">
        <w:rPr>
          <w:lang w:val="es-ES"/>
        </w:rPr>
        <w:t>cada una se maneja como un nodo que puede tener conexiones tanto a la izquierda como a la derecha, según sea el símbolo de la expresión se ira armando el árbol binario. Al finalizar se crean los nodos de concatenación final y el de la hoja de aceptación (#).</w:t>
      </w:r>
    </w:p>
    <w:p w14:paraId="0A1A3C96" w14:textId="3E791067" w:rsidR="007A5069" w:rsidRPr="007E2EF2" w:rsidRDefault="007A5069" w:rsidP="007A5069">
      <w:pPr>
        <w:jc w:val="both"/>
        <w:rPr>
          <w:b/>
          <w:bCs/>
          <w:u w:val="single"/>
          <w:lang w:val="es-ES"/>
        </w:rPr>
      </w:pPr>
      <w:r w:rsidRPr="007E2EF2">
        <w:rPr>
          <w:b/>
          <w:bCs/>
          <w:u w:val="single"/>
          <w:lang w:val="es-ES"/>
        </w:rPr>
        <w:t xml:space="preserve">ERRORES </w:t>
      </w:r>
      <w:r>
        <w:rPr>
          <w:b/>
          <w:bCs/>
          <w:u w:val="single"/>
          <w:lang w:val="es-ES"/>
        </w:rPr>
        <w:t>SINTACTICOS</w:t>
      </w:r>
    </w:p>
    <w:p w14:paraId="2B92F6AC" w14:textId="1688C519" w:rsidR="007A5069" w:rsidRDefault="007A5069" w:rsidP="007A5069">
      <w:pPr>
        <w:jc w:val="both"/>
        <w:rPr>
          <w:lang w:val="es-ES"/>
        </w:rPr>
      </w:pPr>
      <w:r>
        <w:rPr>
          <w:lang w:val="es-ES"/>
        </w:rPr>
        <w:t xml:space="preserve">Al momento de que ocurre un error </w:t>
      </w:r>
      <w:r>
        <w:rPr>
          <w:lang w:val="es-ES"/>
        </w:rPr>
        <w:t>sintáctico</w:t>
      </w:r>
      <w:r>
        <w:rPr>
          <w:lang w:val="es-ES"/>
        </w:rPr>
        <w:t>, se crea un nuevo objeto de la clase Error File y se agrega a la lista general</w:t>
      </w:r>
      <w:r>
        <w:rPr>
          <w:lang w:val="es-ES"/>
        </w:rPr>
        <w:t>, si es recuperable se ignora esa línea y continua con la siguiente</w:t>
      </w:r>
      <w:r>
        <w:rPr>
          <w:lang w:val="es-ES"/>
        </w:rPr>
        <w:t>.</w:t>
      </w:r>
    </w:p>
    <w:p w14:paraId="400DF675" w14:textId="77777777" w:rsidR="007A5069" w:rsidRDefault="007A5069" w:rsidP="007A5069">
      <w:pPr>
        <w:jc w:val="both"/>
        <w:rPr>
          <w:lang w:val="es-ES"/>
        </w:rPr>
      </w:pPr>
      <w:r>
        <w:rPr>
          <w:lang w:val="es-ES"/>
        </w:rPr>
        <w:t>Posteriormente se procede a enseñarlo en consola.</w:t>
      </w:r>
    </w:p>
    <w:p w14:paraId="72B4B567" w14:textId="365BCC38" w:rsidR="007A5069" w:rsidRDefault="007A5069" w:rsidP="007A5069">
      <w:pPr>
        <w:jc w:val="center"/>
        <w:rPr>
          <w:lang w:val="es-ES"/>
        </w:rPr>
      </w:pPr>
      <w:r>
        <w:rPr>
          <w:noProof/>
          <w:lang w:val="es-ES"/>
        </w:rPr>
        <w:drawing>
          <wp:inline distT="0" distB="0" distL="0" distR="0" wp14:anchorId="49B24DD4" wp14:editId="27C11BFF">
            <wp:extent cx="5610225" cy="2857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85750"/>
                    </a:xfrm>
                    <a:prstGeom prst="rect">
                      <a:avLst/>
                    </a:prstGeom>
                    <a:noFill/>
                    <a:ln>
                      <a:noFill/>
                    </a:ln>
                  </pic:spPr>
                </pic:pic>
              </a:graphicData>
            </a:graphic>
          </wp:inline>
        </w:drawing>
      </w:r>
    </w:p>
    <w:p w14:paraId="19A01486" w14:textId="12CEF801" w:rsidR="007A5069" w:rsidRPr="007A5069" w:rsidRDefault="007A5069" w:rsidP="007A5069">
      <w:pPr>
        <w:jc w:val="both"/>
        <w:rPr>
          <w:b/>
          <w:bCs/>
          <w:u w:val="single"/>
          <w:lang w:val="es-ES"/>
        </w:rPr>
      </w:pPr>
      <w:r w:rsidRPr="007A5069">
        <w:rPr>
          <w:b/>
          <w:bCs/>
          <w:u w:val="single"/>
          <w:lang w:val="es-ES"/>
        </w:rPr>
        <w:lastRenderedPageBreak/>
        <w:t>GRAFOS</w:t>
      </w:r>
    </w:p>
    <w:p w14:paraId="2F05BC98" w14:textId="6745FB1C" w:rsidR="00823661" w:rsidRDefault="007A5069" w:rsidP="009E232B">
      <w:pPr>
        <w:jc w:val="both"/>
        <w:rPr>
          <w:lang w:val="es-ES"/>
        </w:rPr>
      </w:pPr>
      <w:r>
        <w:rPr>
          <w:lang w:val="es-ES"/>
        </w:rPr>
        <w:t>Al momento de generar los grafos de las expresiones, estos se almacenas en sus correspondientes carpetas identificadas con su nombre seguido de un numero de carnet. En cada una por expresión ingresada se crea un archivo .</w:t>
      </w:r>
      <w:proofErr w:type="spellStart"/>
      <w:r>
        <w:rPr>
          <w:lang w:val="es-ES"/>
        </w:rPr>
        <w:t>dot</w:t>
      </w:r>
      <w:proofErr w:type="spellEnd"/>
      <w:r>
        <w:rPr>
          <w:lang w:val="es-ES"/>
        </w:rPr>
        <w:t xml:space="preserve"> y la imagen .png que este genera al momento de ejecutar el comando de DOT.</w:t>
      </w:r>
    </w:p>
    <w:p w14:paraId="5290D8C5" w14:textId="069806B6" w:rsidR="007A5069" w:rsidRDefault="007A5069" w:rsidP="009E232B">
      <w:pPr>
        <w:jc w:val="both"/>
        <w:rPr>
          <w:lang w:val="es-ES"/>
        </w:rPr>
      </w:pPr>
      <w:r>
        <w:rPr>
          <w:noProof/>
          <w:lang w:val="es-ES"/>
        </w:rPr>
        <w:drawing>
          <wp:anchor distT="0" distB="0" distL="114300" distR="114300" simplePos="0" relativeHeight="251662336" behindDoc="0" locked="0" layoutInCell="1" allowOverlap="1" wp14:anchorId="77F19194" wp14:editId="48B22330">
            <wp:simplePos x="1076325" y="2019300"/>
            <wp:positionH relativeFrom="column">
              <wp:align>left</wp:align>
            </wp:positionH>
            <wp:positionV relativeFrom="paragraph">
              <wp:align>top</wp:align>
            </wp:positionV>
            <wp:extent cx="2228850" cy="143827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850" cy="1438275"/>
                    </a:xfrm>
                    <a:prstGeom prst="rect">
                      <a:avLst/>
                    </a:prstGeom>
                    <a:noFill/>
                    <a:ln>
                      <a:noFill/>
                    </a:ln>
                  </pic:spPr>
                </pic:pic>
              </a:graphicData>
            </a:graphic>
          </wp:anchor>
        </w:drawing>
      </w:r>
    </w:p>
    <w:p w14:paraId="2DF20C49" w14:textId="7967021F" w:rsidR="007A5069" w:rsidRPr="007A5069" w:rsidRDefault="007A5069" w:rsidP="007A5069">
      <w:pPr>
        <w:rPr>
          <w:lang w:val="es-ES"/>
        </w:rPr>
      </w:pPr>
      <w:r>
        <w:rPr>
          <w:noProof/>
          <w:lang w:val="es-ES"/>
        </w:rPr>
        <w:drawing>
          <wp:anchor distT="0" distB="0" distL="114300" distR="114300" simplePos="0" relativeHeight="251663360" behindDoc="0" locked="0" layoutInCell="1" allowOverlap="1" wp14:anchorId="4B73D861" wp14:editId="539331F5">
            <wp:simplePos x="0" y="0"/>
            <wp:positionH relativeFrom="column">
              <wp:posOffset>2034540</wp:posOffset>
            </wp:positionH>
            <wp:positionV relativeFrom="paragraph">
              <wp:posOffset>196215</wp:posOffset>
            </wp:positionV>
            <wp:extent cx="3905250" cy="381000"/>
            <wp:effectExtent l="0" t="0" r="0" b="0"/>
            <wp:wrapThrough wrapText="bothSides">
              <wp:wrapPolygon edited="0">
                <wp:start x="0" y="0"/>
                <wp:lineTo x="0" y="20520"/>
                <wp:lineTo x="21495" y="20520"/>
                <wp:lineTo x="21495"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2E139" w14:textId="440E4C97" w:rsidR="007A5069" w:rsidRPr="007A5069" w:rsidRDefault="007A5069" w:rsidP="009E232B">
      <w:pPr>
        <w:jc w:val="both"/>
        <w:rPr>
          <w:b/>
          <w:bCs/>
          <w:lang w:val="es-ES"/>
        </w:rPr>
      </w:pPr>
    </w:p>
    <w:p w14:paraId="6C3A5F4F" w14:textId="12D7685D" w:rsidR="007A5069" w:rsidRDefault="007A5069" w:rsidP="009E232B">
      <w:pPr>
        <w:jc w:val="both"/>
        <w:rPr>
          <w:lang w:val="es-ES"/>
        </w:rPr>
      </w:pPr>
      <w:r>
        <w:rPr>
          <w:lang w:val="es-ES"/>
        </w:rPr>
        <w:br w:type="textWrapping" w:clear="all"/>
      </w:r>
    </w:p>
    <w:p w14:paraId="6CCB644A" w14:textId="49FE390E" w:rsidR="007A5069" w:rsidRPr="007A5069" w:rsidRDefault="007A5069" w:rsidP="009E232B">
      <w:pPr>
        <w:jc w:val="both"/>
        <w:rPr>
          <w:b/>
          <w:bCs/>
          <w:u w:val="single"/>
          <w:lang w:val="es-ES"/>
        </w:rPr>
      </w:pPr>
      <w:r w:rsidRPr="007A5069">
        <w:rPr>
          <w:b/>
          <w:bCs/>
          <w:u w:val="single"/>
          <w:lang w:val="es-ES"/>
        </w:rPr>
        <w:t>ANALIZAR ENTRADAS</w:t>
      </w:r>
    </w:p>
    <w:p w14:paraId="78D290A5" w14:textId="52C1488A" w:rsidR="007A5069" w:rsidRDefault="0078716C" w:rsidP="009E232B">
      <w:pPr>
        <w:jc w:val="both"/>
        <w:rPr>
          <w:lang w:val="es-ES"/>
        </w:rPr>
      </w:pPr>
      <w:r>
        <w:rPr>
          <w:lang w:val="es-ES"/>
        </w:rPr>
        <w:t xml:space="preserve">Para poder analizar las entradas correctamente, primero se </w:t>
      </w:r>
      <w:r w:rsidR="00A17496">
        <w:rPr>
          <w:lang w:val="es-ES"/>
        </w:rPr>
        <w:t>realizó</w:t>
      </w:r>
      <w:r>
        <w:rPr>
          <w:lang w:val="es-ES"/>
        </w:rPr>
        <w:t xml:space="preserve"> el método del árbol para que desde la expresión que brinda el usuario, poder crear nuestra tabla de transiciones y posteriormente simular la validación a través de un AFD. </w:t>
      </w:r>
      <w:r w:rsidR="00A17496">
        <w:rPr>
          <w:lang w:val="es-ES"/>
        </w:rPr>
        <w:t>Se recorren todos los caracteres de la cadena de evaluación y utilizando las transiciones se realiza un recorrido entre los estados hasta que o la cadena llego a su fin o que un carácter no sea validado. Independiente del resultado se crea un JSON donde están todas las evaluaciones que se realización con su respectiva conclusión.</w:t>
      </w:r>
    </w:p>
    <w:p w14:paraId="5C08ABC6" w14:textId="4B0F2A14" w:rsidR="00A17496" w:rsidRPr="00A17496" w:rsidRDefault="00A17496" w:rsidP="009E232B">
      <w:pPr>
        <w:jc w:val="both"/>
        <w:rPr>
          <w:lang w:val="es-ES"/>
        </w:rPr>
      </w:pPr>
      <w:r>
        <w:rPr>
          <w:lang w:val="es-ES"/>
        </w:rPr>
        <w:t>Ejemplo:</w:t>
      </w:r>
    </w:p>
    <w:p w14:paraId="0AF16281" w14:textId="3E687A29" w:rsidR="00A17496" w:rsidRDefault="00A17496" w:rsidP="009E232B">
      <w:pPr>
        <w:jc w:val="both"/>
        <w:rPr>
          <w:lang w:val="es-ES"/>
        </w:rPr>
      </w:pPr>
      <w:r>
        <w:rPr>
          <w:noProof/>
          <w:lang w:val="es-ES"/>
        </w:rPr>
        <w:drawing>
          <wp:anchor distT="0" distB="0" distL="114300" distR="114300" simplePos="0" relativeHeight="251664384" behindDoc="0" locked="0" layoutInCell="1" allowOverlap="1" wp14:anchorId="076B2672" wp14:editId="5A0C4AB8">
            <wp:simplePos x="0" y="0"/>
            <wp:positionH relativeFrom="column">
              <wp:posOffset>2958465</wp:posOffset>
            </wp:positionH>
            <wp:positionV relativeFrom="paragraph">
              <wp:posOffset>1496060</wp:posOffset>
            </wp:positionV>
            <wp:extent cx="2608580" cy="1714500"/>
            <wp:effectExtent l="0" t="0" r="1270" b="0"/>
            <wp:wrapThrough wrapText="bothSides">
              <wp:wrapPolygon edited="0">
                <wp:start x="0" y="0"/>
                <wp:lineTo x="0" y="21360"/>
                <wp:lineTo x="21453" y="21360"/>
                <wp:lineTo x="21453"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858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inline distT="0" distB="0" distL="0" distR="0" wp14:anchorId="4C3D04AB" wp14:editId="09DB3518">
            <wp:extent cx="5019675" cy="11525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1152525"/>
                    </a:xfrm>
                    <a:prstGeom prst="rect">
                      <a:avLst/>
                    </a:prstGeom>
                    <a:noFill/>
                    <a:ln>
                      <a:noFill/>
                    </a:ln>
                  </pic:spPr>
                </pic:pic>
              </a:graphicData>
            </a:graphic>
          </wp:inline>
        </w:drawing>
      </w:r>
      <w:r>
        <w:rPr>
          <w:noProof/>
          <w:lang w:val="es-ES"/>
        </w:rPr>
        <w:drawing>
          <wp:inline distT="0" distB="0" distL="0" distR="0" wp14:anchorId="08B6D86D" wp14:editId="3E690A72">
            <wp:extent cx="2181225" cy="19907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1990725"/>
                    </a:xfrm>
                    <a:prstGeom prst="rect">
                      <a:avLst/>
                    </a:prstGeom>
                    <a:noFill/>
                    <a:ln>
                      <a:noFill/>
                    </a:ln>
                  </pic:spPr>
                </pic:pic>
              </a:graphicData>
            </a:graphic>
          </wp:inline>
        </w:drawing>
      </w:r>
    </w:p>
    <w:p w14:paraId="22AA0B52" w14:textId="708117C3" w:rsidR="00A17496" w:rsidRDefault="00A17496" w:rsidP="009E232B">
      <w:pPr>
        <w:jc w:val="both"/>
        <w:rPr>
          <w:lang w:val="es-ES"/>
        </w:rPr>
      </w:pPr>
    </w:p>
    <w:p w14:paraId="274111C0" w14:textId="77777777" w:rsidR="006D3C03" w:rsidRDefault="006D3C03" w:rsidP="006D3C03">
      <w:pPr>
        <w:rPr>
          <w:b/>
          <w:bCs/>
          <w:u w:val="single"/>
          <w:lang w:val="es-ES"/>
        </w:rPr>
      </w:pPr>
    </w:p>
    <w:p w14:paraId="068D2655" w14:textId="77777777" w:rsidR="006D3C03" w:rsidRDefault="006D3C03" w:rsidP="006D3C03">
      <w:pPr>
        <w:jc w:val="center"/>
        <w:rPr>
          <w:b/>
          <w:bCs/>
          <w:u w:val="single"/>
          <w:lang w:val="es-ES"/>
        </w:rPr>
      </w:pPr>
    </w:p>
    <w:p w14:paraId="23797EEA" w14:textId="15DAD0E9" w:rsidR="00A17496" w:rsidRPr="006D3C03" w:rsidRDefault="006804CD" w:rsidP="006D3C03">
      <w:pPr>
        <w:jc w:val="center"/>
        <w:rPr>
          <w:b/>
          <w:bCs/>
          <w:u w:val="single"/>
          <w:lang w:val="es-ES"/>
        </w:rPr>
      </w:pPr>
      <w:r w:rsidRPr="006D3C03">
        <w:rPr>
          <w:b/>
          <w:bCs/>
          <w:u w:val="single"/>
          <w:lang w:val="es-ES"/>
        </w:rPr>
        <w:t xml:space="preserve">DIAGRAMA DE FLUJO </w:t>
      </w:r>
      <w:r w:rsidR="006D3C03" w:rsidRPr="006D3C03">
        <w:rPr>
          <w:b/>
          <w:bCs/>
          <w:u w:val="single"/>
          <w:lang w:val="es-ES"/>
        </w:rPr>
        <w:t>DEL PROGRAMA</w:t>
      </w:r>
    </w:p>
    <w:p w14:paraId="243D2337" w14:textId="0652B657" w:rsidR="00A17496" w:rsidRDefault="00A17496" w:rsidP="009E232B">
      <w:pPr>
        <w:jc w:val="both"/>
        <w:rPr>
          <w:lang w:val="es-ES"/>
        </w:rPr>
      </w:pPr>
    </w:p>
    <w:p w14:paraId="2E29D4F0" w14:textId="77777777" w:rsidR="006D3C03" w:rsidRDefault="006D3C03" w:rsidP="009E232B">
      <w:pPr>
        <w:jc w:val="both"/>
        <w:rPr>
          <w:lang w:val="es-ES"/>
        </w:rPr>
      </w:pPr>
    </w:p>
    <w:p w14:paraId="22666F18" w14:textId="4BF00E09" w:rsidR="009415BF" w:rsidRPr="009415BF" w:rsidRDefault="006D3C03" w:rsidP="006D3C03">
      <w:pPr>
        <w:jc w:val="both"/>
        <w:rPr>
          <w:lang w:val="es-ES"/>
        </w:rPr>
      </w:pPr>
      <w:r>
        <w:rPr>
          <w:noProof/>
          <w:lang w:val="es-ES"/>
        </w:rPr>
        <w:drawing>
          <wp:inline distT="0" distB="0" distL="0" distR="0" wp14:anchorId="0454D5DE" wp14:editId="29D64B04">
            <wp:extent cx="5400675" cy="60579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6057900"/>
                    </a:xfrm>
                    <a:prstGeom prst="rect">
                      <a:avLst/>
                    </a:prstGeom>
                    <a:noFill/>
                    <a:ln>
                      <a:noFill/>
                    </a:ln>
                  </pic:spPr>
                </pic:pic>
              </a:graphicData>
            </a:graphic>
          </wp:inline>
        </w:drawing>
      </w:r>
    </w:p>
    <w:p w14:paraId="6A9171F7" w14:textId="77777777" w:rsidR="009415BF" w:rsidRPr="009415BF" w:rsidRDefault="009415BF" w:rsidP="00A06A34">
      <w:pPr>
        <w:tabs>
          <w:tab w:val="left" w:pos="3810"/>
        </w:tabs>
        <w:rPr>
          <w:lang w:val="es-ES"/>
        </w:rPr>
      </w:pPr>
    </w:p>
    <w:sectPr w:rsidR="009415BF" w:rsidRPr="009415BF" w:rsidSect="003A73D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03A96" w14:textId="77777777" w:rsidR="00280258" w:rsidRDefault="00280258" w:rsidP="00DC7F62">
      <w:pPr>
        <w:spacing w:after="0" w:line="240" w:lineRule="auto"/>
      </w:pPr>
      <w:r>
        <w:separator/>
      </w:r>
    </w:p>
  </w:endnote>
  <w:endnote w:type="continuationSeparator" w:id="0">
    <w:p w14:paraId="451718EE" w14:textId="77777777" w:rsidR="00280258" w:rsidRDefault="00280258" w:rsidP="00DC7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5A822" w14:textId="77777777" w:rsidR="00280258" w:rsidRDefault="00280258" w:rsidP="00DC7F62">
      <w:pPr>
        <w:spacing w:after="0" w:line="240" w:lineRule="auto"/>
      </w:pPr>
      <w:r>
        <w:separator/>
      </w:r>
    </w:p>
  </w:footnote>
  <w:footnote w:type="continuationSeparator" w:id="0">
    <w:p w14:paraId="5F3A0A13" w14:textId="77777777" w:rsidR="00280258" w:rsidRDefault="00280258" w:rsidP="00DC7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64DE5"/>
    <w:multiLevelType w:val="hybridMultilevel"/>
    <w:tmpl w:val="3BEE6DB2"/>
    <w:lvl w:ilvl="0" w:tplc="100A0001">
      <w:start w:val="1"/>
      <w:numFmt w:val="bullet"/>
      <w:lvlText w:val=""/>
      <w:lvlJc w:val="left"/>
      <w:pPr>
        <w:ind w:left="1425" w:hanging="360"/>
      </w:pPr>
      <w:rPr>
        <w:rFonts w:ascii="Symbol" w:hAnsi="Symbol" w:hint="default"/>
      </w:rPr>
    </w:lvl>
    <w:lvl w:ilvl="1" w:tplc="100A0003" w:tentative="1">
      <w:start w:val="1"/>
      <w:numFmt w:val="bullet"/>
      <w:lvlText w:val="o"/>
      <w:lvlJc w:val="left"/>
      <w:pPr>
        <w:ind w:left="2145" w:hanging="360"/>
      </w:pPr>
      <w:rPr>
        <w:rFonts w:ascii="Courier New" w:hAnsi="Courier New" w:cs="Courier New" w:hint="default"/>
      </w:rPr>
    </w:lvl>
    <w:lvl w:ilvl="2" w:tplc="100A0005" w:tentative="1">
      <w:start w:val="1"/>
      <w:numFmt w:val="bullet"/>
      <w:lvlText w:val=""/>
      <w:lvlJc w:val="left"/>
      <w:pPr>
        <w:ind w:left="2865" w:hanging="360"/>
      </w:pPr>
      <w:rPr>
        <w:rFonts w:ascii="Wingdings" w:hAnsi="Wingdings" w:hint="default"/>
      </w:rPr>
    </w:lvl>
    <w:lvl w:ilvl="3" w:tplc="100A0001" w:tentative="1">
      <w:start w:val="1"/>
      <w:numFmt w:val="bullet"/>
      <w:lvlText w:val=""/>
      <w:lvlJc w:val="left"/>
      <w:pPr>
        <w:ind w:left="3585" w:hanging="360"/>
      </w:pPr>
      <w:rPr>
        <w:rFonts w:ascii="Symbol" w:hAnsi="Symbol" w:hint="default"/>
      </w:rPr>
    </w:lvl>
    <w:lvl w:ilvl="4" w:tplc="100A0003" w:tentative="1">
      <w:start w:val="1"/>
      <w:numFmt w:val="bullet"/>
      <w:lvlText w:val="o"/>
      <w:lvlJc w:val="left"/>
      <w:pPr>
        <w:ind w:left="4305" w:hanging="360"/>
      </w:pPr>
      <w:rPr>
        <w:rFonts w:ascii="Courier New" w:hAnsi="Courier New" w:cs="Courier New" w:hint="default"/>
      </w:rPr>
    </w:lvl>
    <w:lvl w:ilvl="5" w:tplc="100A0005" w:tentative="1">
      <w:start w:val="1"/>
      <w:numFmt w:val="bullet"/>
      <w:lvlText w:val=""/>
      <w:lvlJc w:val="left"/>
      <w:pPr>
        <w:ind w:left="5025" w:hanging="360"/>
      </w:pPr>
      <w:rPr>
        <w:rFonts w:ascii="Wingdings" w:hAnsi="Wingdings" w:hint="default"/>
      </w:rPr>
    </w:lvl>
    <w:lvl w:ilvl="6" w:tplc="100A0001" w:tentative="1">
      <w:start w:val="1"/>
      <w:numFmt w:val="bullet"/>
      <w:lvlText w:val=""/>
      <w:lvlJc w:val="left"/>
      <w:pPr>
        <w:ind w:left="5745" w:hanging="360"/>
      </w:pPr>
      <w:rPr>
        <w:rFonts w:ascii="Symbol" w:hAnsi="Symbol" w:hint="default"/>
      </w:rPr>
    </w:lvl>
    <w:lvl w:ilvl="7" w:tplc="100A0003" w:tentative="1">
      <w:start w:val="1"/>
      <w:numFmt w:val="bullet"/>
      <w:lvlText w:val="o"/>
      <w:lvlJc w:val="left"/>
      <w:pPr>
        <w:ind w:left="6465" w:hanging="360"/>
      </w:pPr>
      <w:rPr>
        <w:rFonts w:ascii="Courier New" w:hAnsi="Courier New" w:cs="Courier New" w:hint="default"/>
      </w:rPr>
    </w:lvl>
    <w:lvl w:ilvl="8" w:tplc="100A0005" w:tentative="1">
      <w:start w:val="1"/>
      <w:numFmt w:val="bullet"/>
      <w:lvlText w:val=""/>
      <w:lvlJc w:val="left"/>
      <w:pPr>
        <w:ind w:left="7185" w:hanging="360"/>
      </w:pPr>
      <w:rPr>
        <w:rFonts w:ascii="Wingdings" w:hAnsi="Wingdings" w:hint="default"/>
      </w:rPr>
    </w:lvl>
  </w:abstractNum>
  <w:abstractNum w:abstractNumId="1" w15:restartNumberingAfterBreak="0">
    <w:nsid w:val="117603B0"/>
    <w:multiLevelType w:val="hybridMultilevel"/>
    <w:tmpl w:val="9CB2F08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60F76FE"/>
    <w:multiLevelType w:val="hybridMultilevel"/>
    <w:tmpl w:val="8408C2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2A83DBE"/>
    <w:multiLevelType w:val="hybridMultilevel"/>
    <w:tmpl w:val="D82CB0A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2FD0A23"/>
    <w:multiLevelType w:val="hybridMultilevel"/>
    <w:tmpl w:val="362EFE0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7937504"/>
    <w:multiLevelType w:val="hybridMultilevel"/>
    <w:tmpl w:val="ACF01764"/>
    <w:lvl w:ilvl="0" w:tplc="6772F7A2">
      <w:start w:val="1"/>
      <w:numFmt w:val="decimal"/>
      <w:lvlText w:val="%1."/>
      <w:lvlJc w:val="left"/>
      <w:pPr>
        <w:ind w:left="1770" w:hanging="360"/>
      </w:pPr>
      <w:rPr>
        <w:rFonts w:hint="default"/>
      </w:rPr>
    </w:lvl>
    <w:lvl w:ilvl="1" w:tplc="100A0019" w:tentative="1">
      <w:start w:val="1"/>
      <w:numFmt w:val="lowerLetter"/>
      <w:lvlText w:val="%2."/>
      <w:lvlJc w:val="left"/>
      <w:pPr>
        <w:ind w:left="2490" w:hanging="360"/>
      </w:pPr>
    </w:lvl>
    <w:lvl w:ilvl="2" w:tplc="100A001B" w:tentative="1">
      <w:start w:val="1"/>
      <w:numFmt w:val="lowerRoman"/>
      <w:lvlText w:val="%3."/>
      <w:lvlJc w:val="right"/>
      <w:pPr>
        <w:ind w:left="3210" w:hanging="180"/>
      </w:pPr>
    </w:lvl>
    <w:lvl w:ilvl="3" w:tplc="100A000F" w:tentative="1">
      <w:start w:val="1"/>
      <w:numFmt w:val="decimal"/>
      <w:lvlText w:val="%4."/>
      <w:lvlJc w:val="left"/>
      <w:pPr>
        <w:ind w:left="3930" w:hanging="360"/>
      </w:pPr>
    </w:lvl>
    <w:lvl w:ilvl="4" w:tplc="100A0019" w:tentative="1">
      <w:start w:val="1"/>
      <w:numFmt w:val="lowerLetter"/>
      <w:lvlText w:val="%5."/>
      <w:lvlJc w:val="left"/>
      <w:pPr>
        <w:ind w:left="4650" w:hanging="360"/>
      </w:pPr>
    </w:lvl>
    <w:lvl w:ilvl="5" w:tplc="100A001B" w:tentative="1">
      <w:start w:val="1"/>
      <w:numFmt w:val="lowerRoman"/>
      <w:lvlText w:val="%6."/>
      <w:lvlJc w:val="right"/>
      <w:pPr>
        <w:ind w:left="5370" w:hanging="180"/>
      </w:pPr>
    </w:lvl>
    <w:lvl w:ilvl="6" w:tplc="100A000F" w:tentative="1">
      <w:start w:val="1"/>
      <w:numFmt w:val="decimal"/>
      <w:lvlText w:val="%7."/>
      <w:lvlJc w:val="left"/>
      <w:pPr>
        <w:ind w:left="6090" w:hanging="360"/>
      </w:pPr>
    </w:lvl>
    <w:lvl w:ilvl="7" w:tplc="100A0019" w:tentative="1">
      <w:start w:val="1"/>
      <w:numFmt w:val="lowerLetter"/>
      <w:lvlText w:val="%8."/>
      <w:lvlJc w:val="left"/>
      <w:pPr>
        <w:ind w:left="6810" w:hanging="360"/>
      </w:pPr>
    </w:lvl>
    <w:lvl w:ilvl="8" w:tplc="100A001B" w:tentative="1">
      <w:start w:val="1"/>
      <w:numFmt w:val="lowerRoman"/>
      <w:lvlText w:val="%9."/>
      <w:lvlJc w:val="right"/>
      <w:pPr>
        <w:ind w:left="7530" w:hanging="180"/>
      </w:pPr>
    </w:lvl>
  </w:abstractNum>
  <w:abstractNum w:abstractNumId="6" w15:restartNumberingAfterBreak="0">
    <w:nsid w:val="293C1708"/>
    <w:multiLevelType w:val="hybridMultilevel"/>
    <w:tmpl w:val="7F3495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2EC20A4C"/>
    <w:multiLevelType w:val="hybridMultilevel"/>
    <w:tmpl w:val="330E04EC"/>
    <w:lvl w:ilvl="0" w:tplc="C2083E1C">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30D7A33"/>
    <w:multiLevelType w:val="hybridMultilevel"/>
    <w:tmpl w:val="97AACACA"/>
    <w:lvl w:ilvl="0" w:tplc="CD50F280">
      <w:start w:val="1"/>
      <w:numFmt w:val="decimal"/>
      <w:lvlText w:val="%1."/>
      <w:lvlJc w:val="left"/>
      <w:pPr>
        <w:ind w:left="1770" w:hanging="360"/>
      </w:pPr>
      <w:rPr>
        <w:rFonts w:hint="default"/>
      </w:rPr>
    </w:lvl>
    <w:lvl w:ilvl="1" w:tplc="100A0019" w:tentative="1">
      <w:start w:val="1"/>
      <w:numFmt w:val="lowerLetter"/>
      <w:lvlText w:val="%2."/>
      <w:lvlJc w:val="left"/>
      <w:pPr>
        <w:ind w:left="2490" w:hanging="360"/>
      </w:pPr>
    </w:lvl>
    <w:lvl w:ilvl="2" w:tplc="100A001B" w:tentative="1">
      <w:start w:val="1"/>
      <w:numFmt w:val="lowerRoman"/>
      <w:lvlText w:val="%3."/>
      <w:lvlJc w:val="right"/>
      <w:pPr>
        <w:ind w:left="3210" w:hanging="180"/>
      </w:pPr>
    </w:lvl>
    <w:lvl w:ilvl="3" w:tplc="100A000F" w:tentative="1">
      <w:start w:val="1"/>
      <w:numFmt w:val="decimal"/>
      <w:lvlText w:val="%4."/>
      <w:lvlJc w:val="left"/>
      <w:pPr>
        <w:ind w:left="3930" w:hanging="360"/>
      </w:pPr>
    </w:lvl>
    <w:lvl w:ilvl="4" w:tplc="100A0019" w:tentative="1">
      <w:start w:val="1"/>
      <w:numFmt w:val="lowerLetter"/>
      <w:lvlText w:val="%5."/>
      <w:lvlJc w:val="left"/>
      <w:pPr>
        <w:ind w:left="4650" w:hanging="360"/>
      </w:pPr>
    </w:lvl>
    <w:lvl w:ilvl="5" w:tplc="100A001B" w:tentative="1">
      <w:start w:val="1"/>
      <w:numFmt w:val="lowerRoman"/>
      <w:lvlText w:val="%6."/>
      <w:lvlJc w:val="right"/>
      <w:pPr>
        <w:ind w:left="5370" w:hanging="180"/>
      </w:pPr>
    </w:lvl>
    <w:lvl w:ilvl="6" w:tplc="100A000F" w:tentative="1">
      <w:start w:val="1"/>
      <w:numFmt w:val="decimal"/>
      <w:lvlText w:val="%7."/>
      <w:lvlJc w:val="left"/>
      <w:pPr>
        <w:ind w:left="6090" w:hanging="360"/>
      </w:pPr>
    </w:lvl>
    <w:lvl w:ilvl="7" w:tplc="100A0019" w:tentative="1">
      <w:start w:val="1"/>
      <w:numFmt w:val="lowerLetter"/>
      <w:lvlText w:val="%8."/>
      <w:lvlJc w:val="left"/>
      <w:pPr>
        <w:ind w:left="6810" w:hanging="360"/>
      </w:pPr>
    </w:lvl>
    <w:lvl w:ilvl="8" w:tplc="100A001B" w:tentative="1">
      <w:start w:val="1"/>
      <w:numFmt w:val="lowerRoman"/>
      <w:lvlText w:val="%9."/>
      <w:lvlJc w:val="right"/>
      <w:pPr>
        <w:ind w:left="7530" w:hanging="180"/>
      </w:pPr>
    </w:lvl>
  </w:abstractNum>
  <w:abstractNum w:abstractNumId="9" w15:restartNumberingAfterBreak="0">
    <w:nsid w:val="4DE81307"/>
    <w:multiLevelType w:val="hybridMultilevel"/>
    <w:tmpl w:val="34DEB6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F0D6E60"/>
    <w:multiLevelType w:val="hybridMultilevel"/>
    <w:tmpl w:val="69BE3DD2"/>
    <w:lvl w:ilvl="0" w:tplc="76A065DE">
      <w:start w:val="1"/>
      <w:numFmt w:val="decimal"/>
      <w:lvlText w:val="%1."/>
      <w:lvlJc w:val="left"/>
      <w:pPr>
        <w:ind w:left="1770" w:hanging="360"/>
      </w:pPr>
      <w:rPr>
        <w:rFonts w:hint="default"/>
      </w:rPr>
    </w:lvl>
    <w:lvl w:ilvl="1" w:tplc="100A0019" w:tentative="1">
      <w:start w:val="1"/>
      <w:numFmt w:val="lowerLetter"/>
      <w:lvlText w:val="%2."/>
      <w:lvlJc w:val="left"/>
      <w:pPr>
        <w:ind w:left="2490" w:hanging="360"/>
      </w:pPr>
    </w:lvl>
    <w:lvl w:ilvl="2" w:tplc="100A001B" w:tentative="1">
      <w:start w:val="1"/>
      <w:numFmt w:val="lowerRoman"/>
      <w:lvlText w:val="%3."/>
      <w:lvlJc w:val="right"/>
      <w:pPr>
        <w:ind w:left="3210" w:hanging="180"/>
      </w:pPr>
    </w:lvl>
    <w:lvl w:ilvl="3" w:tplc="100A000F" w:tentative="1">
      <w:start w:val="1"/>
      <w:numFmt w:val="decimal"/>
      <w:lvlText w:val="%4."/>
      <w:lvlJc w:val="left"/>
      <w:pPr>
        <w:ind w:left="3930" w:hanging="360"/>
      </w:pPr>
    </w:lvl>
    <w:lvl w:ilvl="4" w:tplc="100A0019" w:tentative="1">
      <w:start w:val="1"/>
      <w:numFmt w:val="lowerLetter"/>
      <w:lvlText w:val="%5."/>
      <w:lvlJc w:val="left"/>
      <w:pPr>
        <w:ind w:left="4650" w:hanging="360"/>
      </w:pPr>
    </w:lvl>
    <w:lvl w:ilvl="5" w:tplc="100A001B" w:tentative="1">
      <w:start w:val="1"/>
      <w:numFmt w:val="lowerRoman"/>
      <w:lvlText w:val="%6."/>
      <w:lvlJc w:val="right"/>
      <w:pPr>
        <w:ind w:left="5370" w:hanging="180"/>
      </w:pPr>
    </w:lvl>
    <w:lvl w:ilvl="6" w:tplc="100A000F" w:tentative="1">
      <w:start w:val="1"/>
      <w:numFmt w:val="decimal"/>
      <w:lvlText w:val="%7."/>
      <w:lvlJc w:val="left"/>
      <w:pPr>
        <w:ind w:left="6090" w:hanging="360"/>
      </w:pPr>
    </w:lvl>
    <w:lvl w:ilvl="7" w:tplc="100A0019" w:tentative="1">
      <w:start w:val="1"/>
      <w:numFmt w:val="lowerLetter"/>
      <w:lvlText w:val="%8."/>
      <w:lvlJc w:val="left"/>
      <w:pPr>
        <w:ind w:left="6810" w:hanging="360"/>
      </w:pPr>
    </w:lvl>
    <w:lvl w:ilvl="8" w:tplc="100A001B" w:tentative="1">
      <w:start w:val="1"/>
      <w:numFmt w:val="lowerRoman"/>
      <w:lvlText w:val="%9."/>
      <w:lvlJc w:val="right"/>
      <w:pPr>
        <w:ind w:left="7530" w:hanging="180"/>
      </w:pPr>
    </w:lvl>
  </w:abstractNum>
  <w:abstractNum w:abstractNumId="11" w15:restartNumberingAfterBreak="0">
    <w:nsid w:val="6D145C8A"/>
    <w:multiLevelType w:val="hybridMultilevel"/>
    <w:tmpl w:val="69BE3DD2"/>
    <w:lvl w:ilvl="0" w:tplc="76A065DE">
      <w:start w:val="1"/>
      <w:numFmt w:val="decimal"/>
      <w:lvlText w:val="%1."/>
      <w:lvlJc w:val="left"/>
      <w:pPr>
        <w:ind w:left="1770" w:hanging="360"/>
      </w:pPr>
      <w:rPr>
        <w:rFonts w:hint="default"/>
      </w:rPr>
    </w:lvl>
    <w:lvl w:ilvl="1" w:tplc="100A0019" w:tentative="1">
      <w:start w:val="1"/>
      <w:numFmt w:val="lowerLetter"/>
      <w:lvlText w:val="%2."/>
      <w:lvlJc w:val="left"/>
      <w:pPr>
        <w:ind w:left="2490" w:hanging="360"/>
      </w:pPr>
    </w:lvl>
    <w:lvl w:ilvl="2" w:tplc="100A001B" w:tentative="1">
      <w:start w:val="1"/>
      <w:numFmt w:val="lowerRoman"/>
      <w:lvlText w:val="%3."/>
      <w:lvlJc w:val="right"/>
      <w:pPr>
        <w:ind w:left="3210" w:hanging="180"/>
      </w:pPr>
    </w:lvl>
    <w:lvl w:ilvl="3" w:tplc="100A000F" w:tentative="1">
      <w:start w:val="1"/>
      <w:numFmt w:val="decimal"/>
      <w:lvlText w:val="%4."/>
      <w:lvlJc w:val="left"/>
      <w:pPr>
        <w:ind w:left="3930" w:hanging="360"/>
      </w:pPr>
    </w:lvl>
    <w:lvl w:ilvl="4" w:tplc="100A0019" w:tentative="1">
      <w:start w:val="1"/>
      <w:numFmt w:val="lowerLetter"/>
      <w:lvlText w:val="%5."/>
      <w:lvlJc w:val="left"/>
      <w:pPr>
        <w:ind w:left="4650" w:hanging="360"/>
      </w:pPr>
    </w:lvl>
    <w:lvl w:ilvl="5" w:tplc="100A001B" w:tentative="1">
      <w:start w:val="1"/>
      <w:numFmt w:val="lowerRoman"/>
      <w:lvlText w:val="%6."/>
      <w:lvlJc w:val="right"/>
      <w:pPr>
        <w:ind w:left="5370" w:hanging="180"/>
      </w:pPr>
    </w:lvl>
    <w:lvl w:ilvl="6" w:tplc="100A000F" w:tentative="1">
      <w:start w:val="1"/>
      <w:numFmt w:val="decimal"/>
      <w:lvlText w:val="%7."/>
      <w:lvlJc w:val="left"/>
      <w:pPr>
        <w:ind w:left="6090" w:hanging="360"/>
      </w:pPr>
    </w:lvl>
    <w:lvl w:ilvl="7" w:tplc="100A0019" w:tentative="1">
      <w:start w:val="1"/>
      <w:numFmt w:val="lowerLetter"/>
      <w:lvlText w:val="%8."/>
      <w:lvlJc w:val="left"/>
      <w:pPr>
        <w:ind w:left="6810" w:hanging="360"/>
      </w:pPr>
    </w:lvl>
    <w:lvl w:ilvl="8" w:tplc="100A001B" w:tentative="1">
      <w:start w:val="1"/>
      <w:numFmt w:val="lowerRoman"/>
      <w:lvlText w:val="%9."/>
      <w:lvlJc w:val="right"/>
      <w:pPr>
        <w:ind w:left="7530" w:hanging="180"/>
      </w:pPr>
    </w:lvl>
  </w:abstractNum>
  <w:abstractNum w:abstractNumId="12" w15:restartNumberingAfterBreak="0">
    <w:nsid w:val="6E35318A"/>
    <w:multiLevelType w:val="hybridMultilevel"/>
    <w:tmpl w:val="57827EC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71D632A"/>
    <w:multiLevelType w:val="hybridMultilevel"/>
    <w:tmpl w:val="97AACACA"/>
    <w:lvl w:ilvl="0" w:tplc="CD50F280">
      <w:start w:val="1"/>
      <w:numFmt w:val="decimal"/>
      <w:lvlText w:val="%1."/>
      <w:lvlJc w:val="left"/>
      <w:pPr>
        <w:ind w:left="1770" w:hanging="360"/>
      </w:pPr>
      <w:rPr>
        <w:rFonts w:hint="default"/>
      </w:rPr>
    </w:lvl>
    <w:lvl w:ilvl="1" w:tplc="100A0019" w:tentative="1">
      <w:start w:val="1"/>
      <w:numFmt w:val="lowerLetter"/>
      <w:lvlText w:val="%2."/>
      <w:lvlJc w:val="left"/>
      <w:pPr>
        <w:ind w:left="2490" w:hanging="360"/>
      </w:pPr>
    </w:lvl>
    <w:lvl w:ilvl="2" w:tplc="100A001B" w:tentative="1">
      <w:start w:val="1"/>
      <w:numFmt w:val="lowerRoman"/>
      <w:lvlText w:val="%3."/>
      <w:lvlJc w:val="right"/>
      <w:pPr>
        <w:ind w:left="3210" w:hanging="180"/>
      </w:pPr>
    </w:lvl>
    <w:lvl w:ilvl="3" w:tplc="100A000F" w:tentative="1">
      <w:start w:val="1"/>
      <w:numFmt w:val="decimal"/>
      <w:lvlText w:val="%4."/>
      <w:lvlJc w:val="left"/>
      <w:pPr>
        <w:ind w:left="3930" w:hanging="360"/>
      </w:pPr>
    </w:lvl>
    <w:lvl w:ilvl="4" w:tplc="100A0019" w:tentative="1">
      <w:start w:val="1"/>
      <w:numFmt w:val="lowerLetter"/>
      <w:lvlText w:val="%5."/>
      <w:lvlJc w:val="left"/>
      <w:pPr>
        <w:ind w:left="4650" w:hanging="360"/>
      </w:pPr>
    </w:lvl>
    <w:lvl w:ilvl="5" w:tplc="100A001B" w:tentative="1">
      <w:start w:val="1"/>
      <w:numFmt w:val="lowerRoman"/>
      <w:lvlText w:val="%6."/>
      <w:lvlJc w:val="right"/>
      <w:pPr>
        <w:ind w:left="5370" w:hanging="180"/>
      </w:pPr>
    </w:lvl>
    <w:lvl w:ilvl="6" w:tplc="100A000F" w:tentative="1">
      <w:start w:val="1"/>
      <w:numFmt w:val="decimal"/>
      <w:lvlText w:val="%7."/>
      <w:lvlJc w:val="left"/>
      <w:pPr>
        <w:ind w:left="6090" w:hanging="360"/>
      </w:pPr>
    </w:lvl>
    <w:lvl w:ilvl="7" w:tplc="100A0019" w:tentative="1">
      <w:start w:val="1"/>
      <w:numFmt w:val="lowerLetter"/>
      <w:lvlText w:val="%8."/>
      <w:lvlJc w:val="left"/>
      <w:pPr>
        <w:ind w:left="6810" w:hanging="360"/>
      </w:pPr>
    </w:lvl>
    <w:lvl w:ilvl="8" w:tplc="100A001B" w:tentative="1">
      <w:start w:val="1"/>
      <w:numFmt w:val="lowerRoman"/>
      <w:lvlText w:val="%9."/>
      <w:lvlJc w:val="right"/>
      <w:pPr>
        <w:ind w:left="7530" w:hanging="180"/>
      </w:pPr>
    </w:lvl>
  </w:abstractNum>
  <w:num w:numId="1">
    <w:abstractNumId w:val="1"/>
  </w:num>
  <w:num w:numId="2">
    <w:abstractNumId w:val="11"/>
  </w:num>
  <w:num w:numId="3">
    <w:abstractNumId w:val="5"/>
  </w:num>
  <w:num w:numId="4">
    <w:abstractNumId w:val="13"/>
  </w:num>
  <w:num w:numId="5">
    <w:abstractNumId w:val="10"/>
  </w:num>
  <w:num w:numId="6">
    <w:abstractNumId w:val="8"/>
  </w:num>
  <w:num w:numId="7">
    <w:abstractNumId w:val="4"/>
  </w:num>
  <w:num w:numId="8">
    <w:abstractNumId w:val="9"/>
  </w:num>
  <w:num w:numId="9">
    <w:abstractNumId w:val="2"/>
  </w:num>
  <w:num w:numId="10">
    <w:abstractNumId w:val="6"/>
  </w:num>
  <w:num w:numId="11">
    <w:abstractNumId w:val="0"/>
  </w:num>
  <w:num w:numId="12">
    <w:abstractNumId w:val="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F62"/>
    <w:rsid w:val="0000749E"/>
    <w:rsid w:val="0001434E"/>
    <w:rsid w:val="00023E89"/>
    <w:rsid w:val="00033FF9"/>
    <w:rsid w:val="000724EF"/>
    <w:rsid w:val="000F6E49"/>
    <w:rsid w:val="0011379B"/>
    <w:rsid w:val="00173902"/>
    <w:rsid w:val="00190A5D"/>
    <w:rsid w:val="001F1DB3"/>
    <w:rsid w:val="00280258"/>
    <w:rsid w:val="002D7092"/>
    <w:rsid w:val="0031477B"/>
    <w:rsid w:val="00392F83"/>
    <w:rsid w:val="003A4A25"/>
    <w:rsid w:val="003A73D2"/>
    <w:rsid w:val="003E00D2"/>
    <w:rsid w:val="004212E5"/>
    <w:rsid w:val="00535F5C"/>
    <w:rsid w:val="0057401A"/>
    <w:rsid w:val="005907D9"/>
    <w:rsid w:val="005B5148"/>
    <w:rsid w:val="005F26B6"/>
    <w:rsid w:val="005F7C2F"/>
    <w:rsid w:val="00643909"/>
    <w:rsid w:val="006443D7"/>
    <w:rsid w:val="00647A81"/>
    <w:rsid w:val="006804CD"/>
    <w:rsid w:val="006D18AA"/>
    <w:rsid w:val="006D3C03"/>
    <w:rsid w:val="00705DA3"/>
    <w:rsid w:val="0078716C"/>
    <w:rsid w:val="007A5069"/>
    <w:rsid w:val="007E2EF2"/>
    <w:rsid w:val="00812983"/>
    <w:rsid w:val="00823661"/>
    <w:rsid w:val="00865107"/>
    <w:rsid w:val="008700A6"/>
    <w:rsid w:val="008850AF"/>
    <w:rsid w:val="009415BF"/>
    <w:rsid w:val="00987B76"/>
    <w:rsid w:val="009D3789"/>
    <w:rsid w:val="009E232B"/>
    <w:rsid w:val="009F2404"/>
    <w:rsid w:val="009F570B"/>
    <w:rsid w:val="00A06A34"/>
    <w:rsid w:val="00A17496"/>
    <w:rsid w:val="00A47185"/>
    <w:rsid w:val="00A82124"/>
    <w:rsid w:val="00AA58A2"/>
    <w:rsid w:val="00AC7AF2"/>
    <w:rsid w:val="00B02399"/>
    <w:rsid w:val="00B16B41"/>
    <w:rsid w:val="00B83E0F"/>
    <w:rsid w:val="00BB0BBD"/>
    <w:rsid w:val="00BB2297"/>
    <w:rsid w:val="00BE121B"/>
    <w:rsid w:val="00BF3CAD"/>
    <w:rsid w:val="00BF4238"/>
    <w:rsid w:val="00C1618D"/>
    <w:rsid w:val="00C40729"/>
    <w:rsid w:val="00C84696"/>
    <w:rsid w:val="00CF2DFA"/>
    <w:rsid w:val="00D303CF"/>
    <w:rsid w:val="00D61104"/>
    <w:rsid w:val="00DA6FA4"/>
    <w:rsid w:val="00DC7F62"/>
    <w:rsid w:val="00DE5167"/>
    <w:rsid w:val="00E11E85"/>
    <w:rsid w:val="00E5104A"/>
    <w:rsid w:val="00EA4A42"/>
    <w:rsid w:val="00F64297"/>
    <w:rsid w:val="00FA2BE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D13A"/>
  <w15:chartTrackingRefBased/>
  <w15:docId w15:val="{715512E7-5437-4A31-A36B-D5D87A21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next w:val="Normal"/>
    <w:link w:val="Ttulo1Car"/>
    <w:uiPriority w:val="9"/>
    <w:qFormat/>
    <w:rsid w:val="003A73D2"/>
    <w:pPr>
      <w:keepNext/>
      <w:keepLines/>
      <w:spacing w:after="158"/>
      <w:ind w:left="10" w:right="512" w:hanging="10"/>
      <w:jc w:val="center"/>
      <w:outlineLvl w:val="0"/>
    </w:pPr>
    <w:rPr>
      <w:rFonts w:ascii="Calibri" w:eastAsia="Calibri" w:hAnsi="Calibri" w:cs="Calibri"/>
      <w:b/>
      <w:color w:val="000000"/>
      <w:u w:val="single" w:color="000000"/>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7F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F62"/>
    <w:rPr>
      <w:lang w:val="es-419"/>
    </w:rPr>
  </w:style>
  <w:style w:type="paragraph" w:styleId="Piedepgina">
    <w:name w:val="footer"/>
    <w:basedOn w:val="Normal"/>
    <w:link w:val="PiedepginaCar"/>
    <w:uiPriority w:val="99"/>
    <w:unhideWhenUsed/>
    <w:rsid w:val="00DC7F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F62"/>
    <w:rPr>
      <w:lang w:val="es-419"/>
    </w:rPr>
  </w:style>
  <w:style w:type="paragraph" w:styleId="Prrafodelista">
    <w:name w:val="List Paragraph"/>
    <w:basedOn w:val="Normal"/>
    <w:uiPriority w:val="34"/>
    <w:qFormat/>
    <w:rsid w:val="009F570B"/>
    <w:pPr>
      <w:ind w:left="720"/>
      <w:contextualSpacing/>
    </w:pPr>
  </w:style>
  <w:style w:type="table" w:styleId="Tablaconcuadrcula">
    <w:name w:val="Table Grid"/>
    <w:basedOn w:val="Tablanormal"/>
    <w:uiPriority w:val="39"/>
    <w:rsid w:val="0053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73D2"/>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3A73D2"/>
    <w:rPr>
      <w:rFonts w:ascii="Calibri" w:eastAsia="Calibri" w:hAnsi="Calibri" w:cs="Calibri"/>
      <w:b/>
      <w:color w:val="000000"/>
      <w:u w:val="single" w:color="000000"/>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0CAF-79A7-4135-926E-A697A8BD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624</Words>
  <Characters>3438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diaz</dc:creator>
  <cp:keywords/>
  <dc:description/>
  <cp:lastModifiedBy>Jeffry</cp:lastModifiedBy>
  <cp:revision>4</cp:revision>
  <dcterms:created xsi:type="dcterms:W3CDTF">2020-05-10T22:47:00Z</dcterms:created>
  <dcterms:modified xsi:type="dcterms:W3CDTF">2021-03-02T03:17:00Z</dcterms:modified>
</cp:coreProperties>
</file>