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CNXS Prod to Dev Bitbucket Mirror</w:t>
      </w:r>
    </w:p>
    <w:p>
      <w:pPr>
        <w:pBdr>
          <w:bottom w:val="single" w:color="1F3A5F" w:sz="8" w:space="4"/>
        </w:pBdr>
        <w:spacing w:after="200"/>
      </w:pPr>
      <w:r>
        <w:rPr>
          <w:rFonts w:ascii="Calibri" w:cs="Calibri" w:eastAsia="Calibri" w:hAnsi="Calibri"/>
          <w:color w:val="555555"/>
          <w:sz w:val="24"/>
          <w:szCs w:val="24"/>
        </w:rPr>
        <w:t xml:space="preserve">Runbook for the one-way sync of the CNXS project from prod Bitbucket to dev Bitbucket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Item</w:t>
            </w:r>
          </w:p>
        </w:tc>
        <w:tc>
          <w:tcPr>
            <w:tcW w:type="dxa" w:w="716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DevOps team (conexus_devsecops@gsa.gov)</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Last updated</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October 6, 2026</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Runs on</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Dev host ip-10-56-128-233, as root, from cron</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Schedule</w:t>
            </w:r>
          </w:p>
        </w:tc>
        <w:tc>
          <w:tcPr>
            <w:tcW w:type="dxa" w:w="7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Every 2 hours at 30 minutes past the hour (30 */2 * * *)</w:t>
            </w:r>
          </w:p>
        </w:tc>
      </w:tr>
    </w:tbl>
    <w:p>
      <w:pPr>
        <w:pStyle w:val="Heading1"/>
        <w:spacing w:after="120" w:before="320"/>
      </w:pPr>
      <w:r>
        <w:rPr>
          <w:rFonts w:ascii="Calibri" w:cs="Calibri" w:eastAsia="Calibri" w:hAnsi="Calibri"/>
          <w:b/>
          <w:bCs/>
          <w:color w:val="1F3A5F"/>
          <w:sz w:val="30"/>
          <w:szCs w:val="30"/>
        </w:rPr>
        <w:t xml:space="preserve">1. Purpose</w:t>
      </w:r>
    </w:p>
    <w:p>
      <w:pPr>
        <w:spacing w:after="120" w:line="276"/>
      </w:pPr>
      <w:r>
        <w:rPr>
          <w:rFonts w:ascii="Calibri" w:cs="Calibri" w:eastAsia="Calibri" w:hAnsi="Calibri"/>
          <w:color w:val="222222"/>
          <w:sz w:val="22"/>
          <w:szCs w:val="22"/>
        </w:rPr>
        <w:t xml:space="preserve">Dev needs to have the same code that prod has for the Conexus (CNXS) project, and nothing done in dev is allowed to reach prod. This job copies the git data for every repo in the prod CNXS project into the CNXS project on dev Bitbucket. It only ever reads from prod and only ever writes to dev.</w:t>
      </w:r>
    </w:p>
    <w:p>
      <w:pPr>
        <w:spacing w:after="120" w:line="276"/>
      </w:pPr>
      <w:r>
        <w:rPr>
          <w:rFonts w:ascii="Calibri" w:cs="Calibri" w:eastAsia="Calibri" w:hAnsi="Calibri"/>
          <w:color w:val="222222"/>
          <w:sz w:val="22"/>
          <w:szCs w:val="22"/>
        </w:rPr>
        <w:t xml:space="preserve">Dev was originally built from a restore of prod, so the dev repos were an older snapshot. The first full run brought them up to date, and the scheduled job keeps them there.</w:t>
      </w:r>
    </w:p>
    <w:p>
      <w:pPr>
        <w:pStyle w:val="Heading1"/>
        <w:spacing w:after="120" w:before="320"/>
      </w:pPr>
      <w:r>
        <w:rPr>
          <w:rFonts w:ascii="Calibri" w:cs="Calibri" w:eastAsia="Calibri" w:hAnsi="Calibri"/>
          <w:b/>
          <w:bCs/>
          <w:color w:val="1F3A5F"/>
          <w:sz w:val="30"/>
          <w:szCs w:val="30"/>
        </w:rPr>
        <w:t xml:space="preserve">2. How it works</w:t>
      </w:r>
    </w:p>
    <w:p>
      <w:pPr>
        <w:spacing w:after="120" w:line="276"/>
      </w:pPr>
      <w:r>
        <w:rPr>
          <w:rFonts w:ascii="Calibri" w:cs="Calibri" w:eastAsia="Calibri" w:hAnsi="Calibri"/>
          <w:color w:val="222222"/>
          <w:sz w:val="22"/>
          <w:szCs w:val="22"/>
        </w:rPr>
        <w:t xml:space="preserve">One script does everything: /app/bbmirror/bin/cnxs_mirror.sh. On each run it does the following.</w:t>
      </w:r>
    </w:p>
    <w:p>
      <w:pPr>
        <w:pStyle w:val="ListParagraph"/>
        <w:numPr>
          <w:ilvl w:val="0"/>
          <w:numId w:val="2"/>
        </w:numPr>
        <w:spacing w:after="60" w:line="276"/>
      </w:pPr>
      <w:r>
        <w:rPr>
          <w:rFonts w:ascii="Calibri" w:cs="Calibri" w:eastAsia="Calibri" w:hAnsi="Calibri"/>
          <w:color w:val="222222"/>
          <w:sz w:val="22"/>
          <w:szCs w:val="22"/>
        </w:rPr>
        <w:t xml:space="preserve">Takes a lock so two runs can never overlap, then reads its settings from the config file.</w:t>
      </w:r>
    </w:p>
    <w:p>
      <w:pPr>
        <w:pStyle w:val="ListParagraph"/>
        <w:numPr>
          <w:ilvl w:val="0"/>
          <w:numId w:val="2"/>
        </w:numPr>
        <w:spacing w:after="60" w:line="276"/>
      </w:pPr>
      <w:r>
        <w:rPr>
          <w:rFonts w:ascii="Calibri" w:cs="Calibri" w:eastAsia="Calibri" w:hAnsi="Calibri"/>
          <w:color w:val="222222"/>
          <w:sz w:val="22"/>
          <w:szCs w:val="22"/>
        </w:rPr>
        <w:t xml:space="preserve">Asks prod for the list of repos in the CNXS project through the REST API. If prod returns nothing, the script stops instead of continuing.</w:t>
      </w:r>
    </w:p>
    <w:p>
      <w:pPr>
        <w:pStyle w:val="ListParagraph"/>
        <w:numPr>
          <w:ilvl w:val="0"/>
          <w:numId w:val="2"/>
        </w:numPr>
        <w:spacing w:after="60" w:line="276"/>
      </w:pPr>
      <w:r>
        <w:rPr>
          <w:rFonts w:ascii="Calibri" w:cs="Calibri" w:eastAsia="Calibri" w:hAnsi="Calibri"/>
          <w:color w:val="222222"/>
          <w:sz w:val="22"/>
          <w:szCs w:val="22"/>
        </w:rPr>
        <w:t xml:space="preserve">Skips any repo that is excluded (currently releasetest).</w:t>
      </w:r>
    </w:p>
    <w:p>
      <w:pPr>
        <w:pStyle w:val="ListParagraph"/>
        <w:numPr>
          <w:ilvl w:val="0"/>
          <w:numId w:val="2"/>
        </w:numPr>
        <w:spacing w:after="60" w:line="276"/>
      </w:pPr>
      <w:r>
        <w:rPr>
          <w:rFonts w:ascii="Calibri" w:cs="Calibri" w:eastAsia="Calibri" w:hAnsi="Calibri"/>
          <w:color w:val="222222"/>
          <w:sz w:val="22"/>
          <w:szCs w:val="22"/>
        </w:rPr>
        <w:t xml:space="preserve">Creates the repo in dev if it does not exist yet, and checks that the dev slug matches the prod slug.</w:t>
      </w:r>
    </w:p>
    <w:p>
      <w:pPr>
        <w:pStyle w:val="ListParagraph"/>
        <w:numPr>
          <w:ilvl w:val="0"/>
          <w:numId w:val="2"/>
        </w:numPr>
        <w:spacing w:after="60" w:line="276"/>
      </w:pPr>
      <w:r>
        <w:rPr>
          <w:rFonts w:ascii="Calibri" w:cs="Calibri" w:eastAsia="Calibri" w:hAnsi="Calibri"/>
          <w:color w:val="222222"/>
          <w:sz w:val="22"/>
          <w:szCs w:val="22"/>
        </w:rPr>
        <w:t xml:space="preserve">Fetches all branches and tags from prod into a local bare copy, then pushes them to dev. The push is forced and pruned, so dev ends up identical to prod, including deleting branches and tags that prod no longer has.</w:t>
      </w:r>
    </w:p>
    <w:p>
      <w:pPr>
        <w:pStyle w:val="ListParagraph"/>
        <w:numPr>
          <w:ilvl w:val="0"/>
          <w:numId w:val="2"/>
        </w:numPr>
        <w:spacing w:after="60" w:line="276"/>
      </w:pPr>
      <w:r>
        <w:rPr>
          <w:rFonts w:ascii="Calibri" w:cs="Calibri" w:eastAsia="Calibri" w:hAnsi="Calibri"/>
          <w:color w:val="222222"/>
          <w:sz w:val="22"/>
          <w:szCs w:val="22"/>
        </w:rPr>
        <w:t xml:space="preserve">Sets the default branch in dev to match prod, and moves on. One repo failing does not stop the others. The script lists any failed repos at the end and exits with an error.</w:t>
      </w:r>
    </w:p>
    <w:p>
      <w:pPr>
        <w:spacing w:after="120" w:line="276"/>
      </w:pPr>
      <w:r>
        <w:rPr>
          <w:rFonts w:ascii="Calibri" w:cs="Calibri" w:eastAsia="Calibri" w:hAnsi="Calibri"/>
          <w:b/>
          <w:bCs/>
          <w:color w:val="222222"/>
          <w:sz w:val="22"/>
          <w:szCs w:val="22"/>
        </w:rPr>
        <w:t xml:space="preserve">Safety for prod. </w:t>
      </w:r>
      <w:r>
        <w:rPr>
          <w:rFonts w:ascii="Calibri" w:cs="Calibri" w:eastAsia="Calibri" w:hAnsi="Calibri"/>
          <w:color w:val="222222"/>
          <w:sz w:val="22"/>
          <w:szCs w:val="22"/>
        </w:rPr>
        <w:t xml:space="preserve">The prod token only has read access. In the local copy of each repo, the push URL for the prod remote is set to a dummy value, so the script cannot push to prod even by mistake. The script also refuses to start if the prod and dev URLs are the same.</w:t>
      </w:r>
    </w:p>
    <w:p>
      <w:pPr>
        <w:pStyle w:val="Heading1"/>
        <w:spacing w:after="120" w:before="320"/>
      </w:pPr>
      <w:r>
        <w:rPr>
          <w:rFonts w:ascii="Calibri" w:cs="Calibri" w:eastAsia="Calibri" w:hAnsi="Calibri"/>
          <w:b/>
          <w:bCs/>
          <w:color w:val="1F3A5F"/>
          <w:sz w:val="30"/>
          <w:szCs w:val="30"/>
        </w:rPr>
        <w:t xml:space="preserve">3. Where things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Item</w:t>
            </w:r>
          </w:p>
        </w:tc>
        <w:tc>
          <w:tcPr>
            <w:tcW w:type="dxa" w:w="636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Location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Script</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/app/bbmirror/bin/cnxs_mirror.sh (root, mode 750)</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Config and tokens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/app/bbmirror/etc/mirror.env (root, mode 600). Holds the two URLs, both tokens, the project key and the exclude list.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Local copies of repos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/app/bbmirror/cache/CNXS/&lt;slug&gt;.git (about 6 GB at the first full sync)</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Lock file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/app/bbmirror/run/cnxs_mirror.lock</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Log</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/var/log/cnxs_mirror.log, rotated weekly, 8 weeks kept (/etc/logrotate.d/cnxs_mirror)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Cron entry</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In root's crontab, next to the dev backup jobs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Hosts file entry</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127.0.0.1 bitbucket.dev.cnxs.vpcaas.fcs.gsa.gov in /etc/hosts on the host. Needed because the host sits behind the NLB and cannot reach the dev hostname through it.</w:t>
            </w:r>
          </w:p>
        </w:tc>
      </w:tr>
    </w:tbl>
    <w:p>
      <w:pPr>
        <w:pStyle w:val="Heading1"/>
        <w:spacing w:after="120" w:before="320"/>
      </w:pPr>
      <w:r>
        <w:rPr>
          <w:rFonts w:ascii="Calibri" w:cs="Calibri" w:eastAsia="Calibri" w:hAnsi="Calibri"/>
          <w:b/>
          <w:bCs/>
          <w:color w:val="1F3A5F"/>
          <w:sz w:val="30"/>
          <w:szCs w:val="30"/>
        </w:rPr>
        <w:t xml:space="preserve">4. Accounts and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260"/>
        <w:gridCol w:w="2100"/>
      </w:tblGrid>
      <w:tr>
        <w:trPr>
          <w:tblHeader/>
        </w:trPr>
        <w:tc>
          <w:tcPr>
            <w:tcW w:type="dxa" w:w="130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Where</w:t>
            </w:r>
          </w:p>
        </w:tc>
        <w:tc>
          <w:tcPr>
            <w:tcW w:type="dxa" w:w="270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Account</w:t>
            </w:r>
          </w:p>
        </w:tc>
        <w:tc>
          <w:tcPr>
            <w:tcW w:type="dxa" w:w="326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Access</w:t>
            </w:r>
          </w:p>
        </w:tc>
        <w:tc>
          <w:tcPr>
            <w:tcW w:type="dxa" w:w="210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Expires</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Prod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Project HTTP access token on CNXS, named cnxs-dev-mirror-ro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Project read and Repository read only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(fill in)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Dev</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Service account sa_cnxs_mirror, with a personal access token</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Project admin on the dev CNXS project, plus exemptions on the branch permission rules (section 5)</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(fill in)</w:t>
            </w:r>
          </w:p>
        </w:tc>
      </w:tr>
    </w:tbl>
    <w:p>
      <w:pPr>
        <w:spacing w:after="100"/>
      </w:pPr>
    </w:p>
    <w:p>
      <w:pPr>
        <w:spacing w:after="120" w:line="276"/>
      </w:pPr>
      <w:r>
        <w:rPr>
          <w:rFonts w:ascii="Calibri" w:cs="Calibri" w:eastAsia="Calibri" w:hAnsi="Calibri"/>
          <w:color w:val="222222"/>
          <w:sz w:val="22"/>
          <w:szCs w:val="22"/>
        </w:rPr>
        <w:t xml:space="preserve">When either token expires, the job starts failing with 401 errors in the log. Nobody gets an alert, so put the expiry dates in a calendar and check the log now and then.</w:t>
      </w:r>
    </w:p>
    <w:p>
      <w:pPr>
        <w:spacing w:after="120" w:line="276"/>
      </w:pPr>
      <w:r>
        <w:rPr>
          <w:rFonts w:ascii="Calibri" w:cs="Calibri" w:eastAsia="Calibri" w:hAnsi="Calibri"/>
          <w:color w:val="222222"/>
          <w:sz w:val="22"/>
          <w:szCs w:val="22"/>
        </w:rPr>
        <w:t xml:space="preserve">A project access token cannot be added to a branch permission exemption list (only users and groups can), which is why dev uses a real service account for the sync.</w:t>
      </w:r>
    </w:p>
    <w:p>
      <w:pPr>
        <w:pStyle w:val="Heading1"/>
        <w:spacing w:after="120" w:before="320"/>
      </w:pPr>
      <w:r>
        <w:rPr>
          <w:rFonts w:ascii="Calibri" w:cs="Calibri" w:eastAsia="Calibri" w:hAnsi="Calibri"/>
          <w:b/>
          <w:bCs/>
          <w:color w:val="1F3A5F"/>
          <w:sz w:val="30"/>
          <w:szCs w:val="30"/>
        </w:rPr>
        <w:t xml:space="preserve">5. Dev settings the sync depends on</w:t>
      </w:r>
    </w:p>
    <w:p>
      <w:pPr>
        <w:spacing w:after="120" w:line="276"/>
      </w:pPr>
      <w:r>
        <w:rPr>
          <w:rFonts w:ascii="Calibri" w:cs="Calibri" w:eastAsia="Calibri" w:hAnsi="Calibri"/>
          <w:color w:val="222222"/>
          <w:sz w:val="22"/>
          <w:szCs w:val="22"/>
        </w:rPr>
        <w:t xml:space="preserve">These were changed in dev on purpose. If someone changes them back, the sync will start failing.</w:t>
      </w:r>
    </w:p>
    <w:p>
      <w:pPr>
        <w:pStyle w:val="ListParagraph"/>
        <w:numPr>
          <w:ilvl w:val="0"/>
          <w:numId w:val="3"/>
        </w:numPr>
        <w:spacing w:after="60" w:line="276"/>
      </w:pPr>
      <w:r>
        <w:rPr>
          <w:rFonts w:ascii="Calibri" w:cs="Calibri" w:eastAsia="Calibri" w:hAnsi="Calibri"/>
          <w:b/>
          <w:bCs/>
          <w:color w:val="222222"/>
          <w:sz w:val="22"/>
          <w:szCs w:val="22"/>
        </w:rPr>
        <w:t xml:space="preserve">Branch permissions on the dev CNXS project. </w:t>
      </w:r>
      <w:r>
        <w:rPr>
          <w:rFonts w:ascii="Calibri" w:cs="Calibri" w:eastAsia="Calibri" w:hAnsi="Calibri"/>
          <w:color w:val="222222"/>
          <w:sz w:val="22"/>
          <w:szCs w:val="22"/>
        </w:rPr>
        <w:t xml:space="preserve">sa_cnxs_mirror is exempt on nine rules: main (rewriting history, changes without a pull request), develop (rewriting history, deletion, changes without a pull request), release/ (rewriting history, deletion, changes without a pull request) and ll-* (deletion). It is not exempt from deletion on main, so if prod ever deletes main the sync will report that repo as failed.</w:t>
      </w:r>
    </w:p>
    <w:p>
      <w:pPr>
        <w:pStyle w:val="ListParagraph"/>
        <w:numPr>
          <w:ilvl w:val="0"/>
          <w:numId w:val="3"/>
        </w:numPr>
        <w:spacing w:after="60" w:line="276"/>
      </w:pPr>
      <w:r>
        <w:rPr>
          <w:rFonts w:ascii="Calibri" w:cs="Calibri" w:eastAsia="Calibri" w:hAnsi="Calibri"/>
          <w:b/>
          <w:bCs/>
          <w:color w:val="222222"/>
          <w:sz w:val="22"/>
          <w:szCs w:val="22"/>
        </w:rPr>
        <w:t xml:space="preserve">Reject Force Push hook is turned off on the dev CNXS project. </w:t>
      </w:r>
      <w:r>
        <w:rPr>
          <w:rFonts w:ascii="Calibri" w:cs="Calibri" w:eastAsia="Calibri" w:hAnsi="Calibri"/>
          <w:color w:val="222222"/>
          <w:sz w:val="22"/>
          <w:szCs w:val="22"/>
        </w:rPr>
        <w:t xml:space="preserve">The sync has to delete branches that prod has already deleted, and this hook blocks any push that removes commits. It cannot exempt a user. Turning it off means anyone with write access to a dev CNXS repo can force-push to an unprotected branch. We accepted that because dev is a replica and gets overwritten anyway.</w:t>
      </w:r>
    </w:p>
    <w:p>
      <w:pPr>
        <w:pStyle w:val="ListParagraph"/>
        <w:numPr>
          <w:ilvl w:val="0"/>
          <w:numId w:val="3"/>
        </w:numPr>
        <w:spacing w:after="60" w:line="276"/>
      </w:pPr>
      <w:r>
        <w:rPr>
          <w:rFonts w:ascii="Calibri" w:cs="Calibri" w:eastAsia="Calibri" w:hAnsi="Calibri"/>
          <w:b/>
          <w:bCs/>
          <w:color w:val="222222"/>
          <w:sz w:val="22"/>
          <w:szCs w:val="22"/>
        </w:rPr>
        <w:t xml:space="preserve">releasetest is not mirrored. </w:t>
      </w:r>
      <w:r>
        <w:rPr>
          <w:rFonts w:ascii="Calibri" w:cs="Calibri" w:eastAsia="Calibri" w:hAnsi="Calibri"/>
          <w:color w:val="222222"/>
          <w:sz w:val="22"/>
          <w:szCs w:val="22"/>
        </w:rPr>
        <w:t xml:space="preserve">It is used to test start and finish release builds, which create branches and tags in dev. A mirror would wipe those at the next run. It is listed in EXCLUDE_REPOS in the config, and more slugs can be added there, separated by spaces.</w:t>
      </w:r>
    </w:p>
    <w:p>
      <w:pPr>
        <w:pStyle w:val="ListParagraph"/>
        <w:numPr>
          <w:ilvl w:val="0"/>
          <w:numId w:val="3"/>
        </w:numPr>
        <w:spacing w:after="60" w:line="276"/>
      </w:pPr>
      <w:r>
        <w:rPr>
          <w:rFonts w:ascii="Calibri" w:cs="Calibri" w:eastAsia="Calibri" w:hAnsi="Calibri"/>
          <w:b/>
          <w:bCs/>
          <w:color w:val="222222"/>
          <w:sz w:val="22"/>
          <w:szCs w:val="22"/>
        </w:rPr>
        <w:t xml:space="preserve">Branch permissions are the same as prod. </w:t>
      </w:r>
      <w:r>
        <w:rPr>
          <w:rFonts w:ascii="Calibri" w:cs="Calibri" w:eastAsia="Calibri" w:hAnsi="Calibri"/>
          <w:color w:val="222222"/>
          <w:sz w:val="22"/>
          <w:szCs w:val="22"/>
        </w:rPr>
        <w:t xml:space="preserve">They came over with the restore. Developers are still blocked from pushing straight to main, develop and release branches in dev unless they are in the exempt groups.</w:t>
      </w:r>
    </w:p>
    <w:p>
      <w:pPr>
        <w:pStyle w:val="Heading1"/>
        <w:spacing w:after="120" w:before="320"/>
      </w:pPr>
      <w:r>
        <w:rPr>
          <w:rFonts w:ascii="Calibri" w:cs="Calibri" w:eastAsia="Calibri" w:hAnsi="Calibri"/>
          <w:b/>
          <w:bCs/>
          <w:color w:val="1F3A5F"/>
          <w:sz w:val="30"/>
          <w:szCs w:val="30"/>
        </w:rPr>
        <w:t xml:space="preserve">6. Day to day</w:t>
      </w:r>
    </w:p>
    <w:p>
      <w:pPr>
        <w:spacing w:after="120" w:line="276"/>
      </w:pPr>
      <w:r>
        <w:rPr>
          <w:rFonts w:ascii="Calibri" w:cs="Calibri" w:eastAsia="Calibri" w:hAnsi="Calibri"/>
          <w:color w:val="222222"/>
          <w:sz w:val="22"/>
          <w:szCs w:val="22"/>
        </w:rPr>
        <w:t xml:space="preserve">Nothing needs doing for normal operation. To check on it, look at the end of the log. A healthy run finishes with a line like the one below.</w:t>
      </w:r>
    </w:p>
    <w:p>
      <w:pPr>
        <w:shd w:fill="F2F2F2" w:color="auto" w:val="clear"/>
        <w:spacing w:after="0" w:before="60" w:line="252"/>
        <w:ind w:left="200" w:right="200"/>
      </w:pPr>
      <w:r>
        <w:rPr>
          <w:rFonts w:ascii="Consolas" w:cs="Consolas" w:eastAsia="Consolas" w:hAnsi="Consolas"/>
          <w:color w:val="222222"/>
          <w:sz w:val="19"/>
          <w:szCs w:val="19"/>
        </w:rPr>
        <w:t xml:space="preserve">sudo tail -30 /var/log/cnxs_mirror.log</w:t>
      </w:r>
    </w:p>
    <w:p>
      <w:pPr>
        <w:shd w:fill="F2F2F2" w:color="auto" w:val="clear"/>
        <w:spacing w:after="140" w:before="0" w:line="252"/>
        <w:ind w:left="200" w:right="200"/>
      </w:pPr>
      <w:r>
        <w:rPr>
          <w:rFonts w:ascii="Consolas" w:cs="Consolas" w:eastAsia="Consolas" w:hAnsi="Consolas"/>
          <w:color w:val="222222"/>
          <w:sz w:val="19"/>
          <w:szCs w:val="19"/>
        </w:rPr>
        <w:t xml:space="preserve">... === done: ok=34 failed=0 skipped=1 ===</w:t>
      </w:r>
    </w:p>
    <w:p>
      <w:pPr>
        <w:pStyle w:val="Heading2"/>
        <w:spacing w:after="80" w:before="200"/>
      </w:pPr>
      <w:r>
        <w:rPr>
          <w:rFonts w:ascii="Calibri" w:cs="Calibri" w:eastAsia="Calibri" w:hAnsi="Calibri"/>
          <w:b/>
          <w:bCs/>
          <w:color w:val="1F3A5F"/>
          <w:sz w:val="24"/>
          <w:szCs w:val="24"/>
        </w:rPr>
        <w:t xml:space="preserve">Running it by hand</w:t>
      </w:r>
    </w:p>
    <w:p>
      <w:pPr>
        <w:spacing w:after="120" w:line="276"/>
      </w:pPr>
      <w:r>
        <w:rPr>
          <w:rFonts w:ascii="Calibri" w:cs="Calibri" w:eastAsia="Calibri" w:hAnsi="Calibri"/>
          <w:color w:val="222222"/>
          <w:sz w:val="22"/>
          <w:szCs w:val="22"/>
        </w:rPr>
        <w:t xml:space="preserve">Dry run. Reads from prod and dev but changes nothing:</w:t>
      </w:r>
    </w:p>
    <w:p>
      <w:pPr>
        <w:shd w:fill="F2F2F2" w:color="auto" w:val="clear"/>
        <w:spacing w:after="140" w:before="60" w:line="252"/>
        <w:ind w:left="200" w:right="200"/>
      </w:pPr>
      <w:r>
        <w:rPr>
          <w:rFonts w:ascii="Consolas" w:cs="Consolas" w:eastAsia="Consolas" w:hAnsi="Consolas"/>
          <w:color w:val="222222"/>
          <w:sz w:val="19"/>
          <w:szCs w:val="19"/>
        </w:rPr>
        <w:t xml:space="preserve">sudo env DRY_RUN=1 /app/bbmirror/bin/cnxs_mirror.sh</w:t>
      </w:r>
    </w:p>
    <w:p>
      <w:pPr>
        <w:spacing w:after="120" w:line="276"/>
      </w:pPr>
      <w:r>
        <w:rPr>
          <w:rFonts w:ascii="Calibri" w:cs="Calibri" w:eastAsia="Calibri" w:hAnsi="Calibri"/>
          <w:color w:val="222222"/>
          <w:sz w:val="22"/>
          <w:szCs w:val="22"/>
        </w:rPr>
        <w:t xml:space="preserve">One repo only:</w:t>
      </w:r>
    </w:p>
    <w:p>
      <w:pPr>
        <w:shd w:fill="F2F2F2" w:color="auto" w:val="clear"/>
        <w:spacing w:after="140" w:before="60" w:line="252"/>
        <w:ind w:left="200" w:right="200"/>
      </w:pPr>
      <w:r>
        <w:rPr>
          <w:rFonts w:ascii="Consolas" w:cs="Consolas" w:eastAsia="Consolas" w:hAnsi="Consolas"/>
          <w:color w:val="222222"/>
          <w:sz w:val="19"/>
          <w:szCs w:val="19"/>
        </w:rPr>
        <w:t xml:space="preserve">sudo env ONLY_REPO=&lt;slug&gt; /app/bbmirror/bin/cnxs_mirror.sh</w:t>
      </w:r>
    </w:p>
    <w:p>
      <w:pPr>
        <w:spacing w:after="120" w:line="276"/>
      </w:pPr>
      <w:r>
        <w:rPr>
          <w:rFonts w:ascii="Calibri" w:cs="Calibri" w:eastAsia="Calibri" w:hAnsi="Calibri"/>
          <w:color w:val="222222"/>
          <w:sz w:val="22"/>
          <w:szCs w:val="22"/>
        </w:rPr>
        <w:t xml:space="preserve">Everything, in the background. Run sudo -v first and enter the password once. If you skip that, the background sudo and the tail both wait on a password prompt and it looks like the job is hanging.</w:t>
      </w:r>
    </w:p>
    <w:p>
      <w:pPr>
        <w:shd w:fill="F2F2F2" w:color="auto" w:val="clear"/>
        <w:spacing w:after="0" w:before="60" w:line="252"/>
        <w:ind w:left="200" w:right="200"/>
      </w:pPr>
      <w:r>
        <w:rPr>
          <w:rFonts w:ascii="Consolas" w:cs="Consolas" w:eastAsia="Consolas" w:hAnsi="Consolas"/>
          <w:color w:val="222222"/>
          <w:sz w:val="19"/>
          <w:szCs w:val="19"/>
        </w:rPr>
        <w:t xml:space="preserve">sudo -v</w:t>
      </w:r>
    </w:p>
    <w:p>
      <w:pPr>
        <w:shd w:fill="F2F2F2" w:color="auto" w:val="clear"/>
        <w:spacing w:after="0" w:before="0" w:line="252"/>
        <w:ind w:left="200" w:right="200"/>
      </w:pPr>
      <w:r>
        <w:rPr>
          <w:rFonts w:ascii="Consolas" w:cs="Consolas" w:eastAsia="Consolas" w:hAnsi="Consolas"/>
          <w:color w:val="222222"/>
          <w:sz w:val="19"/>
          <w:szCs w:val="19"/>
        </w:rPr>
        <w:t xml:space="preserve">sudo nohup /app/bbmirror/bin/cnxs_mirror.sh &gt; /tmp/cnxs_manual.log 2&gt;&amp;1 &amp;</w:t>
      </w:r>
    </w:p>
    <w:p>
      <w:pPr>
        <w:shd w:fill="F2F2F2" w:color="auto" w:val="clear"/>
        <w:spacing w:after="140" w:before="0" w:line="252"/>
        <w:ind w:left="200" w:right="200"/>
      </w:pPr>
      <w:r>
        <w:rPr>
          <w:rFonts w:ascii="Consolas" w:cs="Consolas" w:eastAsia="Consolas" w:hAnsi="Consolas"/>
          <w:color w:val="222222"/>
          <w:sz w:val="19"/>
          <w:szCs w:val="19"/>
        </w:rPr>
        <w:t xml:space="preserve">tail -f /tmp/cnxs_manual.log</w:t>
      </w:r>
    </w:p>
    <w:p>
      <w:pPr>
        <w:pStyle w:val="Heading2"/>
        <w:spacing w:after="80" w:before="200"/>
      </w:pPr>
      <w:r>
        <w:rPr>
          <w:rFonts w:ascii="Calibri" w:cs="Calibri" w:eastAsia="Calibri" w:hAnsi="Calibri"/>
          <w:b/>
          <w:bCs/>
          <w:color w:val="1F3A5F"/>
          <w:sz w:val="24"/>
          <w:szCs w:val="24"/>
        </w:rPr>
        <w:t xml:space="preserve">Checking that dev really matches prod</w:t>
      </w:r>
    </w:p>
    <w:p>
      <w:pPr>
        <w:spacing w:after="120" w:line="276"/>
      </w:pPr>
      <w:r>
        <w:rPr>
          <w:rFonts w:ascii="Calibri" w:cs="Calibri" w:eastAsia="Calibri" w:hAnsi="Calibri"/>
          <w:color w:val="222222"/>
          <w:sz w:val="22"/>
          <w:szCs w:val="22"/>
        </w:rPr>
        <w:t xml:space="preserve">A repo showing OK in the log only means the push was accepted. This compares the branch and tag lists on both sides for every repo and prints only the ones that differ. A repo that changed on prod a moment ago can show a false mismatch, so rerun that one before worrying.</w:t>
      </w:r>
    </w:p>
    <w:p>
      <w:pPr>
        <w:shd w:fill="F2F2F2" w:color="auto" w:val="clear"/>
        <w:spacing w:after="0" w:before="60" w:line="252"/>
        <w:ind w:left="200" w:right="200"/>
      </w:pPr>
      <w:r>
        <w:rPr>
          <w:rFonts w:ascii="Consolas" w:cs="Consolas" w:eastAsia="Consolas" w:hAnsi="Consolas"/>
          <w:color w:val="222222"/>
          <w:sz w:val="19"/>
          <w:szCs w:val="19"/>
        </w:rPr>
        <w:t xml:space="preserve">sudo bash -c '</w:t>
      </w:r>
    </w:p>
    <w:p>
      <w:pPr>
        <w:shd w:fill="F2F2F2" w:color="auto" w:val="clear"/>
        <w:spacing w:after="0" w:before="0" w:line="252"/>
        <w:ind w:left="200" w:right="200"/>
      </w:pPr>
      <w:r>
        <w:rPr>
          <w:rFonts w:ascii="Consolas" w:cs="Consolas" w:eastAsia="Consolas" w:hAnsi="Consolas"/>
          <w:color w:val="222222"/>
          <w:sz w:val="19"/>
          <w:szCs w:val="19"/>
        </w:rPr>
        <w:t xml:space="preserve">source /app/bbmirror/etc/mirror.env</w:t>
      </w:r>
    </w:p>
    <w:p>
      <w:pPr>
        <w:shd w:fill="F2F2F2" w:color="auto" w:val="clear"/>
        <w:spacing w:after="0" w:before="0" w:line="252"/>
        <w:ind w:left="200" w:right="200"/>
      </w:pPr>
      <w:r>
        <w:rPr>
          <w:rFonts w:ascii="Consolas" w:cs="Consolas" w:eastAsia="Consolas" w:hAnsi="Consolas"/>
          <w:color w:val="222222"/>
          <w:sz w:val="19"/>
          <w:szCs w:val="19"/>
        </w:rPr>
        <w:t xml:space="preserve">export GIT_TERMINAL_PROMPT=0 GIT_CONFIG_COUNT=1 GIT_CONFIG_KEY_0=http.extraHeader</w:t>
      </w:r>
    </w:p>
    <w:p>
      <w:pPr>
        <w:shd w:fill="F2F2F2" w:color="auto" w:val="clear"/>
        <w:spacing w:after="0" w:before="0" w:line="252"/>
        <w:ind w:left="200" w:right="200"/>
      </w:pPr>
      <w:r>
        <w:rPr>
          <w:rFonts w:ascii="Consolas" w:cs="Consolas" w:eastAsia="Consolas" w:hAnsi="Consolas"/>
          <w:color w:val="222222"/>
          <w:sz w:val="19"/>
          <w:szCs w:val="19"/>
        </w:rPr>
        <w:t xml:space="preserve">bad=0; n=0</w:t>
      </w:r>
    </w:p>
    <w:p>
      <w:pPr>
        <w:shd w:fill="F2F2F2" w:color="auto" w:val="clear"/>
        <w:spacing w:after="0" w:before="0" w:line="252"/>
        <w:ind w:left="200" w:right="200"/>
      </w:pPr>
      <w:r>
        <w:rPr>
          <w:rFonts w:ascii="Consolas" w:cs="Consolas" w:eastAsia="Consolas" w:hAnsi="Consolas"/>
          <w:color w:val="222222"/>
          <w:sz w:val="19"/>
          <w:szCs w:val="19"/>
        </w:rPr>
        <w:t xml:space="preserve">for gd in /app/bbmirror/cache/CNXS/*.git; do</w:t>
      </w:r>
    </w:p>
    <w:p>
      <w:pPr>
        <w:shd w:fill="F2F2F2" w:color="auto" w:val="clear"/>
        <w:spacing w:after="0" w:before="0" w:line="252"/>
        <w:ind w:left="200" w:right="200"/>
      </w:pPr>
      <w:r>
        <w:rPr>
          <w:rFonts w:ascii="Consolas" w:cs="Consolas" w:eastAsia="Consolas" w:hAnsi="Consolas"/>
          <w:color w:val="222222"/>
          <w:sz w:val="19"/>
          <w:szCs w:val="19"/>
        </w:rPr>
        <w:t xml:space="preserve">  R=$(basename "$gd" .git); n=$((n+1))</w:t>
      </w:r>
    </w:p>
    <w:p>
      <w:pPr>
        <w:shd w:fill="F2F2F2" w:color="auto" w:val="clear"/>
        <w:spacing w:after="0" w:before="0" w:line="252"/>
        <w:ind w:left="200" w:right="200"/>
      </w:pPr>
      <w:r>
        <w:rPr>
          <w:rFonts w:ascii="Consolas" w:cs="Consolas" w:eastAsia="Consolas" w:hAnsi="Consolas"/>
          <w:color w:val="222222"/>
          <w:sz w:val="19"/>
          <w:szCs w:val="19"/>
        </w:rPr>
        <w:t xml:space="preserve">  export GIT_CONFIG_VALUE_0="Authorization: Bearer $PROD_TOKEN"</w:t>
      </w:r>
    </w:p>
    <w:p>
      <w:pPr>
        <w:shd w:fill="F2F2F2" w:color="auto" w:val="clear"/>
        <w:spacing w:after="0" w:before="0" w:line="252"/>
        <w:ind w:left="200" w:right="200"/>
      </w:pPr>
      <w:r>
        <w:rPr>
          <w:rFonts w:ascii="Consolas" w:cs="Consolas" w:eastAsia="Consolas" w:hAnsi="Consolas"/>
          <w:color w:val="222222"/>
          <w:sz w:val="19"/>
          <w:szCs w:val="19"/>
        </w:rPr>
        <w:t xml:space="preserve">  p=$(git ls-remote --heads --tags "$PROD_URL/scm/cnxs/$R.git" | sort | md5sum)</w:t>
      </w:r>
    </w:p>
    <w:p>
      <w:pPr>
        <w:shd w:fill="F2F2F2" w:color="auto" w:val="clear"/>
        <w:spacing w:after="0" w:before="0" w:line="252"/>
        <w:ind w:left="200" w:right="200"/>
      </w:pPr>
      <w:r>
        <w:rPr>
          <w:rFonts w:ascii="Consolas" w:cs="Consolas" w:eastAsia="Consolas" w:hAnsi="Consolas"/>
          <w:color w:val="222222"/>
          <w:sz w:val="19"/>
          <w:szCs w:val="19"/>
        </w:rPr>
        <w:t xml:space="preserve">  export GIT_CONFIG_VALUE_0="Authorization: Bearer $DEV_TOKEN"</w:t>
      </w:r>
    </w:p>
    <w:p>
      <w:pPr>
        <w:shd w:fill="F2F2F2" w:color="auto" w:val="clear"/>
        <w:spacing w:after="0" w:before="0" w:line="252"/>
        <w:ind w:left="200" w:right="200"/>
      </w:pPr>
      <w:r>
        <w:rPr>
          <w:rFonts w:ascii="Consolas" w:cs="Consolas" w:eastAsia="Consolas" w:hAnsi="Consolas"/>
          <w:color w:val="222222"/>
          <w:sz w:val="19"/>
          <w:szCs w:val="19"/>
        </w:rPr>
        <w:t xml:space="preserve">  d=$(git ls-remote --heads --tags "$DEV_URL/scm/cnxs/$R.git" | sort | md5sum)</w:t>
      </w:r>
    </w:p>
    <w:p>
      <w:pPr>
        <w:shd w:fill="F2F2F2" w:color="auto" w:val="clear"/>
        <w:spacing w:after="0" w:before="0" w:line="252"/>
        <w:ind w:left="200" w:right="200"/>
      </w:pPr>
      <w:r>
        <w:rPr>
          <w:rFonts w:ascii="Consolas" w:cs="Consolas" w:eastAsia="Consolas" w:hAnsi="Consolas"/>
          <w:color w:val="222222"/>
          <w:sz w:val="19"/>
          <w:szCs w:val="19"/>
        </w:rPr>
        <w:t xml:space="preserve">  [ "$p" = "$d" ] || { echo "MISMATCH: $R"; bad=$((bad+1)); }</w:t>
      </w:r>
    </w:p>
    <w:p>
      <w:pPr>
        <w:shd w:fill="F2F2F2" w:color="auto" w:val="clear"/>
        <w:spacing w:after="0" w:before="0" w:line="252"/>
        <w:ind w:left="200" w:right="200"/>
      </w:pPr>
      <w:r>
        <w:rPr>
          <w:rFonts w:ascii="Consolas" w:cs="Consolas" w:eastAsia="Consolas" w:hAnsi="Consolas"/>
          <w:color w:val="222222"/>
          <w:sz w:val="19"/>
          <w:szCs w:val="19"/>
        </w:rPr>
        <w:t xml:space="preserve">done</w:t>
      </w:r>
    </w:p>
    <w:p>
      <w:pPr>
        <w:shd w:fill="F2F2F2" w:color="auto" w:val="clear"/>
        <w:spacing w:after="0" w:before="0" w:line="252"/>
        <w:ind w:left="200" w:right="200"/>
      </w:pPr>
      <w:r>
        <w:rPr>
          <w:rFonts w:ascii="Consolas" w:cs="Consolas" w:eastAsia="Consolas" w:hAnsi="Consolas"/>
          <w:color w:val="222222"/>
          <w:sz w:val="19"/>
          <w:szCs w:val="19"/>
        </w:rPr>
        <w:t xml:space="preserve">echo "checked=$n mismatches=$bad"</w:t>
      </w:r>
    </w:p>
    <w:p>
      <w:pPr>
        <w:shd w:fill="F2F2F2" w:color="auto" w:val="clear"/>
        <w:spacing w:after="140" w:before="0" w:line="252"/>
        <w:ind w:left="200" w:right="200"/>
      </w:pPr>
      <w:r>
        <w:rPr>
          <w:rFonts w:ascii="Consolas" w:cs="Consolas" w:eastAsia="Consolas" w:hAnsi="Consolas"/>
          <w:color w:val="222222"/>
          <w:sz w:val="19"/>
          <w:szCs w:val="19"/>
        </w:rPr>
        <w:t xml:space="preserve">'</w:t>
      </w:r>
    </w:p>
    <w:p>
      <w:pPr>
        <w:pStyle w:val="Heading1"/>
        <w:spacing w:after="120" w:before="320"/>
      </w:pPr>
      <w:r>
        <w:rPr>
          <w:rFonts w:ascii="Calibri" w:cs="Calibri" w:eastAsia="Calibri" w:hAnsi="Calibri"/>
          <w:b/>
          <w:bCs/>
          <w:color w:val="1F3A5F"/>
          <w:sz w:val="30"/>
          <w:szCs w:val="30"/>
        </w:rPr>
        <w:t xml:space="preserve">7. Replacing a token</w:t>
      </w:r>
    </w:p>
    <w:p>
      <w:pPr>
        <w:pStyle w:val="ListParagraph"/>
        <w:numPr>
          <w:ilvl w:val="0"/>
          <w:numId w:val="4"/>
        </w:numPr>
        <w:spacing w:after="60" w:line="276"/>
      </w:pPr>
      <w:r>
        <w:rPr>
          <w:rFonts w:ascii="Calibri" w:cs="Calibri" w:eastAsia="Calibri" w:hAnsi="Calibri"/>
          <w:color w:val="222222"/>
          <w:sz w:val="22"/>
          <w:szCs w:val="22"/>
        </w:rPr>
        <w:t xml:space="preserve">Create the new token (prod: a project token with Project read only; dev: a new personal access token for sa_cnxs_mirror).</w:t>
      </w:r>
    </w:p>
    <w:p>
      <w:pPr>
        <w:pStyle w:val="ListParagraph"/>
        <w:numPr>
          <w:ilvl w:val="0"/>
          <w:numId w:val="4"/>
        </w:numPr>
        <w:spacing w:after="60" w:line="276"/>
      </w:pPr>
      <w:r>
        <w:rPr>
          <w:rFonts w:ascii="Calibri" w:cs="Calibri" w:eastAsia="Calibri" w:hAnsi="Calibri"/>
          <w:color w:val="222222"/>
          <w:sz w:val="22"/>
          <w:szCs w:val="22"/>
        </w:rPr>
        <w:t xml:space="preserve">Edit /app/bbmirror/etc/mirror.env with sudo vim and replace only the value that changed. Keep the file at root:root, mode 600.</w:t>
      </w:r>
    </w:p>
    <w:p>
      <w:pPr>
        <w:pStyle w:val="ListParagraph"/>
        <w:numPr>
          <w:ilvl w:val="0"/>
          <w:numId w:val="4"/>
        </w:numPr>
        <w:spacing w:after="60" w:line="276"/>
      </w:pPr>
      <w:r>
        <w:rPr>
          <w:rFonts w:ascii="Calibri" w:cs="Calibri" w:eastAsia="Calibri" w:hAnsi="Calibri"/>
          <w:color w:val="222222"/>
          <w:sz w:val="22"/>
          <w:szCs w:val="22"/>
        </w:rPr>
        <w:t xml:space="preserve">Test with one small repo: sudo env ONLY_REPO=&lt;slug&gt; /app/bbmirror/bin/cnxs_mirror.sh</w:t>
      </w:r>
    </w:p>
    <w:p>
      <w:pPr>
        <w:pStyle w:val="ListParagraph"/>
        <w:numPr>
          <w:ilvl w:val="0"/>
          <w:numId w:val="4"/>
        </w:numPr>
        <w:spacing w:after="60" w:line="276"/>
      </w:pPr>
      <w:r>
        <w:rPr>
          <w:rFonts w:ascii="Calibri" w:cs="Calibri" w:eastAsia="Calibri" w:hAnsi="Calibri"/>
          <w:color w:val="222222"/>
          <w:sz w:val="22"/>
          <w:szCs w:val="22"/>
        </w:rPr>
        <w:t xml:space="preserve">Delete the old token, then update the expiry dates in the table in section 4.</w:t>
      </w:r>
    </w:p>
    <w:p>
      <w:pPr>
        <w:pStyle w:val="Heading1"/>
        <w:spacing w:after="120" w:before="320"/>
      </w:pPr>
      <w:r>
        <w:rPr>
          <w:rFonts w:ascii="Calibri" w:cs="Calibri" w:eastAsia="Calibri" w:hAnsi="Calibri"/>
          <w:b/>
          <w:bCs/>
          <w:color w:val="1F3A5F"/>
          <w:sz w:val="30"/>
          <w:szCs w:val="30"/>
        </w:rPr>
        <w:t xml:space="preserve">8. Troubleshooting</w:t>
      </w:r>
    </w:p>
    <w:p>
      <w:pPr>
        <w:spacing w:after="120" w:line="276"/>
      </w:pPr>
      <w:r>
        <w:rPr>
          <w:rFonts w:ascii="Calibri" w:cs="Calibri" w:eastAsia="Calibri" w:hAnsi="Calibri"/>
          <w:color w:val="222222"/>
          <w:sz w:val="22"/>
          <w:szCs w:val="22"/>
        </w:rPr>
        <w:t xml:space="preserve">Most of these were hit during the first setup, so the fixes are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What you see</w:t>
            </w:r>
          </w:p>
        </w:tc>
        <w:tc>
          <w:tcPr>
            <w:tcW w:type="dxa" w:w="310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Cause</w:t>
            </w:r>
          </w:p>
        </w:tc>
        <w:tc>
          <w:tcPr>
            <w:tcW w:type="dxa" w:w="326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Fix</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"Branch refs/heads/develop can only be modified through pull requests" or "release/... is protected by branch permissions", followed by every ref in the push being declined</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sa_cnxs_mirror is missing from an exemption list. Bitbucket judges the whole push at once, so one protected ref causes all refs in that push to be declined.</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Dev CNXS, Project settings, Branch permissions. Add sa_cnxs_mirror to the rule named in the message (see section 5).</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"Force-pushing to this repository has been disabled. The push is attempting to remove commit ... from ref release/..."</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The Reject Force Push hook is enabled again on dev. Deleting a branch counts as removing commits.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Dev CNXS, Project settings, Hooks. Turn Reject Force Push off.</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Calls to the dev hostname time out (curl reports 000) from the host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The host is an NLB target and cannot reach its own public name through the NLB.</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Check the 127.0.0.1 entry for the dev hostname in /etc/hosts.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HTTP 401 from prod or dev</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Token expired, revoked, or pasted wrong.</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Replace the token (section 7).</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"Another run is in progress; exiting"</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The lock is held by a manual run or a slow earlier run.</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Normal. Wait for it to finish. Check with ps if it seems stuck.</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"dev slug ... != prod slug ..." for a new repo</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Dev derives the slug from the repo name and it came out different from prod.</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Create the repo in dev by hand with the same slug, then rerun.</w:t>
            </w:r>
          </w:p>
        </w:tc>
      </w:tr>
    </w:tbl>
    <w:p>
      <w:pPr>
        <w:pStyle w:val="Heading1"/>
        <w:spacing w:after="120" w:before="320"/>
      </w:pPr>
      <w:r>
        <w:rPr>
          <w:rFonts w:ascii="Calibri" w:cs="Calibri" w:eastAsia="Calibri" w:hAnsi="Calibri"/>
          <w:b/>
          <w:bCs/>
          <w:color w:val="1F3A5F"/>
          <w:sz w:val="30"/>
          <w:szCs w:val="30"/>
        </w:rPr>
        <w:t xml:space="preserve">9. Limits to be aware of</w:t>
      </w:r>
    </w:p>
    <w:p>
      <w:pPr>
        <w:pStyle w:val="ListParagraph"/>
        <w:numPr>
          <w:ilvl w:val="0"/>
          <w:numId w:val="3"/>
        </w:numPr>
        <w:spacing w:after="60" w:line="276"/>
      </w:pPr>
      <w:r>
        <w:rPr>
          <w:rFonts w:ascii="Calibri" w:cs="Calibri" w:eastAsia="Calibri" w:hAnsi="Calibri"/>
          <w:color w:val="222222"/>
          <w:sz w:val="22"/>
          <w:szCs w:val="22"/>
        </w:rPr>
        <w:t xml:space="preserve">Only git data is copied (branches, tags and history). Pull requests, comments, webhooks, branch permissions and repo settings are not.</w:t>
      </w:r>
    </w:p>
    <w:p>
      <w:pPr>
        <w:pStyle w:val="ListParagraph"/>
        <w:numPr>
          <w:ilvl w:val="0"/>
          <w:numId w:val="3"/>
        </w:numPr>
        <w:spacing w:after="60" w:line="276"/>
      </w:pPr>
      <w:r>
        <w:rPr>
          <w:rFonts w:ascii="Calibri" w:cs="Calibri" w:eastAsia="Calibri" w:hAnsi="Calibri"/>
          <w:color w:val="222222"/>
          <w:sz w:val="22"/>
          <w:szCs w:val="22"/>
        </w:rPr>
        <w:t xml:space="preserve">Anything pushed directly to a mirrored repo in dev is overwritten at the next run, and branches that exist only in dev are deleted.</w:t>
      </w:r>
    </w:p>
    <w:p>
      <w:pPr>
        <w:pStyle w:val="ListParagraph"/>
        <w:numPr>
          <w:ilvl w:val="0"/>
          <w:numId w:val="3"/>
        </w:numPr>
        <w:spacing w:after="60" w:line="276"/>
      </w:pPr>
      <w:r>
        <w:rPr>
          <w:rFonts w:ascii="Calibri" w:cs="Calibri" w:eastAsia="Calibri" w:hAnsi="Calibri"/>
          <w:color w:val="222222"/>
          <w:sz w:val="22"/>
          <w:szCs w:val="22"/>
        </w:rPr>
        <w:t xml:space="preserve">Repos that get deleted in prod are not deleted in dev. New repos in prod are created in dev automatically.</w:t>
      </w:r>
    </w:p>
    <w:p>
      <w:pPr>
        <w:pStyle w:val="ListParagraph"/>
        <w:numPr>
          <w:ilvl w:val="0"/>
          <w:numId w:val="3"/>
        </w:numPr>
        <w:spacing w:after="60" w:line="276"/>
      </w:pPr>
      <w:r>
        <w:rPr>
          <w:rFonts w:ascii="Calibri" w:cs="Calibri" w:eastAsia="Calibri" w:hAnsi="Calibri"/>
          <w:color w:val="222222"/>
          <w:sz w:val="22"/>
          <w:szCs w:val="22"/>
        </w:rPr>
        <w:t xml:space="preserve">Git LFS content is not copied. We have not confirmed whether any CNXS repo uses LFS.</w:t>
      </w:r>
    </w:p>
    <w:p>
      <w:pPr>
        <w:pStyle w:val="ListParagraph"/>
        <w:numPr>
          <w:ilvl w:val="0"/>
          <w:numId w:val="3"/>
        </w:numPr>
        <w:spacing w:after="60" w:line="276"/>
      </w:pPr>
      <w:r>
        <w:rPr>
          <w:rFonts w:ascii="Calibri" w:cs="Calibri" w:eastAsia="Calibri" w:hAnsi="Calibri"/>
          <w:color w:val="222222"/>
          <w:sz w:val="22"/>
          <w:szCs w:val="22"/>
        </w:rPr>
        <w:t xml:space="preserve">The sync pushes to dev often, so dev Bamboo plans that watch these repos can start builds when branches change. Make sure nothing deploys automatically from them.</w:t>
      </w:r>
    </w:p>
    <w:p>
      <w:pPr>
        <w:pStyle w:val="Heading1"/>
        <w:spacing w:after="120" w:before="320"/>
      </w:pPr>
      <w:r>
        <w:rPr>
          <w:rFonts w:ascii="Calibri" w:cs="Calibri" w:eastAsia="Calibri" w:hAnsi="Calibri"/>
          <w:b/>
          <w:bCs/>
          <w:color w:val="1F3A5F"/>
          <w:sz w:val="30"/>
          <w:szCs w:val="30"/>
        </w:rPr>
        <w:t xml:space="preserve">10.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Date</w:t>
            </w:r>
          </w:p>
        </w:tc>
        <w:tc>
          <w:tcPr>
            <w:tcW w:type="dxa" w:w="7460"/>
            <w:tcBorders>
              <w:top w:val="single" w:color="BFBFBF" w:sz="4"/>
              <w:left w:val="single" w:color="BFBFBF" w:sz="4"/>
              <w:bottom w:val="single" w:color="BFBFBF" w:sz="4"/>
              <w:right w:val="single" w:color="BFBFBF" w:sz="4"/>
            </w:tcBorders>
            <w:shd w:fill="E7ECF3" w:color="auto" w:val="clear"/>
            <w:tcMar>
              <w:top w:type="dxa" w:w="70"/>
              <w:left w:type="dxa" w:w="110"/>
              <w:bottom w:type="dxa" w:w="70"/>
              <w:right w:type="dxa" w:w="110"/>
            </w:tcMar>
          </w:tcPr>
          <w:p>
            <w:pPr>
              <w:spacing w:after="20" w:line="259"/>
            </w:pPr>
            <w:r>
              <w:rPr>
                <w:rFonts w:ascii="Calibri" w:cs="Calibri" w:eastAsia="Calibri" w:hAnsi="Calibri"/>
                <w:b/>
                <w:bCs/>
                <w:color w:val="222222"/>
                <w:sz w:val="20"/>
                <w:szCs w:val="20"/>
              </w:rPr>
              <w:t xml:space="preserve">Change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2026-10-06</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line="259"/>
            </w:pPr>
            <w:r>
              <w:rPr>
                <w:rFonts w:ascii="Calibri" w:cs="Calibri" w:eastAsia="Calibri" w:hAnsi="Calibri"/>
                <w:b w:val="false"/>
                <w:bCs w:val="false"/>
                <w:color w:val="222222"/>
                <w:sz w:val="20"/>
                <w:szCs w:val="20"/>
              </w:rPr>
              <w:t xml:space="preserve">Initial setup. Tokens created, script installed, first full sync of 34 repos completed with no mismatches against prod, cron and logrotate added. Reject Force Push turned off on the dev CNXS project and sa_cnxs_mirror exempted from the branch permission rules.</w:t>
            </w:r>
          </w:p>
        </w:tc>
      </w:tr>
    </w:tbl>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777777"/>
        <w:sz w:val="16"/>
        <w:szCs w:val="16"/>
      </w:rPr>
      <w:t xml:space="preserve">CNXS Prod to Dev Bitbucket Mirror runbook</w:t>
    </w:r>
    <w:r>
      <w:rPr>
        <w:rFonts w:ascii="Calibri" w:cs="Calibri" w:eastAsia="Calibri" w:hAnsi="Calibri"/>
        <w:color w:val="777777"/>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CNXS Prod to Dev Bitbucket Mirror Runbook</dc:title>
  <dc:creator>DevOps</dc:creator>
  <cp:lastModifiedBy>Un-named</cp:lastModifiedBy>
  <cp:revision>1</cp:revision>
  <dcterms:created xsi:type="dcterms:W3CDTF">2026-10-06T17:59:10.042Z</dcterms:created>
  <dcterms:modified xsi:type="dcterms:W3CDTF">2026-10-06T17:59:10.042Z</dcterms:modified>
</cp:coreProperties>
</file>

<file path=docProps/custom.xml><?xml version="1.0" encoding="utf-8"?>
<Properties xmlns="http://schemas.openxmlformats.org/officeDocument/2006/custom-properties" xmlns:vt="http://schemas.openxmlformats.org/officeDocument/2006/docPropsVTypes"/>
</file>