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 Markdown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It allows you to embed R code and R output directly into documents, pdf, HTML ,word etc…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( downloading  steps 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&lt;ls&gt;  command：show everything stored in workspace memory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&lt;rm&gt; command：remove object from workspace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167063" cy="1633017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633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&lt;“ “&gt; will be treated as character , not number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by showing &lt;+&gt; sign , R tells you that your command is incomplete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by showing &lt;#&gt; sign , R will ignore everything follow below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pressing ↑ can repeat the last command in R , vice versa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  <w:t xml:space="preserve">1.4</w:t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  <w:t xml:space="preserve">Vectors</w:t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x1 ← c( 1,3,5 )</w:t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x2 ← c( “male” , “female” )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x3  ← 2:7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  <w:t xml:space="preserve">seq( from=  ,  to=  ,  by=    )</w:t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  <w:t xml:space="preserve">rep(  x   ,    times=      )</w:t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  <w:t xml:space="preserve">rep(seq( from=  , to=    , by=     ) , times=   ) </w:t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005263" cy="74516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74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  <w:t xml:space="preserve">x1…   may be calculated +, -, *, /</w:t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  <w:t xml:space="preserve">if two vectors have same length , we may calculate +, -, *,  / </w:t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471613" cy="1244564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1244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 ← c( 1,3,5,7,9 )</w:t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  <w:t xml:space="preserve">y[3]  &gt;   5</w:t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  <w:t xml:space="preserve">y[ c(3) ] &gt;  5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 xml:space="preserve">y[-3]  &gt;  1 3 7 9</w:t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  <w:t xml:space="preserve">y[1:3]  &gt; 1 3 5</w:t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  <w:t xml:space="preserve">y[ c(1,2,3) ]  &gt;  1 3 5 </w:t>
      </w:r>
    </w:p>
    <w:p w:rsidR="00000000" w:rsidDel="00000000" w:rsidP="00000000" w:rsidRDefault="00000000" w:rsidRPr="00000000" w14:paraId="00000035">
      <w:pPr>
        <w:spacing w:line="36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y[y&lt;6]  &gt;  1 3 5</w:t>
      </w:r>
    </w:p>
    <w:p w:rsidR="00000000" w:rsidDel="00000000" w:rsidP="00000000" w:rsidRDefault="00000000" w:rsidRPr="00000000" w14:paraId="0000003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  <w:t xml:space="preserve">matrix(c( 1,2,3,4,5,6,7,8,9) , nrow=3  , byrow=true )</w:t>
      </w:r>
    </w:p>
    <w:p w:rsidR="00000000" w:rsidDel="00000000" w:rsidP="00000000" w:rsidRDefault="00000000" w:rsidRPr="00000000" w14:paraId="0000003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1  2  3</w:t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4  5  6</w:t>
      </w:r>
    </w:p>
    <w:p w:rsidR="00000000" w:rsidDel="00000000" w:rsidP="00000000" w:rsidRDefault="00000000" w:rsidRPr="00000000" w14:paraId="0000003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7  8  9</w:t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 xml:space="preserve">byrow=false  ,  elements will be entered in column-wise 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1  4  7</w:t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2  5  8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3  6  9</w:t>
      </w:r>
    </w:p>
    <w:p w:rsidR="00000000" w:rsidDel="00000000" w:rsidP="00000000" w:rsidRDefault="00000000" w:rsidRPr="00000000" w14:paraId="0000004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 ← matrix(c( 1,2,3,4,5,6,7,8,9) , nrow=3  , byrow=true )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mat [1,2]   &gt;   2   ( row,column )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mat [c(1,3) , 2 ]  &gt;   2  8   ( row1&amp;row3 , column2 )</w:t>
      </w:r>
    </w:p>
    <w:p w:rsidR="00000000" w:rsidDel="00000000" w:rsidP="00000000" w:rsidRDefault="00000000" w:rsidRPr="00000000" w14:paraId="00000045">
      <w:pPr>
        <w:spacing w:line="360" w:lineRule="auto"/>
        <w:rPr>
          <w:shd w:fill="ffe599" w:val="clear"/>
        </w:rPr>
      </w:pPr>
      <w:r w:rsidDel="00000000" w:rsidR="00000000" w:rsidRPr="00000000">
        <w:rPr>
          <w:rtl w:val="0"/>
        </w:rPr>
        <w:t xml:space="preserve">mat [ 2,  ]  &gt;  4 5 6  </w:t>
      </w:r>
      <w:r w:rsidDel="00000000" w:rsidR="00000000" w:rsidRPr="00000000">
        <w:rPr>
          <w:shd w:fill="ffe599" w:val="clear"/>
          <w:rtl w:val="0"/>
        </w:rPr>
        <w:t xml:space="preserve">( all row 2 )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 [ 2,3 ] ← “apple”  ( replace 2,3 with “apple” , and transform all elements into characters )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length(mat)   ( amounts of  elements in matrix )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mat…   may be calculated +, -, *, /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443163" cy="132186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32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data.frame ( nickname=c( “Tom” , “Jack” ) , height=170:180 )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         nickname   height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  <w:t xml:space="preserve">1           Tom         170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  <w:t xml:space="preserve">2           Jack        180</w:t>
      </w:r>
    </w:p>
    <w:p w:rsidR="00000000" w:rsidDel="00000000" w:rsidP="00000000" w:rsidRDefault="00000000" w:rsidRPr="00000000" w14:paraId="00000052">
      <w:pPr>
        <w:spacing w:line="360" w:lineRule="auto"/>
        <w:rPr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e599" w:val="clear"/>
          <w:rtl w:val="0"/>
        </w:rPr>
        <w:t xml:space="preserve">** data frame 的每個行（column）可以儲存不同變數類型的資料，甚至非狀巢結構的列表亦</w:t>
      </w:r>
    </w:p>
    <w:p w:rsidR="00000000" w:rsidDel="00000000" w:rsidP="00000000" w:rsidRDefault="00000000" w:rsidRPr="00000000" w14:paraId="00000053">
      <w:pPr>
        <w:spacing w:line="360" w:lineRule="auto"/>
        <w:rPr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e599" w:val="clear"/>
          <w:rtl w:val="0"/>
        </w:rPr>
        <w:t xml:space="preserve">可。</w:t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  <w:t xml:space="preserve">1.5</w:t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data1 ← read.csv( </w:t>
      </w:r>
      <w:r w:rsidDel="00000000" w:rsidR="00000000" w:rsidRPr="00000000">
        <w:rPr>
          <w:shd w:fill="ffe599" w:val="clear"/>
          <w:rtl w:val="0"/>
        </w:rPr>
        <w:t xml:space="preserve">file,choose()</w:t>
      </w:r>
      <w:r w:rsidDel="00000000" w:rsidR="00000000" w:rsidRPr="00000000">
        <w:rPr>
          <w:rtl w:val="0"/>
        </w:rPr>
        <w:t xml:space="preserve">, header=T )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  <w:t xml:space="preserve">T = the first row of our dataset are variables or headers</w:t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data2 ← read.table( file,choose(), header=T , sep= ” , “ )</w:t>
      </w:r>
    </w:p>
    <w:p w:rsidR="00000000" w:rsidDel="00000000" w:rsidP="00000000" w:rsidRDefault="00000000" w:rsidRPr="00000000" w14:paraId="0000005B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data3 ← read.delim</w:t>
      </w:r>
    </w:p>
    <w:p w:rsidR="00000000" w:rsidDel="00000000" w:rsidP="00000000" w:rsidRDefault="00000000" w:rsidRPr="00000000" w14:paraId="0000005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sep= ” , “  (  csv file )   </w:t>
      </w:r>
    </w:p>
    <w:p w:rsidR="00000000" w:rsidDel="00000000" w:rsidP="00000000" w:rsidRDefault="00000000" w:rsidRPr="00000000" w14:paraId="0000005E">
      <w:pPr>
        <w:spacing w:line="360" w:lineRule="auto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sep= ” \t “  (  tab-delimited file )</w:t>
      </w:r>
    </w:p>
    <w:p w:rsidR="00000000" w:rsidDel="00000000" w:rsidP="00000000" w:rsidRDefault="00000000" w:rsidRPr="00000000" w14:paraId="0000005F">
      <w:pPr>
        <w:spacing w:line="360" w:lineRule="auto"/>
        <w:rPr/>
      </w:pPr>
      <w:r w:rsidDel="00000000" w:rsidR="00000000" w:rsidRPr="00000000">
        <w:rPr>
          <w:rtl w:val="0"/>
        </w:rPr>
        <w:t xml:space="preserve">write.table( DataToExport , file=”...url.../ExportedFileName.csv” , sep= ”, “ )</w:t>
      </w:r>
    </w:p>
    <w:p w:rsidR="00000000" w:rsidDel="00000000" w:rsidP="00000000" w:rsidRDefault="00000000" w:rsidRPr="00000000" w14:paraId="00000060">
      <w:pPr>
        <w:spacing w:line="360" w:lineRule="auto"/>
        <w:rPr/>
      </w:pPr>
      <w:r w:rsidDel="00000000" w:rsidR="00000000" w:rsidRPr="00000000">
        <w:rPr>
          <w:rtl w:val="0"/>
        </w:rPr>
        <w:t xml:space="preserve">row.names=false  (  no column header 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1.7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data &lt;- read.table ( file=”path”, header=TRUE , sep=”\t” 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header = first row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sep =” \t “   &gt;&gt; tab delimited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sep = “, ”    &gt;&gt; comma separated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sep = “  “    &gt;&gt; blank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data &lt;- read.table( file.choose() , header=TRUE , sep=”\t” 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rm(data)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head(data)  &gt;&gt;&gt; first six rows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tail(data)  &gt;&gt;&gt; last six rows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names(data) &gt;&gt;&gt;  the column headers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dim(data) &gt;&gt;&gt;  #row  #column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1147031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147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1.8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shd w:fill="ffe599" w:val="clear"/>
          <w:rtl w:val="0"/>
        </w:rPr>
        <w:t xml:space="preserve">attach(data)</w:t>
      </w:r>
      <w:r w:rsidDel="00000000" w:rsidR="00000000" w:rsidRPr="00000000">
        <w:rPr>
          <w:rtl w:val="0"/>
        </w:rPr>
        <w:t xml:space="preserve">  &gt;&gt;&gt; put every column in memory</w:t>
      </w:r>
    </w:p>
    <w:p w:rsidR="00000000" w:rsidDel="00000000" w:rsidP="00000000" w:rsidRDefault="00000000" w:rsidRPr="00000000" w14:paraId="0000007E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data$Age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$ helps to extract data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levels(factor)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&gt; “male” “female”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summary(data)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 敘述統計  ( if data is numeric 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&gt; frequency ( if data is factor 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357688" cy="159251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592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3724275" cy="26098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1.9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3396059" cy="1813936"/>
            <wp:effectExtent b="25400" l="25400" r="25400" t="254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059" cy="181393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hd w:fill="ffd966" w:val="clear"/>
        </w:rPr>
      </w:pPr>
      <w:r w:rsidDel="00000000" w:rsidR="00000000" w:rsidRPr="00000000">
        <w:rPr>
          <w:rtl w:val="0"/>
        </w:rPr>
        <w:t xml:space="preserve">mean(Age </w:t>
      </w:r>
      <w:r w:rsidDel="00000000" w:rsidR="00000000" w:rsidRPr="00000000">
        <w:rPr>
          <w:shd w:fill="ffd966" w:val="clear"/>
          <w:rtl w:val="0"/>
        </w:rPr>
        <w:t xml:space="preserve">[ Gender==”male” ]</w:t>
      </w:r>
      <w:r w:rsidDel="00000000" w:rsidR="00000000" w:rsidRPr="00000000">
        <w:rPr>
          <w:rtl w:val="0"/>
        </w:rPr>
        <w:t xml:space="preserve"> )   </w:t>
      </w:r>
      <w:r w:rsidDel="00000000" w:rsidR="00000000" w:rsidRPr="00000000">
        <w:rPr>
          <w:rFonts w:ascii="Arial Unicode MS" w:cs="Arial Unicode MS" w:eastAsia="Arial Unicode MS" w:hAnsi="Arial Unicode MS"/>
          <w:shd w:fill="ffd966" w:val="clear"/>
          <w:rtl w:val="0"/>
        </w:rPr>
        <w:t xml:space="preserve">中括號放條件，條件間可加 &amp;</w:t>
      </w:r>
    </w:p>
    <w:p w:rsidR="00000000" w:rsidDel="00000000" w:rsidP="00000000" w:rsidRDefault="00000000" w:rsidRPr="00000000" w14:paraId="00000098">
      <w:pPr>
        <w:rPr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Maleover15 &lt;- data[ Gender==”male” &amp; Age&gt;15 , ]</w:t>
      </w:r>
    </w:p>
    <w:p w:rsidR="00000000" w:rsidDel="00000000" w:rsidP="00000000" w:rsidRDefault="00000000" w:rsidRPr="00000000" w14:paraId="0000009A">
      <w:pPr>
        <w:spacing w:line="360" w:lineRule="auto"/>
        <w:rPr/>
      </w:pPr>
      <w:r w:rsidDel="00000000" w:rsidR="00000000" w:rsidRPr="00000000">
        <w:rPr>
          <w:rtl w:val="0"/>
        </w:rPr>
        <w:t xml:space="preserve">1.10</w:t>
      </w:r>
    </w:p>
    <w:p w:rsidR="00000000" w:rsidDel="00000000" w:rsidP="00000000" w:rsidRDefault="00000000" w:rsidRPr="00000000" w14:paraId="0000009B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295650" cy="14001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/>
      </w:pPr>
      <w:r w:rsidDel="00000000" w:rsidR="00000000" w:rsidRPr="00000000">
        <w:rPr>
          <w:rtl w:val="0"/>
        </w:rPr>
        <w:t xml:space="preserve">as numeric  =&gt;  0 or 1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：as numeric ( condition )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0 &gt; false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1 &gt; true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equal sign &gt; “ == ”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hd w:fill="b6d7a8" w:val="clear"/>
        </w:rPr>
      </w:pPr>
      <w:r w:rsidDel="00000000" w:rsidR="00000000" w:rsidRPr="00000000">
        <w:rPr>
          <w:shd w:fill="ffe599" w:val="clear"/>
          <w:rtl w:val="0"/>
        </w:rPr>
        <w:t xml:space="preserve">bind a new column to data</w:t>
      </w:r>
      <w:r w:rsidDel="00000000" w:rsidR="00000000" w:rsidRPr="00000000">
        <w:rPr>
          <w:rtl w:val="0"/>
        </w:rPr>
        <w:t xml:space="preserve">  &gt; </w:t>
      </w:r>
      <w:r w:rsidDel="00000000" w:rsidR="00000000" w:rsidRPr="00000000">
        <w:rPr>
          <w:shd w:fill="b6d7a8" w:val="clear"/>
          <w:rtl w:val="0"/>
        </w:rPr>
        <w:t xml:space="preserve"> cbind</w:t>
      </w:r>
    </w:p>
    <w:p w:rsidR="00000000" w:rsidDel="00000000" w:rsidP="00000000" w:rsidRDefault="00000000" w:rsidRPr="00000000" w14:paraId="000000A7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Newdata &lt;- cbind ( data , newcolumn )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8096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1.11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save.image ( “filename” )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&gt;  save in working directory\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1.12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R script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1.13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install.packages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1.14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tools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1.15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na.rm &gt;  去掉 NA 值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MARGIN = 1    &gt;  計算 ROW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MARGIN = 2    &gt;  計算 COLUMN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colMeans (stockdata)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4967288" cy="91589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91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type 圖表樣式 ( 折線圖 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pch  折點樣式 ( 圓點 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1.16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89156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891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simpler way to apply function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169361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693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177905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779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21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png"/><Relationship Id="rId18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