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8A366" w14:textId="5D6EB62D" w:rsidR="00496F92" w:rsidRDefault="002F7665" w:rsidP="0092657D">
      <w:pPr>
        <w:spacing w:beforeLines="50" w:before="156" w:afterLines="50" w:after="156"/>
        <w:jc w:val="center"/>
        <w:rPr>
          <w:sz w:val="30"/>
          <w:szCs w:val="30"/>
        </w:rPr>
      </w:pPr>
      <w:r w:rsidRPr="00D705F4">
        <w:rPr>
          <w:rFonts w:hint="eastAsia"/>
          <w:sz w:val="30"/>
          <w:szCs w:val="30"/>
        </w:rPr>
        <w:t>第</w:t>
      </w:r>
      <w:r w:rsidR="004979EB">
        <w:rPr>
          <w:rFonts w:hint="eastAsia"/>
          <w:sz w:val="30"/>
          <w:szCs w:val="30"/>
        </w:rPr>
        <w:t>四</w:t>
      </w:r>
      <w:r w:rsidRPr="00D705F4">
        <w:rPr>
          <w:rFonts w:hint="eastAsia"/>
          <w:sz w:val="30"/>
          <w:szCs w:val="30"/>
        </w:rPr>
        <w:t>章作业</w:t>
      </w:r>
      <w:r w:rsidR="004979EB">
        <w:rPr>
          <w:rFonts w:hint="eastAsia"/>
          <w:sz w:val="30"/>
          <w:szCs w:val="30"/>
        </w:rPr>
        <w:t>LQR</w:t>
      </w:r>
      <w:r w:rsidR="00794D9E" w:rsidRPr="00794D9E">
        <w:rPr>
          <w:rFonts w:hint="eastAsia"/>
          <w:sz w:val="30"/>
          <w:szCs w:val="30"/>
        </w:rPr>
        <w:t>控制</w:t>
      </w:r>
    </w:p>
    <w:p w14:paraId="03D4988F" w14:textId="18D1D17F" w:rsidR="007D02F6" w:rsidRPr="001220C0" w:rsidRDefault="000E44AD" w:rsidP="000E44AD">
      <w:pPr>
        <w:spacing w:beforeLines="50" w:before="156" w:afterLines="50" w:after="156" w:line="360" w:lineRule="auto"/>
        <w:jc w:val="left"/>
        <w:rPr>
          <w:sz w:val="24"/>
          <w:szCs w:val="24"/>
        </w:rPr>
      </w:pPr>
      <w:r w:rsidRPr="001220C0">
        <w:rPr>
          <w:rFonts w:hint="eastAsia"/>
          <w:sz w:val="24"/>
          <w:szCs w:val="24"/>
        </w:rPr>
        <w:t>第</w:t>
      </w:r>
      <w:r w:rsidR="00527282">
        <w:rPr>
          <w:rFonts w:hint="eastAsia"/>
          <w:sz w:val="24"/>
          <w:szCs w:val="24"/>
        </w:rPr>
        <w:t>四</w:t>
      </w:r>
      <w:r w:rsidRPr="001220C0">
        <w:rPr>
          <w:rFonts w:hint="eastAsia"/>
          <w:sz w:val="24"/>
          <w:szCs w:val="24"/>
        </w:rPr>
        <w:t>章作业是</w:t>
      </w:r>
      <w:r w:rsidR="002930F5">
        <w:rPr>
          <w:rFonts w:hint="eastAsia"/>
          <w:sz w:val="24"/>
          <w:szCs w:val="24"/>
        </w:rPr>
        <w:t>使用</w:t>
      </w:r>
      <w:r w:rsidR="00E770D5">
        <w:rPr>
          <w:rFonts w:hint="eastAsia"/>
          <w:sz w:val="24"/>
          <w:szCs w:val="24"/>
        </w:rPr>
        <w:t>LQR</w:t>
      </w:r>
      <w:r w:rsidR="002930F5">
        <w:rPr>
          <w:rFonts w:hint="eastAsia"/>
          <w:sz w:val="24"/>
          <w:szCs w:val="24"/>
        </w:rPr>
        <w:t>的方法</w:t>
      </w:r>
      <w:r w:rsidRPr="001220C0">
        <w:rPr>
          <w:rFonts w:hint="eastAsia"/>
          <w:sz w:val="24"/>
          <w:szCs w:val="24"/>
        </w:rPr>
        <w:t>实现横向的控制，详细的任务说明参考作业PDF文档</w:t>
      </w:r>
      <w:r w:rsidR="00E770D5">
        <w:rPr>
          <w:rFonts w:hint="eastAsia"/>
          <w:sz w:val="24"/>
          <w:szCs w:val="24"/>
        </w:rPr>
        <w:t>，主要是将T</w:t>
      </w:r>
      <w:r w:rsidR="00E770D5">
        <w:rPr>
          <w:sz w:val="24"/>
          <w:szCs w:val="24"/>
        </w:rPr>
        <w:t>o-Do</w:t>
      </w:r>
      <w:r w:rsidR="00E770D5">
        <w:rPr>
          <w:rFonts w:hint="eastAsia"/>
          <w:sz w:val="24"/>
          <w:szCs w:val="24"/>
        </w:rPr>
        <w:t>的内容编写完成</w:t>
      </w:r>
    </w:p>
    <w:p w14:paraId="6FD5FCD2" w14:textId="741494D5" w:rsidR="00D51CBB" w:rsidRDefault="00E4013B" w:rsidP="000E44AD">
      <w:pPr>
        <w:spacing w:beforeLines="50" w:before="156" w:afterLines="50" w:after="156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较难编写的部分主要是相关矩阵的求解，其中</w:t>
      </w:r>
      <w:r w:rsidR="00343BAD">
        <w:rPr>
          <w:rFonts w:hint="eastAsia"/>
          <w:sz w:val="24"/>
          <w:szCs w:val="24"/>
        </w:rPr>
        <w:t>矩阵A的离散化采用双线性变换得到</w:t>
      </w:r>
    </w:p>
    <w:p w14:paraId="222D49CC" w14:textId="0E1E8450" w:rsidR="00E21A67" w:rsidRDefault="00E21A67" w:rsidP="00044714">
      <w:pPr>
        <w:spacing w:beforeLines="50" w:before="156" w:afterLines="50" w:after="156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EC8E94A" wp14:editId="03AC900A">
            <wp:extent cx="2650671" cy="6781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1183" cy="68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98C6" w14:textId="6C7BEA43" w:rsidR="00E21A67" w:rsidRDefault="00E21A67" w:rsidP="00E21A67">
      <w:pPr>
        <w:spacing w:beforeLines="50" w:before="156" w:afterLines="50" w:after="156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控制矩阵的计算主要是参考课件中给出的公式，</w:t>
      </w:r>
    </w:p>
    <w:p w14:paraId="09AAC92F" w14:textId="3A9AE85F" w:rsidR="00A3289C" w:rsidRDefault="00C6314B" w:rsidP="00C6314B">
      <w:pPr>
        <w:spacing w:beforeLines="50" w:before="156" w:afterLines="50" w:after="156"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716EA1D" wp14:editId="1B1B765E">
            <wp:extent cx="3703320" cy="16849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840" cy="168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5668" w14:textId="5E255CFF" w:rsidR="00C6314B" w:rsidRDefault="00C6314B" w:rsidP="00C6314B">
      <w:pPr>
        <w:spacing w:beforeLines="50" w:before="156" w:afterLines="50" w:after="156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只不过在计算P的时候要注意是使用的迭代法，即先给P一个初值，然后按照上</w:t>
      </w:r>
      <w:r w:rsidR="00397A33">
        <w:rPr>
          <w:rFonts w:hint="eastAsia"/>
          <w:sz w:val="24"/>
          <w:szCs w:val="24"/>
        </w:rPr>
        <w:t>式</w:t>
      </w:r>
      <w:r>
        <w:rPr>
          <w:rFonts w:hint="eastAsia"/>
          <w:sz w:val="24"/>
          <w:szCs w:val="24"/>
        </w:rPr>
        <w:t>迭代计算，达到收敛即停止</w:t>
      </w:r>
      <w:r w:rsidR="00044714">
        <w:rPr>
          <w:rFonts w:hint="eastAsia"/>
          <w:sz w:val="24"/>
          <w:szCs w:val="24"/>
        </w:rPr>
        <w:t>，如下式</w:t>
      </w:r>
    </w:p>
    <w:p w14:paraId="4AD34F62" w14:textId="0798B8C9" w:rsidR="00C8055E" w:rsidRDefault="00044714" w:rsidP="00044714">
      <w:pPr>
        <w:tabs>
          <w:tab w:val="left" w:pos="3420"/>
        </w:tabs>
        <w:spacing w:beforeLines="50" w:before="156" w:afterLines="50" w:after="156"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D405598" wp14:editId="367B2F86">
            <wp:extent cx="4533900" cy="1915418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9575" cy="191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3BD4" w14:textId="7593EE74" w:rsidR="00BD79D5" w:rsidRDefault="005B06F1" w:rsidP="00A3289C">
      <w:pPr>
        <w:spacing w:beforeLines="50" w:before="156" w:afterLines="50" w:after="156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另外计算角度误差的时候要注意方向，如下式，如果不确定的话可以先仿真，发现一直往相反的方向行驶</w:t>
      </w:r>
      <w:r w:rsidR="0002446F">
        <w:rPr>
          <w:rFonts w:hint="eastAsia"/>
          <w:sz w:val="24"/>
          <w:szCs w:val="24"/>
        </w:rPr>
        <w:t>或者转圈</w:t>
      </w:r>
      <w:r>
        <w:rPr>
          <w:rFonts w:hint="eastAsia"/>
          <w:sz w:val="24"/>
          <w:szCs w:val="24"/>
        </w:rPr>
        <w:t>，即知方向反了。</w:t>
      </w:r>
    </w:p>
    <w:p w14:paraId="1C323FF4" w14:textId="301CDBC9" w:rsidR="005B06F1" w:rsidRDefault="005B06F1" w:rsidP="00A3289C">
      <w:pPr>
        <w:spacing w:beforeLines="50" w:before="156" w:afterLines="50" w:after="156" w:line="36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5A2D3A0" wp14:editId="7DFD9659">
            <wp:extent cx="5274310" cy="2298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792C" w14:textId="4FD60243" w:rsidR="00DC6C1C" w:rsidRPr="001220C0" w:rsidRDefault="00BD5F87" w:rsidP="00A3289C">
      <w:pPr>
        <w:spacing w:beforeLines="50" w:before="156" w:afterLines="50" w:after="156"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前馈控制加和不加在作业的地图中区别不大</w:t>
      </w:r>
    </w:p>
    <w:p w14:paraId="71A01F6E" w14:textId="4C77DDDD" w:rsidR="006748FD" w:rsidRPr="00281BEA" w:rsidRDefault="006748FD" w:rsidP="00A3289C">
      <w:pPr>
        <w:spacing w:beforeLines="50" w:before="156" w:afterLines="50" w:after="156" w:line="360" w:lineRule="auto"/>
        <w:jc w:val="left"/>
        <w:rPr>
          <w:rFonts w:hint="eastAsia"/>
          <w:sz w:val="24"/>
          <w:szCs w:val="24"/>
        </w:rPr>
      </w:pPr>
      <w:r w:rsidRPr="001220C0">
        <w:rPr>
          <w:rFonts w:hint="eastAsia"/>
          <w:sz w:val="24"/>
          <w:szCs w:val="24"/>
        </w:rPr>
        <w:t>编写完成代码之后，使用</w:t>
      </w:r>
      <w:r w:rsidRPr="001220C0">
        <w:rPr>
          <w:sz w:val="24"/>
          <w:szCs w:val="24"/>
        </w:rPr>
        <w:t>ROS</w:t>
      </w:r>
      <w:r w:rsidRPr="001220C0">
        <w:rPr>
          <w:rFonts w:hint="eastAsia"/>
          <w:sz w:val="24"/>
          <w:szCs w:val="24"/>
        </w:rPr>
        <w:t>的</w:t>
      </w:r>
      <w:proofErr w:type="spellStart"/>
      <w:r w:rsidRPr="001220C0">
        <w:rPr>
          <w:rFonts w:hint="eastAsia"/>
          <w:sz w:val="24"/>
          <w:szCs w:val="24"/>
        </w:rPr>
        <w:t>c</w:t>
      </w:r>
      <w:r w:rsidRPr="001220C0">
        <w:rPr>
          <w:sz w:val="24"/>
          <w:szCs w:val="24"/>
        </w:rPr>
        <w:t>atkin_make</w:t>
      </w:r>
      <w:proofErr w:type="spellEnd"/>
      <w:r w:rsidRPr="001220C0">
        <w:rPr>
          <w:rFonts w:hint="eastAsia"/>
          <w:sz w:val="24"/>
          <w:szCs w:val="24"/>
        </w:rPr>
        <w:t>编译，编译完成没有错误之后，使用</w:t>
      </w:r>
      <w:r w:rsidR="00281BEA">
        <w:rPr>
          <w:rFonts w:hint="eastAsia"/>
          <w:sz w:val="24"/>
          <w:szCs w:val="24"/>
        </w:rPr>
        <w:t>作业指导里面的</w:t>
      </w:r>
      <w:r w:rsidRPr="001220C0">
        <w:rPr>
          <w:rFonts w:hint="eastAsia"/>
          <w:sz w:val="24"/>
          <w:szCs w:val="24"/>
        </w:rPr>
        <w:t>命令运行</w:t>
      </w:r>
      <w:r w:rsidR="00281BEA">
        <w:rPr>
          <w:rFonts w:hint="eastAsia"/>
          <w:sz w:val="24"/>
          <w:szCs w:val="24"/>
        </w:rPr>
        <w:t>，可能要加一行</w:t>
      </w:r>
      <w:r w:rsidRPr="001220C0">
        <w:rPr>
          <w:rFonts w:hint="eastAsia"/>
          <w:sz w:val="24"/>
          <w:szCs w:val="24"/>
        </w:rPr>
        <w:t xml:space="preserve"> </w:t>
      </w:r>
      <w:r w:rsidR="00281BEA" w:rsidRPr="001220C0">
        <w:rPr>
          <w:sz w:val="24"/>
          <w:szCs w:val="24"/>
        </w:rPr>
        <w:t xml:space="preserve">source </w:t>
      </w:r>
      <w:proofErr w:type="spellStart"/>
      <w:r w:rsidR="00281BEA" w:rsidRPr="001220C0">
        <w:rPr>
          <w:sz w:val="24"/>
          <w:szCs w:val="24"/>
        </w:rPr>
        <w:t>devel</w:t>
      </w:r>
      <w:proofErr w:type="spellEnd"/>
      <w:r w:rsidR="00281BEA" w:rsidRPr="001220C0">
        <w:rPr>
          <w:sz w:val="24"/>
          <w:szCs w:val="24"/>
        </w:rPr>
        <w:t>/</w:t>
      </w:r>
      <w:proofErr w:type="spellStart"/>
      <w:r w:rsidR="00281BEA" w:rsidRPr="001220C0">
        <w:rPr>
          <w:sz w:val="24"/>
          <w:szCs w:val="24"/>
        </w:rPr>
        <w:t>setup.bash</w:t>
      </w:r>
      <w:proofErr w:type="spellEnd"/>
    </w:p>
    <w:p w14:paraId="176ECA91" w14:textId="78CA77C0" w:rsidR="00496ECF" w:rsidRDefault="00496ECF" w:rsidP="000E44AD">
      <w:pPr>
        <w:spacing w:beforeLines="50" w:before="156" w:afterLines="50" w:after="156" w:line="360" w:lineRule="auto"/>
        <w:jc w:val="left"/>
        <w:rPr>
          <w:sz w:val="24"/>
          <w:szCs w:val="24"/>
        </w:rPr>
      </w:pPr>
      <w:r w:rsidRPr="001220C0">
        <w:rPr>
          <w:rFonts w:hint="eastAsia"/>
          <w:sz w:val="24"/>
          <w:szCs w:val="24"/>
        </w:rPr>
        <w:t>注意要在代码的工作空间</w:t>
      </w:r>
      <w:r w:rsidR="008242D4" w:rsidRPr="001220C0">
        <w:rPr>
          <w:rFonts w:hint="eastAsia"/>
          <w:sz w:val="24"/>
          <w:szCs w:val="24"/>
        </w:rPr>
        <w:t>目录</w:t>
      </w:r>
      <w:r w:rsidRPr="001220C0">
        <w:rPr>
          <w:rFonts w:hint="eastAsia"/>
          <w:sz w:val="24"/>
          <w:szCs w:val="24"/>
        </w:rPr>
        <w:t>运行</w:t>
      </w:r>
    </w:p>
    <w:p w14:paraId="0A60F33E" w14:textId="401C88A2" w:rsidR="00B96654" w:rsidRPr="001220C0" w:rsidRDefault="00B96654" w:rsidP="000E44AD">
      <w:pPr>
        <w:spacing w:beforeLines="50" w:before="156" w:afterLines="50" w:after="156"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最终运行的效果参考附件视频，车辆会沿着设定的轨迹绕行一圈，并且在距离终点位置附近停止。</w:t>
      </w:r>
    </w:p>
    <w:sectPr w:rsidR="00B96654" w:rsidRPr="00122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12"/>
    <w:rsid w:val="0002446F"/>
    <w:rsid w:val="00024EA2"/>
    <w:rsid w:val="00044714"/>
    <w:rsid w:val="000E44AD"/>
    <w:rsid w:val="001028FC"/>
    <w:rsid w:val="001220C0"/>
    <w:rsid w:val="00230F38"/>
    <w:rsid w:val="00281BEA"/>
    <w:rsid w:val="002930F5"/>
    <w:rsid w:val="002F7665"/>
    <w:rsid w:val="00343BAD"/>
    <w:rsid w:val="003950AA"/>
    <w:rsid w:val="00397A33"/>
    <w:rsid w:val="003E2BC0"/>
    <w:rsid w:val="00496ECF"/>
    <w:rsid w:val="00496F92"/>
    <w:rsid w:val="004979EB"/>
    <w:rsid w:val="004C28BB"/>
    <w:rsid w:val="00527282"/>
    <w:rsid w:val="00592B38"/>
    <w:rsid w:val="005B06F1"/>
    <w:rsid w:val="00601212"/>
    <w:rsid w:val="006748FD"/>
    <w:rsid w:val="00794D9E"/>
    <w:rsid w:val="007D02F6"/>
    <w:rsid w:val="007E4C0D"/>
    <w:rsid w:val="007F41F5"/>
    <w:rsid w:val="008242D4"/>
    <w:rsid w:val="008331D7"/>
    <w:rsid w:val="00872541"/>
    <w:rsid w:val="0092657D"/>
    <w:rsid w:val="00A3289C"/>
    <w:rsid w:val="00A704AE"/>
    <w:rsid w:val="00AC1A69"/>
    <w:rsid w:val="00B171F0"/>
    <w:rsid w:val="00B9356B"/>
    <w:rsid w:val="00B96654"/>
    <w:rsid w:val="00BD5F87"/>
    <w:rsid w:val="00BD79D5"/>
    <w:rsid w:val="00C05CA5"/>
    <w:rsid w:val="00C555F1"/>
    <w:rsid w:val="00C6314B"/>
    <w:rsid w:val="00C8055E"/>
    <w:rsid w:val="00CC73FE"/>
    <w:rsid w:val="00CD0F49"/>
    <w:rsid w:val="00D51CBB"/>
    <w:rsid w:val="00D705F4"/>
    <w:rsid w:val="00DC6C1C"/>
    <w:rsid w:val="00DF561E"/>
    <w:rsid w:val="00E21A67"/>
    <w:rsid w:val="00E303AA"/>
    <w:rsid w:val="00E4013B"/>
    <w:rsid w:val="00E770D5"/>
    <w:rsid w:val="00EC52BA"/>
    <w:rsid w:val="00FB570D"/>
    <w:rsid w:val="00FD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B3FA"/>
  <w15:chartTrackingRefBased/>
  <w15:docId w15:val="{D236F664-E298-4E9F-8480-77EDC641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辉</dc:creator>
  <cp:keywords/>
  <dc:description/>
  <cp:lastModifiedBy>徐 辉</cp:lastModifiedBy>
  <cp:revision>68</cp:revision>
  <dcterms:created xsi:type="dcterms:W3CDTF">2022-05-31T14:23:00Z</dcterms:created>
  <dcterms:modified xsi:type="dcterms:W3CDTF">2022-06-24T13:56:00Z</dcterms:modified>
</cp:coreProperties>
</file>