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55E38" w14:textId="77777777" w:rsidR="00BB464D" w:rsidRDefault="00BB464D" w:rsidP="00BB464D">
      <w:pPr>
        <w:spacing w:after="0" w:line="360" w:lineRule="auto"/>
        <w:jc w:val="center"/>
        <w:rPr>
          <w:rFonts w:cs="Calibri"/>
          <w:b/>
        </w:rPr>
      </w:pPr>
    </w:p>
    <w:p w14:paraId="6ACC648E" w14:textId="77777777" w:rsidR="00A63563" w:rsidRPr="00BB464D" w:rsidRDefault="00A63563" w:rsidP="00BB464D">
      <w:pPr>
        <w:spacing w:after="0" w:line="360" w:lineRule="auto"/>
        <w:jc w:val="center"/>
        <w:rPr>
          <w:rFonts w:cs="Calibri"/>
          <w:b/>
        </w:rPr>
      </w:pPr>
      <w:r w:rsidRPr="00BB464D">
        <w:rPr>
          <w:rFonts w:cs="Calibri"/>
          <w:b/>
        </w:rPr>
        <w:t xml:space="preserve">PROCESO </w:t>
      </w:r>
      <w:r w:rsidR="002E0F5A" w:rsidRPr="00BB464D">
        <w:rPr>
          <w:rFonts w:cs="Calibri"/>
          <w:b/>
        </w:rPr>
        <w:t>DE GESTIÓN DE</w:t>
      </w:r>
      <w:r w:rsidR="00B53D0D" w:rsidRPr="00BB464D">
        <w:rPr>
          <w:rFonts w:cs="Calibri"/>
          <w:b/>
        </w:rPr>
        <w:t xml:space="preserve"> FORMACIÓN PROFESIONAL INTEGRAL</w:t>
      </w:r>
    </w:p>
    <w:p w14:paraId="3E3A901A" w14:textId="77777777" w:rsidR="00A63563" w:rsidRDefault="00A63563" w:rsidP="00BB464D">
      <w:pPr>
        <w:spacing w:after="0" w:line="360" w:lineRule="auto"/>
        <w:jc w:val="center"/>
        <w:rPr>
          <w:rFonts w:cs="Calibri"/>
          <w:b/>
          <w:color w:val="FF0000"/>
        </w:rPr>
      </w:pPr>
      <w:r w:rsidRPr="00BB464D">
        <w:rPr>
          <w:rFonts w:cs="Calibri"/>
          <w:b/>
        </w:rPr>
        <w:t xml:space="preserve">FORMATO </w:t>
      </w:r>
      <w:r w:rsidR="00B53D0D" w:rsidRPr="00BB464D">
        <w:rPr>
          <w:rFonts w:cs="Calibri"/>
          <w:b/>
        </w:rPr>
        <w:t>GUÍA DE APRENDIZAJE</w:t>
      </w:r>
    </w:p>
    <w:p w14:paraId="67B6FA4D" w14:textId="77777777" w:rsidR="00BB464D" w:rsidRPr="00BB464D" w:rsidRDefault="00BB464D" w:rsidP="00BB464D">
      <w:pPr>
        <w:spacing w:after="0" w:line="360" w:lineRule="auto"/>
        <w:jc w:val="center"/>
        <w:rPr>
          <w:rFonts w:cs="Calibri"/>
          <w:b/>
          <w:color w:val="FF0000"/>
        </w:rPr>
      </w:pPr>
    </w:p>
    <w:p w14:paraId="71AD5966" w14:textId="77777777" w:rsidR="001D1650" w:rsidRPr="00546B4D" w:rsidRDefault="001D1650" w:rsidP="001D1650">
      <w:pPr>
        <w:jc w:val="both"/>
        <w:rPr>
          <w:rFonts w:ascii="Arial" w:hAnsi="Arial" w:cs="Arial"/>
          <w:b/>
        </w:rPr>
      </w:pPr>
      <w:r>
        <w:rPr>
          <w:rFonts w:cs="Calibri"/>
          <w:b/>
        </w:rPr>
        <w:t xml:space="preserve"> </w:t>
      </w:r>
      <w:r w:rsidRPr="00546B4D">
        <w:rPr>
          <w:rFonts w:ascii="Arial" w:hAnsi="Arial" w:cs="Arial"/>
          <w:b/>
        </w:rPr>
        <w:t>IDENTIFICACIÓN DE LA GUIA DE APRENDIZAJE</w:t>
      </w:r>
      <w:r w:rsidR="00704607">
        <w:rPr>
          <w:rFonts w:ascii="Arial" w:hAnsi="Arial" w:cs="Arial"/>
          <w:b/>
        </w:rPr>
        <w:t xml:space="preserve">.   </w:t>
      </w:r>
    </w:p>
    <w:p w14:paraId="224BA0CF" w14:textId="33B503C6" w:rsidR="001D1650" w:rsidRPr="008F102D" w:rsidRDefault="001D1650" w:rsidP="001D1650">
      <w:pPr>
        <w:pStyle w:val="Prrafodelista"/>
        <w:numPr>
          <w:ilvl w:val="0"/>
          <w:numId w:val="23"/>
        </w:numPr>
        <w:jc w:val="both"/>
        <w:rPr>
          <w:rFonts w:ascii="Arial" w:hAnsi="Arial" w:cs="Arial"/>
        </w:rPr>
      </w:pPr>
      <w:r w:rsidRPr="00546B4D">
        <w:rPr>
          <w:rFonts w:ascii="Arial" w:hAnsi="Arial" w:cs="Arial"/>
        </w:rPr>
        <w:t>Denominación del Programa de Formación:</w:t>
      </w:r>
      <w:r w:rsidR="00AB36BA" w:rsidRPr="008F102D">
        <w:rPr>
          <w:rFonts w:ascii="Arial" w:hAnsi="Arial" w:cs="Arial"/>
          <w:color w:val="333333"/>
          <w:sz w:val="17"/>
          <w:szCs w:val="17"/>
          <w:shd w:val="clear" w:color="auto" w:fill="F5F5F5"/>
        </w:rPr>
        <w:t xml:space="preserve"> </w:t>
      </w:r>
      <w:r w:rsidR="00B2485B" w:rsidRPr="008F102D">
        <w:rPr>
          <w:rFonts w:ascii="Arial" w:hAnsi="Arial" w:cs="Arial"/>
        </w:rPr>
        <w:t xml:space="preserve">Análisis y desarrollo de </w:t>
      </w:r>
      <w:r w:rsidR="004F56D7" w:rsidRPr="008F102D">
        <w:rPr>
          <w:rFonts w:ascii="Arial" w:hAnsi="Arial" w:cs="Arial"/>
        </w:rPr>
        <w:t>software</w:t>
      </w:r>
    </w:p>
    <w:p w14:paraId="4A64D753" w14:textId="0ACE36FD" w:rsidR="001D1650" w:rsidRPr="008F102D" w:rsidRDefault="001D1650" w:rsidP="001D1650">
      <w:pPr>
        <w:pStyle w:val="Prrafodelista"/>
        <w:numPr>
          <w:ilvl w:val="0"/>
          <w:numId w:val="23"/>
        </w:numPr>
        <w:jc w:val="both"/>
        <w:rPr>
          <w:rFonts w:ascii="Arial" w:hAnsi="Arial" w:cs="Arial"/>
        </w:rPr>
      </w:pPr>
      <w:r w:rsidRPr="008F102D">
        <w:rPr>
          <w:rFonts w:ascii="Arial" w:hAnsi="Arial" w:cs="Arial"/>
        </w:rPr>
        <w:t>Código del Programa de Formación:</w:t>
      </w:r>
      <w:r w:rsidR="00AB36BA" w:rsidRPr="008F102D">
        <w:rPr>
          <w:rFonts w:ascii="Arial" w:hAnsi="Arial" w:cs="Arial"/>
          <w:color w:val="333333"/>
          <w:sz w:val="17"/>
          <w:szCs w:val="17"/>
          <w:shd w:val="clear" w:color="auto" w:fill="F5F5F5"/>
        </w:rPr>
        <w:t xml:space="preserve"> </w:t>
      </w:r>
      <w:r w:rsidR="00AB36BA" w:rsidRPr="008F102D">
        <w:rPr>
          <w:rFonts w:ascii="Arial" w:hAnsi="Arial" w:cs="Arial"/>
          <w:color w:val="333333"/>
          <w:sz w:val="20"/>
          <w:szCs w:val="20"/>
          <w:shd w:val="clear" w:color="auto" w:fill="F5F5F5"/>
        </w:rPr>
        <w:t>3067454</w:t>
      </w:r>
    </w:p>
    <w:p w14:paraId="19A578DA" w14:textId="77777777" w:rsidR="001D1650" w:rsidRPr="008F102D" w:rsidRDefault="001D1650" w:rsidP="001D1650">
      <w:pPr>
        <w:pStyle w:val="Prrafodelista"/>
        <w:numPr>
          <w:ilvl w:val="0"/>
          <w:numId w:val="23"/>
        </w:numPr>
        <w:jc w:val="both"/>
        <w:rPr>
          <w:rFonts w:ascii="Arial" w:hAnsi="Arial" w:cs="Arial"/>
        </w:rPr>
      </w:pPr>
      <w:r w:rsidRPr="008F102D">
        <w:rPr>
          <w:rFonts w:ascii="Arial" w:hAnsi="Arial" w:cs="Arial"/>
        </w:rPr>
        <w:t>Nombre del Proyecto (si es formación Titulada)</w:t>
      </w:r>
    </w:p>
    <w:p w14:paraId="7C19F3AC" w14:textId="77777777" w:rsidR="001D1650" w:rsidRPr="008F102D" w:rsidRDefault="001D1650" w:rsidP="001D1650">
      <w:pPr>
        <w:pStyle w:val="Prrafodelista"/>
        <w:numPr>
          <w:ilvl w:val="0"/>
          <w:numId w:val="23"/>
        </w:numPr>
        <w:jc w:val="both"/>
        <w:rPr>
          <w:rFonts w:ascii="Arial" w:hAnsi="Arial" w:cs="Arial"/>
        </w:rPr>
      </w:pPr>
      <w:r w:rsidRPr="008F102D">
        <w:rPr>
          <w:rFonts w:ascii="Arial" w:hAnsi="Arial" w:cs="Arial"/>
        </w:rPr>
        <w:t xml:space="preserve">Fase del </w:t>
      </w:r>
      <w:r w:rsidR="4F4BCCC2" w:rsidRPr="008F102D">
        <w:rPr>
          <w:rFonts w:ascii="Arial" w:hAnsi="Arial" w:cs="Arial"/>
        </w:rPr>
        <w:t>Proyecto:</w:t>
      </w:r>
      <w:r w:rsidRPr="008F102D">
        <w:rPr>
          <w:rFonts w:ascii="Arial" w:hAnsi="Arial" w:cs="Arial"/>
        </w:rPr>
        <w:t xml:space="preserve"> Inducción.</w:t>
      </w:r>
    </w:p>
    <w:p w14:paraId="0AA5FB55" w14:textId="77777777" w:rsidR="001D1650" w:rsidRPr="008F102D" w:rsidRDefault="001D1650" w:rsidP="001D1650">
      <w:pPr>
        <w:pStyle w:val="TableParagraph"/>
        <w:numPr>
          <w:ilvl w:val="0"/>
          <w:numId w:val="23"/>
        </w:numPr>
        <w:spacing w:line="186" w:lineRule="exact"/>
        <w:ind w:right="157"/>
        <w:jc w:val="both"/>
        <w:rPr>
          <w:rFonts w:ascii="Arial" w:hAnsi="Arial" w:cs="Arial"/>
        </w:rPr>
      </w:pPr>
      <w:r w:rsidRPr="008F102D">
        <w:rPr>
          <w:rFonts w:ascii="Arial" w:hAnsi="Arial" w:cs="Arial"/>
        </w:rPr>
        <w:t>Actividad de Proyecto:</w:t>
      </w:r>
    </w:p>
    <w:p w14:paraId="1CA7AA72" w14:textId="77777777" w:rsidR="001D1650" w:rsidRPr="008F102D" w:rsidRDefault="001D1650" w:rsidP="001D1650">
      <w:pPr>
        <w:pStyle w:val="TableParagraph"/>
        <w:spacing w:line="186" w:lineRule="exact"/>
        <w:ind w:left="30" w:right="157"/>
        <w:jc w:val="both"/>
        <w:rPr>
          <w:rFonts w:ascii="Arial" w:hAnsi="Arial" w:cs="Arial"/>
        </w:rPr>
      </w:pPr>
      <w:r w:rsidRPr="008F102D">
        <w:rPr>
          <w:sz w:val="16"/>
        </w:rPr>
        <w:t xml:space="preserve">                                                                       </w:t>
      </w:r>
    </w:p>
    <w:p w14:paraId="6742A497" w14:textId="77777777" w:rsidR="001D1650" w:rsidRPr="008F102D" w:rsidRDefault="001D1650" w:rsidP="001D1650">
      <w:pPr>
        <w:pStyle w:val="Prrafodelista"/>
        <w:numPr>
          <w:ilvl w:val="0"/>
          <w:numId w:val="23"/>
        </w:numPr>
        <w:jc w:val="both"/>
        <w:rPr>
          <w:rFonts w:ascii="Arial" w:hAnsi="Arial" w:cs="Arial"/>
        </w:rPr>
      </w:pPr>
      <w:r w:rsidRPr="008F102D">
        <w:rPr>
          <w:rFonts w:ascii="Arial" w:hAnsi="Arial" w:cs="Arial"/>
        </w:rPr>
        <w:t>Competencia: Apropiar características de la gestión organizacional del SENA en el contexto de la misión institucional de acuerdo con su rol proyecto de vida y desarrollo profesional.</w:t>
      </w:r>
    </w:p>
    <w:p w14:paraId="6C1A24FD" w14:textId="2BE315CA" w:rsidR="008F102D" w:rsidRPr="008F102D" w:rsidRDefault="001D1650" w:rsidP="00BC4369">
      <w:pPr>
        <w:pStyle w:val="Prrafodelista"/>
        <w:numPr>
          <w:ilvl w:val="0"/>
          <w:numId w:val="23"/>
        </w:numPr>
        <w:jc w:val="both"/>
        <w:rPr>
          <w:rFonts w:ascii="Arial" w:hAnsi="Arial" w:cs="Arial"/>
          <w:sz w:val="24"/>
          <w:szCs w:val="24"/>
          <w:lang w:val="es-ES"/>
        </w:rPr>
      </w:pPr>
      <w:r w:rsidRPr="008F102D">
        <w:rPr>
          <w:rFonts w:ascii="Arial" w:hAnsi="Arial" w:cs="Arial"/>
        </w:rPr>
        <w:t>Resultado</w:t>
      </w:r>
      <w:r w:rsidR="00090078" w:rsidRPr="008F102D">
        <w:rPr>
          <w:rFonts w:ascii="Arial" w:hAnsi="Arial" w:cs="Arial"/>
        </w:rPr>
        <w:t xml:space="preserve">s </w:t>
      </w:r>
      <w:r w:rsidRPr="008F102D">
        <w:rPr>
          <w:rFonts w:ascii="Arial" w:hAnsi="Arial" w:cs="Arial"/>
        </w:rPr>
        <w:t>de Aprendizaje</w:t>
      </w:r>
      <w:r w:rsidR="00090078" w:rsidRPr="008F102D">
        <w:rPr>
          <w:rFonts w:ascii="Arial" w:hAnsi="Arial" w:cs="Arial"/>
        </w:rPr>
        <w:t>s</w:t>
      </w:r>
      <w:r w:rsidR="001015D6" w:rsidRPr="008F102D">
        <w:rPr>
          <w:rFonts w:ascii="Arial" w:hAnsi="Arial" w:cs="Arial"/>
        </w:rPr>
        <w:t xml:space="preserve">: </w:t>
      </w:r>
      <w:r w:rsidR="00090078" w:rsidRPr="008F102D">
        <w:rPr>
          <w:rFonts w:ascii="Arial" w:hAnsi="Arial" w:cs="Arial"/>
        </w:rPr>
        <w:t>Identificar las oportunidades que el SENA ofrece en el marco de la formación profesional de acuerdo con el contexto nacional e internacional.</w:t>
      </w:r>
    </w:p>
    <w:p w14:paraId="2364175E" w14:textId="56185D91" w:rsidR="00090078" w:rsidRPr="0077150A" w:rsidRDefault="00090078" w:rsidP="008F102D">
      <w:pPr>
        <w:pStyle w:val="Prrafodelista"/>
        <w:jc w:val="both"/>
        <w:rPr>
          <w:rFonts w:ascii="Arial" w:hAnsi="Arial" w:cs="Arial"/>
        </w:rPr>
      </w:pPr>
      <w:bookmarkStart w:id="0" w:name="_Hlk108513717"/>
      <w:r w:rsidRPr="0077150A">
        <w:rPr>
          <w:rFonts w:ascii="Arial" w:hAnsi="Arial" w:cs="Arial"/>
        </w:rPr>
        <w:t>Asumir los deberes y derechos con base en las leyes y la normativa institucional en el marco de su proyecto de vida.</w:t>
      </w:r>
      <w:bookmarkEnd w:id="0"/>
    </w:p>
    <w:p w14:paraId="51E129CB" w14:textId="77777777" w:rsidR="001D1650" w:rsidRPr="0077150A" w:rsidRDefault="00090078" w:rsidP="00090078">
      <w:pPr>
        <w:pStyle w:val="Prrafodelista"/>
        <w:jc w:val="both"/>
        <w:rPr>
          <w:rFonts w:ascii="Arial" w:hAnsi="Arial" w:cs="Arial"/>
          <w:u w:val="single"/>
        </w:rPr>
      </w:pPr>
      <w:r>
        <w:rPr>
          <w:rFonts w:ascii="Arial" w:hAnsi="Arial" w:cs="Arial"/>
        </w:rPr>
        <w:t xml:space="preserve"> </w:t>
      </w:r>
    </w:p>
    <w:p w14:paraId="460D36E0" w14:textId="77777777" w:rsidR="001D1650" w:rsidRPr="00546B4D" w:rsidRDefault="001D1650" w:rsidP="001D1650">
      <w:pPr>
        <w:pStyle w:val="Prrafodelista"/>
        <w:numPr>
          <w:ilvl w:val="0"/>
          <w:numId w:val="23"/>
        </w:numPr>
        <w:ind w:left="708"/>
        <w:jc w:val="both"/>
        <w:rPr>
          <w:rFonts w:ascii="Arial" w:hAnsi="Arial" w:cs="Arial"/>
        </w:rPr>
      </w:pPr>
      <w:r w:rsidRPr="00546B4D">
        <w:rPr>
          <w:rFonts w:ascii="Arial" w:hAnsi="Arial" w:cs="Arial"/>
          <w:lang w:val="es-ES"/>
        </w:rPr>
        <w:t>Duración de la Guía: 18 horas</w:t>
      </w:r>
    </w:p>
    <w:p w14:paraId="03FEF8F5" w14:textId="77777777" w:rsidR="001D1650" w:rsidRPr="00546B4D" w:rsidRDefault="001D1650" w:rsidP="001D1650">
      <w:pPr>
        <w:tabs>
          <w:tab w:val="left" w:pos="4320"/>
          <w:tab w:val="left" w:pos="4485"/>
          <w:tab w:val="left" w:pos="5445"/>
        </w:tabs>
        <w:jc w:val="both"/>
        <w:rPr>
          <w:rFonts w:ascii="Arial" w:hAnsi="Arial" w:cs="Arial"/>
          <w:b/>
        </w:rPr>
      </w:pPr>
      <w:r w:rsidRPr="00546B4D">
        <w:rPr>
          <w:rFonts w:ascii="Arial" w:hAnsi="Arial" w:cs="Arial"/>
          <w:b/>
        </w:rPr>
        <w:t>2. PRESENTACIÓN</w:t>
      </w:r>
    </w:p>
    <w:p w14:paraId="67A190B7" w14:textId="77777777" w:rsidR="001D1650" w:rsidRPr="00546B4D" w:rsidRDefault="001D1650" w:rsidP="001D1650">
      <w:pPr>
        <w:ind w:left="360"/>
        <w:jc w:val="both"/>
        <w:rPr>
          <w:rFonts w:ascii="Arial" w:hAnsi="Arial" w:cs="Arial"/>
        </w:rPr>
      </w:pPr>
      <w:r w:rsidRPr="00546B4D">
        <w:rPr>
          <w:rFonts w:ascii="Arial" w:hAnsi="Arial" w:cs="Arial"/>
        </w:rPr>
        <w:t>Apreciado aprendiz bienvenido</w:t>
      </w:r>
      <w:r w:rsidRPr="00546B4D">
        <w:rPr>
          <w:rFonts w:ascii="Arial" w:hAnsi="Arial" w:cs="Arial"/>
          <w:noProof/>
          <w:lang w:eastAsia="es-CO"/>
        </w:rPr>
        <w:drawing>
          <wp:anchor distT="0" distB="0" distL="114300" distR="114300" simplePos="0" relativeHeight="251665408" behindDoc="1" locked="0" layoutInCell="1" allowOverlap="1" wp14:anchorId="344E22B1" wp14:editId="3495AB15">
            <wp:simplePos x="0" y="0"/>
            <wp:positionH relativeFrom="column">
              <wp:posOffset>231775</wp:posOffset>
            </wp:positionH>
            <wp:positionV relativeFrom="paragraph">
              <wp:posOffset>172748</wp:posOffset>
            </wp:positionV>
            <wp:extent cx="874395" cy="2348230"/>
            <wp:effectExtent l="0" t="0" r="1905" b="0"/>
            <wp:wrapSquare wrapText="bothSides"/>
            <wp:docPr id="27" name="Gráfico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874395" cy="2348230"/>
                    </a:xfrm>
                    <a:prstGeom prst="rect">
                      <a:avLst/>
                    </a:prstGeom>
                  </pic:spPr>
                </pic:pic>
              </a:graphicData>
            </a:graphic>
            <wp14:sizeRelH relativeFrom="margin">
              <wp14:pctWidth>0</wp14:pctWidth>
            </wp14:sizeRelH>
            <wp14:sizeRelV relativeFrom="margin">
              <wp14:pctHeight>0</wp14:pctHeight>
            </wp14:sizeRelV>
          </wp:anchor>
        </w:drawing>
      </w:r>
      <w:r w:rsidRPr="00546B4D">
        <w:rPr>
          <w:rFonts w:ascii="Arial" w:hAnsi="Arial" w:cs="Arial"/>
        </w:rPr>
        <w:t xml:space="preserve"> a la institución más querida por los colombianos, en adelante usted será el centro de atención, a quien serán dirigidos todos los esfuerzos institucionales, pedagógicos, morales y formativos para que su </w:t>
      </w:r>
      <w:r w:rsidRPr="009D3CF3">
        <w:rPr>
          <w:rFonts w:ascii="Arial" w:hAnsi="Arial" w:cs="Arial"/>
        </w:rPr>
        <w:t xml:space="preserve">nuevo proyecto de vida pueda </w:t>
      </w:r>
      <w:r w:rsidR="4A97AA1F" w:rsidRPr="009D3CF3">
        <w:rPr>
          <w:rFonts w:ascii="Arial" w:hAnsi="Arial" w:cs="Arial"/>
        </w:rPr>
        <w:t>ser</w:t>
      </w:r>
      <w:r w:rsidRPr="009D3CF3">
        <w:rPr>
          <w:rFonts w:ascii="Arial" w:hAnsi="Arial" w:cs="Arial"/>
        </w:rPr>
        <w:t xml:space="preserve"> repensado y fortalecido.</w:t>
      </w:r>
      <w:r w:rsidRPr="00546B4D">
        <w:rPr>
          <w:rFonts w:ascii="Arial" w:hAnsi="Arial" w:cs="Arial"/>
        </w:rPr>
        <w:t xml:space="preserve"> </w:t>
      </w:r>
    </w:p>
    <w:p w14:paraId="3C39A1C9" w14:textId="77777777" w:rsidR="001D1650" w:rsidRPr="00546B4D" w:rsidRDefault="001D1650" w:rsidP="001D1650">
      <w:pPr>
        <w:ind w:left="360"/>
        <w:jc w:val="both"/>
        <w:rPr>
          <w:rFonts w:ascii="Arial" w:hAnsi="Arial" w:cs="Arial"/>
        </w:rPr>
      </w:pPr>
      <w:r w:rsidRPr="57B7329F">
        <w:rPr>
          <w:rFonts w:ascii="Arial" w:hAnsi="Arial" w:cs="Arial"/>
        </w:rPr>
        <w:t xml:space="preserve">El desarrollo de esta competencia consta de tres guías; inicia con </w:t>
      </w:r>
      <w:r w:rsidR="5D38B0A3" w:rsidRPr="57B7329F">
        <w:rPr>
          <w:rFonts w:ascii="Arial" w:hAnsi="Arial" w:cs="Arial"/>
        </w:rPr>
        <w:t>el conocimiento</w:t>
      </w:r>
      <w:r w:rsidRPr="57B7329F">
        <w:rPr>
          <w:rFonts w:ascii="Arial" w:hAnsi="Arial" w:cs="Arial"/>
        </w:rPr>
        <w:t xml:space="preserve"> del SENA: su historia, organización, identidad, imagen corporativa, servicios y normas de convivencia. </w:t>
      </w:r>
    </w:p>
    <w:p w14:paraId="0A0065AD" w14:textId="77777777" w:rsidR="001D1650" w:rsidRPr="00546B4D" w:rsidRDefault="001D1650" w:rsidP="001D1650">
      <w:pPr>
        <w:ind w:left="360"/>
        <w:jc w:val="both"/>
        <w:rPr>
          <w:rFonts w:ascii="Arial" w:hAnsi="Arial" w:cs="Arial"/>
        </w:rPr>
      </w:pPr>
      <w:r w:rsidRPr="57B7329F">
        <w:rPr>
          <w:rFonts w:ascii="Arial" w:hAnsi="Arial" w:cs="Arial"/>
        </w:rPr>
        <w:t xml:space="preserve">En la segunda guía se aborda el programa de formación, el proyecto formativo como estrategia pedagógica y </w:t>
      </w:r>
      <w:r w:rsidR="43D5AD13" w:rsidRPr="57B7329F">
        <w:rPr>
          <w:rFonts w:ascii="Arial" w:hAnsi="Arial" w:cs="Arial"/>
        </w:rPr>
        <w:t>metodológica del</w:t>
      </w:r>
      <w:r w:rsidRPr="57B7329F">
        <w:rPr>
          <w:rFonts w:ascii="Arial" w:hAnsi="Arial" w:cs="Arial"/>
        </w:rPr>
        <w:t xml:space="preserve"> SENA, así como los desarrollos tecnológicos que la soportan. </w:t>
      </w:r>
      <w:r w:rsidR="0495490B" w:rsidRPr="57B7329F">
        <w:rPr>
          <w:rFonts w:ascii="Arial" w:hAnsi="Arial" w:cs="Arial"/>
        </w:rPr>
        <w:t>En la tercera guía encontrarán herramientas para consolidar su nuevo proyecto de vida como persona y como aprendiz, para satisfacer sus expectativas en el SENA y contribuir así al desarrollo económico y social de la región y el país.</w:t>
      </w:r>
    </w:p>
    <w:p w14:paraId="4C496687" w14:textId="77777777" w:rsidR="001D1650" w:rsidRPr="00546B4D" w:rsidRDefault="001D1650" w:rsidP="001D1650">
      <w:pPr>
        <w:ind w:left="360"/>
        <w:jc w:val="center"/>
        <w:rPr>
          <w:rFonts w:ascii="Arial" w:hAnsi="Arial" w:cs="Arial"/>
        </w:rPr>
      </w:pPr>
    </w:p>
    <w:p w14:paraId="36EF2A3A" w14:textId="77777777" w:rsidR="001D1650" w:rsidRPr="00546B4D" w:rsidRDefault="001D1650" w:rsidP="001D1650">
      <w:pPr>
        <w:tabs>
          <w:tab w:val="left" w:pos="4320"/>
          <w:tab w:val="left" w:pos="4485"/>
          <w:tab w:val="left" w:pos="5445"/>
        </w:tabs>
        <w:jc w:val="both"/>
        <w:rPr>
          <w:rFonts w:ascii="Arial" w:hAnsi="Arial" w:cs="Arial"/>
          <w:b/>
          <w:lang w:val="es-MX"/>
        </w:rPr>
      </w:pPr>
      <w:r w:rsidRPr="00546B4D">
        <w:rPr>
          <w:rFonts w:ascii="Arial" w:hAnsi="Arial" w:cs="Arial"/>
          <w:b/>
          <w:lang w:val="es-MX"/>
        </w:rPr>
        <w:t>3.  FORMULACIÓN DE LAS ACTIVIDADES DE APRENDIZAJE</w:t>
      </w:r>
    </w:p>
    <w:p w14:paraId="1033BD1A" w14:textId="77777777" w:rsidR="001D1650" w:rsidRPr="00546B4D" w:rsidRDefault="001D1650" w:rsidP="001D1650">
      <w:pPr>
        <w:pStyle w:val="Prrafodelista"/>
        <w:ind w:left="1416" w:hanging="696"/>
        <w:jc w:val="both"/>
        <w:rPr>
          <w:rFonts w:ascii="Arial" w:hAnsi="Arial" w:cs="Arial"/>
          <w:b/>
        </w:rPr>
      </w:pPr>
      <w:r w:rsidRPr="00546B4D">
        <w:rPr>
          <w:rFonts w:ascii="Arial" w:hAnsi="Arial" w:cs="Arial"/>
          <w:b/>
        </w:rPr>
        <w:lastRenderedPageBreak/>
        <w:t>3.1 Reflexión Inicial</w:t>
      </w:r>
    </w:p>
    <w:p w14:paraId="2BEA539B" w14:textId="77777777" w:rsidR="001D1650" w:rsidRPr="00546B4D" w:rsidRDefault="001D1650" w:rsidP="001D1650">
      <w:pPr>
        <w:jc w:val="both"/>
        <w:rPr>
          <w:rFonts w:ascii="Arial" w:hAnsi="Arial" w:cs="Arial"/>
          <w:color w:val="000000" w:themeColor="text1"/>
        </w:rPr>
      </w:pPr>
      <w:r w:rsidRPr="00546B4D">
        <w:rPr>
          <w:rFonts w:ascii="Arial" w:hAnsi="Arial" w:cs="Arial"/>
          <w:color w:val="000000" w:themeColor="text1"/>
        </w:rPr>
        <w:t>Reflexione sobre las siguientes preguntas:</w:t>
      </w:r>
    </w:p>
    <w:p w14:paraId="57962DE2" w14:textId="77777777" w:rsidR="001D1650" w:rsidRDefault="1B9446E6" w:rsidP="57B7329F">
      <w:pPr>
        <w:pStyle w:val="Prrafodelista"/>
        <w:numPr>
          <w:ilvl w:val="0"/>
          <w:numId w:val="34"/>
        </w:numPr>
        <w:jc w:val="both"/>
        <w:rPr>
          <w:rFonts w:ascii="Arial" w:hAnsi="Arial" w:cs="Arial"/>
        </w:rPr>
      </w:pPr>
      <w:r w:rsidRPr="57B7329F">
        <w:rPr>
          <w:rFonts w:ascii="Arial" w:hAnsi="Arial" w:cs="Arial"/>
          <w:color w:val="000000" w:themeColor="text1"/>
        </w:rPr>
        <w:t>¿“</w:t>
      </w:r>
      <w:r w:rsidR="001D1650" w:rsidRPr="57B7329F">
        <w:rPr>
          <w:rFonts w:ascii="Arial" w:hAnsi="Arial" w:cs="Arial"/>
          <w:i/>
          <w:iCs/>
          <w:color w:val="000000" w:themeColor="text1"/>
        </w:rPr>
        <w:t xml:space="preserve">Cuáles son los </w:t>
      </w:r>
      <w:r w:rsidR="001D1650" w:rsidRPr="57B7329F">
        <w:rPr>
          <w:rFonts w:ascii="Arial" w:hAnsi="Arial" w:cs="Arial"/>
          <w:i/>
          <w:iCs/>
        </w:rPr>
        <w:t xml:space="preserve">beneficios </w:t>
      </w:r>
      <w:r w:rsidR="5DF1CD99" w:rsidRPr="57B7329F">
        <w:rPr>
          <w:rFonts w:ascii="Arial" w:hAnsi="Arial" w:cs="Arial"/>
          <w:i/>
          <w:iCs/>
        </w:rPr>
        <w:t>que se</w:t>
      </w:r>
      <w:r w:rsidR="001D1650" w:rsidRPr="57B7329F">
        <w:rPr>
          <w:rFonts w:ascii="Arial" w:hAnsi="Arial" w:cs="Arial"/>
          <w:i/>
          <w:iCs/>
        </w:rPr>
        <w:t xml:space="preserve"> obtienen al   ingresar como aprendiz al SENA y lograr la certificación</w:t>
      </w:r>
      <w:r w:rsidR="001D1650" w:rsidRPr="57B7329F">
        <w:rPr>
          <w:rFonts w:ascii="Arial" w:hAnsi="Arial" w:cs="Arial"/>
        </w:rPr>
        <w:t>”?</w:t>
      </w:r>
    </w:p>
    <w:p w14:paraId="44D72C5D" w14:textId="1EACDA48" w:rsidR="00AB36BA" w:rsidRPr="00AB36BA" w:rsidRDefault="00AB36BA" w:rsidP="00AB36BA">
      <w:pPr>
        <w:jc w:val="both"/>
        <w:rPr>
          <w:rFonts w:ascii="Arial" w:hAnsi="Arial" w:cs="Arial"/>
        </w:rPr>
      </w:pPr>
      <w:r w:rsidRPr="00AB36BA">
        <w:rPr>
          <w:rFonts w:ascii="Arial" w:hAnsi="Arial" w:cs="Arial"/>
          <w:b/>
          <w:bCs/>
          <w:color w:val="ED0000"/>
        </w:rPr>
        <w:t>Reconocimiento de Competencias</w:t>
      </w:r>
      <w:r w:rsidRPr="00AB36BA">
        <w:rPr>
          <w:rFonts w:ascii="Arial" w:hAnsi="Arial" w:cs="Arial"/>
        </w:rPr>
        <w:t>: La certificación permite validar y reconocer oficialmente las habilidades y conocimientos adquiridos, ya sea de manera formal o empírica. Esto es especialmente útil para quienes han adquirido experiencia laboral sin una formación académica formal.</w:t>
      </w:r>
    </w:p>
    <w:p w14:paraId="0DCDC182" w14:textId="4923D42C" w:rsidR="00AB36BA" w:rsidRPr="00AB36BA" w:rsidRDefault="00AB36BA" w:rsidP="00AB36BA">
      <w:pPr>
        <w:jc w:val="both"/>
        <w:rPr>
          <w:rFonts w:ascii="Arial" w:hAnsi="Arial" w:cs="Arial"/>
        </w:rPr>
      </w:pPr>
      <w:r w:rsidRPr="00AB36BA">
        <w:rPr>
          <w:rFonts w:ascii="Arial" w:hAnsi="Arial" w:cs="Arial"/>
          <w:b/>
          <w:bCs/>
          <w:color w:val="ED0000"/>
        </w:rPr>
        <w:t>Mejora del Perfil Ocupacional</w:t>
      </w:r>
      <w:r w:rsidRPr="00AB36BA">
        <w:rPr>
          <w:rFonts w:ascii="Arial" w:hAnsi="Arial" w:cs="Arial"/>
        </w:rPr>
        <w:t>: Al obtener una certificación, se mejora el perfil laboral, lo que facilita la búsqueda de empleo y aumenta las posibilidades de ascenso dentro de las organizaciones.</w:t>
      </w:r>
    </w:p>
    <w:p w14:paraId="788B1782" w14:textId="5FAAFCB4" w:rsidR="00AB36BA" w:rsidRPr="00AB36BA" w:rsidRDefault="00AB36BA" w:rsidP="00AB36BA">
      <w:pPr>
        <w:jc w:val="both"/>
        <w:rPr>
          <w:rFonts w:ascii="Arial" w:hAnsi="Arial" w:cs="Arial"/>
        </w:rPr>
      </w:pPr>
      <w:r w:rsidRPr="00AB36BA">
        <w:rPr>
          <w:rFonts w:ascii="Arial" w:hAnsi="Arial" w:cs="Arial"/>
          <w:b/>
          <w:bCs/>
          <w:color w:val="ED0000"/>
        </w:rPr>
        <w:t>Acceso a Oportunidades Laborales</w:t>
      </w:r>
      <w:r w:rsidRPr="00AB36BA">
        <w:rPr>
          <w:rFonts w:ascii="Arial" w:hAnsi="Arial" w:cs="Arial"/>
        </w:rPr>
        <w:t>: La certificación puede ser un requisito que muchas empresas buscan en sus candidatos, lo que abre puertas a nuevas oportunidades laborales.</w:t>
      </w:r>
    </w:p>
    <w:p w14:paraId="2746AE4D" w14:textId="26C7EA26" w:rsidR="00AB36BA" w:rsidRDefault="00AB36BA" w:rsidP="00AB36BA">
      <w:pPr>
        <w:jc w:val="both"/>
        <w:rPr>
          <w:rFonts w:ascii="Arial" w:hAnsi="Arial" w:cs="Arial"/>
        </w:rPr>
      </w:pPr>
      <w:r w:rsidRPr="00AB36BA">
        <w:rPr>
          <w:rFonts w:ascii="Arial" w:hAnsi="Arial" w:cs="Arial"/>
          <w:b/>
          <w:bCs/>
          <w:color w:val="ED0000"/>
        </w:rPr>
        <w:t>Desarrollo Integral</w:t>
      </w:r>
      <w:r w:rsidRPr="00AB36BA">
        <w:rPr>
          <w:rFonts w:ascii="Arial" w:hAnsi="Arial" w:cs="Arial"/>
        </w:rPr>
        <w:t>: El SENA ofrece estrategias de acompañamiento que promueven el desarrollo integral del aprendiz, incluyendo habilidades blandas, salud y bienestar</w:t>
      </w:r>
    </w:p>
    <w:p w14:paraId="41BA8E9F" w14:textId="536C71BC" w:rsidR="00AB36BA" w:rsidRPr="00AB36BA" w:rsidRDefault="00AB36BA" w:rsidP="00AB36BA">
      <w:pPr>
        <w:jc w:val="both"/>
        <w:rPr>
          <w:rFonts w:ascii="Arial" w:hAnsi="Arial" w:cs="Arial"/>
          <w:b/>
          <w:bCs/>
          <w:color w:val="ED0000"/>
        </w:rPr>
      </w:pPr>
      <w:r w:rsidRPr="00AB36BA">
        <w:rPr>
          <w:rFonts w:ascii="Arial" w:hAnsi="Arial" w:cs="Arial"/>
          <w:b/>
          <w:bCs/>
          <w:color w:val="ED0000"/>
        </w:rPr>
        <w:t>Estos beneficios no solo impactan positivamente en la vida laboral del aprendiz, sino que también contribuyen al desarrollo personal y social, fortaleciendo sus competencias y habilidades para enfrentar el mercado laboral actual.</w:t>
      </w:r>
    </w:p>
    <w:p w14:paraId="376B295E" w14:textId="77777777" w:rsidR="001D1650" w:rsidRPr="00546B4D" w:rsidRDefault="001D1650" w:rsidP="001D1650">
      <w:pPr>
        <w:pStyle w:val="Prrafodelista"/>
        <w:jc w:val="both"/>
        <w:rPr>
          <w:rFonts w:ascii="Arial" w:hAnsi="Arial" w:cs="Arial"/>
          <w:iCs/>
        </w:rPr>
      </w:pPr>
    </w:p>
    <w:p w14:paraId="251ED510" w14:textId="77777777" w:rsidR="001D1650" w:rsidRPr="00AB36BA" w:rsidRDefault="001D1650" w:rsidP="57B7329F">
      <w:pPr>
        <w:pStyle w:val="Prrafodelista"/>
        <w:numPr>
          <w:ilvl w:val="0"/>
          <w:numId w:val="34"/>
        </w:numPr>
        <w:jc w:val="both"/>
        <w:rPr>
          <w:rFonts w:ascii="Arial" w:hAnsi="Arial" w:cs="Arial"/>
        </w:rPr>
      </w:pPr>
      <w:r w:rsidRPr="57B7329F">
        <w:rPr>
          <w:rFonts w:ascii="Arial" w:hAnsi="Arial" w:cs="Arial"/>
          <w:color w:val="000000" w:themeColor="text1"/>
        </w:rPr>
        <w:t xml:space="preserve"> ¿Cómo egresado, cuál es su visión </w:t>
      </w:r>
      <w:r w:rsidR="5E71C7A6" w:rsidRPr="57B7329F">
        <w:rPr>
          <w:rFonts w:ascii="Arial" w:hAnsi="Arial" w:cs="Arial"/>
          <w:color w:val="000000" w:themeColor="text1"/>
        </w:rPr>
        <w:t>del futuro</w:t>
      </w:r>
      <w:r w:rsidRPr="57B7329F">
        <w:rPr>
          <w:rFonts w:ascii="Arial" w:hAnsi="Arial" w:cs="Arial"/>
          <w:color w:val="000000" w:themeColor="text1"/>
        </w:rPr>
        <w:t>, como se ve en ese entorno laboral, social y como posible emprendedor de ideas de negocios?</w:t>
      </w:r>
    </w:p>
    <w:p w14:paraId="587FAEF6" w14:textId="3D0350A6" w:rsidR="00AB36BA" w:rsidRPr="002A6ACE" w:rsidRDefault="00D2467B" w:rsidP="00AB36BA">
      <w:pPr>
        <w:jc w:val="both"/>
        <w:rPr>
          <w:rFonts w:ascii="Arial" w:hAnsi="Arial" w:cs="Arial"/>
          <w:b/>
          <w:bCs/>
          <w:color w:val="ED0000"/>
        </w:rPr>
      </w:pPr>
      <w:r w:rsidRPr="002A6ACE">
        <w:rPr>
          <w:rFonts w:ascii="Arial" w:hAnsi="Arial" w:cs="Arial"/>
          <w:b/>
          <w:bCs/>
          <w:color w:val="ED0000"/>
        </w:rPr>
        <w:t>Nosotros c</w:t>
      </w:r>
      <w:r w:rsidR="00AB36BA" w:rsidRPr="002A6ACE">
        <w:rPr>
          <w:rFonts w:ascii="Arial" w:hAnsi="Arial" w:cs="Arial"/>
          <w:b/>
          <w:bCs/>
          <w:color w:val="ED0000"/>
        </w:rPr>
        <w:t>omo egresado</w:t>
      </w:r>
      <w:r w:rsidRPr="002A6ACE">
        <w:rPr>
          <w:rFonts w:ascii="Arial" w:hAnsi="Arial" w:cs="Arial"/>
          <w:b/>
          <w:bCs/>
          <w:color w:val="ED0000"/>
        </w:rPr>
        <w:t>s</w:t>
      </w:r>
      <w:r w:rsidR="00AB36BA" w:rsidRPr="002A6ACE">
        <w:rPr>
          <w:rFonts w:ascii="Arial" w:hAnsi="Arial" w:cs="Arial"/>
          <w:b/>
          <w:bCs/>
          <w:color w:val="ED0000"/>
        </w:rPr>
        <w:t xml:space="preserve"> del SENA, </w:t>
      </w:r>
      <w:r w:rsidRPr="002A6ACE">
        <w:rPr>
          <w:rFonts w:ascii="Arial" w:hAnsi="Arial" w:cs="Arial"/>
          <w:b/>
          <w:bCs/>
          <w:color w:val="ED0000"/>
        </w:rPr>
        <w:t>vemos</w:t>
      </w:r>
      <w:r w:rsidR="00AB36BA" w:rsidRPr="002A6ACE">
        <w:rPr>
          <w:rFonts w:ascii="Arial" w:hAnsi="Arial" w:cs="Arial"/>
          <w:b/>
          <w:bCs/>
          <w:color w:val="ED0000"/>
        </w:rPr>
        <w:t xml:space="preserve"> un futuro prometedor en el ámbito laboral, social y empresarial, </w:t>
      </w:r>
      <w:r w:rsidR="002A6ACE" w:rsidRPr="002A6ACE">
        <w:rPr>
          <w:rFonts w:ascii="Arial" w:hAnsi="Arial" w:cs="Arial"/>
          <w:b/>
          <w:bCs/>
          <w:color w:val="ED0000"/>
        </w:rPr>
        <w:t xml:space="preserve">Ya que gracias a esta entidad vamos a ser formados con </w:t>
      </w:r>
      <w:r w:rsidR="00AB36BA" w:rsidRPr="002A6ACE">
        <w:rPr>
          <w:rFonts w:ascii="Arial" w:hAnsi="Arial" w:cs="Arial"/>
          <w:b/>
          <w:bCs/>
          <w:color w:val="ED0000"/>
        </w:rPr>
        <w:t>herramientas adecuadas para enfrentar desafíos y contribuir al desarrollo económico y social del país.</w:t>
      </w:r>
    </w:p>
    <w:p w14:paraId="2AE09F74" w14:textId="77777777" w:rsidR="001D1650" w:rsidRPr="00546B4D" w:rsidRDefault="001D1650" w:rsidP="001D1650">
      <w:pPr>
        <w:pStyle w:val="Prrafodelista"/>
        <w:rPr>
          <w:rFonts w:ascii="Arial" w:hAnsi="Arial" w:cs="Arial"/>
          <w:iCs/>
        </w:rPr>
      </w:pPr>
    </w:p>
    <w:p w14:paraId="0651FA6A" w14:textId="77777777" w:rsidR="001D1650" w:rsidRDefault="001D1650" w:rsidP="001D1650">
      <w:pPr>
        <w:pStyle w:val="Prrafodelista"/>
        <w:numPr>
          <w:ilvl w:val="0"/>
          <w:numId w:val="34"/>
        </w:numPr>
        <w:jc w:val="both"/>
        <w:rPr>
          <w:rFonts w:ascii="Arial" w:hAnsi="Arial" w:cs="Arial"/>
          <w:iCs/>
        </w:rPr>
      </w:pPr>
      <w:r w:rsidRPr="00546B4D">
        <w:rPr>
          <w:rFonts w:ascii="Arial" w:hAnsi="Arial" w:cs="Arial"/>
          <w:iCs/>
        </w:rPr>
        <w:t>¿Es consciente del compromiso que usted asume como persona y como aprendiz al vincularse al Sena?</w:t>
      </w:r>
    </w:p>
    <w:p w14:paraId="0A13740E" w14:textId="77777777" w:rsidR="002A6ACE" w:rsidRPr="002A6ACE" w:rsidRDefault="002A6ACE" w:rsidP="002A6ACE">
      <w:pPr>
        <w:jc w:val="both"/>
        <w:rPr>
          <w:rFonts w:ascii="Arial" w:hAnsi="Arial" w:cs="Arial"/>
          <w:b/>
          <w:bCs/>
          <w:iCs/>
          <w:color w:val="ED0000"/>
        </w:rPr>
      </w:pPr>
      <w:r w:rsidRPr="002A6ACE">
        <w:rPr>
          <w:rFonts w:ascii="Arial" w:hAnsi="Arial" w:cs="Arial"/>
          <w:b/>
          <w:bCs/>
          <w:iCs/>
          <w:color w:val="ED0000"/>
        </w:rPr>
        <w:t xml:space="preserve">Claro que </w:t>
      </w:r>
      <w:proofErr w:type="spellStart"/>
      <w:r w:rsidRPr="002A6ACE">
        <w:rPr>
          <w:rFonts w:ascii="Arial" w:hAnsi="Arial" w:cs="Arial"/>
          <w:b/>
          <w:bCs/>
          <w:iCs/>
          <w:color w:val="ED0000"/>
        </w:rPr>
        <w:t>si</w:t>
      </w:r>
      <w:proofErr w:type="spellEnd"/>
      <w:r w:rsidRPr="002A6ACE">
        <w:rPr>
          <w:rFonts w:ascii="Arial" w:hAnsi="Arial" w:cs="Arial"/>
          <w:b/>
          <w:bCs/>
          <w:iCs/>
          <w:color w:val="ED0000"/>
        </w:rPr>
        <w:t>,</w:t>
      </w:r>
      <w:r w:rsidRPr="002A6ACE">
        <w:rPr>
          <w:b/>
          <w:bCs/>
          <w:color w:val="ED0000"/>
        </w:rPr>
        <w:t xml:space="preserve"> </w:t>
      </w:r>
      <w:r w:rsidRPr="002A6ACE">
        <w:rPr>
          <w:rFonts w:ascii="Arial" w:hAnsi="Arial" w:cs="Arial"/>
          <w:b/>
          <w:bCs/>
          <w:iCs/>
          <w:color w:val="ED0000"/>
        </w:rPr>
        <w:t xml:space="preserve">Los deberes del aprendiz del SENA son fundamentales para asegurar un ambiente de aprendizaje productivo y respetuoso. </w:t>
      </w:r>
    </w:p>
    <w:p w14:paraId="19F8CB88" w14:textId="205C2566" w:rsidR="002A6ACE" w:rsidRPr="002A6ACE" w:rsidRDefault="002A6ACE" w:rsidP="002A6ACE">
      <w:pPr>
        <w:jc w:val="both"/>
        <w:rPr>
          <w:rFonts w:ascii="Arial" w:hAnsi="Arial" w:cs="Arial"/>
          <w:b/>
          <w:bCs/>
          <w:iCs/>
          <w:color w:val="ED0000"/>
        </w:rPr>
      </w:pPr>
      <w:r w:rsidRPr="002A6ACE">
        <w:rPr>
          <w:rFonts w:ascii="Arial" w:hAnsi="Arial" w:cs="Arial"/>
          <w:b/>
          <w:bCs/>
          <w:iCs/>
          <w:color w:val="ED0000"/>
        </w:rPr>
        <w:t>Estos deberes están establecidos en el reglamento del aprendiz y abarcan tanto aspectos académicos como de convivencia.</w:t>
      </w:r>
    </w:p>
    <w:p w14:paraId="12005CBF" w14:textId="77777777" w:rsidR="001D1650" w:rsidRPr="00546B4D" w:rsidRDefault="001D1650" w:rsidP="001D1650">
      <w:pPr>
        <w:pStyle w:val="Prrafodelista"/>
        <w:rPr>
          <w:rFonts w:ascii="Arial" w:hAnsi="Arial" w:cs="Arial"/>
          <w:color w:val="000000" w:themeColor="text1"/>
        </w:rPr>
      </w:pPr>
    </w:p>
    <w:p w14:paraId="32F2D39E" w14:textId="77777777" w:rsidR="001D1650" w:rsidRPr="00546B4D" w:rsidRDefault="001D1650" w:rsidP="001D1650">
      <w:pPr>
        <w:jc w:val="both"/>
        <w:rPr>
          <w:rFonts w:ascii="Arial" w:hAnsi="Arial" w:cs="Arial"/>
          <w:color w:val="000000" w:themeColor="text1"/>
        </w:rPr>
      </w:pPr>
      <w:r w:rsidRPr="56DAE7CC">
        <w:rPr>
          <w:rFonts w:ascii="Arial" w:hAnsi="Arial" w:cs="Arial"/>
          <w:color w:val="000000" w:themeColor="text1"/>
        </w:rPr>
        <w:t xml:space="preserve">Siguiendo las indicaciones del instructor, socialice las respuestas, encuentren puntos comunes, nuevas ideas y en general conocer y valorar las expectativas individuales y grupales como una </w:t>
      </w:r>
      <w:r w:rsidRPr="56DAE7CC">
        <w:rPr>
          <w:rFonts w:ascii="Arial" w:hAnsi="Arial" w:cs="Arial"/>
          <w:color w:val="000000" w:themeColor="text1"/>
        </w:rPr>
        <w:lastRenderedPageBreak/>
        <w:t>manera de crecer y disfrutar la presencia de personas que comparten sueños y buscan transformar su realidad social.</w:t>
      </w:r>
    </w:p>
    <w:p w14:paraId="28AD3223"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 xml:space="preserve"> 1 HORA</w:t>
      </w:r>
    </w:p>
    <w:p w14:paraId="1769251C" w14:textId="0EB576ED" w:rsidR="001D1650" w:rsidRPr="00546B4D" w:rsidRDefault="004F2137" w:rsidP="001D1650">
      <w:pPr>
        <w:pStyle w:val="Prrafodelista"/>
        <w:ind w:left="696" w:hanging="696"/>
        <w:rPr>
          <w:rFonts w:ascii="Arial" w:hAnsi="Arial" w:cs="Arial"/>
          <w:b/>
        </w:rPr>
      </w:pPr>
      <w:r w:rsidRPr="00546B4D">
        <w:rPr>
          <w:rFonts w:ascii="Arial" w:hAnsi="Arial" w:cs="Arial"/>
          <w:noProof/>
          <w:lang w:eastAsia="es-CO"/>
        </w:rPr>
        <w:drawing>
          <wp:anchor distT="0" distB="0" distL="114300" distR="114300" simplePos="0" relativeHeight="251666432" behindDoc="1" locked="0" layoutInCell="1" allowOverlap="1" wp14:anchorId="6CD102BE" wp14:editId="1AB4B320">
            <wp:simplePos x="0" y="0"/>
            <wp:positionH relativeFrom="column">
              <wp:posOffset>-234950</wp:posOffset>
            </wp:positionH>
            <wp:positionV relativeFrom="paragraph">
              <wp:posOffset>205105</wp:posOffset>
            </wp:positionV>
            <wp:extent cx="807085" cy="2265680"/>
            <wp:effectExtent l="0" t="0" r="0" b="1270"/>
            <wp:wrapSquare wrapText="bothSides"/>
            <wp:docPr id="28" name="Gráfico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807085" cy="2265680"/>
                    </a:xfrm>
                    <a:prstGeom prst="rect">
                      <a:avLst/>
                    </a:prstGeom>
                  </pic:spPr>
                </pic:pic>
              </a:graphicData>
            </a:graphic>
            <wp14:sizeRelH relativeFrom="margin">
              <wp14:pctWidth>0</wp14:pctWidth>
            </wp14:sizeRelH>
            <wp14:sizeRelV relativeFrom="margin">
              <wp14:pctHeight>0</wp14:pctHeight>
            </wp14:sizeRelV>
          </wp:anchor>
        </w:drawing>
      </w:r>
    </w:p>
    <w:p w14:paraId="37C16615" w14:textId="585E72E3" w:rsidR="001D1650" w:rsidRPr="00546B4D" w:rsidRDefault="004F2137" w:rsidP="001D1650">
      <w:pPr>
        <w:pStyle w:val="Prrafodelista"/>
        <w:jc w:val="both"/>
        <w:rPr>
          <w:rFonts w:ascii="Arial" w:hAnsi="Arial" w:cs="Arial"/>
          <w:b/>
        </w:rPr>
      </w:pPr>
      <w:r w:rsidRPr="00546B4D">
        <w:rPr>
          <w:rFonts w:ascii="Arial" w:hAnsi="Arial" w:cs="Arial"/>
          <w:noProof/>
          <w:lang w:eastAsia="es-CO"/>
        </w:rPr>
        <w:drawing>
          <wp:anchor distT="0" distB="0" distL="114300" distR="114300" simplePos="0" relativeHeight="251667456" behindDoc="1" locked="0" layoutInCell="1" allowOverlap="1" wp14:anchorId="5B47058C" wp14:editId="561B600B">
            <wp:simplePos x="0" y="0"/>
            <wp:positionH relativeFrom="margin">
              <wp:posOffset>-495300</wp:posOffset>
            </wp:positionH>
            <wp:positionV relativeFrom="paragraph">
              <wp:posOffset>1173480</wp:posOffset>
            </wp:positionV>
            <wp:extent cx="848360" cy="1885950"/>
            <wp:effectExtent l="0" t="0" r="8890" b="0"/>
            <wp:wrapSquare wrapText="bothSides"/>
            <wp:docPr id="30" name="Gráfico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848360" cy="1885950"/>
                    </a:xfrm>
                    <a:prstGeom prst="rect">
                      <a:avLst/>
                    </a:prstGeom>
                  </pic:spPr>
                </pic:pic>
              </a:graphicData>
            </a:graphic>
            <wp14:sizeRelH relativeFrom="margin">
              <wp14:pctWidth>0</wp14:pctWidth>
            </wp14:sizeRelH>
            <wp14:sizeRelV relativeFrom="margin">
              <wp14:pctHeight>0</wp14:pctHeight>
            </wp14:sizeRelV>
          </wp:anchor>
        </w:drawing>
      </w:r>
      <w:r w:rsidR="001D1650" w:rsidRPr="00546B4D">
        <w:rPr>
          <w:rFonts w:ascii="Arial" w:hAnsi="Arial" w:cs="Arial"/>
          <w:b/>
          <w:bCs/>
        </w:rPr>
        <w:t>3.2 Actividades de contextualización e identificación de conocimientos</w:t>
      </w:r>
    </w:p>
    <w:p w14:paraId="11761557" w14:textId="77777777" w:rsidR="001D1650" w:rsidRPr="00546B4D" w:rsidRDefault="25C3DE20" w:rsidP="57B7329F">
      <w:pPr>
        <w:pStyle w:val="Textocomentario"/>
        <w:jc w:val="both"/>
        <w:rPr>
          <w:rFonts w:ascii="Arial" w:hAnsi="Arial" w:cs="Arial"/>
          <w:i/>
          <w:iCs/>
          <w:sz w:val="22"/>
          <w:szCs w:val="22"/>
        </w:rPr>
      </w:pPr>
      <w:r w:rsidRPr="57B7329F">
        <w:rPr>
          <w:rFonts w:ascii="Arial" w:hAnsi="Arial" w:cs="Arial"/>
          <w:i/>
          <w:iCs/>
          <w:sz w:val="22"/>
          <w:szCs w:val="22"/>
        </w:rPr>
        <w:t>Solicite previamente a los aprendices que conformen equipos de trabajo de tres integrantes y aporten información sobre su núcleo familiar, lugar de residencia, estudios previos al ingreso al Sena, experiencia laboral relacionada con el programa, que espera de la formación que recibirá y de sus instructores.</w:t>
      </w:r>
    </w:p>
    <w:p w14:paraId="7A1D58AF" w14:textId="77777777" w:rsidR="001D1650" w:rsidRPr="00546B4D" w:rsidRDefault="25C3DE20" w:rsidP="57B7329F">
      <w:pPr>
        <w:pStyle w:val="Textocomentario"/>
        <w:jc w:val="both"/>
        <w:rPr>
          <w:rFonts w:ascii="Arial" w:hAnsi="Arial" w:cs="Arial"/>
          <w:i/>
          <w:iCs/>
          <w:sz w:val="22"/>
          <w:szCs w:val="22"/>
        </w:rPr>
      </w:pPr>
      <w:r w:rsidRPr="57B7329F">
        <w:rPr>
          <w:rFonts w:ascii="Arial" w:hAnsi="Arial" w:cs="Arial"/>
          <w:i/>
          <w:iCs/>
          <w:sz w:val="22"/>
          <w:szCs w:val="22"/>
        </w:rPr>
        <w:t>Creativamente, socializar las respuestas con un equipo de redactores que permitan sistematizar la información aportada por los aprendices y construir un panorama que permita comprender la estructura del grupo e identificar sus características particulares como punto de partida para implementar el plan de formación.</w:t>
      </w:r>
    </w:p>
    <w:p w14:paraId="52E0269D" w14:textId="77777777" w:rsidR="001D1650" w:rsidRDefault="001D1650" w:rsidP="57B7329F">
      <w:pPr>
        <w:pStyle w:val="Textocomentario"/>
        <w:jc w:val="both"/>
        <w:rPr>
          <w:rFonts w:ascii="Arial" w:hAnsi="Arial" w:cs="Arial"/>
          <w:i/>
          <w:iCs/>
          <w:sz w:val="22"/>
          <w:szCs w:val="22"/>
        </w:rPr>
      </w:pPr>
      <w:r w:rsidRPr="57B7329F">
        <w:rPr>
          <w:rFonts w:ascii="Arial" w:hAnsi="Arial" w:cs="Arial"/>
          <w:i/>
          <w:iCs/>
          <w:sz w:val="22"/>
          <w:szCs w:val="22"/>
        </w:rPr>
        <w:t xml:space="preserve">Es importante indicar que los aprendices </w:t>
      </w:r>
      <w:r w:rsidR="315EBF79" w:rsidRPr="57B7329F">
        <w:rPr>
          <w:rFonts w:ascii="Arial" w:hAnsi="Arial" w:cs="Arial"/>
          <w:i/>
          <w:iCs/>
          <w:sz w:val="22"/>
          <w:szCs w:val="22"/>
        </w:rPr>
        <w:t>han sido</w:t>
      </w:r>
      <w:r w:rsidRPr="57B7329F">
        <w:rPr>
          <w:rFonts w:ascii="Arial" w:hAnsi="Arial" w:cs="Arial"/>
          <w:i/>
          <w:iCs/>
          <w:sz w:val="22"/>
          <w:szCs w:val="22"/>
        </w:rPr>
        <w:t xml:space="preserve"> seleccionados para formar parte de nuestra gran institución, el ingreso lo harán a través de la puerta de esta competencia institucional. Van a identificar conocimientos y acciones que el SENA </w:t>
      </w:r>
      <w:r w:rsidR="5EFCE9A1" w:rsidRPr="57B7329F">
        <w:rPr>
          <w:rFonts w:ascii="Arial" w:hAnsi="Arial" w:cs="Arial"/>
          <w:i/>
          <w:iCs/>
          <w:sz w:val="22"/>
          <w:szCs w:val="22"/>
        </w:rPr>
        <w:t>desarrolla, el</w:t>
      </w:r>
      <w:r w:rsidRPr="57B7329F">
        <w:rPr>
          <w:rFonts w:ascii="Arial" w:hAnsi="Arial" w:cs="Arial"/>
          <w:i/>
          <w:iCs/>
          <w:sz w:val="22"/>
          <w:szCs w:val="22"/>
        </w:rPr>
        <w:t xml:space="preserve"> concepto de formación profesional </w:t>
      </w:r>
      <w:r w:rsidR="458E278A" w:rsidRPr="57B7329F">
        <w:rPr>
          <w:rFonts w:ascii="Arial" w:hAnsi="Arial" w:cs="Arial"/>
          <w:i/>
          <w:iCs/>
          <w:sz w:val="22"/>
          <w:szCs w:val="22"/>
        </w:rPr>
        <w:t>integral, su</w:t>
      </w:r>
      <w:r w:rsidRPr="57B7329F">
        <w:rPr>
          <w:rFonts w:ascii="Arial" w:hAnsi="Arial" w:cs="Arial"/>
          <w:i/>
          <w:iCs/>
          <w:sz w:val="22"/>
          <w:szCs w:val="22"/>
        </w:rPr>
        <w:t xml:space="preserve"> proceso de formación como parte del desarrollo integral de un </w:t>
      </w:r>
      <w:r w:rsidR="5FB0FFEB" w:rsidRPr="57B7329F">
        <w:rPr>
          <w:rFonts w:ascii="Arial" w:hAnsi="Arial" w:cs="Arial"/>
          <w:i/>
          <w:iCs/>
          <w:sz w:val="22"/>
          <w:szCs w:val="22"/>
        </w:rPr>
        <w:t>nuevo proyecto</w:t>
      </w:r>
      <w:r w:rsidRPr="57B7329F">
        <w:rPr>
          <w:rFonts w:ascii="Arial" w:hAnsi="Arial" w:cs="Arial"/>
          <w:i/>
          <w:iCs/>
          <w:sz w:val="22"/>
          <w:szCs w:val="22"/>
        </w:rPr>
        <w:t xml:space="preserve"> de vida.</w:t>
      </w:r>
    </w:p>
    <w:p w14:paraId="7C362462" w14:textId="77777777" w:rsidR="001D1650" w:rsidRPr="0057378B" w:rsidRDefault="001D1650" w:rsidP="57B7329F">
      <w:pPr>
        <w:pStyle w:val="Textocomentario"/>
        <w:jc w:val="both"/>
        <w:rPr>
          <w:rFonts w:ascii="Arial" w:hAnsi="Arial" w:cs="Arial"/>
          <w:i/>
          <w:iCs/>
          <w:sz w:val="24"/>
          <w:szCs w:val="24"/>
        </w:rPr>
      </w:pPr>
      <w:r w:rsidRPr="57B7329F">
        <w:rPr>
          <w:rFonts w:ascii="Arial" w:hAnsi="Arial" w:cs="Arial"/>
          <w:i/>
          <w:iCs/>
          <w:sz w:val="24"/>
          <w:szCs w:val="24"/>
        </w:rPr>
        <w:t>Las</w:t>
      </w:r>
      <w:r w:rsidRPr="57B7329F">
        <w:rPr>
          <w:rFonts w:ascii="Arial" w:hAnsi="Arial" w:cs="Arial"/>
          <w:sz w:val="24"/>
          <w:szCs w:val="24"/>
        </w:rPr>
        <w:t xml:space="preserve"> actividades se desarrollan en equipos de </w:t>
      </w:r>
      <w:r w:rsidR="50B04387" w:rsidRPr="57B7329F">
        <w:rPr>
          <w:rFonts w:ascii="Arial" w:hAnsi="Arial" w:cs="Arial"/>
          <w:sz w:val="24"/>
          <w:szCs w:val="24"/>
        </w:rPr>
        <w:t>trabajo, es</w:t>
      </w:r>
      <w:r w:rsidRPr="57B7329F">
        <w:rPr>
          <w:rFonts w:ascii="Arial" w:hAnsi="Arial" w:cs="Arial"/>
          <w:sz w:val="24"/>
          <w:szCs w:val="24"/>
        </w:rPr>
        <w:t xml:space="preserve"> importante que comparta los conocimientos </w:t>
      </w:r>
      <w:r w:rsidR="7F9C994B" w:rsidRPr="57B7329F">
        <w:rPr>
          <w:rFonts w:ascii="Arial" w:hAnsi="Arial" w:cs="Arial"/>
          <w:sz w:val="24"/>
          <w:szCs w:val="24"/>
        </w:rPr>
        <w:t>que</w:t>
      </w:r>
      <w:r w:rsidRPr="57B7329F">
        <w:rPr>
          <w:rFonts w:ascii="Arial" w:hAnsi="Arial" w:cs="Arial"/>
          <w:sz w:val="24"/>
          <w:szCs w:val="24"/>
        </w:rPr>
        <w:t xml:space="preserve"> cada uno posee para fortalecer el proceso de formación integral que el SENA les ofrece. </w:t>
      </w:r>
    </w:p>
    <w:p w14:paraId="441EAB27" w14:textId="77777777" w:rsidR="001D1650" w:rsidRDefault="001D1650" w:rsidP="001D1650">
      <w:pPr>
        <w:jc w:val="both"/>
        <w:rPr>
          <w:rFonts w:ascii="Arial" w:hAnsi="Arial" w:cs="Arial"/>
        </w:rPr>
      </w:pPr>
      <w:r w:rsidRPr="57B7329F">
        <w:rPr>
          <w:rFonts w:ascii="Arial" w:hAnsi="Arial" w:cs="Arial"/>
        </w:rPr>
        <w:t xml:space="preserve">A partir del conocimiento previo que usted posee, responda las siguientes </w:t>
      </w:r>
      <w:r w:rsidR="61BF5CE8" w:rsidRPr="57B7329F">
        <w:rPr>
          <w:rFonts w:ascii="Arial" w:hAnsi="Arial" w:cs="Arial"/>
        </w:rPr>
        <w:t>preguntas</w:t>
      </w:r>
      <w:r w:rsidRPr="57B7329F">
        <w:rPr>
          <w:rFonts w:ascii="Arial" w:hAnsi="Arial" w:cs="Arial"/>
        </w:rPr>
        <w:t>:</w:t>
      </w:r>
    </w:p>
    <w:p w14:paraId="6798D234" w14:textId="77777777" w:rsidR="001D1650" w:rsidRDefault="001D1650" w:rsidP="001D1650">
      <w:pPr>
        <w:jc w:val="both"/>
        <w:rPr>
          <w:rFonts w:ascii="Arial" w:hAnsi="Arial" w:cs="Arial"/>
        </w:rPr>
      </w:pPr>
    </w:p>
    <w:p w14:paraId="6CC50954" w14:textId="77777777" w:rsidR="001D1650" w:rsidRDefault="001D1650" w:rsidP="001D1650">
      <w:pPr>
        <w:jc w:val="both"/>
        <w:rPr>
          <w:rFonts w:ascii="Arial" w:hAnsi="Arial" w:cs="Arial"/>
        </w:rPr>
      </w:pPr>
    </w:p>
    <w:p w14:paraId="5E03BFB1" w14:textId="77777777" w:rsidR="001D1650" w:rsidRPr="00546B4D" w:rsidRDefault="001D1650" w:rsidP="001D1650">
      <w:pPr>
        <w:jc w:val="both"/>
        <w:rPr>
          <w:rFonts w:ascii="Arial" w:hAnsi="Arial" w:cs="Arial"/>
        </w:rPr>
      </w:pPr>
    </w:p>
    <w:tbl>
      <w:tblPr>
        <w:tblStyle w:val="Tablaconcuadrcula"/>
        <w:tblpPr w:leftFromText="141" w:rightFromText="141" w:vertAnchor="page" w:horzAnchor="margin" w:tblpXSpec="right" w:tblpY="2718"/>
        <w:tblW w:w="8396" w:type="dxa"/>
        <w:tblLook w:val="04A0" w:firstRow="1" w:lastRow="0" w:firstColumn="1" w:lastColumn="0" w:noHBand="0" w:noVBand="1"/>
      </w:tblPr>
      <w:tblGrid>
        <w:gridCol w:w="4648"/>
        <w:gridCol w:w="3748"/>
      </w:tblGrid>
      <w:tr w:rsidR="001D1650" w:rsidRPr="00546B4D" w14:paraId="05598441" w14:textId="77777777" w:rsidTr="57B7329F">
        <w:trPr>
          <w:trHeight w:val="201"/>
        </w:trPr>
        <w:tc>
          <w:tcPr>
            <w:tcW w:w="4648" w:type="dxa"/>
            <w:shd w:val="clear" w:color="auto" w:fill="FAE4D6" w:themeFill="accent5" w:themeFillTint="33"/>
          </w:tcPr>
          <w:p w14:paraId="50DDE3F5" w14:textId="77777777" w:rsidR="001D1650" w:rsidRPr="00546B4D" w:rsidRDefault="001D1650" w:rsidP="00F05E35">
            <w:pPr>
              <w:jc w:val="center"/>
              <w:rPr>
                <w:rFonts w:ascii="Arial" w:hAnsi="Arial" w:cs="Arial"/>
                <w:b/>
              </w:rPr>
            </w:pPr>
            <w:r w:rsidRPr="00546B4D">
              <w:rPr>
                <w:rFonts w:ascii="Arial" w:hAnsi="Arial" w:cs="Arial"/>
                <w:b/>
              </w:rPr>
              <w:lastRenderedPageBreak/>
              <w:t>Pregunta</w:t>
            </w:r>
          </w:p>
        </w:tc>
        <w:tc>
          <w:tcPr>
            <w:tcW w:w="3748" w:type="dxa"/>
            <w:shd w:val="clear" w:color="auto" w:fill="FAE4D6" w:themeFill="accent5" w:themeFillTint="33"/>
          </w:tcPr>
          <w:p w14:paraId="6B7F151A" w14:textId="77777777" w:rsidR="001D1650" w:rsidRPr="00546B4D" w:rsidRDefault="001D1650" w:rsidP="00F05E35">
            <w:pPr>
              <w:jc w:val="center"/>
              <w:rPr>
                <w:rFonts w:ascii="Arial" w:hAnsi="Arial" w:cs="Arial"/>
                <w:b/>
              </w:rPr>
            </w:pPr>
            <w:r w:rsidRPr="00546B4D">
              <w:rPr>
                <w:rFonts w:ascii="Arial" w:hAnsi="Arial" w:cs="Arial"/>
                <w:b/>
              </w:rPr>
              <w:t>Respuesta</w:t>
            </w:r>
          </w:p>
        </w:tc>
      </w:tr>
      <w:tr w:rsidR="001D1650" w:rsidRPr="00546B4D" w14:paraId="29ACF03F" w14:textId="77777777" w:rsidTr="57B7329F">
        <w:trPr>
          <w:trHeight w:val="201"/>
        </w:trPr>
        <w:tc>
          <w:tcPr>
            <w:tcW w:w="4648" w:type="dxa"/>
            <w:shd w:val="clear" w:color="auto" w:fill="auto"/>
          </w:tcPr>
          <w:p w14:paraId="56336430" w14:textId="77777777" w:rsidR="001D1650" w:rsidRPr="00546B4D" w:rsidRDefault="7EF93F6A" w:rsidP="57B7329F">
            <w:pPr>
              <w:rPr>
                <w:rFonts w:ascii="Arial" w:hAnsi="Arial" w:cs="Arial"/>
              </w:rPr>
            </w:pPr>
            <w:r w:rsidRPr="57B7329F">
              <w:rPr>
                <w:rFonts w:ascii="Arial" w:hAnsi="Arial" w:cs="Arial"/>
              </w:rPr>
              <w:t>¿Qué significa la palabra SENA?</w:t>
            </w:r>
            <w:r w:rsidR="001D1650" w:rsidRPr="57B7329F">
              <w:rPr>
                <w:rFonts w:ascii="Arial" w:hAnsi="Arial" w:cs="Arial"/>
              </w:rPr>
              <w:t xml:space="preserve"> </w:t>
            </w:r>
          </w:p>
        </w:tc>
        <w:tc>
          <w:tcPr>
            <w:tcW w:w="3748" w:type="dxa"/>
            <w:shd w:val="clear" w:color="auto" w:fill="auto"/>
          </w:tcPr>
          <w:p w14:paraId="0C977695" w14:textId="03FBBA38" w:rsidR="001D1650" w:rsidRPr="00546B4D" w:rsidRDefault="00597841" w:rsidP="00F05E35">
            <w:pPr>
              <w:rPr>
                <w:rFonts w:ascii="Arial" w:hAnsi="Arial" w:cs="Arial"/>
                <w:b/>
              </w:rPr>
            </w:pPr>
            <w:r w:rsidRPr="00597841">
              <w:rPr>
                <w:rFonts w:ascii="Arial" w:hAnsi="Arial" w:cs="Arial"/>
                <w:b/>
              </w:rPr>
              <w:t>Servicio Nacional de Aprendizaje</w:t>
            </w:r>
          </w:p>
        </w:tc>
      </w:tr>
      <w:tr w:rsidR="001D1650" w:rsidRPr="00546B4D" w14:paraId="11044C6C" w14:textId="77777777" w:rsidTr="57B7329F">
        <w:trPr>
          <w:trHeight w:val="177"/>
        </w:trPr>
        <w:tc>
          <w:tcPr>
            <w:tcW w:w="4648" w:type="dxa"/>
          </w:tcPr>
          <w:p w14:paraId="6A896A9D" w14:textId="77777777" w:rsidR="001D1650" w:rsidRPr="00546B4D" w:rsidRDefault="001D1650" w:rsidP="00F05E35">
            <w:pPr>
              <w:jc w:val="both"/>
              <w:rPr>
                <w:rFonts w:ascii="Arial" w:hAnsi="Arial" w:cs="Arial"/>
                <w:bCs/>
              </w:rPr>
            </w:pPr>
            <w:r w:rsidRPr="00546B4D">
              <w:rPr>
                <w:rFonts w:ascii="Arial" w:hAnsi="Arial" w:cs="Arial"/>
                <w:bCs/>
              </w:rPr>
              <w:t xml:space="preserve">¿Qué </w:t>
            </w:r>
            <w:r>
              <w:rPr>
                <w:rFonts w:ascii="Arial" w:hAnsi="Arial" w:cs="Arial"/>
                <w:bCs/>
              </w:rPr>
              <w:t xml:space="preserve">conocimiento tiene acerca </w:t>
            </w:r>
            <w:r w:rsidRPr="00546B4D">
              <w:rPr>
                <w:rFonts w:ascii="Arial" w:hAnsi="Arial" w:cs="Arial"/>
                <w:bCs/>
              </w:rPr>
              <w:t xml:space="preserve">  del Sena?</w:t>
            </w:r>
          </w:p>
        </w:tc>
        <w:tc>
          <w:tcPr>
            <w:tcW w:w="3748" w:type="dxa"/>
          </w:tcPr>
          <w:p w14:paraId="34CBFF0C" w14:textId="736F706B" w:rsidR="001D1650" w:rsidRPr="004F2137" w:rsidRDefault="004F2137" w:rsidP="004F2137">
            <w:pPr>
              <w:jc w:val="both"/>
              <w:rPr>
                <w:rFonts w:ascii="Arial" w:hAnsi="Arial" w:cs="Arial"/>
                <w:b/>
                <w:bCs/>
              </w:rPr>
            </w:pPr>
            <w:r w:rsidRPr="004F2137">
              <w:rPr>
                <w:rFonts w:ascii="Arial" w:hAnsi="Arial" w:cs="Arial"/>
                <w:b/>
                <w:bCs/>
              </w:rPr>
              <w:t>Es una entidad pública colombiana dedicada a la formación profesional y técnica de los ciudadanos. Su objetivo principal es ofrecer educación que prepare a los aprendices para el mercado laboral, contribuyendo así al desarrollo económico y social del país.</w:t>
            </w:r>
          </w:p>
        </w:tc>
      </w:tr>
    </w:tbl>
    <w:p w14:paraId="6CF495A3" w14:textId="1FA0014C" w:rsidR="001D1650" w:rsidRPr="00546B4D" w:rsidRDefault="5CD70DA6" w:rsidP="001D1650">
      <w:pPr>
        <w:jc w:val="both"/>
        <w:rPr>
          <w:rFonts w:ascii="Arial" w:hAnsi="Arial" w:cs="Arial"/>
          <w:color w:val="000000" w:themeColor="text1"/>
        </w:rPr>
      </w:pPr>
      <w:r>
        <w:rPr>
          <w:rFonts w:ascii="Arial" w:hAnsi="Arial" w:cs="Arial"/>
          <w:color w:val="000000" w:themeColor="text1"/>
        </w:rPr>
        <w:t>Socializar las respuestas para establecer los saberes comunes y aspectos en los que se requieren profundización, según el instructor.</w:t>
      </w:r>
    </w:p>
    <w:p w14:paraId="7E1D7636" w14:textId="77777777" w:rsidR="001D1650" w:rsidRPr="00546B4D" w:rsidRDefault="001D1650" w:rsidP="001D1650">
      <w:pPr>
        <w:rPr>
          <w:rFonts w:ascii="Arial" w:hAnsi="Arial" w:cs="Arial"/>
          <w:b/>
        </w:rPr>
      </w:pPr>
      <w:r w:rsidRPr="00546B4D">
        <w:rPr>
          <w:rFonts w:ascii="Arial" w:hAnsi="Arial" w:cs="Arial"/>
          <w:b/>
        </w:rPr>
        <w:t xml:space="preserve">Actividad en plataforma: FORO SOCIAL </w:t>
      </w:r>
    </w:p>
    <w:p w14:paraId="4B4CFA51" w14:textId="77777777" w:rsidR="001D1650" w:rsidRDefault="001D1650" w:rsidP="001D1650">
      <w:pPr>
        <w:rPr>
          <w:rFonts w:ascii="Arial" w:hAnsi="Arial" w:cs="Arial"/>
          <w:bCs/>
        </w:rPr>
      </w:pPr>
      <w:r w:rsidRPr="00546B4D">
        <w:rPr>
          <w:rFonts w:ascii="Arial" w:hAnsi="Arial" w:cs="Arial"/>
          <w:b/>
        </w:rPr>
        <w:t xml:space="preserve">Tiempo: </w:t>
      </w:r>
      <w:r>
        <w:rPr>
          <w:rFonts w:ascii="Arial" w:hAnsi="Arial" w:cs="Arial"/>
          <w:bCs/>
        </w:rPr>
        <w:t>2</w:t>
      </w:r>
      <w:r w:rsidRPr="00546B4D">
        <w:rPr>
          <w:rFonts w:ascii="Arial" w:hAnsi="Arial" w:cs="Arial"/>
          <w:bCs/>
        </w:rPr>
        <w:t xml:space="preserve"> hora</w:t>
      </w:r>
      <w:r>
        <w:rPr>
          <w:rFonts w:ascii="Arial" w:hAnsi="Arial" w:cs="Arial"/>
          <w:bCs/>
        </w:rPr>
        <w:t>s</w:t>
      </w:r>
    </w:p>
    <w:p w14:paraId="632BC346" w14:textId="77777777" w:rsidR="001D1650" w:rsidRPr="00546B4D" w:rsidRDefault="001D1650" w:rsidP="001D1650">
      <w:pPr>
        <w:rPr>
          <w:rFonts w:ascii="Arial" w:hAnsi="Arial" w:cs="Arial"/>
          <w:bCs/>
        </w:rPr>
      </w:pPr>
    </w:p>
    <w:p w14:paraId="20EF4A12" w14:textId="77777777" w:rsidR="56DAE7CC" w:rsidRDefault="56DAE7CC" w:rsidP="56DAE7CC">
      <w:pPr>
        <w:spacing w:after="0" w:line="240" w:lineRule="auto"/>
        <w:jc w:val="both"/>
        <w:rPr>
          <w:rFonts w:ascii="Arial" w:eastAsiaTheme="minorEastAsia" w:hAnsi="Arial" w:cs="Arial"/>
          <w:b/>
          <w:bCs/>
        </w:rPr>
      </w:pPr>
    </w:p>
    <w:p w14:paraId="16F94EC3" w14:textId="77777777" w:rsidR="56DAE7CC" w:rsidRDefault="56DAE7CC" w:rsidP="56DAE7CC">
      <w:pPr>
        <w:spacing w:after="0" w:line="240" w:lineRule="auto"/>
        <w:jc w:val="both"/>
        <w:rPr>
          <w:rFonts w:ascii="Arial" w:eastAsiaTheme="minorEastAsia" w:hAnsi="Arial" w:cs="Arial"/>
          <w:b/>
          <w:bCs/>
        </w:rPr>
      </w:pPr>
    </w:p>
    <w:p w14:paraId="754F477C" w14:textId="77777777" w:rsidR="001D1650" w:rsidRPr="00E4494D" w:rsidRDefault="001D1650" w:rsidP="56DAE7CC">
      <w:pPr>
        <w:spacing w:after="0" w:line="240" w:lineRule="auto"/>
        <w:jc w:val="both"/>
        <w:rPr>
          <w:rFonts w:ascii="Arial" w:eastAsiaTheme="minorEastAsia" w:hAnsi="Arial" w:cs="Arial"/>
          <w:b/>
          <w:bCs/>
          <w:lang w:val="es-MX"/>
        </w:rPr>
      </w:pPr>
      <w:r w:rsidRPr="00546B4D">
        <w:rPr>
          <w:noProof/>
          <w:lang w:eastAsia="es-CO"/>
        </w:rPr>
        <mc:AlternateContent>
          <mc:Choice Requires="wps">
            <w:drawing>
              <wp:anchor distT="0" distB="0" distL="114300" distR="114300" simplePos="0" relativeHeight="251661312" behindDoc="0" locked="0" layoutInCell="1" allowOverlap="1" wp14:anchorId="50D93023" wp14:editId="371896B7">
                <wp:simplePos x="0" y="0"/>
                <wp:positionH relativeFrom="column">
                  <wp:posOffset>60960</wp:posOffset>
                </wp:positionH>
                <wp:positionV relativeFrom="paragraph">
                  <wp:posOffset>345440</wp:posOffset>
                </wp:positionV>
                <wp:extent cx="1713230" cy="27876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1713230" cy="278765"/>
                        </a:xfrm>
                        <a:prstGeom prst="rect">
                          <a:avLst/>
                        </a:prstGeom>
                        <a:noFill/>
                        <a:ln w="6350">
                          <a:noFill/>
                        </a:ln>
                      </wps:spPr>
                      <wps:txbx>
                        <w:txbxContent>
                          <w:p w14:paraId="09C5601C" w14:textId="77777777" w:rsidR="001D1650" w:rsidRPr="008F201A" w:rsidRDefault="001D1650" w:rsidP="001D1650">
                            <w:pPr>
                              <w:spacing w:after="0" w:line="240" w:lineRule="auto"/>
                              <w:jc w:val="both"/>
                              <w:rPr>
                                <w:rFonts w:cs="Calibri"/>
                                <w:b/>
                                <w:color w:val="FFFFFF" w:themeColor="background1"/>
                                <w:sz w:val="24"/>
                                <w:szCs w:val="24"/>
                                <w:lang w:val="es-MX"/>
                              </w:rPr>
                            </w:pPr>
                            <w:r w:rsidRPr="008F201A">
                              <w:rPr>
                                <w:rFonts w:cs="Calibri"/>
                                <w:b/>
                                <w:color w:val="FFFFFF" w:themeColor="background1"/>
                                <w:sz w:val="24"/>
                                <w:szCs w:val="24"/>
                                <w:lang w:val="es-MX"/>
                              </w:rPr>
                              <w:t>3.3.1 Identidad SENA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D93023" id="_x0000_t202" coordsize="21600,21600" o:spt="202" path="m,l,21600r21600,l21600,xe">
                <v:stroke joinstyle="miter"/>
                <v:path gradientshapeok="t" o:connecttype="rect"/>
              </v:shapetype>
              <v:shape id="Cuadro de texto 6" o:spid="_x0000_s1026" type="#_x0000_t202" style="position:absolute;left:0;text-align:left;margin-left:4.8pt;margin-top:27.2pt;width:134.9pt;height:21.9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" filled="f" stroked="f" strokeweight=".5pt">
                <v:textbox style="mso-fit-shape-to-text:t">
                  <w:txbxContent>
                    <w:p w14:paraId="09C5601C" w14:textId="77777777" w:rsidR="001D1650" w:rsidRPr="008F201A" w:rsidRDefault="001D1650" w:rsidP="001D1650">
                      <w:pPr>
                        <w:spacing w:after="0" w:line="240" w:lineRule="auto"/>
                        <w:jc w:val="both"/>
                        <w:rPr>
                          <w:rFonts w:cs="Calibri"/>
                          <w:b/>
                          <w:color w:val="FFFFFF" w:themeColor="background1"/>
                          <w:sz w:val="24"/>
                          <w:szCs w:val="24"/>
                          <w:lang w:val="es-MX"/>
                        </w:rPr>
                      </w:pPr>
                      <w:r w:rsidRPr="008F201A">
                        <w:rPr>
                          <w:rFonts w:cs="Calibri"/>
                          <w:b/>
                          <w:color w:val="FFFFFF" w:themeColor="background1"/>
                          <w:sz w:val="24"/>
                          <w:szCs w:val="24"/>
                          <w:lang w:val="es-MX"/>
                        </w:rPr>
                        <w:t>3.3.1 Identidad SENA</w:t>
                      </w:r>
                    </w:p>
                  </w:txbxContent>
                </v:textbox>
                <w10:wrap type="square"/>
              </v:shape>
            </w:pict>
          </mc:Fallback>
        </mc:AlternateContent>
      </w:r>
      <w:r w:rsidRPr="56DAE7CC">
        <w:rPr>
          <w:rFonts w:ascii="Arial" w:eastAsiaTheme="minorEastAsia" w:hAnsi="Arial" w:cs="Arial"/>
          <w:b/>
          <w:bCs/>
        </w:rPr>
        <w:t>3.3 Actividades de apropiación del conocimiento (conceptualización y teorización)</w:t>
      </w:r>
      <w:r w:rsidRPr="00546B4D">
        <w:rPr>
          <w:rFonts w:ascii="Arial" w:hAnsi="Arial" w:cs="Arial"/>
          <w:noProof/>
          <w:lang w:eastAsia="es-CO"/>
        </w:rPr>
        <w:drawing>
          <wp:anchor distT="0" distB="0" distL="114300" distR="114300" simplePos="0" relativeHeight="251660288" behindDoc="1" locked="0" layoutInCell="1" allowOverlap="1" wp14:anchorId="455AC8D1" wp14:editId="46D6C7B4">
            <wp:simplePos x="0" y="0"/>
            <wp:positionH relativeFrom="column">
              <wp:posOffset>-117475</wp:posOffset>
            </wp:positionH>
            <wp:positionV relativeFrom="paragraph">
              <wp:posOffset>168275</wp:posOffset>
            </wp:positionV>
            <wp:extent cx="6059170" cy="542290"/>
            <wp:effectExtent l="0" t="0" r="0" b="0"/>
            <wp:wrapSquare wrapText="bothSides"/>
            <wp:docPr id="16" name="Gráfic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6059170" cy="542290"/>
                    </a:xfrm>
                    <a:prstGeom prst="rect">
                      <a:avLst/>
                    </a:prstGeom>
                  </pic:spPr>
                </pic:pic>
              </a:graphicData>
            </a:graphic>
            <wp14:sizeRelH relativeFrom="margin">
              <wp14:pctWidth>0</wp14:pctWidth>
            </wp14:sizeRelH>
            <wp14:sizeRelV relativeFrom="margin">
              <wp14:pctHeight>0</wp14:pctHeight>
            </wp14:sizeRelV>
          </wp:anchor>
        </w:drawing>
      </w:r>
    </w:p>
    <w:p w14:paraId="7D76462C" w14:textId="77777777" w:rsidR="001D1650" w:rsidRPr="00546B4D" w:rsidRDefault="001D1650" w:rsidP="001D1650">
      <w:pPr>
        <w:pStyle w:val="Prrafodelista"/>
        <w:spacing w:after="0" w:line="240" w:lineRule="auto"/>
        <w:ind w:left="1443"/>
        <w:jc w:val="both"/>
        <w:rPr>
          <w:rFonts w:ascii="Arial" w:hAnsi="Arial" w:cs="Arial"/>
          <w:bCs/>
          <w:color w:val="C00000"/>
          <w:lang w:val="es-MX"/>
        </w:rPr>
      </w:pPr>
    </w:p>
    <w:p w14:paraId="3D6EF601" w14:textId="77777777" w:rsidR="001D1650" w:rsidRPr="00546B4D" w:rsidRDefault="001D1650" w:rsidP="001D1650">
      <w:pPr>
        <w:pStyle w:val="Prrafodelista"/>
        <w:spacing w:after="0" w:line="240" w:lineRule="auto"/>
        <w:ind w:left="1160"/>
        <w:jc w:val="both"/>
        <w:rPr>
          <w:rFonts w:ascii="Arial" w:hAnsi="Arial" w:cs="Arial"/>
          <w:bCs/>
          <w:color w:val="C00000"/>
          <w:lang w:val="es-MX"/>
        </w:rPr>
      </w:pPr>
      <w:r w:rsidRPr="00546B4D">
        <w:rPr>
          <w:rFonts w:ascii="Arial" w:hAnsi="Arial" w:cs="Arial"/>
          <w:b/>
          <w:lang w:val="es-MX"/>
        </w:rPr>
        <w:t>Histor</w:t>
      </w:r>
      <w:r>
        <w:rPr>
          <w:rFonts w:ascii="Arial" w:hAnsi="Arial" w:cs="Arial"/>
          <w:b/>
          <w:lang w:val="es-MX"/>
        </w:rPr>
        <w:t>ia</w:t>
      </w:r>
    </w:p>
    <w:p w14:paraId="64E04D1E" w14:textId="77777777" w:rsidR="001D1650" w:rsidRPr="00546B4D" w:rsidRDefault="001D1650" w:rsidP="001D1650">
      <w:pPr>
        <w:jc w:val="both"/>
        <w:rPr>
          <w:rFonts w:ascii="Arial" w:hAnsi="Arial" w:cs="Arial"/>
        </w:rPr>
      </w:pPr>
      <w:r w:rsidRPr="00546B4D">
        <w:rPr>
          <w:rFonts w:ascii="Arial" w:hAnsi="Arial" w:cs="Arial"/>
        </w:rPr>
        <w:t xml:space="preserve">Las instituciones se parecen a las personas, también tienen su historia, lo invitamos a que conozca cuál ha sido la historia de la institución de la cual ahora es partícipe, </w:t>
      </w:r>
      <w:r w:rsidRPr="00546B4D">
        <w:rPr>
          <w:rFonts w:ascii="Arial" w:hAnsi="Arial" w:cs="Arial"/>
          <w:b/>
          <w:bCs/>
        </w:rPr>
        <w:t>¡usted forma parte de esa historia!</w:t>
      </w:r>
    </w:p>
    <w:p w14:paraId="0BFB600D" w14:textId="77777777" w:rsidR="001D1650" w:rsidRPr="00546B4D" w:rsidRDefault="23FAFA01" w:rsidP="001D1650">
      <w:pPr>
        <w:pStyle w:val="Prrafodelista"/>
        <w:numPr>
          <w:ilvl w:val="0"/>
          <w:numId w:val="28"/>
        </w:numPr>
        <w:jc w:val="both"/>
        <w:rPr>
          <w:rFonts w:ascii="Arial" w:hAnsi="Arial" w:cs="Arial"/>
        </w:rPr>
      </w:pPr>
      <w:r w:rsidRPr="57B7329F">
        <w:rPr>
          <w:rFonts w:ascii="Arial" w:hAnsi="Arial" w:cs="Arial"/>
        </w:rPr>
        <w:t>Con el mismo equipo de trabajo (tres integrantes), observa el video con los datos históricos de la fundación del SENA.</w:t>
      </w:r>
      <w:r w:rsidR="001D1650" w:rsidRPr="57B7329F">
        <w:rPr>
          <w:rFonts w:ascii="Arial" w:hAnsi="Arial" w:cs="Arial"/>
        </w:rPr>
        <w:t xml:space="preserve"> Puede usar su celular y compartir la información con sus compañeros de equipo, la dirección del video es: </w:t>
      </w:r>
    </w:p>
    <w:p w14:paraId="45A098A1" w14:textId="77777777" w:rsidR="001D1650" w:rsidRPr="00546B4D" w:rsidRDefault="001D1650" w:rsidP="001D1650">
      <w:pPr>
        <w:pStyle w:val="Prrafodelista"/>
        <w:jc w:val="both"/>
        <w:rPr>
          <w:rFonts w:ascii="Arial" w:hAnsi="Arial" w:cs="Arial"/>
        </w:rPr>
      </w:pPr>
      <w:r w:rsidRPr="00546B4D">
        <w:rPr>
          <w:rFonts w:ascii="Arial" w:hAnsi="Arial" w:cs="Arial"/>
        </w:rPr>
        <w:t xml:space="preserve"> </w:t>
      </w:r>
      <w:hyperlink r:id="rId19" w:history="1">
        <w:r w:rsidRPr="00546B4D">
          <w:rPr>
            <w:rStyle w:val="Hipervnculo"/>
            <w:rFonts w:ascii="Arial" w:hAnsi="Arial" w:cs="Arial"/>
          </w:rPr>
          <w:t>https://www.youtube.com/watch?v=V2ZTz17C7M0&amp;ab_channel=EcosistemadeRecursosEducativosDigitalesSENA</w:t>
        </w:r>
      </w:hyperlink>
    </w:p>
    <w:p w14:paraId="3D0C4463" w14:textId="77777777" w:rsidR="001D1650" w:rsidRPr="00546B4D" w:rsidRDefault="001D1650" w:rsidP="001D1650">
      <w:pPr>
        <w:pStyle w:val="Prrafodelista"/>
        <w:jc w:val="both"/>
        <w:rPr>
          <w:rFonts w:ascii="Arial" w:hAnsi="Arial" w:cs="Arial"/>
        </w:rPr>
      </w:pPr>
    </w:p>
    <w:p w14:paraId="1AA85306" w14:textId="77777777" w:rsidR="001D1650" w:rsidRPr="00546B4D" w:rsidRDefault="07D8C465" w:rsidP="001D1650">
      <w:pPr>
        <w:pStyle w:val="Prrafodelista"/>
        <w:numPr>
          <w:ilvl w:val="0"/>
          <w:numId w:val="28"/>
        </w:numPr>
        <w:jc w:val="both"/>
        <w:rPr>
          <w:rFonts w:ascii="Arial" w:hAnsi="Arial" w:cs="Arial"/>
        </w:rPr>
      </w:pPr>
      <w:r w:rsidRPr="57B7329F">
        <w:rPr>
          <w:rFonts w:ascii="Arial" w:hAnsi="Arial" w:cs="Arial"/>
        </w:rPr>
        <w:t>Presente una</w:t>
      </w:r>
      <w:r w:rsidR="001D1650" w:rsidRPr="57B7329F">
        <w:rPr>
          <w:rFonts w:ascii="Arial" w:hAnsi="Arial" w:cs="Arial"/>
        </w:rPr>
        <w:t xml:space="preserve"> nota periodística para la audiencia de un noticiero televisivo, atendiendo a los aportes de las instituciones que intervinieron en la creación del SENA, de acuerdo con el siguiente titular del noticiero: </w:t>
      </w:r>
    </w:p>
    <w:p w14:paraId="4685C47A" w14:textId="77777777" w:rsidR="001D1650" w:rsidRDefault="001D1650" w:rsidP="57B7329F">
      <w:pPr>
        <w:jc w:val="both"/>
        <w:rPr>
          <w:rFonts w:ascii="Arial" w:hAnsi="Arial" w:cs="Arial"/>
          <w:b/>
          <w:bCs/>
          <w:i/>
          <w:iCs/>
        </w:rPr>
      </w:pPr>
      <w:r w:rsidRPr="57B7329F">
        <w:rPr>
          <w:rFonts w:ascii="Arial" w:hAnsi="Arial" w:cs="Arial"/>
          <w:b/>
          <w:bCs/>
          <w:i/>
          <w:iCs/>
        </w:rPr>
        <w:lastRenderedPageBreak/>
        <w:t xml:space="preserve">¡Buenas </w:t>
      </w:r>
      <w:r w:rsidR="3BD4A397" w:rsidRPr="57B7329F">
        <w:rPr>
          <w:rFonts w:ascii="Arial" w:hAnsi="Arial" w:cs="Arial"/>
          <w:b/>
          <w:bCs/>
          <w:i/>
          <w:iCs/>
        </w:rPr>
        <w:t>tardes, hoy</w:t>
      </w:r>
      <w:r w:rsidRPr="57B7329F">
        <w:rPr>
          <w:rFonts w:ascii="Arial" w:hAnsi="Arial" w:cs="Arial"/>
          <w:b/>
          <w:bCs/>
          <w:i/>
          <w:iCs/>
        </w:rPr>
        <w:t xml:space="preserve"> </w:t>
      </w:r>
      <w:r w:rsidR="4790BDA5" w:rsidRPr="57B7329F">
        <w:rPr>
          <w:rFonts w:ascii="Arial" w:hAnsi="Arial" w:cs="Arial"/>
          <w:b/>
          <w:bCs/>
          <w:i/>
          <w:iCs/>
        </w:rPr>
        <w:t>viernes 21</w:t>
      </w:r>
      <w:r w:rsidRPr="57B7329F">
        <w:rPr>
          <w:rFonts w:ascii="Arial" w:hAnsi="Arial" w:cs="Arial"/>
          <w:b/>
          <w:bCs/>
          <w:i/>
          <w:iCs/>
        </w:rPr>
        <w:t xml:space="preserve"> de junio de 1957!, se crea el Servicio Nacional de Aprendizaje SENA, conozca más detalles a continuación, en el siguiente video. </w:t>
      </w:r>
    </w:p>
    <w:p w14:paraId="14CF581C" w14:textId="77777777" w:rsidR="00B61390" w:rsidRPr="00B61390" w:rsidRDefault="00B61390" w:rsidP="001D1650">
      <w:pPr>
        <w:jc w:val="both"/>
        <w:rPr>
          <w:rFonts w:ascii="Arial" w:hAnsi="Arial" w:cs="Arial"/>
          <w:b/>
          <w:iCs/>
        </w:rPr>
      </w:pPr>
    </w:p>
    <w:p w14:paraId="7173F134" w14:textId="77777777" w:rsidR="001D1650" w:rsidRPr="00546B4D" w:rsidRDefault="001D1650" w:rsidP="001D1650">
      <w:pPr>
        <w:pStyle w:val="Prrafodelista"/>
        <w:numPr>
          <w:ilvl w:val="0"/>
          <w:numId w:val="28"/>
        </w:numPr>
        <w:jc w:val="both"/>
        <w:rPr>
          <w:rFonts w:ascii="Arial" w:hAnsi="Arial" w:cs="Arial"/>
        </w:rPr>
      </w:pPr>
      <w:r w:rsidRPr="57B7329F">
        <w:rPr>
          <w:rFonts w:ascii="Arial" w:hAnsi="Arial" w:cs="Arial"/>
        </w:rPr>
        <w:t xml:space="preserve">Desarrolle su creatividad para presentar esta noticia en una sección del noticiero, graba la información en su celular y luego la presenta en plenaria. </w:t>
      </w:r>
      <w:r w:rsidR="55EBA283" w:rsidRPr="57B7329F">
        <w:rPr>
          <w:rFonts w:ascii="Arial" w:hAnsi="Arial" w:cs="Arial"/>
        </w:rPr>
        <w:t>(El</w:t>
      </w:r>
      <w:r w:rsidRPr="57B7329F">
        <w:rPr>
          <w:rFonts w:ascii="Arial" w:hAnsi="Arial" w:cs="Arial"/>
        </w:rPr>
        <w:t xml:space="preserve"> video tendrá una duración máxima de 2 minutos) </w:t>
      </w:r>
    </w:p>
    <w:p w14:paraId="07F9393A" w14:textId="77777777" w:rsidR="001D1650" w:rsidRPr="00546B4D" w:rsidRDefault="001D1650" w:rsidP="001D1650">
      <w:pPr>
        <w:pStyle w:val="Prrafodelista"/>
        <w:ind w:left="696" w:hanging="696"/>
        <w:rPr>
          <w:rFonts w:ascii="Arial" w:hAnsi="Arial" w:cs="Arial"/>
          <w:b/>
          <w:highlight w:val="yellow"/>
        </w:rPr>
      </w:pPr>
    </w:p>
    <w:p w14:paraId="7F1517BF"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2 horas</w:t>
      </w:r>
    </w:p>
    <w:p w14:paraId="673CE4A2" w14:textId="77777777" w:rsidR="001D1650" w:rsidRPr="00546B4D" w:rsidRDefault="001D1650" w:rsidP="001D1650">
      <w:pPr>
        <w:spacing w:after="0" w:line="240" w:lineRule="auto"/>
        <w:jc w:val="both"/>
        <w:rPr>
          <w:rFonts w:ascii="Arial" w:hAnsi="Arial" w:cs="Arial"/>
          <w:b/>
          <w:lang w:val="es-MX"/>
        </w:rPr>
      </w:pPr>
      <w:r w:rsidRPr="00546B4D">
        <w:rPr>
          <w:rFonts w:ascii="Arial" w:hAnsi="Arial" w:cs="Arial"/>
          <w:b/>
          <w:lang w:val="es-MX"/>
        </w:rPr>
        <w:t>3.3.1.2 Misión</w:t>
      </w:r>
    </w:p>
    <w:p w14:paraId="261C0A92" w14:textId="683B9919" w:rsidR="001D1650" w:rsidRDefault="001D1650" w:rsidP="001D1650">
      <w:pPr>
        <w:jc w:val="both"/>
        <w:rPr>
          <w:rFonts w:ascii="Arial" w:hAnsi="Arial" w:cs="Arial"/>
        </w:rPr>
      </w:pPr>
      <w:r w:rsidRPr="00546B4D">
        <w:rPr>
          <w:rFonts w:ascii="Arial" w:hAnsi="Arial" w:cs="Arial"/>
        </w:rPr>
        <w:t xml:space="preserve">En la página oficial del SENA </w:t>
      </w:r>
      <w:hyperlink r:id="rId20">
        <w:r w:rsidRPr="00546B4D">
          <w:rPr>
            <w:rStyle w:val="Hipervnculo"/>
            <w:rFonts w:ascii="Arial" w:hAnsi="Arial" w:cs="Arial"/>
          </w:rPr>
          <w:t>www.sena.edu.co</w:t>
        </w:r>
      </w:hyperlink>
      <w:r w:rsidRPr="00546B4D">
        <w:rPr>
          <w:rFonts w:ascii="Arial" w:hAnsi="Arial" w:cs="Arial"/>
        </w:rPr>
        <w:t xml:space="preserve">, haga clic en el enlace </w:t>
      </w:r>
      <w:r w:rsidRPr="00546B4D">
        <w:rPr>
          <w:rFonts w:ascii="Arial" w:hAnsi="Arial" w:cs="Arial"/>
          <w:noProof/>
          <w:lang w:eastAsia="es-CO"/>
        </w:rPr>
        <w:drawing>
          <wp:inline distT="0" distB="0" distL="0" distR="0" wp14:anchorId="38B80CB2" wp14:editId="07CBED5F">
            <wp:extent cx="702945" cy="188964"/>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702945" cy="188964"/>
                    </a:xfrm>
                    <a:prstGeom prst="rect">
                      <a:avLst/>
                    </a:prstGeom>
                  </pic:spPr>
                </pic:pic>
              </a:graphicData>
            </a:graphic>
          </wp:inline>
        </w:drawing>
      </w:r>
      <w:r w:rsidRPr="00546B4D">
        <w:rPr>
          <w:rFonts w:ascii="Arial" w:hAnsi="Arial" w:cs="Arial"/>
        </w:rPr>
        <w:t xml:space="preserve">, luego clic en  </w:t>
      </w:r>
      <w:r w:rsidRPr="00546B4D">
        <w:rPr>
          <w:rFonts w:ascii="Arial" w:hAnsi="Arial" w:cs="Arial"/>
          <w:noProof/>
          <w:lang w:eastAsia="es-CO"/>
        </w:rPr>
        <w:drawing>
          <wp:inline distT="0" distB="0" distL="0" distR="0" wp14:anchorId="355E0DC9" wp14:editId="74439B4D">
            <wp:extent cx="569941" cy="189980"/>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22">
                      <a:extLst>
                        <a:ext uri="{28A0092B-C50C-407E-A947-70E740481C1C}">
                          <a14:useLocalDpi xmlns:a14="http://schemas.microsoft.com/office/drawing/2010/main" val="0"/>
                        </a:ext>
                      </a:extLst>
                    </a:blip>
                    <a:stretch>
                      <a:fillRect/>
                    </a:stretch>
                  </pic:blipFill>
                  <pic:spPr>
                    <a:xfrm>
                      <a:off x="0" y="0"/>
                      <a:ext cx="569941" cy="189980"/>
                    </a:xfrm>
                    <a:prstGeom prst="rect">
                      <a:avLst/>
                    </a:prstGeom>
                  </pic:spPr>
                </pic:pic>
              </a:graphicData>
            </a:graphic>
          </wp:inline>
        </w:drawing>
      </w:r>
      <w:r w:rsidRPr="00546B4D">
        <w:rPr>
          <w:rFonts w:ascii="Arial" w:hAnsi="Arial" w:cs="Arial"/>
        </w:rPr>
        <w:t xml:space="preserve">, </w:t>
      </w:r>
    </w:p>
    <w:p w14:paraId="28D1C644" w14:textId="1EFFCA01" w:rsidR="001D1650" w:rsidRPr="00DB147C" w:rsidRDefault="001D1650" w:rsidP="001D1650">
      <w:pPr>
        <w:jc w:val="both"/>
        <w:rPr>
          <w:rFonts w:ascii="Arial" w:hAnsi="Arial" w:cs="Arial"/>
          <w:bCs/>
        </w:rPr>
      </w:pPr>
      <w:r w:rsidRPr="00DB147C">
        <w:rPr>
          <w:rFonts w:ascii="Arial" w:hAnsi="Arial" w:cs="Arial"/>
        </w:rPr>
        <w:t xml:space="preserve">  </w:t>
      </w:r>
      <w:r w:rsidRPr="00DB147C">
        <w:rPr>
          <w:rFonts w:ascii="Arial" w:hAnsi="Arial" w:cs="Arial"/>
          <w:b/>
        </w:rPr>
        <w:t xml:space="preserve">Tiempo: </w:t>
      </w:r>
      <w:r w:rsidRPr="00DB147C">
        <w:rPr>
          <w:rFonts w:ascii="Arial" w:hAnsi="Arial" w:cs="Arial"/>
          <w:bCs/>
        </w:rPr>
        <w:t>1 hora</w:t>
      </w:r>
    </w:p>
    <w:p w14:paraId="518AF157" w14:textId="3F49CC62" w:rsidR="00DB147C" w:rsidRPr="00DB147C" w:rsidRDefault="00DB147C" w:rsidP="00DB147C">
      <w:pPr>
        <w:jc w:val="both"/>
        <w:rPr>
          <w:rFonts w:ascii="Arial" w:hAnsi="Arial" w:cs="Arial"/>
        </w:rPr>
      </w:pPr>
      <w:r>
        <w:rPr>
          <w:rFonts w:ascii="Arial" w:hAnsi="Arial" w:cs="Arial"/>
        </w:rPr>
        <w:t xml:space="preserve">Respuesta: </w:t>
      </w:r>
      <w:r w:rsidRPr="00DB147C">
        <w:rPr>
          <w:rFonts w:ascii="Arial" w:hAnsi="Arial" w:cs="Arial"/>
        </w:rPr>
        <w:t>La misión del SENA resalta su compromiso con el desarrollo social y técnico de los trabajadores colombianos mediante la formación profesional integral. Las palabras claves como "desarrollo social y técnico," "formación profesional integral," y "actividades productivas" subrayan el enfoque en el crecimiento personal y profesional de los ciudadanos, contribuyendo al progreso del país.</w:t>
      </w:r>
    </w:p>
    <w:p w14:paraId="5A597AC9" w14:textId="77777777" w:rsidR="00DB147C" w:rsidRPr="00DB147C" w:rsidRDefault="00DB147C" w:rsidP="00DB147C">
      <w:pPr>
        <w:jc w:val="both"/>
        <w:rPr>
          <w:rFonts w:ascii="Arial" w:hAnsi="Arial" w:cs="Arial"/>
        </w:rPr>
      </w:pPr>
      <w:r w:rsidRPr="00DB147C">
        <w:rPr>
          <w:rFonts w:ascii="Arial" w:hAnsi="Arial" w:cs="Arial"/>
        </w:rPr>
        <w:t>Por otro lado, la visión del SENA para 2026 plantea un futuro en el que la institución lidera la cualificación del talento humano tanto a nivel nacional como internacional. Las expresiones "vanguardia," "talento humano," "emprendimiento," y "transformación productiva" reflejan el propósito de seguir innovando y adaptándose a las nuevas demandas del mercado laboral, al tiempo que se promueve la equidad y el desarrollo sostenible, con un enfoque especial en la justicia social y económica.</w:t>
      </w:r>
    </w:p>
    <w:p w14:paraId="35C8453D" w14:textId="77777777" w:rsidR="00DB147C" w:rsidRPr="00DB147C" w:rsidRDefault="00DB147C" w:rsidP="00DB147C">
      <w:pPr>
        <w:jc w:val="both"/>
        <w:rPr>
          <w:rFonts w:ascii="Arial" w:hAnsi="Arial" w:cs="Arial"/>
        </w:rPr>
      </w:pPr>
      <w:r w:rsidRPr="00DB147C">
        <w:rPr>
          <w:rFonts w:ascii="Arial" w:hAnsi="Arial" w:cs="Arial"/>
        </w:rPr>
        <w:t>Como nuevo miembro de esta institución, estas palabras representan un compromiso con el crecimiento personal y profesional, con la posibilidad de impactar positivamente tanto en mi entorno como en el país, contribuyendo a la construcción de una sociedad más justa, equitativa y preparada para los desafíos del futuro.</w:t>
      </w:r>
    </w:p>
    <w:p w14:paraId="28BE2318" w14:textId="77777777" w:rsidR="00DB147C" w:rsidRPr="00607D63" w:rsidRDefault="00DB147C" w:rsidP="001D1650">
      <w:pPr>
        <w:jc w:val="both"/>
        <w:rPr>
          <w:rFonts w:ascii="Arial" w:hAnsi="Arial" w:cs="Arial"/>
        </w:rPr>
      </w:pPr>
    </w:p>
    <w:p w14:paraId="12AFF1F4" w14:textId="77777777" w:rsidR="001D1650" w:rsidRPr="00546B4D" w:rsidRDefault="001D1650" w:rsidP="001D1650">
      <w:pPr>
        <w:jc w:val="both"/>
        <w:rPr>
          <w:rFonts w:ascii="Arial" w:hAnsi="Arial" w:cs="Arial"/>
          <w:b/>
          <w:lang w:val="es-MX"/>
        </w:rPr>
      </w:pPr>
      <w:r w:rsidRPr="00546B4D">
        <w:rPr>
          <w:rFonts w:ascii="Arial" w:hAnsi="Arial" w:cs="Arial"/>
          <w:b/>
          <w:lang w:val="es-MX"/>
        </w:rPr>
        <w:t>3.3.1.3 Estructura orgánica del SENA</w:t>
      </w:r>
    </w:p>
    <w:p w14:paraId="02E1C98D" w14:textId="77777777" w:rsidR="001D1650" w:rsidRPr="00546B4D" w:rsidRDefault="001D1650" w:rsidP="001D1650">
      <w:pPr>
        <w:jc w:val="both"/>
        <w:rPr>
          <w:rFonts w:ascii="Arial" w:hAnsi="Arial" w:cs="Arial"/>
        </w:rPr>
      </w:pPr>
      <w:r w:rsidRPr="00546B4D">
        <w:rPr>
          <w:rFonts w:ascii="Arial" w:hAnsi="Arial" w:cs="Arial"/>
        </w:rPr>
        <w:t xml:space="preserve">Ingrese a la página oficial del SENA  </w:t>
      </w:r>
      <w:hyperlink r:id="rId23">
        <w:r w:rsidRPr="00546B4D">
          <w:rPr>
            <w:rStyle w:val="Hipervnculo"/>
            <w:rFonts w:ascii="Arial" w:hAnsi="Arial" w:cs="Arial"/>
          </w:rPr>
          <w:t>www.sena.edu.co</w:t>
        </w:r>
      </w:hyperlink>
      <w:r w:rsidRPr="00546B4D">
        <w:rPr>
          <w:rFonts w:ascii="Arial" w:hAnsi="Arial" w:cs="Arial"/>
        </w:rPr>
        <w:t xml:space="preserve">, haga clic en el enlace </w:t>
      </w:r>
      <w:r w:rsidRPr="00546B4D">
        <w:rPr>
          <w:rFonts w:ascii="Arial" w:hAnsi="Arial" w:cs="Arial"/>
          <w:noProof/>
          <w:lang w:eastAsia="es-CO"/>
        </w:rPr>
        <w:drawing>
          <wp:inline distT="0" distB="0" distL="0" distR="0" wp14:anchorId="60A9DD85" wp14:editId="6FA41D97">
            <wp:extent cx="702945" cy="188964"/>
            <wp:effectExtent l="0" t="0" r="190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1">
                      <a:extLst>
                        <a:ext uri="{28A0092B-C50C-407E-A947-70E740481C1C}">
                          <a14:useLocalDpi xmlns:a14="http://schemas.microsoft.com/office/drawing/2010/main" val="0"/>
                        </a:ext>
                      </a:extLst>
                    </a:blip>
                    <a:stretch>
                      <a:fillRect/>
                    </a:stretch>
                  </pic:blipFill>
                  <pic:spPr>
                    <a:xfrm>
                      <a:off x="0" y="0"/>
                      <a:ext cx="702945" cy="188964"/>
                    </a:xfrm>
                    <a:prstGeom prst="rect">
                      <a:avLst/>
                    </a:prstGeom>
                  </pic:spPr>
                </pic:pic>
              </a:graphicData>
            </a:graphic>
          </wp:inline>
        </w:drawing>
      </w:r>
      <w:r w:rsidRPr="00546B4D">
        <w:rPr>
          <w:rFonts w:ascii="Arial" w:hAnsi="Arial" w:cs="Arial"/>
        </w:rPr>
        <w:t xml:space="preserve">  y luego clic en  </w:t>
      </w:r>
      <w:r w:rsidRPr="00546B4D">
        <w:rPr>
          <w:rFonts w:ascii="Arial" w:hAnsi="Arial" w:cs="Arial"/>
          <w:noProof/>
          <w:lang w:eastAsia="es-CO"/>
        </w:rPr>
        <w:drawing>
          <wp:inline distT="0" distB="0" distL="0" distR="0" wp14:anchorId="061027BD" wp14:editId="34D13722">
            <wp:extent cx="1070185" cy="23883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4">
                      <a:extLst>
                        <a:ext uri="{28A0092B-C50C-407E-A947-70E740481C1C}">
                          <a14:useLocalDpi xmlns:a14="http://schemas.microsoft.com/office/drawing/2010/main" val="0"/>
                        </a:ext>
                      </a:extLst>
                    </a:blip>
                    <a:srcRect t="-9433" r="-6223" b="1"/>
                    <a:stretch>
                      <a:fillRect/>
                    </a:stretch>
                  </pic:blipFill>
                  <pic:spPr>
                    <a:xfrm>
                      <a:off x="0" y="0"/>
                      <a:ext cx="1070185" cy="238836"/>
                    </a:xfrm>
                    <a:prstGeom prst="rect">
                      <a:avLst/>
                    </a:prstGeom>
                  </pic:spPr>
                </pic:pic>
              </a:graphicData>
            </a:graphic>
          </wp:inline>
        </w:drawing>
      </w:r>
      <w:r w:rsidRPr="00546B4D">
        <w:rPr>
          <w:rFonts w:ascii="Arial" w:hAnsi="Arial" w:cs="Arial"/>
        </w:rPr>
        <w:t>.</w:t>
      </w:r>
    </w:p>
    <w:p w14:paraId="720AEB3C" w14:textId="77777777" w:rsidR="00597841" w:rsidRDefault="001D1650" w:rsidP="001D1650">
      <w:pPr>
        <w:jc w:val="both"/>
        <w:rPr>
          <w:rFonts w:ascii="Arial" w:hAnsi="Arial" w:cs="Arial"/>
          <w:color w:val="ED0000"/>
        </w:rPr>
      </w:pPr>
      <w:r w:rsidRPr="00597841">
        <w:rPr>
          <w:rFonts w:ascii="Arial" w:hAnsi="Arial" w:cs="Arial"/>
          <w:color w:val="ED0000"/>
        </w:rPr>
        <w:t>Identifique cuál es el máximo órgano directivo del SENA</w:t>
      </w:r>
    </w:p>
    <w:p w14:paraId="65E7AE0B" w14:textId="561B742A" w:rsidR="00A30EFF" w:rsidRPr="00607D63" w:rsidRDefault="00A30EFF" w:rsidP="001D1650">
      <w:pPr>
        <w:jc w:val="both"/>
        <w:rPr>
          <w:rFonts w:ascii="Arial" w:hAnsi="Arial" w:cs="Arial"/>
          <w:color w:val="0070C0"/>
        </w:rPr>
      </w:pPr>
      <w:r w:rsidRPr="00607D63">
        <w:rPr>
          <w:rFonts w:ascii="Arial" w:hAnsi="Arial" w:cs="Arial"/>
          <w:b/>
          <w:bCs/>
          <w:color w:val="0070C0"/>
        </w:rPr>
        <w:t>Consejo Directivo Nacional</w:t>
      </w:r>
    </w:p>
    <w:p w14:paraId="6AE78622" w14:textId="77777777" w:rsidR="00597841" w:rsidRDefault="00597841" w:rsidP="001D1650">
      <w:pPr>
        <w:jc w:val="both"/>
        <w:rPr>
          <w:rFonts w:ascii="Arial" w:hAnsi="Arial" w:cs="Arial"/>
          <w:color w:val="ED0000"/>
        </w:rPr>
      </w:pPr>
      <w:r w:rsidRPr="00597841">
        <w:rPr>
          <w:rFonts w:ascii="Arial" w:hAnsi="Arial" w:cs="Arial"/>
          <w:color w:val="ED0000"/>
        </w:rPr>
        <w:lastRenderedPageBreak/>
        <w:t>E</w:t>
      </w:r>
      <w:r w:rsidR="001D1650" w:rsidRPr="00597841">
        <w:rPr>
          <w:rFonts w:ascii="Arial" w:hAnsi="Arial" w:cs="Arial"/>
          <w:color w:val="ED0000"/>
        </w:rPr>
        <w:t xml:space="preserve">scriba el nombre del </w:t>
      </w:r>
      <w:bookmarkStart w:id="1" w:name="_Int_f09KMTgi"/>
      <w:proofErr w:type="gramStart"/>
      <w:r w:rsidR="58EF60D4" w:rsidRPr="00597841">
        <w:rPr>
          <w:rFonts w:ascii="Arial" w:hAnsi="Arial" w:cs="Arial"/>
          <w:color w:val="ED0000"/>
        </w:rPr>
        <w:t>Director</w:t>
      </w:r>
      <w:bookmarkEnd w:id="1"/>
      <w:proofErr w:type="gramEnd"/>
      <w:r w:rsidR="58EF60D4" w:rsidRPr="00597841">
        <w:rPr>
          <w:rFonts w:ascii="Arial" w:hAnsi="Arial" w:cs="Arial"/>
          <w:color w:val="ED0000"/>
        </w:rPr>
        <w:t xml:space="preserve"> general</w:t>
      </w:r>
    </w:p>
    <w:p w14:paraId="54899F2B" w14:textId="7127F08E" w:rsidR="00A30EFF" w:rsidRPr="00607D63" w:rsidRDefault="00607D63" w:rsidP="001D1650">
      <w:pPr>
        <w:jc w:val="both"/>
        <w:rPr>
          <w:rFonts w:ascii="Arial" w:hAnsi="Arial" w:cs="Arial"/>
          <w:b/>
          <w:bCs/>
          <w:color w:val="0070C0"/>
        </w:rPr>
      </w:pPr>
      <w:r w:rsidRPr="00607D63">
        <w:rPr>
          <w:rFonts w:ascii="Arial" w:hAnsi="Arial" w:cs="Arial"/>
          <w:b/>
          <w:bCs/>
          <w:color w:val="0070C0"/>
        </w:rPr>
        <w:t>Jorge Eduardo Londoño Ulloa</w:t>
      </w:r>
    </w:p>
    <w:p w14:paraId="588BB43F" w14:textId="232765AB" w:rsidR="00607D63" w:rsidRDefault="00597841" w:rsidP="001D1650">
      <w:pPr>
        <w:jc w:val="both"/>
        <w:rPr>
          <w:rFonts w:ascii="Arial" w:hAnsi="Arial" w:cs="Arial"/>
          <w:color w:val="ED0000"/>
        </w:rPr>
      </w:pPr>
      <w:r w:rsidRPr="00597841">
        <w:rPr>
          <w:rFonts w:ascii="Arial" w:hAnsi="Arial" w:cs="Arial"/>
          <w:color w:val="ED0000"/>
        </w:rPr>
        <w:t>C</w:t>
      </w:r>
      <w:r w:rsidR="001D1650" w:rsidRPr="00597841">
        <w:rPr>
          <w:rFonts w:ascii="Arial" w:hAnsi="Arial" w:cs="Arial"/>
          <w:color w:val="ED0000"/>
        </w:rPr>
        <w:t xml:space="preserve">uántas regionales tiene el SENA, </w:t>
      </w:r>
    </w:p>
    <w:p w14:paraId="3B21B595" w14:textId="6F879A57" w:rsidR="00607D63" w:rsidRPr="00607D63" w:rsidRDefault="00607D63" w:rsidP="001D1650">
      <w:pPr>
        <w:jc w:val="both"/>
        <w:rPr>
          <w:rFonts w:ascii="Arial" w:hAnsi="Arial" w:cs="Arial"/>
          <w:b/>
          <w:bCs/>
          <w:color w:val="0070C0"/>
        </w:rPr>
      </w:pPr>
      <w:r w:rsidRPr="00607D63">
        <w:rPr>
          <w:rFonts w:ascii="Arial" w:hAnsi="Arial" w:cs="Arial"/>
          <w:b/>
          <w:bCs/>
          <w:color w:val="0070C0"/>
        </w:rPr>
        <w:t>El SENA tiene 33 regionales.</w:t>
      </w:r>
    </w:p>
    <w:p w14:paraId="27670486" w14:textId="752F91AA" w:rsidR="00607D63" w:rsidRDefault="00607D63" w:rsidP="001D1650">
      <w:pPr>
        <w:jc w:val="both"/>
        <w:rPr>
          <w:rFonts w:ascii="Arial" w:hAnsi="Arial" w:cs="Arial"/>
          <w:color w:val="ED0000"/>
        </w:rPr>
      </w:pPr>
      <w:r>
        <w:rPr>
          <w:rFonts w:ascii="Arial" w:hAnsi="Arial" w:cs="Arial"/>
          <w:color w:val="ED0000"/>
        </w:rPr>
        <w:t>N</w:t>
      </w:r>
      <w:r w:rsidR="001D1650" w:rsidRPr="00597841">
        <w:rPr>
          <w:rFonts w:ascii="Arial" w:hAnsi="Arial" w:cs="Arial"/>
          <w:color w:val="ED0000"/>
        </w:rPr>
        <w:t xml:space="preserve">ombre de su </w:t>
      </w:r>
      <w:bookmarkStart w:id="2" w:name="_Int_wDjF7kFS"/>
      <w:proofErr w:type="gramStart"/>
      <w:r w:rsidR="001D1650" w:rsidRPr="00597841">
        <w:rPr>
          <w:rFonts w:ascii="Arial" w:hAnsi="Arial" w:cs="Arial"/>
          <w:color w:val="ED0000"/>
        </w:rPr>
        <w:t>Director Regional</w:t>
      </w:r>
      <w:bookmarkEnd w:id="2"/>
      <w:proofErr w:type="gramEnd"/>
      <w:r w:rsidR="001D1650" w:rsidRPr="00597841">
        <w:rPr>
          <w:rFonts w:ascii="Arial" w:hAnsi="Arial" w:cs="Arial"/>
          <w:color w:val="ED0000"/>
        </w:rPr>
        <w:t xml:space="preserve"> </w:t>
      </w:r>
    </w:p>
    <w:p w14:paraId="51AC0C39" w14:textId="7E49349A" w:rsidR="00607D63" w:rsidRPr="00607D63" w:rsidRDefault="00607D63" w:rsidP="001D1650">
      <w:pPr>
        <w:jc w:val="both"/>
        <w:rPr>
          <w:rFonts w:ascii="Arial" w:hAnsi="Arial" w:cs="Arial"/>
          <w:b/>
          <w:bCs/>
          <w:color w:val="0070C0"/>
        </w:rPr>
      </w:pPr>
      <w:r w:rsidRPr="00607D63">
        <w:rPr>
          <w:rFonts w:ascii="Arial" w:hAnsi="Arial" w:cs="Arial"/>
          <w:b/>
          <w:bCs/>
          <w:color w:val="0070C0"/>
        </w:rPr>
        <w:t xml:space="preserve">Director Regional Bolívar - Jaime Torrado </w:t>
      </w:r>
      <w:proofErr w:type="spellStart"/>
      <w:r w:rsidRPr="00607D63">
        <w:rPr>
          <w:rFonts w:ascii="Arial" w:hAnsi="Arial" w:cs="Arial"/>
          <w:b/>
          <w:bCs/>
          <w:color w:val="0070C0"/>
        </w:rPr>
        <w:t>Casadiegos</w:t>
      </w:r>
      <w:proofErr w:type="spellEnd"/>
    </w:p>
    <w:p w14:paraId="536F0966" w14:textId="75EA5000" w:rsidR="00597841" w:rsidRDefault="00607D63" w:rsidP="001D1650">
      <w:pPr>
        <w:jc w:val="both"/>
        <w:rPr>
          <w:rFonts w:ascii="Arial" w:hAnsi="Arial" w:cs="Arial"/>
          <w:color w:val="ED0000"/>
        </w:rPr>
      </w:pPr>
      <w:r>
        <w:rPr>
          <w:rFonts w:ascii="Arial" w:hAnsi="Arial" w:cs="Arial"/>
          <w:color w:val="ED0000"/>
        </w:rPr>
        <w:t>N</w:t>
      </w:r>
      <w:r w:rsidR="001D1650" w:rsidRPr="00597841">
        <w:rPr>
          <w:rFonts w:ascii="Arial" w:hAnsi="Arial" w:cs="Arial"/>
          <w:color w:val="ED0000"/>
        </w:rPr>
        <w:t xml:space="preserve">ombre de su subdirector de Centro de Formación Profesional Integral, </w:t>
      </w:r>
    </w:p>
    <w:p w14:paraId="3BBE9E8D" w14:textId="749A1636" w:rsidR="00607D63" w:rsidRPr="005B161D" w:rsidRDefault="005B161D" w:rsidP="001D1650">
      <w:pPr>
        <w:jc w:val="both"/>
        <w:rPr>
          <w:rFonts w:ascii="Arial" w:hAnsi="Arial" w:cs="Arial"/>
          <w:color w:val="0070C0"/>
        </w:rPr>
      </w:pPr>
      <w:proofErr w:type="spellStart"/>
      <w:r w:rsidRPr="005B161D">
        <w:rPr>
          <w:rFonts w:ascii="Arial" w:hAnsi="Arial" w:cs="Arial"/>
          <w:b/>
          <w:bCs/>
          <w:color w:val="0070C0"/>
        </w:rPr>
        <w:t>Yeny</w:t>
      </w:r>
      <w:proofErr w:type="spellEnd"/>
      <w:r w:rsidRPr="005B161D">
        <w:rPr>
          <w:rFonts w:ascii="Arial" w:hAnsi="Arial" w:cs="Arial"/>
          <w:b/>
          <w:bCs/>
          <w:color w:val="0070C0"/>
        </w:rPr>
        <w:t xml:space="preserve"> </w:t>
      </w:r>
      <w:proofErr w:type="spellStart"/>
      <w:r w:rsidRPr="005B161D">
        <w:rPr>
          <w:rFonts w:ascii="Arial" w:hAnsi="Arial" w:cs="Arial"/>
          <w:b/>
          <w:bCs/>
          <w:color w:val="0070C0"/>
        </w:rPr>
        <w:t>Liney</w:t>
      </w:r>
      <w:proofErr w:type="spellEnd"/>
      <w:r w:rsidRPr="005B161D">
        <w:rPr>
          <w:rFonts w:ascii="Arial" w:hAnsi="Arial" w:cs="Arial"/>
          <w:b/>
          <w:bCs/>
          <w:color w:val="0070C0"/>
        </w:rPr>
        <w:t xml:space="preserve"> Romero Ocho</w:t>
      </w:r>
    </w:p>
    <w:p w14:paraId="2AFDEAA2" w14:textId="10D91F7F" w:rsidR="001D1650" w:rsidRDefault="005B161D" w:rsidP="001D1650">
      <w:pPr>
        <w:jc w:val="both"/>
        <w:rPr>
          <w:rFonts w:ascii="Arial" w:hAnsi="Arial" w:cs="Arial"/>
          <w:color w:val="ED0000"/>
        </w:rPr>
      </w:pPr>
      <w:r>
        <w:rPr>
          <w:rFonts w:ascii="Arial" w:hAnsi="Arial" w:cs="Arial"/>
          <w:color w:val="ED0000"/>
        </w:rPr>
        <w:t>A</w:t>
      </w:r>
      <w:r w:rsidR="001D1650" w:rsidRPr="00597841">
        <w:rPr>
          <w:rFonts w:ascii="Arial" w:hAnsi="Arial" w:cs="Arial"/>
          <w:color w:val="ED0000"/>
        </w:rPr>
        <w:t xml:space="preserve"> </w:t>
      </w:r>
      <w:proofErr w:type="gramStart"/>
      <w:r w:rsidR="001D1650" w:rsidRPr="00597841">
        <w:rPr>
          <w:rFonts w:ascii="Arial" w:hAnsi="Arial" w:cs="Arial"/>
          <w:color w:val="ED0000"/>
        </w:rPr>
        <w:t>cual</w:t>
      </w:r>
      <w:proofErr w:type="gramEnd"/>
      <w:r w:rsidR="001D1650" w:rsidRPr="00597841">
        <w:rPr>
          <w:rFonts w:ascii="Arial" w:hAnsi="Arial" w:cs="Arial"/>
          <w:color w:val="ED0000"/>
        </w:rPr>
        <w:t xml:space="preserve"> usted pertenece.</w:t>
      </w:r>
    </w:p>
    <w:p w14:paraId="4C7EAAC7" w14:textId="2254F755" w:rsidR="005B161D" w:rsidRPr="005B161D" w:rsidRDefault="005B161D" w:rsidP="001D1650">
      <w:pPr>
        <w:jc w:val="both"/>
        <w:rPr>
          <w:rFonts w:ascii="Arial" w:hAnsi="Arial" w:cs="Arial"/>
          <w:b/>
          <w:bCs/>
          <w:color w:val="0070C0"/>
        </w:rPr>
      </w:pPr>
      <w:r w:rsidRPr="005B161D">
        <w:rPr>
          <w:rFonts w:ascii="Arial" w:hAnsi="Arial" w:cs="Arial"/>
          <w:b/>
          <w:bCs/>
          <w:color w:val="0070C0"/>
        </w:rPr>
        <w:t>El Centro de Comercio y Servicios de la Regional Bolívar</w:t>
      </w:r>
    </w:p>
    <w:p w14:paraId="6A1F1C79" w14:textId="77777777" w:rsidR="001D1650" w:rsidRPr="00546B4D" w:rsidRDefault="001D1650" w:rsidP="001D1650">
      <w:pPr>
        <w:jc w:val="both"/>
        <w:rPr>
          <w:rFonts w:ascii="Arial" w:hAnsi="Arial" w:cs="Arial"/>
        </w:rPr>
      </w:pPr>
    </w:p>
    <w:p w14:paraId="469433B6"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1 hora</w:t>
      </w:r>
    </w:p>
    <w:p w14:paraId="3E909A38" w14:textId="77777777" w:rsidR="001D1650" w:rsidRPr="00546B4D" w:rsidRDefault="001D1650" w:rsidP="001D1650">
      <w:pPr>
        <w:ind w:left="-66"/>
        <w:jc w:val="both"/>
        <w:rPr>
          <w:rFonts w:ascii="Arial" w:hAnsi="Arial" w:cs="Arial"/>
          <w:b/>
          <w:color w:val="941A1A" w:themeColor="accent6" w:themeShade="BF"/>
          <w:lang w:val="es-MX"/>
        </w:rPr>
      </w:pPr>
      <w:r w:rsidRPr="00546B4D">
        <w:rPr>
          <w:rFonts w:ascii="Arial" w:hAnsi="Arial" w:cs="Arial"/>
          <w:noProof/>
          <w:lang w:eastAsia="es-CO"/>
        </w:rPr>
        <w:drawing>
          <wp:anchor distT="0" distB="0" distL="114300" distR="114300" simplePos="0" relativeHeight="251668480" behindDoc="1" locked="0" layoutInCell="1" allowOverlap="1" wp14:anchorId="593CD30A" wp14:editId="0D790F9C">
            <wp:simplePos x="0" y="0"/>
            <wp:positionH relativeFrom="column">
              <wp:posOffset>5382596</wp:posOffset>
            </wp:positionH>
            <wp:positionV relativeFrom="paragraph">
              <wp:posOffset>282436</wp:posOffset>
            </wp:positionV>
            <wp:extent cx="815975" cy="2112645"/>
            <wp:effectExtent l="0" t="0" r="3175" b="1905"/>
            <wp:wrapSquare wrapText="bothSides"/>
            <wp:docPr id="34" name="Gráfico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815975" cy="2112645"/>
                    </a:xfrm>
                    <a:prstGeom prst="rect">
                      <a:avLst/>
                    </a:prstGeom>
                  </pic:spPr>
                </pic:pic>
              </a:graphicData>
            </a:graphic>
            <wp14:sizeRelH relativeFrom="margin">
              <wp14:pctWidth>0</wp14:pctWidth>
            </wp14:sizeRelH>
            <wp14:sizeRelV relativeFrom="margin">
              <wp14:pctHeight>0</wp14:pctHeight>
            </wp14:sizeRelV>
          </wp:anchor>
        </w:drawing>
      </w:r>
    </w:p>
    <w:p w14:paraId="4C792CA9" w14:textId="77777777" w:rsidR="001D1650" w:rsidRPr="00546B4D" w:rsidRDefault="001D1650" w:rsidP="001D1650">
      <w:pPr>
        <w:ind w:left="-66"/>
        <w:jc w:val="both"/>
        <w:rPr>
          <w:rFonts w:ascii="Arial" w:hAnsi="Arial" w:cs="Arial"/>
          <w:b/>
          <w:lang w:val="es-MX"/>
        </w:rPr>
      </w:pPr>
      <w:r w:rsidRPr="00546B4D">
        <w:rPr>
          <w:rFonts w:ascii="Arial" w:hAnsi="Arial" w:cs="Arial"/>
          <w:b/>
          <w:lang w:val="es-MX"/>
        </w:rPr>
        <w:t xml:space="preserve">3.3.1.4 </w:t>
      </w:r>
      <w:bookmarkStart w:id="3" w:name="_Hlk57967570"/>
      <w:r w:rsidRPr="00546B4D">
        <w:rPr>
          <w:rFonts w:ascii="Arial" w:hAnsi="Arial" w:cs="Arial"/>
          <w:b/>
          <w:lang w:val="es-MX"/>
        </w:rPr>
        <w:t>Identificación del centro de formación</w:t>
      </w:r>
      <w:bookmarkEnd w:id="3"/>
    </w:p>
    <w:p w14:paraId="5FB332D3" w14:textId="77777777" w:rsidR="001D1650" w:rsidRDefault="001D1650" w:rsidP="001D1650">
      <w:pPr>
        <w:ind w:left="-66"/>
        <w:jc w:val="both"/>
        <w:rPr>
          <w:rFonts w:ascii="Arial" w:hAnsi="Arial" w:cs="Arial"/>
        </w:rPr>
      </w:pPr>
      <w:r w:rsidRPr="57B7329F">
        <w:rPr>
          <w:rFonts w:ascii="Arial" w:hAnsi="Arial" w:cs="Arial"/>
        </w:rPr>
        <w:t xml:space="preserve">Con su equipo identifique en su Centro de Formación Profesional Integral, los servidores públicos que cumplen las funciones de: coordinación académica, coordinación misional, biblioteca, bienestar al aprendiz, </w:t>
      </w:r>
      <w:r w:rsidR="6ACB265D" w:rsidRPr="57B7329F">
        <w:rPr>
          <w:rFonts w:ascii="Arial" w:hAnsi="Arial" w:cs="Arial"/>
        </w:rPr>
        <w:t>enfermería</w:t>
      </w:r>
      <w:r w:rsidRPr="57B7329F">
        <w:rPr>
          <w:rFonts w:ascii="Arial" w:hAnsi="Arial" w:cs="Arial"/>
        </w:rPr>
        <w:t xml:space="preserve">, sicología, </w:t>
      </w:r>
      <w:r w:rsidR="19EF404F" w:rsidRPr="57B7329F">
        <w:rPr>
          <w:rFonts w:ascii="Arial" w:hAnsi="Arial" w:cs="Arial"/>
        </w:rPr>
        <w:t>capellán, administración</w:t>
      </w:r>
      <w:r w:rsidRPr="57B7329F">
        <w:rPr>
          <w:rFonts w:ascii="Arial" w:hAnsi="Arial" w:cs="Arial"/>
        </w:rPr>
        <w:t xml:space="preserve"> educativa, oficina de relaciones corporativas (funcionario encargado de etapa productiva), SENNOVA y los ambientes de formación en los cuales ejecutará su programa de formación. Su instructor proporcionará la información ya sea desde el blog del centro u otra herramienta.</w:t>
      </w:r>
    </w:p>
    <w:tbl>
      <w:tblPr>
        <w:tblpPr w:leftFromText="141" w:rightFromText="141" w:vertAnchor="text" w:horzAnchor="margin" w:tblpY="3"/>
        <w:tblW w:w="8010" w:type="dxa"/>
        <w:tblCellMar>
          <w:left w:w="70" w:type="dxa"/>
          <w:right w:w="70" w:type="dxa"/>
        </w:tblCellMar>
        <w:tblLook w:val="04A0" w:firstRow="1" w:lastRow="0" w:firstColumn="1" w:lastColumn="0" w:noHBand="0" w:noVBand="1"/>
      </w:tblPr>
      <w:tblGrid>
        <w:gridCol w:w="5240"/>
        <w:gridCol w:w="2624"/>
        <w:gridCol w:w="146"/>
      </w:tblGrid>
      <w:tr w:rsidR="001D1650" w:rsidRPr="00435EE0" w14:paraId="1F8003CE" w14:textId="77777777" w:rsidTr="57B7329F">
        <w:trPr>
          <w:gridAfter w:val="1"/>
          <w:wAfter w:w="146" w:type="dxa"/>
          <w:trHeight w:val="300"/>
        </w:trPr>
        <w:tc>
          <w:tcPr>
            <w:tcW w:w="5240" w:type="dxa"/>
            <w:vMerge w:val="restart"/>
            <w:tcBorders>
              <w:top w:val="single" w:sz="4" w:space="0" w:color="auto"/>
              <w:left w:val="single" w:sz="4" w:space="0" w:color="auto"/>
              <w:bottom w:val="single" w:sz="4" w:space="0" w:color="auto"/>
              <w:right w:val="single" w:sz="4" w:space="0" w:color="auto"/>
            </w:tcBorders>
            <w:shd w:val="clear" w:color="auto" w:fill="FF3300"/>
            <w:vAlign w:val="center"/>
            <w:hideMark/>
          </w:tcPr>
          <w:p w14:paraId="78B1A3E9" w14:textId="77777777" w:rsidR="001D1650" w:rsidRPr="00435EE0" w:rsidRDefault="001D1650" w:rsidP="00F05E35">
            <w:pPr>
              <w:spacing w:after="0" w:line="240" w:lineRule="auto"/>
              <w:jc w:val="center"/>
              <w:rPr>
                <w:rFonts w:eastAsia="Times New Roman" w:cs="Calibri"/>
                <w:b/>
                <w:bCs/>
                <w:color w:val="000000"/>
                <w:sz w:val="24"/>
                <w:szCs w:val="24"/>
                <w:lang w:eastAsia="es-CO"/>
              </w:rPr>
            </w:pPr>
            <w:r w:rsidRPr="00435EE0">
              <w:rPr>
                <w:rFonts w:eastAsia="Times New Roman" w:cs="Calibri"/>
                <w:b/>
                <w:bCs/>
                <w:color w:val="000000"/>
                <w:sz w:val="24"/>
                <w:szCs w:val="24"/>
                <w:lang w:eastAsia="es-CO"/>
              </w:rPr>
              <w:t>OFICINA /CARGO</w:t>
            </w:r>
          </w:p>
        </w:tc>
        <w:tc>
          <w:tcPr>
            <w:tcW w:w="2624" w:type="dxa"/>
            <w:vMerge w:val="restart"/>
            <w:tcBorders>
              <w:top w:val="single" w:sz="4" w:space="0" w:color="auto"/>
              <w:left w:val="single" w:sz="4" w:space="0" w:color="auto"/>
              <w:bottom w:val="single" w:sz="4" w:space="0" w:color="auto"/>
              <w:right w:val="single" w:sz="4" w:space="0" w:color="auto"/>
            </w:tcBorders>
            <w:shd w:val="clear" w:color="auto" w:fill="FF3300"/>
            <w:vAlign w:val="center"/>
            <w:hideMark/>
          </w:tcPr>
          <w:p w14:paraId="51EA2AFD" w14:textId="77777777" w:rsidR="001D1650" w:rsidRPr="00435EE0" w:rsidRDefault="001D1650" w:rsidP="00F05E35">
            <w:pPr>
              <w:spacing w:after="0" w:line="240" w:lineRule="auto"/>
              <w:jc w:val="center"/>
              <w:rPr>
                <w:rFonts w:eastAsia="Times New Roman" w:cs="Calibri"/>
                <w:b/>
                <w:bCs/>
                <w:color w:val="000000"/>
                <w:sz w:val="24"/>
                <w:szCs w:val="24"/>
                <w:lang w:eastAsia="es-CO"/>
              </w:rPr>
            </w:pPr>
            <w:r w:rsidRPr="00435EE0">
              <w:rPr>
                <w:rFonts w:eastAsia="Times New Roman" w:cs="Calibri"/>
                <w:b/>
                <w:bCs/>
                <w:color w:val="000000"/>
                <w:sz w:val="24"/>
                <w:szCs w:val="24"/>
                <w:lang w:eastAsia="es-CO"/>
              </w:rPr>
              <w:t>NOMBRE</w:t>
            </w:r>
          </w:p>
        </w:tc>
      </w:tr>
      <w:tr w:rsidR="001D1650" w:rsidRPr="00435EE0" w14:paraId="45D36101" w14:textId="77777777" w:rsidTr="57B7329F">
        <w:trPr>
          <w:trHeight w:val="300"/>
        </w:trPr>
        <w:tc>
          <w:tcPr>
            <w:tcW w:w="5240" w:type="dxa"/>
            <w:vMerge/>
            <w:vAlign w:val="center"/>
            <w:hideMark/>
          </w:tcPr>
          <w:p w14:paraId="0D1EABCA" w14:textId="77777777" w:rsidR="001D1650" w:rsidRPr="00435EE0" w:rsidRDefault="001D1650" w:rsidP="00F05E35">
            <w:pPr>
              <w:spacing w:after="0" w:line="240" w:lineRule="auto"/>
              <w:rPr>
                <w:rFonts w:eastAsia="Times New Roman" w:cs="Calibri"/>
                <w:b/>
                <w:bCs/>
                <w:color w:val="000000"/>
                <w:sz w:val="24"/>
                <w:szCs w:val="24"/>
                <w:lang w:eastAsia="es-CO"/>
              </w:rPr>
            </w:pPr>
          </w:p>
        </w:tc>
        <w:tc>
          <w:tcPr>
            <w:tcW w:w="2624" w:type="dxa"/>
            <w:vMerge/>
            <w:vAlign w:val="center"/>
            <w:hideMark/>
          </w:tcPr>
          <w:p w14:paraId="6CB10F77" w14:textId="77777777" w:rsidR="001D1650" w:rsidRPr="00435EE0" w:rsidRDefault="001D1650" w:rsidP="00F05E35">
            <w:pPr>
              <w:spacing w:after="0" w:line="240" w:lineRule="auto"/>
              <w:rPr>
                <w:rFonts w:eastAsia="Times New Roman" w:cs="Calibri"/>
                <w:b/>
                <w:bCs/>
                <w:color w:val="000000"/>
                <w:sz w:val="24"/>
                <w:szCs w:val="24"/>
                <w:lang w:eastAsia="es-CO"/>
              </w:rPr>
            </w:pPr>
          </w:p>
        </w:tc>
        <w:tc>
          <w:tcPr>
            <w:tcW w:w="146" w:type="dxa"/>
            <w:tcBorders>
              <w:top w:val="nil"/>
              <w:left w:val="nil"/>
              <w:bottom w:val="nil"/>
              <w:right w:val="nil"/>
            </w:tcBorders>
            <w:shd w:val="clear" w:color="auto" w:fill="auto"/>
            <w:noWrap/>
            <w:vAlign w:val="bottom"/>
            <w:hideMark/>
          </w:tcPr>
          <w:p w14:paraId="5FAB3314" w14:textId="77777777" w:rsidR="001D1650" w:rsidRPr="00435EE0" w:rsidRDefault="001D1650" w:rsidP="00F05E35">
            <w:pPr>
              <w:spacing w:after="0" w:line="240" w:lineRule="auto"/>
              <w:jc w:val="center"/>
              <w:rPr>
                <w:rFonts w:eastAsia="Times New Roman" w:cs="Calibri"/>
                <w:b/>
                <w:bCs/>
                <w:color w:val="000000"/>
                <w:sz w:val="24"/>
                <w:szCs w:val="24"/>
                <w:lang w:eastAsia="es-CO"/>
              </w:rPr>
            </w:pPr>
          </w:p>
        </w:tc>
      </w:tr>
      <w:tr w:rsidR="001D1650" w:rsidRPr="00435EE0" w14:paraId="15FABA2C" w14:textId="77777777" w:rsidTr="57B7329F">
        <w:trPr>
          <w:trHeight w:val="630"/>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593D3BED"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Director General </w:t>
            </w:r>
            <w:r>
              <w:rPr>
                <w:rFonts w:eastAsia="Times New Roman" w:cs="Calibri"/>
                <w:color w:val="000000"/>
                <w:sz w:val="24"/>
                <w:szCs w:val="24"/>
                <w:lang w:eastAsia="es-CO"/>
              </w:rPr>
              <w:t xml:space="preserve">Nacional- </w:t>
            </w:r>
            <w:r w:rsidRPr="00435EE0">
              <w:rPr>
                <w:rFonts w:eastAsia="Times New Roman" w:cs="Calibri"/>
                <w:color w:val="000000"/>
                <w:sz w:val="24"/>
                <w:szCs w:val="24"/>
                <w:lang w:eastAsia="es-CO"/>
              </w:rPr>
              <w:t>SENA</w:t>
            </w:r>
          </w:p>
        </w:tc>
        <w:tc>
          <w:tcPr>
            <w:tcW w:w="2624" w:type="dxa"/>
            <w:tcBorders>
              <w:top w:val="nil"/>
              <w:left w:val="nil"/>
              <w:bottom w:val="single" w:sz="4" w:space="0" w:color="auto"/>
              <w:right w:val="single" w:sz="4" w:space="0" w:color="auto"/>
            </w:tcBorders>
            <w:shd w:val="clear" w:color="auto" w:fill="auto"/>
            <w:vAlign w:val="center"/>
            <w:hideMark/>
          </w:tcPr>
          <w:p w14:paraId="1D30E7C3" w14:textId="77777777" w:rsidR="001D1650" w:rsidRPr="00435EE0" w:rsidRDefault="001D1650" w:rsidP="00F05E35">
            <w:pPr>
              <w:spacing w:after="0" w:line="240" w:lineRule="auto"/>
              <w:rPr>
                <w:rFonts w:eastAsia="Times New Roman" w:cs="Calibri"/>
                <w:color w:val="000000"/>
                <w:sz w:val="24"/>
                <w:szCs w:val="24"/>
                <w:lang w:eastAsia="es-CO"/>
              </w:rPr>
            </w:pPr>
            <w:r>
              <w:rPr>
                <w:rFonts w:eastAsia="Times New Roman" w:cs="Calibri"/>
                <w:color w:val="000000"/>
                <w:sz w:val="24"/>
                <w:szCs w:val="24"/>
                <w:lang w:eastAsia="es-CO"/>
              </w:rPr>
              <w:t>Jorge Eduardo Londoño Ulloa.</w:t>
            </w:r>
          </w:p>
        </w:tc>
        <w:tc>
          <w:tcPr>
            <w:tcW w:w="146" w:type="dxa"/>
            <w:vAlign w:val="center"/>
            <w:hideMark/>
          </w:tcPr>
          <w:p w14:paraId="7837F68F"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071B1343" w14:textId="77777777" w:rsidTr="57B7329F">
        <w:trPr>
          <w:trHeight w:val="315"/>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4EC4E4F4"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Director Regional Bolívar</w:t>
            </w:r>
          </w:p>
        </w:tc>
        <w:tc>
          <w:tcPr>
            <w:tcW w:w="2624" w:type="dxa"/>
            <w:tcBorders>
              <w:top w:val="nil"/>
              <w:left w:val="nil"/>
              <w:bottom w:val="single" w:sz="4" w:space="0" w:color="auto"/>
              <w:right w:val="single" w:sz="4" w:space="0" w:color="auto"/>
            </w:tcBorders>
            <w:shd w:val="clear" w:color="auto" w:fill="auto"/>
            <w:vAlign w:val="center"/>
            <w:hideMark/>
          </w:tcPr>
          <w:p w14:paraId="72903C9B"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Jaime Torrado </w:t>
            </w:r>
            <w:proofErr w:type="spellStart"/>
            <w:r w:rsidRPr="00435EE0">
              <w:rPr>
                <w:rFonts w:eastAsia="Times New Roman" w:cs="Calibri"/>
                <w:color w:val="000000"/>
                <w:sz w:val="24"/>
                <w:szCs w:val="24"/>
                <w:lang w:eastAsia="es-CO"/>
              </w:rPr>
              <w:t>Casadiegos</w:t>
            </w:r>
            <w:proofErr w:type="spellEnd"/>
          </w:p>
        </w:tc>
        <w:tc>
          <w:tcPr>
            <w:tcW w:w="146" w:type="dxa"/>
            <w:vAlign w:val="center"/>
            <w:hideMark/>
          </w:tcPr>
          <w:p w14:paraId="2271E997"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0A2E25C5" w14:textId="77777777" w:rsidTr="57B7329F">
        <w:trPr>
          <w:trHeight w:val="315"/>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34BE96CE"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 Subdirectora Centro CCYS </w:t>
            </w:r>
            <w:r>
              <w:rPr>
                <w:rFonts w:eastAsia="Times New Roman" w:cs="Calibri"/>
                <w:color w:val="000000"/>
                <w:sz w:val="24"/>
                <w:szCs w:val="24"/>
                <w:lang w:eastAsia="es-CO"/>
              </w:rPr>
              <w:t xml:space="preserve"> </w:t>
            </w:r>
          </w:p>
        </w:tc>
        <w:tc>
          <w:tcPr>
            <w:tcW w:w="2624" w:type="dxa"/>
            <w:tcBorders>
              <w:top w:val="nil"/>
              <w:left w:val="nil"/>
              <w:bottom w:val="single" w:sz="4" w:space="0" w:color="auto"/>
              <w:right w:val="single" w:sz="4" w:space="0" w:color="auto"/>
            </w:tcBorders>
            <w:shd w:val="clear" w:color="auto" w:fill="auto"/>
            <w:vAlign w:val="center"/>
            <w:hideMark/>
          </w:tcPr>
          <w:p w14:paraId="0EAC2FC9" w14:textId="77777777" w:rsidR="001D1650" w:rsidRPr="00435EE0" w:rsidRDefault="001D1650" w:rsidP="00F05E35">
            <w:pPr>
              <w:spacing w:after="0" w:line="240" w:lineRule="auto"/>
              <w:rPr>
                <w:rFonts w:eastAsia="Times New Roman" w:cs="Calibri"/>
                <w:color w:val="000000"/>
                <w:sz w:val="24"/>
                <w:szCs w:val="24"/>
                <w:lang w:eastAsia="es-CO"/>
              </w:rPr>
            </w:pPr>
            <w:proofErr w:type="spellStart"/>
            <w:r w:rsidRPr="00435EE0">
              <w:rPr>
                <w:rFonts w:eastAsia="Times New Roman" w:cs="Calibri"/>
                <w:color w:val="000000"/>
                <w:sz w:val="24"/>
                <w:szCs w:val="24"/>
                <w:lang w:eastAsia="es-CO"/>
              </w:rPr>
              <w:t>Yeni</w:t>
            </w:r>
            <w:proofErr w:type="spellEnd"/>
            <w:r w:rsidRPr="00435EE0">
              <w:rPr>
                <w:rFonts w:eastAsia="Times New Roman" w:cs="Calibri"/>
                <w:color w:val="000000"/>
                <w:sz w:val="24"/>
                <w:szCs w:val="24"/>
                <w:lang w:eastAsia="es-CO"/>
              </w:rPr>
              <w:t xml:space="preserve"> </w:t>
            </w:r>
            <w:proofErr w:type="spellStart"/>
            <w:r w:rsidRPr="00435EE0">
              <w:rPr>
                <w:rFonts w:eastAsia="Times New Roman" w:cs="Calibri"/>
                <w:color w:val="000000"/>
                <w:sz w:val="24"/>
                <w:szCs w:val="24"/>
                <w:lang w:eastAsia="es-CO"/>
              </w:rPr>
              <w:t>Liney</w:t>
            </w:r>
            <w:proofErr w:type="spellEnd"/>
            <w:r w:rsidRPr="00435EE0">
              <w:rPr>
                <w:rFonts w:eastAsia="Times New Roman" w:cs="Calibri"/>
                <w:color w:val="000000"/>
                <w:sz w:val="24"/>
                <w:szCs w:val="24"/>
                <w:lang w:eastAsia="es-CO"/>
              </w:rPr>
              <w:t xml:space="preserve"> Romero Ochoa</w:t>
            </w:r>
          </w:p>
        </w:tc>
        <w:tc>
          <w:tcPr>
            <w:tcW w:w="146" w:type="dxa"/>
            <w:vAlign w:val="center"/>
            <w:hideMark/>
          </w:tcPr>
          <w:p w14:paraId="7EB1E86A"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12C93123" w14:textId="77777777" w:rsidTr="57B7329F">
        <w:trPr>
          <w:trHeight w:val="630"/>
        </w:trPr>
        <w:tc>
          <w:tcPr>
            <w:tcW w:w="5240" w:type="dxa"/>
            <w:vMerge w:val="restart"/>
            <w:tcBorders>
              <w:top w:val="nil"/>
              <w:left w:val="single" w:sz="4" w:space="0" w:color="auto"/>
              <w:bottom w:val="single" w:sz="4" w:space="0" w:color="auto"/>
              <w:right w:val="single" w:sz="4" w:space="0" w:color="auto"/>
            </w:tcBorders>
            <w:shd w:val="clear" w:color="auto" w:fill="auto"/>
            <w:vAlign w:val="center"/>
            <w:hideMark/>
          </w:tcPr>
          <w:p w14:paraId="276BA267"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Coordinadores académicos:</w:t>
            </w:r>
          </w:p>
        </w:tc>
        <w:tc>
          <w:tcPr>
            <w:tcW w:w="2624" w:type="dxa"/>
            <w:tcBorders>
              <w:top w:val="nil"/>
              <w:left w:val="nil"/>
              <w:bottom w:val="single" w:sz="4" w:space="0" w:color="auto"/>
              <w:right w:val="single" w:sz="4" w:space="0" w:color="auto"/>
            </w:tcBorders>
            <w:shd w:val="clear" w:color="auto" w:fill="auto"/>
            <w:vAlign w:val="center"/>
            <w:hideMark/>
          </w:tcPr>
          <w:p w14:paraId="674206DB" w14:textId="77777777" w:rsidR="001D1650" w:rsidRPr="00C42FAF" w:rsidRDefault="001D1650" w:rsidP="00F05E35">
            <w:pPr>
              <w:spacing w:after="0" w:line="240" w:lineRule="auto"/>
              <w:rPr>
                <w:rFonts w:eastAsia="Times New Roman" w:cs="Calibri"/>
                <w:color w:val="000000"/>
                <w:sz w:val="24"/>
                <w:szCs w:val="24"/>
                <w:highlight w:val="green"/>
                <w:lang w:eastAsia="es-CO"/>
              </w:rPr>
            </w:pPr>
            <w:r w:rsidRPr="00D9467D">
              <w:rPr>
                <w:rFonts w:eastAsia="Times New Roman" w:cs="Calibri"/>
                <w:color w:val="000000"/>
                <w:sz w:val="24"/>
                <w:szCs w:val="24"/>
                <w:lang w:eastAsia="es-CO"/>
              </w:rPr>
              <w:t xml:space="preserve">Ana María Carrascal </w:t>
            </w:r>
            <w:proofErr w:type="spellStart"/>
            <w:r w:rsidRPr="00D9467D">
              <w:rPr>
                <w:rFonts w:eastAsia="Times New Roman" w:cs="Calibri"/>
                <w:color w:val="000000"/>
                <w:sz w:val="24"/>
                <w:szCs w:val="24"/>
                <w:lang w:eastAsia="es-CO"/>
              </w:rPr>
              <w:t>Ordosgoitia</w:t>
            </w:r>
            <w:proofErr w:type="spellEnd"/>
          </w:p>
        </w:tc>
        <w:tc>
          <w:tcPr>
            <w:tcW w:w="146" w:type="dxa"/>
            <w:vAlign w:val="center"/>
            <w:hideMark/>
          </w:tcPr>
          <w:p w14:paraId="6B0DFDA9"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36183FA2" w14:textId="77777777" w:rsidTr="57B7329F">
        <w:trPr>
          <w:trHeight w:val="315"/>
        </w:trPr>
        <w:tc>
          <w:tcPr>
            <w:tcW w:w="5240" w:type="dxa"/>
            <w:vMerge/>
            <w:vAlign w:val="center"/>
            <w:hideMark/>
          </w:tcPr>
          <w:p w14:paraId="4B6EBF31" w14:textId="77777777" w:rsidR="001D1650" w:rsidRPr="00435EE0" w:rsidRDefault="001D1650" w:rsidP="00F05E35">
            <w:pPr>
              <w:spacing w:after="0" w:line="240" w:lineRule="auto"/>
              <w:rPr>
                <w:rFonts w:eastAsia="Times New Roman" w:cs="Calibri"/>
                <w:color w:val="000000"/>
                <w:sz w:val="24"/>
                <w:szCs w:val="24"/>
                <w:lang w:eastAsia="es-CO"/>
              </w:rPr>
            </w:pPr>
          </w:p>
        </w:tc>
        <w:tc>
          <w:tcPr>
            <w:tcW w:w="2624" w:type="dxa"/>
            <w:tcBorders>
              <w:top w:val="nil"/>
              <w:left w:val="nil"/>
              <w:bottom w:val="single" w:sz="4" w:space="0" w:color="auto"/>
              <w:right w:val="single" w:sz="4" w:space="0" w:color="auto"/>
            </w:tcBorders>
            <w:shd w:val="clear" w:color="auto" w:fill="auto"/>
            <w:vAlign w:val="center"/>
            <w:hideMark/>
          </w:tcPr>
          <w:p w14:paraId="72A98C78" w14:textId="77777777" w:rsidR="001D1650" w:rsidRPr="00435EE0" w:rsidRDefault="001D1650" w:rsidP="00F05E35">
            <w:pPr>
              <w:spacing w:after="0" w:line="240" w:lineRule="auto"/>
              <w:rPr>
                <w:rFonts w:eastAsia="Times New Roman" w:cs="Calibri"/>
                <w:color w:val="000000"/>
                <w:sz w:val="24"/>
                <w:szCs w:val="24"/>
                <w:lang w:eastAsia="es-CO"/>
              </w:rPr>
            </w:pPr>
            <w:proofErr w:type="spellStart"/>
            <w:r w:rsidRPr="00435EE0">
              <w:rPr>
                <w:rFonts w:eastAsia="Times New Roman" w:cs="Calibri"/>
                <w:color w:val="000000"/>
                <w:sz w:val="24"/>
                <w:szCs w:val="24"/>
                <w:lang w:eastAsia="es-CO"/>
              </w:rPr>
              <w:t>Duvis</w:t>
            </w:r>
            <w:proofErr w:type="spellEnd"/>
            <w:r w:rsidRPr="00435EE0">
              <w:rPr>
                <w:rFonts w:eastAsia="Times New Roman" w:cs="Calibri"/>
                <w:color w:val="000000"/>
                <w:sz w:val="24"/>
                <w:szCs w:val="24"/>
                <w:lang w:eastAsia="es-CO"/>
              </w:rPr>
              <w:t xml:space="preserve"> Arrieta</w:t>
            </w:r>
          </w:p>
        </w:tc>
        <w:tc>
          <w:tcPr>
            <w:tcW w:w="146" w:type="dxa"/>
            <w:vAlign w:val="center"/>
            <w:hideMark/>
          </w:tcPr>
          <w:p w14:paraId="6D7ED758"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32732300" w14:textId="77777777" w:rsidTr="57B7329F">
        <w:trPr>
          <w:trHeight w:val="315"/>
        </w:trPr>
        <w:tc>
          <w:tcPr>
            <w:tcW w:w="5240" w:type="dxa"/>
            <w:vMerge/>
            <w:vAlign w:val="center"/>
            <w:hideMark/>
          </w:tcPr>
          <w:p w14:paraId="5B4DFCA5" w14:textId="77777777" w:rsidR="001D1650" w:rsidRPr="00435EE0" w:rsidRDefault="001D1650" w:rsidP="00F05E35">
            <w:pPr>
              <w:spacing w:after="0" w:line="240" w:lineRule="auto"/>
              <w:rPr>
                <w:rFonts w:eastAsia="Times New Roman" w:cs="Calibri"/>
                <w:color w:val="000000"/>
                <w:sz w:val="24"/>
                <w:szCs w:val="24"/>
                <w:lang w:eastAsia="es-CO"/>
              </w:rPr>
            </w:pPr>
          </w:p>
        </w:tc>
        <w:tc>
          <w:tcPr>
            <w:tcW w:w="2624" w:type="dxa"/>
            <w:tcBorders>
              <w:top w:val="nil"/>
              <w:left w:val="nil"/>
              <w:bottom w:val="single" w:sz="4" w:space="0" w:color="auto"/>
              <w:right w:val="single" w:sz="4" w:space="0" w:color="auto"/>
            </w:tcBorders>
            <w:shd w:val="clear" w:color="auto" w:fill="auto"/>
            <w:vAlign w:val="center"/>
            <w:hideMark/>
          </w:tcPr>
          <w:p w14:paraId="59E23B21" w14:textId="77777777" w:rsidR="001D1650" w:rsidRPr="00435EE0" w:rsidRDefault="001D1650" w:rsidP="00F05E35">
            <w:pPr>
              <w:spacing w:after="0" w:line="240" w:lineRule="auto"/>
              <w:rPr>
                <w:rFonts w:eastAsia="Times New Roman" w:cs="Calibri"/>
                <w:color w:val="000000"/>
                <w:sz w:val="24"/>
                <w:szCs w:val="24"/>
                <w:lang w:eastAsia="es-CO"/>
              </w:rPr>
            </w:pPr>
            <w:r>
              <w:rPr>
                <w:rFonts w:eastAsia="Times New Roman" w:cs="Calibri"/>
                <w:color w:val="000000"/>
                <w:sz w:val="24"/>
                <w:szCs w:val="24"/>
                <w:lang w:eastAsia="es-CO"/>
              </w:rPr>
              <w:t xml:space="preserve">Alicia </w:t>
            </w:r>
            <w:proofErr w:type="spellStart"/>
            <w:r>
              <w:rPr>
                <w:rFonts w:eastAsia="Times New Roman" w:cs="Calibri"/>
                <w:color w:val="000000"/>
                <w:sz w:val="24"/>
                <w:szCs w:val="24"/>
                <w:lang w:eastAsia="es-CO"/>
              </w:rPr>
              <w:t>Pianeta</w:t>
            </w:r>
            <w:proofErr w:type="spellEnd"/>
          </w:p>
        </w:tc>
        <w:tc>
          <w:tcPr>
            <w:tcW w:w="146" w:type="dxa"/>
            <w:vAlign w:val="center"/>
            <w:hideMark/>
          </w:tcPr>
          <w:p w14:paraId="57033E20"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0C389B28" w14:textId="77777777" w:rsidTr="57B7329F">
        <w:trPr>
          <w:trHeight w:val="315"/>
        </w:trPr>
        <w:tc>
          <w:tcPr>
            <w:tcW w:w="5240" w:type="dxa"/>
            <w:vMerge/>
            <w:vAlign w:val="center"/>
            <w:hideMark/>
          </w:tcPr>
          <w:p w14:paraId="06127485" w14:textId="77777777" w:rsidR="001D1650" w:rsidRPr="00435EE0" w:rsidRDefault="001D1650" w:rsidP="00F05E35">
            <w:pPr>
              <w:spacing w:after="0" w:line="240" w:lineRule="auto"/>
              <w:rPr>
                <w:rFonts w:eastAsia="Times New Roman" w:cs="Calibri"/>
                <w:color w:val="000000"/>
                <w:sz w:val="24"/>
                <w:szCs w:val="24"/>
                <w:lang w:eastAsia="es-CO"/>
              </w:rPr>
            </w:pPr>
          </w:p>
        </w:tc>
        <w:tc>
          <w:tcPr>
            <w:tcW w:w="2624" w:type="dxa"/>
            <w:tcBorders>
              <w:top w:val="nil"/>
              <w:left w:val="nil"/>
              <w:bottom w:val="single" w:sz="4" w:space="0" w:color="auto"/>
              <w:right w:val="single" w:sz="4" w:space="0" w:color="auto"/>
            </w:tcBorders>
            <w:shd w:val="clear" w:color="auto" w:fill="auto"/>
            <w:vAlign w:val="center"/>
            <w:hideMark/>
          </w:tcPr>
          <w:p w14:paraId="0D0CCAAA"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Gabriel </w:t>
            </w:r>
            <w:proofErr w:type="spellStart"/>
            <w:r w:rsidRPr="00435EE0">
              <w:rPr>
                <w:rFonts w:eastAsia="Times New Roman" w:cs="Calibri"/>
                <w:color w:val="000000"/>
                <w:sz w:val="24"/>
                <w:szCs w:val="24"/>
                <w:lang w:eastAsia="es-CO"/>
              </w:rPr>
              <w:t>Fortich</w:t>
            </w:r>
            <w:proofErr w:type="spellEnd"/>
          </w:p>
        </w:tc>
        <w:tc>
          <w:tcPr>
            <w:tcW w:w="146" w:type="dxa"/>
            <w:vAlign w:val="center"/>
            <w:hideMark/>
          </w:tcPr>
          <w:p w14:paraId="3EC7A603"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1983131D" w14:textId="77777777" w:rsidTr="57B7329F">
        <w:trPr>
          <w:trHeight w:val="540"/>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72A50DBE" w14:textId="77777777" w:rsidR="001D1650" w:rsidRPr="00435EE0" w:rsidRDefault="7162A9C4" w:rsidP="00F05E35">
            <w:pPr>
              <w:spacing w:after="0" w:line="240" w:lineRule="auto"/>
              <w:rPr>
                <w:rFonts w:eastAsia="Times New Roman" w:cs="Calibri"/>
                <w:color w:val="000000"/>
                <w:sz w:val="24"/>
                <w:szCs w:val="24"/>
                <w:lang w:eastAsia="es-CO"/>
              </w:rPr>
            </w:pPr>
            <w:r w:rsidRPr="56DAE7CC">
              <w:rPr>
                <w:rFonts w:eastAsia="Times New Roman" w:cs="Calibri"/>
                <w:color w:val="000000" w:themeColor="text1"/>
                <w:sz w:val="24"/>
                <w:szCs w:val="24"/>
                <w:lang w:eastAsia="es-CO"/>
              </w:rPr>
              <w:t>Administración</w:t>
            </w:r>
            <w:r w:rsidR="001D1650" w:rsidRPr="56DAE7CC">
              <w:rPr>
                <w:rFonts w:eastAsia="Times New Roman" w:cs="Calibri"/>
                <w:color w:val="000000" w:themeColor="text1"/>
                <w:sz w:val="24"/>
                <w:szCs w:val="24"/>
                <w:lang w:eastAsia="es-CO"/>
              </w:rPr>
              <w:t xml:space="preserve"> Educativa </w:t>
            </w:r>
          </w:p>
        </w:tc>
        <w:tc>
          <w:tcPr>
            <w:tcW w:w="2624" w:type="dxa"/>
            <w:tcBorders>
              <w:top w:val="nil"/>
              <w:left w:val="nil"/>
              <w:bottom w:val="single" w:sz="4" w:space="0" w:color="auto"/>
              <w:right w:val="single" w:sz="4" w:space="0" w:color="auto"/>
            </w:tcBorders>
            <w:shd w:val="clear" w:color="auto" w:fill="auto"/>
            <w:vAlign w:val="center"/>
            <w:hideMark/>
          </w:tcPr>
          <w:p w14:paraId="410D256A"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Jimmy Carlos García</w:t>
            </w:r>
          </w:p>
        </w:tc>
        <w:tc>
          <w:tcPr>
            <w:tcW w:w="146" w:type="dxa"/>
            <w:vAlign w:val="center"/>
            <w:hideMark/>
          </w:tcPr>
          <w:p w14:paraId="306122DC"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5831B592" w14:textId="77777777" w:rsidTr="57B7329F">
        <w:trPr>
          <w:trHeight w:val="315"/>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5480F40F"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Líder de Seguimiento Etapa Pr</w:t>
            </w:r>
            <w:r>
              <w:rPr>
                <w:rFonts w:eastAsia="Times New Roman" w:cs="Calibri"/>
                <w:color w:val="000000"/>
                <w:sz w:val="24"/>
                <w:szCs w:val="24"/>
                <w:lang w:eastAsia="es-CO"/>
              </w:rPr>
              <w:t>á</w:t>
            </w:r>
            <w:r w:rsidRPr="00435EE0">
              <w:rPr>
                <w:rFonts w:eastAsia="Times New Roman" w:cs="Calibri"/>
                <w:color w:val="000000"/>
                <w:sz w:val="24"/>
                <w:szCs w:val="24"/>
                <w:lang w:eastAsia="es-CO"/>
              </w:rPr>
              <w:t>ctica</w:t>
            </w:r>
          </w:p>
        </w:tc>
        <w:tc>
          <w:tcPr>
            <w:tcW w:w="2624" w:type="dxa"/>
            <w:tcBorders>
              <w:top w:val="nil"/>
              <w:left w:val="nil"/>
              <w:bottom w:val="single" w:sz="4" w:space="0" w:color="auto"/>
              <w:right w:val="single" w:sz="4" w:space="0" w:color="auto"/>
            </w:tcBorders>
            <w:shd w:val="clear" w:color="auto" w:fill="auto"/>
            <w:vAlign w:val="center"/>
            <w:hideMark/>
          </w:tcPr>
          <w:p w14:paraId="721FC9F3" w14:textId="77777777" w:rsidR="001D1650" w:rsidRPr="00435EE0" w:rsidRDefault="001D1650" w:rsidP="00F05E35">
            <w:pPr>
              <w:spacing w:after="0" w:line="240" w:lineRule="auto"/>
              <w:rPr>
                <w:rFonts w:eastAsia="Times New Roman" w:cs="Calibri"/>
                <w:color w:val="000000"/>
                <w:sz w:val="24"/>
                <w:szCs w:val="24"/>
                <w:lang w:eastAsia="es-CO"/>
              </w:rPr>
            </w:pPr>
            <w:r w:rsidRPr="57B7329F">
              <w:rPr>
                <w:rFonts w:eastAsia="Times New Roman" w:cs="Calibri"/>
                <w:color w:val="000000" w:themeColor="text1"/>
                <w:sz w:val="24"/>
                <w:szCs w:val="24"/>
                <w:lang w:eastAsia="es-CO"/>
              </w:rPr>
              <w:t>L</w:t>
            </w:r>
            <w:r w:rsidR="2585C9E7" w:rsidRPr="57B7329F">
              <w:rPr>
                <w:rFonts w:eastAsia="Times New Roman" w:cs="Calibri"/>
                <w:color w:val="000000" w:themeColor="text1"/>
                <w:sz w:val="24"/>
                <w:szCs w:val="24"/>
                <w:lang w:eastAsia="es-CO"/>
              </w:rPr>
              <w:t xml:space="preserve">eandro </w:t>
            </w:r>
            <w:r w:rsidR="329EF5E9" w:rsidRPr="57B7329F">
              <w:rPr>
                <w:rFonts w:eastAsia="Times New Roman" w:cs="Calibri"/>
                <w:color w:val="000000" w:themeColor="text1"/>
                <w:sz w:val="24"/>
                <w:szCs w:val="24"/>
                <w:lang w:eastAsia="es-CO"/>
              </w:rPr>
              <w:t>Chávez</w:t>
            </w:r>
          </w:p>
        </w:tc>
        <w:tc>
          <w:tcPr>
            <w:tcW w:w="146" w:type="dxa"/>
            <w:vAlign w:val="center"/>
            <w:hideMark/>
          </w:tcPr>
          <w:p w14:paraId="48935BB3"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317E55F2" w14:textId="77777777" w:rsidTr="57B7329F">
        <w:trPr>
          <w:trHeight w:val="615"/>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060F9030"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Líder de Contrato de Aprendizaje </w:t>
            </w:r>
          </w:p>
        </w:tc>
        <w:tc>
          <w:tcPr>
            <w:tcW w:w="2624" w:type="dxa"/>
            <w:tcBorders>
              <w:top w:val="nil"/>
              <w:left w:val="nil"/>
              <w:bottom w:val="single" w:sz="4" w:space="0" w:color="auto"/>
              <w:right w:val="single" w:sz="4" w:space="0" w:color="auto"/>
            </w:tcBorders>
            <w:shd w:val="clear" w:color="auto" w:fill="auto"/>
            <w:vAlign w:val="center"/>
            <w:hideMark/>
          </w:tcPr>
          <w:p w14:paraId="1E1B355D"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Carlos </w:t>
            </w:r>
            <w:proofErr w:type="spellStart"/>
            <w:r w:rsidRPr="00435EE0">
              <w:rPr>
                <w:rFonts w:eastAsia="Times New Roman" w:cs="Calibri"/>
                <w:color w:val="000000"/>
                <w:sz w:val="24"/>
                <w:szCs w:val="24"/>
                <w:lang w:eastAsia="es-CO"/>
              </w:rPr>
              <w:t>Estarita</w:t>
            </w:r>
            <w:proofErr w:type="spellEnd"/>
            <w:r w:rsidRPr="00435EE0">
              <w:rPr>
                <w:rFonts w:eastAsia="Times New Roman" w:cs="Calibri"/>
                <w:color w:val="000000"/>
                <w:sz w:val="24"/>
                <w:szCs w:val="24"/>
                <w:lang w:eastAsia="es-CO"/>
              </w:rPr>
              <w:t xml:space="preserve"> Serrano</w:t>
            </w:r>
          </w:p>
        </w:tc>
        <w:tc>
          <w:tcPr>
            <w:tcW w:w="146" w:type="dxa"/>
            <w:vAlign w:val="center"/>
            <w:hideMark/>
          </w:tcPr>
          <w:p w14:paraId="14DB05E8"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0F87D407" w14:textId="77777777" w:rsidTr="57B7329F">
        <w:trPr>
          <w:trHeight w:val="360"/>
        </w:trPr>
        <w:tc>
          <w:tcPr>
            <w:tcW w:w="5240" w:type="dxa"/>
            <w:vMerge w:val="restart"/>
            <w:tcBorders>
              <w:top w:val="nil"/>
              <w:left w:val="single" w:sz="4" w:space="0" w:color="auto"/>
              <w:bottom w:val="single" w:sz="4" w:space="0" w:color="auto"/>
              <w:right w:val="single" w:sz="4" w:space="0" w:color="auto"/>
            </w:tcBorders>
            <w:shd w:val="clear" w:color="auto" w:fill="auto"/>
            <w:vAlign w:val="center"/>
            <w:hideMark/>
          </w:tcPr>
          <w:p w14:paraId="56B3F563" w14:textId="77777777" w:rsidR="001D1650" w:rsidRPr="00435EE0" w:rsidRDefault="001D1650" w:rsidP="00F05E35">
            <w:pPr>
              <w:spacing w:after="0" w:line="240" w:lineRule="auto"/>
              <w:rPr>
                <w:rFonts w:eastAsia="Times New Roman" w:cs="Calibri"/>
                <w:color w:val="000000"/>
                <w:sz w:val="24"/>
                <w:szCs w:val="24"/>
                <w:lang w:eastAsia="es-CO"/>
              </w:rPr>
            </w:pPr>
            <w:r w:rsidRPr="57B7329F">
              <w:rPr>
                <w:rFonts w:eastAsia="Times New Roman" w:cs="Calibri"/>
                <w:color w:val="000000" w:themeColor="text1"/>
                <w:sz w:val="24"/>
                <w:szCs w:val="24"/>
                <w:lang w:eastAsia="es-CO"/>
              </w:rPr>
              <w:t xml:space="preserve">Líder de Bienestar del </w:t>
            </w:r>
            <w:r w:rsidR="72112029" w:rsidRPr="57B7329F">
              <w:rPr>
                <w:rFonts w:eastAsia="Times New Roman" w:cs="Calibri"/>
                <w:color w:val="000000" w:themeColor="text1"/>
                <w:sz w:val="24"/>
                <w:szCs w:val="24"/>
                <w:lang w:eastAsia="es-CO"/>
              </w:rPr>
              <w:t>Aprendiz y</w:t>
            </w:r>
            <w:r w:rsidRPr="57B7329F">
              <w:rPr>
                <w:rFonts w:eastAsia="Times New Roman" w:cs="Calibri"/>
                <w:color w:val="000000" w:themeColor="text1"/>
                <w:sz w:val="24"/>
                <w:szCs w:val="24"/>
                <w:lang w:eastAsia="es-CO"/>
              </w:rPr>
              <w:t xml:space="preserve"> </w:t>
            </w:r>
            <w:r w:rsidR="2BB8E4ED" w:rsidRPr="57B7329F">
              <w:rPr>
                <w:rFonts w:eastAsia="Times New Roman" w:cs="Calibri"/>
                <w:color w:val="000000" w:themeColor="text1"/>
                <w:sz w:val="24"/>
                <w:szCs w:val="24"/>
                <w:lang w:eastAsia="es-CO"/>
              </w:rPr>
              <w:t>Coord.</w:t>
            </w:r>
            <w:r w:rsidRPr="57B7329F">
              <w:rPr>
                <w:rFonts w:eastAsia="Times New Roman" w:cs="Calibri"/>
                <w:color w:val="000000" w:themeColor="text1"/>
                <w:sz w:val="24"/>
                <w:szCs w:val="24"/>
                <w:lang w:eastAsia="es-CO"/>
              </w:rPr>
              <w:t xml:space="preserve"> Misional.</w:t>
            </w:r>
          </w:p>
        </w:tc>
        <w:tc>
          <w:tcPr>
            <w:tcW w:w="2624" w:type="dxa"/>
            <w:vMerge w:val="restart"/>
            <w:tcBorders>
              <w:top w:val="nil"/>
              <w:left w:val="single" w:sz="4" w:space="0" w:color="auto"/>
              <w:bottom w:val="single" w:sz="4" w:space="0" w:color="auto"/>
              <w:right w:val="single" w:sz="4" w:space="0" w:color="auto"/>
            </w:tcBorders>
            <w:shd w:val="clear" w:color="auto" w:fill="auto"/>
            <w:vAlign w:val="center"/>
            <w:hideMark/>
          </w:tcPr>
          <w:p w14:paraId="50D9B3F3"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Ellen Ramírez Laverde </w:t>
            </w:r>
          </w:p>
        </w:tc>
        <w:tc>
          <w:tcPr>
            <w:tcW w:w="146" w:type="dxa"/>
            <w:vAlign w:val="center"/>
            <w:hideMark/>
          </w:tcPr>
          <w:p w14:paraId="4AD95B13"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252A32DA" w14:textId="77777777" w:rsidTr="57B7329F">
        <w:trPr>
          <w:trHeight w:val="105"/>
        </w:trPr>
        <w:tc>
          <w:tcPr>
            <w:tcW w:w="5240" w:type="dxa"/>
            <w:vMerge/>
            <w:vAlign w:val="center"/>
            <w:hideMark/>
          </w:tcPr>
          <w:p w14:paraId="68DDC823" w14:textId="77777777" w:rsidR="001D1650" w:rsidRPr="00435EE0" w:rsidRDefault="001D1650" w:rsidP="00F05E35">
            <w:pPr>
              <w:spacing w:after="0" w:line="240" w:lineRule="auto"/>
              <w:rPr>
                <w:rFonts w:eastAsia="Times New Roman" w:cs="Calibri"/>
                <w:color w:val="000000"/>
                <w:sz w:val="24"/>
                <w:szCs w:val="24"/>
                <w:lang w:eastAsia="es-CO"/>
              </w:rPr>
            </w:pPr>
          </w:p>
        </w:tc>
        <w:tc>
          <w:tcPr>
            <w:tcW w:w="2624" w:type="dxa"/>
            <w:vMerge/>
            <w:vAlign w:val="center"/>
            <w:hideMark/>
          </w:tcPr>
          <w:p w14:paraId="1F53DE61" w14:textId="77777777" w:rsidR="001D1650" w:rsidRPr="00435EE0" w:rsidRDefault="001D1650" w:rsidP="00F05E35">
            <w:pPr>
              <w:spacing w:after="0" w:line="240" w:lineRule="auto"/>
              <w:rPr>
                <w:rFonts w:eastAsia="Times New Roman" w:cs="Calibri"/>
                <w:color w:val="000000"/>
                <w:sz w:val="24"/>
                <w:szCs w:val="24"/>
                <w:lang w:eastAsia="es-CO"/>
              </w:rPr>
            </w:pPr>
          </w:p>
        </w:tc>
        <w:tc>
          <w:tcPr>
            <w:tcW w:w="146" w:type="dxa"/>
            <w:tcBorders>
              <w:top w:val="nil"/>
              <w:left w:val="nil"/>
              <w:bottom w:val="nil"/>
              <w:right w:val="nil"/>
            </w:tcBorders>
            <w:shd w:val="clear" w:color="auto" w:fill="auto"/>
            <w:noWrap/>
            <w:vAlign w:val="bottom"/>
            <w:hideMark/>
          </w:tcPr>
          <w:p w14:paraId="6F86E5C9" w14:textId="77777777" w:rsidR="001D1650" w:rsidRPr="00435EE0" w:rsidRDefault="001D1650" w:rsidP="00F05E35">
            <w:pPr>
              <w:spacing w:after="0" w:line="240" w:lineRule="auto"/>
              <w:rPr>
                <w:rFonts w:eastAsia="Times New Roman" w:cs="Calibri"/>
                <w:color w:val="000000"/>
                <w:sz w:val="24"/>
                <w:szCs w:val="24"/>
                <w:lang w:eastAsia="es-CO"/>
              </w:rPr>
            </w:pPr>
          </w:p>
        </w:tc>
      </w:tr>
      <w:tr w:rsidR="001D1650" w:rsidRPr="00435EE0" w14:paraId="56C943CA" w14:textId="77777777" w:rsidTr="57B7329F">
        <w:trPr>
          <w:trHeight w:val="315"/>
        </w:trPr>
        <w:tc>
          <w:tcPr>
            <w:tcW w:w="5240" w:type="dxa"/>
            <w:tcBorders>
              <w:top w:val="nil"/>
              <w:left w:val="single" w:sz="4" w:space="0" w:color="auto"/>
              <w:bottom w:val="single" w:sz="4" w:space="0" w:color="auto"/>
              <w:right w:val="single" w:sz="4" w:space="0" w:color="auto"/>
            </w:tcBorders>
            <w:shd w:val="clear" w:color="auto" w:fill="auto"/>
            <w:vAlign w:val="center"/>
            <w:hideMark/>
          </w:tcPr>
          <w:p w14:paraId="5EED9F26"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Biblioteca </w:t>
            </w:r>
          </w:p>
        </w:tc>
        <w:tc>
          <w:tcPr>
            <w:tcW w:w="2624" w:type="dxa"/>
            <w:tcBorders>
              <w:top w:val="nil"/>
              <w:left w:val="nil"/>
              <w:bottom w:val="single" w:sz="4" w:space="0" w:color="auto"/>
              <w:right w:val="single" w:sz="4" w:space="0" w:color="auto"/>
            </w:tcBorders>
            <w:shd w:val="clear" w:color="auto" w:fill="auto"/>
            <w:vAlign w:val="center"/>
            <w:hideMark/>
          </w:tcPr>
          <w:p w14:paraId="5CFF595B"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Alba Cecilia Bravo </w:t>
            </w:r>
          </w:p>
        </w:tc>
        <w:tc>
          <w:tcPr>
            <w:tcW w:w="146" w:type="dxa"/>
            <w:vAlign w:val="center"/>
            <w:hideMark/>
          </w:tcPr>
          <w:p w14:paraId="4B13EF1F" w14:textId="77777777" w:rsidR="001D1650" w:rsidRPr="00435EE0" w:rsidRDefault="001D1650" w:rsidP="00F05E35">
            <w:pPr>
              <w:spacing w:after="0" w:line="240" w:lineRule="auto"/>
              <w:rPr>
                <w:rFonts w:eastAsia="Times New Roman" w:cs="Calibri"/>
                <w:sz w:val="24"/>
                <w:szCs w:val="24"/>
                <w:lang w:eastAsia="es-CO"/>
              </w:rPr>
            </w:pPr>
          </w:p>
        </w:tc>
      </w:tr>
      <w:tr w:rsidR="001D1650" w:rsidRPr="00435EE0" w14:paraId="48F83373" w14:textId="77777777" w:rsidTr="57B7329F">
        <w:trPr>
          <w:trHeight w:val="30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14:paraId="023A79D3" w14:textId="77777777" w:rsidR="001D1650" w:rsidRPr="00435EE0" w:rsidRDefault="001D1650" w:rsidP="00F05E35">
            <w:pPr>
              <w:spacing w:after="0" w:line="240" w:lineRule="auto"/>
              <w:rPr>
                <w:rFonts w:eastAsia="Times New Roman" w:cs="Calibri"/>
                <w:color w:val="000000"/>
                <w:sz w:val="24"/>
                <w:szCs w:val="24"/>
                <w:lang w:eastAsia="es-CO"/>
              </w:rPr>
            </w:pPr>
            <w:proofErr w:type="spellStart"/>
            <w:r w:rsidRPr="00435EE0">
              <w:rPr>
                <w:rFonts w:eastAsia="Times New Roman" w:cs="Calibri"/>
                <w:color w:val="000000"/>
                <w:sz w:val="24"/>
                <w:szCs w:val="24"/>
                <w:lang w:eastAsia="es-CO"/>
              </w:rPr>
              <w:t>Sennova</w:t>
            </w:r>
            <w:proofErr w:type="spellEnd"/>
          </w:p>
        </w:tc>
        <w:tc>
          <w:tcPr>
            <w:tcW w:w="2624" w:type="dxa"/>
            <w:tcBorders>
              <w:top w:val="nil"/>
              <w:left w:val="nil"/>
              <w:bottom w:val="single" w:sz="4" w:space="0" w:color="auto"/>
              <w:right w:val="single" w:sz="4" w:space="0" w:color="auto"/>
            </w:tcBorders>
            <w:shd w:val="clear" w:color="auto" w:fill="auto"/>
            <w:noWrap/>
            <w:vAlign w:val="bottom"/>
            <w:hideMark/>
          </w:tcPr>
          <w:p w14:paraId="1860342D" w14:textId="77777777" w:rsidR="001D1650" w:rsidRPr="00435EE0" w:rsidRDefault="001D1650" w:rsidP="00F05E35">
            <w:pPr>
              <w:spacing w:after="0" w:line="240" w:lineRule="auto"/>
              <w:rPr>
                <w:rFonts w:eastAsia="Times New Roman" w:cs="Calibri"/>
                <w:color w:val="000000"/>
                <w:sz w:val="24"/>
                <w:szCs w:val="24"/>
                <w:lang w:eastAsia="es-CO"/>
              </w:rPr>
            </w:pPr>
            <w:r w:rsidRPr="00435EE0">
              <w:rPr>
                <w:rFonts w:eastAsia="Times New Roman" w:cs="Calibri"/>
                <w:color w:val="000000"/>
                <w:sz w:val="24"/>
                <w:szCs w:val="24"/>
                <w:lang w:eastAsia="es-CO"/>
              </w:rPr>
              <w:t xml:space="preserve">Miladis </w:t>
            </w:r>
            <w:proofErr w:type="spellStart"/>
            <w:r w:rsidRPr="00435EE0">
              <w:rPr>
                <w:rFonts w:eastAsia="Times New Roman" w:cs="Calibri"/>
                <w:color w:val="000000"/>
                <w:sz w:val="24"/>
                <w:szCs w:val="24"/>
                <w:lang w:eastAsia="es-CO"/>
              </w:rPr>
              <w:t>Torrenegra</w:t>
            </w:r>
            <w:proofErr w:type="spellEnd"/>
          </w:p>
        </w:tc>
        <w:tc>
          <w:tcPr>
            <w:tcW w:w="146" w:type="dxa"/>
            <w:vAlign w:val="center"/>
            <w:hideMark/>
          </w:tcPr>
          <w:p w14:paraId="3DBE4F62" w14:textId="77777777" w:rsidR="001D1650" w:rsidRPr="00435EE0" w:rsidRDefault="001D1650" w:rsidP="00F05E35">
            <w:pPr>
              <w:spacing w:after="0" w:line="240" w:lineRule="auto"/>
              <w:rPr>
                <w:rFonts w:eastAsia="Times New Roman" w:cs="Calibri"/>
                <w:sz w:val="24"/>
                <w:szCs w:val="24"/>
                <w:lang w:eastAsia="es-CO"/>
              </w:rPr>
            </w:pPr>
          </w:p>
        </w:tc>
      </w:tr>
    </w:tbl>
    <w:p w14:paraId="74DA9C3D" w14:textId="77777777" w:rsidR="001D1650" w:rsidRDefault="001D1650" w:rsidP="001D1650">
      <w:pPr>
        <w:pStyle w:val="Prrafodelista"/>
        <w:ind w:left="696" w:hanging="696"/>
        <w:rPr>
          <w:rFonts w:ascii="Arial" w:hAnsi="Arial" w:cs="Arial"/>
          <w:b/>
        </w:rPr>
      </w:pPr>
    </w:p>
    <w:p w14:paraId="01A8CBB9"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1 hora</w:t>
      </w:r>
    </w:p>
    <w:p w14:paraId="439C198D" w14:textId="77777777" w:rsidR="001D1650" w:rsidRDefault="001D1650" w:rsidP="56DAE7CC">
      <w:pPr>
        <w:jc w:val="both"/>
        <w:rPr>
          <w:rFonts w:ascii="Arial" w:hAnsi="Arial" w:cs="Arial"/>
        </w:rPr>
      </w:pPr>
      <w:r w:rsidRPr="56DAE7CC">
        <w:rPr>
          <w:rFonts w:ascii="Arial" w:hAnsi="Arial" w:cs="Arial"/>
          <w:b/>
          <w:bCs/>
        </w:rPr>
        <w:t xml:space="preserve">Evidencia: </w:t>
      </w:r>
      <w:r w:rsidRPr="56DAE7CC">
        <w:rPr>
          <w:rFonts w:ascii="Arial" w:hAnsi="Arial" w:cs="Arial"/>
        </w:rPr>
        <w:t>Información solicitada en archivo Word (Pantallazos con las fotos del líder</w:t>
      </w:r>
      <w:r w:rsidR="0BA9A0C8" w:rsidRPr="56DAE7CC">
        <w:rPr>
          <w:rFonts w:ascii="Arial" w:hAnsi="Arial" w:cs="Arial"/>
        </w:rPr>
        <w:t xml:space="preserve"> y/o oficina</w:t>
      </w:r>
      <w:r w:rsidRPr="56DAE7CC">
        <w:rPr>
          <w:rFonts w:ascii="Arial" w:hAnsi="Arial" w:cs="Arial"/>
        </w:rPr>
        <w:t xml:space="preserve"> de cada área)</w:t>
      </w:r>
    </w:p>
    <w:p w14:paraId="568D098B" w14:textId="77777777" w:rsidR="001D1650" w:rsidRDefault="001D1650" w:rsidP="001D1650">
      <w:pPr>
        <w:jc w:val="both"/>
        <w:rPr>
          <w:rFonts w:ascii="Arial" w:hAnsi="Arial" w:cs="Arial"/>
          <w:bCs/>
        </w:rPr>
      </w:pPr>
    </w:p>
    <w:p w14:paraId="7BB3FE32" w14:textId="77777777" w:rsidR="001D1650" w:rsidRPr="00546B4D" w:rsidRDefault="001D1650" w:rsidP="001D1650">
      <w:pPr>
        <w:jc w:val="both"/>
        <w:rPr>
          <w:rFonts w:ascii="Arial" w:hAnsi="Arial" w:cs="Arial"/>
        </w:rPr>
      </w:pPr>
      <w:r w:rsidRPr="00546B4D">
        <w:rPr>
          <w:rFonts w:ascii="Arial" w:hAnsi="Arial" w:cs="Arial"/>
          <w:b/>
          <w:lang w:val="es-MX"/>
        </w:rPr>
        <w:t>3.3.1.5 Identidad corporativa SENA</w:t>
      </w:r>
    </w:p>
    <w:p w14:paraId="432BC929" w14:textId="77777777" w:rsidR="001D1650" w:rsidRPr="00546B4D" w:rsidRDefault="001D1650" w:rsidP="001D1650">
      <w:pPr>
        <w:jc w:val="both"/>
        <w:rPr>
          <w:rFonts w:ascii="Arial" w:hAnsi="Arial" w:cs="Arial"/>
        </w:rPr>
      </w:pPr>
      <w:r w:rsidRPr="57B7329F">
        <w:rPr>
          <w:rFonts w:ascii="Arial" w:hAnsi="Arial" w:cs="Arial"/>
        </w:rPr>
        <w:t xml:space="preserve">Para conocer la identidad corporativa del SENA vigente </w:t>
      </w:r>
      <w:r w:rsidR="419D73A4" w:rsidRPr="57B7329F">
        <w:rPr>
          <w:rFonts w:ascii="Arial" w:hAnsi="Arial" w:cs="Arial"/>
        </w:rPr>
        <w:t>a la</w:t>
      </w:r>
      <w:r w:rsidRPr="57B7329F">
        <w:rPr>
          <w:rFonts w:ascii="Arial" w:hAnsi="Arial" w:cs="Arial"/>
        </w:rPr>
        <w:t xml:space="preserve"> fecha y su significado, ingrese a la página oficial del Sena </w:t>
      </w:r>
      <w:hyperlink r:id="rId27">
        <w:r w:rsidRPr="57B7329F">
          <w:rPr>
            <w:rStyle w:val="Hipervnculo"/>
            <w:rFonts w:ascii="Arial" w:hAnsi="Arial" w:cs="Arial"/>
          </w:rPr>
          <w:t>http://www.sena.edu.co/es-co/sena/Paginas/quienesSomos.aspx</w:t>
        </w:r>
      </w:hyperlink>
      <w:r w:rsidRPr="57B7329F">
        <w:rPr>
          <w:rFonts w:ascii="Arial" w:hAnsi="Arial" w:cs="Arial"/>
        </w:rPr>
        <w:t xml:space="preserve">  y a la biblioteca digital Sena (</w:t>
      </w:r>
      <w:hyperlink r:id="rId28">
        <w:r w:rsidRPr="57B7329F">
          <w:rPr>
            <w:rStyle w:val="Hipervnculo"/>
            <w:rFonts w:ascii="Arial" w:hAnsi="Arial" w:cs="Arial"/>
          </w:rPr>
          <w:t>http://biblioteca.sena.edu.co/index.html</w:t>
        </w:r>
      </w:hyperlink>
      <w:r w:rsidRPr="57B7329F">
        <w:rPr>
          <w:rFonts w:ascii="Arial" w:hAnsi="Arial" w:cs="Arial"/>
        </w:rPr>
        <w:t xml:space="preserve">), allí consulte los símbolos institucionales </w:t>
      </w:r>
    </w:p>
    <w:p w14:paraId="01D1139F" w14:textId="77777777" w:rsidR="001D1650" w:rsidRDefault="001D1650" w:rsidP="001D1650">
      <w:pPr>
        <w:jc w:val="both"/>
        <w:rPr>
          <w:rFonts w:ascii="Arial" w:hAnsi="Arial" w:cs="Arial"/>
        </w:rPr>
      </w:pPr>
      <w:r w:rsidRPr="57B7329F">
        <w:rPr>
          <w:rFonts w:ascii="Arial" w:hAnsi="Arial" w:cs="Arial"/>
          <w:highlight w:val="green"/>
        </w:rPr>
        <w:t xml:space="preserve">Analice con su equipo cada uno de los símbolos </w:t>
      </w:r>
      <w:r w:rsidR="4050535B" w:rsidRPr="57B7329F">
        <w:rPr>
          <w:rFonts w:ascii="Arial" w:hAnsi="Arial" w:cs="Arial"/>
          <w:highlight w:val="green"/>
        </w:rPr>
        <w:t>(Himno</w:t>
      </w:r>
      <w:r w:rsidRPr="57B7329F">
        <w:rPr>
          <w:rFonts w:ascii="Arial" w:hAnsi="Arial" w:cs="Arial"/>
          <w:highlight w:val="green"/>
        </w:rPr>
        <w:t>, escudo, bandera y Logo-símbolo).</w:t>
      </w:r>
    </w:p>
    <w:p w14:paraId="4CEA798D" w14:textId="77777777" w:rsidR="001D1650" w:rsidRDefault="001D1650" w:rsidP="001D1650">
      <w:pPr>
        <w:jc w:val="both"/>
        <w:rPr>
          <w:rFonts w:ascii="Arial" w:hAnsi="Arial" w:cs="Arial"/>
        </w:rPr>
      </w:pPr>
      <w:r>
        <w:rPr>
          <w:rFonts w:ascii="Arial" w:hAnsi="Arial" w:cs="Arial"/>
        </w:rPr>
        <w:t>De manera creativa, elija una estrategia que permita socializar cada uno de los símbolos de tal manera que el aprendizaje sea significativo y recordado como representaciones que la institución posee para conservar su verdadero valor.</w:t>
      </w:r>
    </w:p>
    <w:p w14:paraId="4EAC243C" w14:textId="70B87F57" w:rsidR="0068367F" w:rsidRDefault="0068367F" w:rsidP="001D1650">
      <w:pPr>
        <w:jc w:val="both"/>
        <w:rPr>
          <w:rFonts w:ascii="Arial" w:hAnsi="Arial" w:cs="Arial"/>
        </w:rPr>
      </w:pPr>
      <w:r>
        <w:rPr>
          <w:rFonts w:ascii="Arial" w:hAnsi="Arial" w:cs="Arial"/>
        </w:rPr>
        <w:t>Respuesta:</w:t>
      </w:r>
      <w:r w:rsidR="005303EA">
        <w:rPr>
          <w:rFonts w:ascii="Arial" w:hAnsi="Arial" w:cs="Arial"/>
        </w:rPr>
        <w:t xml:space="preserve">   </w:t>
      </w:r>
      <w:r w:rsidR="005303EA" w:rsidRPr="005303EA">
        <w:rPr>
          <w:rFonts w:ascii="Arial" w:hAnsi="Arial" w:cs="Arial"/>
          <w:b/>
          <w:bCs/>
        </w:rPr>
        <w:t>ESCUD</w:t>
      </w:r>
      <w:r w:rsidR="00F55281">
        <w:rPr>
          <w:rFonts w:ascii="Arial" w:hAnsi="Arial" w:cs="Arial"/>
          <w:b/>
          <w:bCs/>
        </w:rPr>
        <w:t>O</w:t>
      </w:r>
    </w:p>
    <w:p w14:paraId="267950A9" w14:textId="2C178565" w:rsidR="00236401" w:rsidRDefault="003A7377" w:rsidP="00236401">
      <w:pPr>
        <w:pStyle w:val="Prrafodelista"/>
        <w:jc w:val="both"/>
        <w:rPr>
          <w:rFonts w:ascii="Arial" w:hAnsi="Arial" w:cs="Arial"/>
        </w:rPr>
      </w:pPr>
      <w:r>
        <w:rPr>
          <w:noProof/>
        </w:rPr>
        <w:drawing>
          <wp:inline distT="0" distB="0" distL="0" distR="0" wp14:anchorId="3B3EB98E" wp14:editId="5E96F819">
            <wp:extent cx="1905000" cy="1905000"/>
            <wp:effectExtent l="0" t="0" r="0" b="0"/>
            <wp:docPr id="821316474" name="Imagen 5" descr="Quiénes s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es som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ED82B62" w14:textId="667EB882" w:rsidR="00236401" w:rsidRPr="00236401" w:rsidRDefault="00236401" w:rsidP="00236401">
      <w:pPr>
        <w:pStyle w:val="Prrafodelista"/>
        <w:numPr>
          <w:ilvl w:val="0"/>
          <w:numId w:val="35"/>
        </w:numPr>
        <w:jc w:val="both"/>
        <w:rPr>
          <w:rFonts w:ascii="Arial" w:hAnsi="Arial" w:cs="Arial"/>
        </w:rPr>
      </w:pPr>
      <w:r w:rsidRPr="00236401">
        <w:rPr>
          <w:rFonts w:ascii="Arial" w:hAnsi="Arial" w:cs="Arial"/>
        </w:rPr>
        <w:t>El </w:t>
      </w:r>
      <w:proofErr w:type="spellStart"/>
      <w:r w:rsidRPr="00236401">
        <w:rPr>
          <w:rFonts w:ascii="Arial" w:hAnsi="Arial" w:cs="Arial"/>
          <w:color w:val="FF0000"/>
        </w:rPr>
        <w:fldChar w:fldCharType="begin"/>
      </w:r>
      <w:r w:rsidRPr="00236401">
        <w:rPr>
          <w:rFonts w:ascii="Arial" w:hAnsi="Arial" w:cs="Arial"/>
          <w:color w:val="FF0000"/>
        </w:rPr>
        <w:instrText>HYPERLINK "https://dle.rae.es/pi%C3%B1%C3%B3n" \t "_blank"</w:instrText>
      </w:r>
      <w:r w:rsidRPr="00236401">
        <w:rPr>
          <w:rFonts w:ascii="Arial" w:hAnsi="Arial" w:cs="Arial"/>
          <w:color w:val="FF0000"/>
        </w:rPr>
      </w:r>
      <w:r w:rsidRPr="00236401">
        <w:rPr>
          <w:rFonts w:ascii="Arial" w:hAnsi="Arial" w:cs="Arial"/>
          <w:color w:val="FF0000"/>
        </w:rPr>
        <w:fldChar w:fldCharType="separate"/>
      </w:r>
      <w:r w:rsidRPr="00236401">
        <w:rPr>
          <w:rStyle w:val="Hipervnculo"/>
          <w:rFonts w:ascii="Arial" w:hAnsi="Arial" w:cs="Arial"/>
          <w:color w:val="FF0000"/>
          <w:u w:val="none"/>
        </w:rPr>
        <w:t>piñón</w:t>
      </w:r>
      <w:proofErr w:type="spellEnd"/>
      <w:r w:rsidRPr="00236401">
        <w:rPr>
          <w:rFonts w:ascii="Arial" w:hAnsi="Arial" w:cs="Arial"/>
          <w:color w:val="FF0000"/>
        </w:rPr>
        <w:fldChar w:fldCharType="end"/>
      </w:r>
      <w:r w:rsidRPr="00236401">
        <w:rPr>
          <w:rFonts w:ascii="Arial" w:hAnsi="Arial" w:cs="Arial"/>
        </w:rPr>
        <w:t>, representativo del sector industria.</w:t>
      </w:r>
    </w:p>
    <w:p w14:paraId="46053ED8" w14:textId="77777777" w:rsidR="00236401" w:rsidRPr="00236401" w:rsidRDefault="00236401" w:rsidP="00236401">
      <w:pPr>
        <w:pStyle w:val="Prrafodelista"/>
        <w:numPr>
          <w:ilvl w:val="0"/>
          <w:numId w:val="35"/>
        </w:numPr>
        <w:jc w:val="both"/>
        <w:rPr>
          <w:rFonts w:ascii="Arial" w:hAnsi="Arial" w:cs="Arial"/>
        </w:rPr>
      </w:pPr>
      <w:r w:rsidRPr="00236401">
        <w:rPr>
          <w:rFonts w:ascii="Arial" w:hAnsi="Arial" w:cs="Arial"/>
        </w:rPr>
        <w:t>El </w:t>
      </w:r>
      <w:hyperlink r:id="rId30" w:tgtFrame="_blank" w:history="1">
        <w:r w:rsidRPr="00236401">
          <w:rPr>
            <w:rStyle w:val="Hipervnculo"/>
            <w:rFonts w:ascii="Arial" w:hAnsi="Arial" w:cs="Arial"/>
            <w:color w:val="FF0000"/>
            <w:u w:val="none"/>
          </w:rPr>
          <w:t>caduceo</w:t>
        </w:r>
      </w:hyperlink>
      <w:r w:rsidRPr="00236401">
        <w:rPr>
          <w:rFonts w:ascii="Arial" w:hAnsi="Arial" w:cs="Arial"/>
        </w:rPr>
        <w:t>, asociado al de comercio y servicios.</w:t>
      </w:r>
    </w:p>
    <w:p w14:paraId="5248C234" w14:textId="77777777" w:rsidR="00236401" w:rsidRDefault="00236401" w:rsidP="00236401">
      <w:pPr>
        <w:pStyle w:val="Prrafodelista"/>
        <w:numPr>
          <w:ilvl w:val="0"/>
          <w:numId w:val="35"/>
        </w:numPr>
        <w:jc w:val="both"/>
        <w:rPr>
          <w:rFonts w:ascii="Arial" w:hAnsi="Arial" w:cs="Arial"/>
        </w:rPr>
      </w:pPr>
      <w:r w:rsidRPr="00236401">
        <w:rPr>
          <w:rFonts w:ascii="Arial" w:hAnsi="Arial" w:cs="Arial"/>
        </w:rPr>
        <w:t>El</w:t>
      </w:r>
      <w:r w:rsidRPr="00236401">
        <w:rPr>
          <w:rFonts w:ascii="Arial" w:hAnsi="Arial" w:cs="Arial"/>
          <w:color w:val="FF0000"/>
        </w:rPr>
        <w:t> </w:t>
      </w:r>
      <w:proofErr w:type="spellStart"/>
      <w:r w:rsidRPr="00236401">
        <w:rPr>
          <w:rFonts w:ascii="Arial" w:hAnsi="Arial" w:cs="Arial"/>
          <w:color w:val="FF0000"/>
        </w:rPr>
        <w:t>cafe</w:t>
      </w:r>
      <w:proofErr w:type="spellEnd"/>
      <w:r w:rsidRPr="00236401">
        <w:rPr>
          <w:rFonts w:ascii="Arial" w:hAnsi="Arial" w:cs="Arial"/>
          <w:color w:val="FF0000"/>
        </w:rPr>
        <w:t>́</w:t>
      </w:r>
      <w:r w:rsidRPr="00236401">
        <w:rPr>
          <w:rFonts w:ascii="Arial" w:hAnsi="Arial" w:cs="Arial"/>
        </w:rPr>
        <w:t>, ligado al primario y extractivo.</w:t>
      </w:r>
    </w:p>
    <w:p w14:paraId="307243CB" w14:textId="77777777" w:rsidR="009D2B26" w:rsidRDefault="009D2B26" w:rsidP="009D2B26">
      <w:pPr>
        <w:pStyle w:val="Prrafodelista"/>
        <w:jc w:val="both"/>
        <w:rPr>
          <w:rFonts w:ascii="Arial" w:hAnsi="Arial" w:cs="Arial"/>
        </w:rPr>
      </w:pPr>
    </w:p>
    <w:p w14:paraId="06C4A417" w14:textId="77777777" w:rsidR="00CC5AF7" w:rsidRPr="00660CD4" w:rsidRDefault="009D2B26" w:rsidP="00660CD4">
      <w:pPr>
        <w:jc w:val="both"/>
        <w:rPr>
          <w:rFonts w:ascii="Arial" w:eastAsiaTheme="minorHAnsi" w:hAnsi="Arial" w:cs="Arial"/>
        </w:rPr>
      </w:pPr>
      <w:r w:rsidRPr="00660CD4">
        <w:rPr>
          <w:rFonts w:ascii="Arial" w:eastAsiaTheme="minorHAnsi" w:hAnsi="Arial" w:cs="Arial"/>
        </w:rPr>
        <w:lastRenderedPageBreak/>
        <w:t>El escudo del SENA es un s</w:t>
      </w:r>
      <w:r w:rsidR="00542194" w:rsidRPr="00660CD4">
        <w:rPr>
          <w:rFonts w:ascii="Arial" w:eastAsiaTheme="minorHAnsi" w:hAnsi="Arial" w:cs="Arial"/>
        </w:rPr>
        <w:t>í</w:t>
      </w:r>
      <w:r w:rsidRPr="00660CD4">
        <w:rPr>
          <w:rFonts w:ascii="Arial" w:eastAsiaTheme="minorHAnsi" w:hAnsi="Arial" w:cs="Arial"/>
        </w:rPr>
        <w:t>mbolo</w:t>
      </w:r>
      <w:r w:rsidR="00542194" w:rsidRPr="00660CD4">
        <w:rPr>
          <w:rFonts w:ascii="Arial" w:eastAsiaTheme="minorHAnsi" w:hAnsi="Arial" w:cs="Arial"/>
        </w:rPr>
        <w:t xml:space="preserve"> de identificación de gran importancia histórica, que representa en rueda dentada el número de regionales y en los </w:t>
      </w:r>
      <w:r w:rsidR="001B023D" w:rsidRPr="00660CD4">
        <w:rPr>
          <w:rFonts w:ascii="Arial" w:eastAsiaTheme="minorHAnsi" w:hAnsi="Arial" w:cs="Arial"/>
        </w:rPr>
        <w:t xml:space="preserve">elementos que van del centro de la rueda a la parte superior, los tres sectores </w:t>
      </w:r>
      <w:proofErr w:type="gramStart"/>
      <w:r w:rsidR="001B023D" w:rsidRPr="00660CD4">
        <w:rPr>
          <w:rFonts w:ascii="Arial" w:eastAsiaTheme="minorHAnsi" w:hAnsi="Arial" w:cs="Arial"/>
        </w:rPr>
        <w:t>económicos :</w:t>
      </w:r>
      <w:proofErr w:type="gramEnd"/>
      <w:r w:rsidR="001B023D" w:rsidRPr="00660CD4">
        <w:rPr>
          <w:rFonts w:ascii="Arial" w:eastAsiaTheme="minorHAnsi" w:hAnsi="Arial" w:cs="Arial"/>
        </w:rPr>
        <w:t xml:space="preserve"> agropecuario (E</w:t>
      </w:r>
      <w:r w:rsidR="00FD5603" w:rsidRPr="00660CD4">
        <w:rPr>
          <w:rFonts w:ascii="Arial" w:eastAsiaTheme="minorHAnsi" w:hAnsi="Arial" w:cs="Arial"/>
        </w:rPr>
        <w:t>l café</w:t>
      </w:r>
      <w:r w:rsidR="001B023D" w:rsidRPr="00660CD4">
        <w:rPr>
          <w:rFonts w:ascii="Arial" w:eastAsiaTheme="minorHAnsi" w:hAnsi="Arial" w:cs="Arial"/>
        </w:rPr>
        <w:t>)</w:t>
      </w:r>
      <w:r w:rsidR="00FD5603" w:rsidRPr="00660CD4">
        <w:rPr>
          <w:rFonts w:ascii="Arial" w:eastAsiaTheme="minorHAnsi" w:hAnsi="Arial" w:cs="Arial"/>
        </w:rPr>
        <w:t>, Industria (Piñón) y comercio y servicio (Caduceo)</w:t>
      </w:r>
      <w:r w:rsidR="009B0E3C" w:rsidRPr="00660CD4">
        <w:rPr>
          <w:rFonts w:ascii="Arial" w:eastAsiaTheme="minorHAnsi" w:hAnsi="Arial" w:cs="Arial"/>
        </w:rPr>
        <w:t>. Nos muestra de forma gráfica la síntesis de los enfoques de la formación que imparten al individuo en todas las áreas de trabajo y especialización.</w:t>
      </w:r>
    </w:p>
    <w:p w14:paraId="30B035A6" w14:textId="77777777" w:rsidR="00CC5AF7" w:rsidRDefault="00CC5AF7" w:rsidP="009D2B26">
      <w:pPr>
        <w:pStyle w:val="Prrafodelista"/>
        <w:jc w:val="both"/>
        <w:rPr>
          <w:rFonts w:ascii="Arial" w:hAnsi="Arial" w:cs="Arial"/>
        </w:rPr>
      </w:pPr>
    </w:p>
    <w:p w14:paraId="697F5E6B" w14:textId="7379149F" w:rsidR="00CC5AF7" w:rsidRPr="00CC5AF7" w:rsidRDefault="00CC5AF7" w:rsidP="00CC5AF7">
      <w:pPr>
        <w:pStyle w:val="Prrafodelista"/>
        <w:jc w:val="both"/>
        <w:rPr>
          <w:rFonts w:ascii="Arial" w:hAnsi="Arial" w:cs="Arial"/>
          <w:b/>
          <w:bCs/>
        </w:rPr>
      </w:pPr>
      <w:r w:rsidRPr="00CC5AF7">
        <w:rPr>
          <w:rFonts w:ascii="Arial" w:hAnsi="Arial" w:cs="Arial"/>
          <w:b/>
          <w:bCs/>
        </w:rPr>
        <w:t>LA BANDERA</w:t>
      </w:r>
    </w:p>
    <w:p w14:paraId="3946F492" w14:textId="5A4B3B9C" w:rsidR="009D2B26" w:rsidRPr="00236401" w:rsidRDefault="00660CD4" w:rsidP="009D2B26">
      <w:pPr>
        <w:pStyle w:val="Prrafodelista"/>
        <w:jc w:val="both"/>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14:anchorId="133AAAF0" wp14:editId="457E9B75">
                <wp:simplePos x="0" y="0"/>
                <wp:positionH relativeFrom="column">
                  <wp:posOffset>769620</wp:posOffset>
                </wp:positionH>
                <wp:positionV relativeFrom="paragraph">
                  <wp:posOffset>163830</wp:posOffset>
                </wp:positionV>
                <wp:extent cx="1615440" cy="45719"/>
                <wp:effectExtent l="0" t="0" r="3810" b="0"/>
                <wp:wrapNone/>
                <wp:docPr id="23691532" name="Rectángulo 10"/>
                <wp:cNvGraphicFramePr/>
                <a:graphic xmlns:a="http://schemas.openxmlformats.org/drawingml/2006/main">
                  <a:graphicData uri="http://schemas.microsoft.com/office/word/2010/wordprocessingShape">
                    <wps:wsp>
                      <wps:cNvSpPr/>
                      <wps:spPr>
                        <a:xfrm>
                          <a:off x="0" y="0"/>
                          <a:ext cx="1615440" cy="457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F430" id="Rectángulo 10" o:spid="_x0000_s1026" style="position:absolute;margin-left:60.6pt;margin-top:12.9pt;width:127.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" fillcolor="white [3212]" stroked="f" strokeweight="1.25pt">
                <v:stroke endcap="round"/>
              </v:rect>
            </w:pict>
          </mc:Fallback>
        </mc:AlternateContent>
      </w:r>
      <w:r w:rsidR="001B023D">
        <w:rPr>
          <w:rFonts w:ascii="Arial" w:hAnsi="Arial" w:cs="Arial"/>
        </w:rPr>
        <w:t xml:space="preserve"> </w:t>
      </w:r>
    </w:p>
    <w:p w14:paraId="2794B554" w14:textId="1D654E35" w:rsidR="003A7377" w:rsidRPr="00236401" w:rsidRDefault="00F55281" w:rsidP="00236401">
      <w:pPr>
        <w:pStyle w:val="Prrafodelista"/>
        <w:jc w:val="both"/>
        <w:rPr>
          <w:rFonts w:ascii="Arial" w:hAnsi="Arial" w:cs="Arial"/>
          <w:u w:val="single"/>
        </w:rPr>
      </w:pPr>
      <w:r>
        <w:rPr>
          <w:noProof/>
        </w:rPr>
        <w:drawing>
          <wp:inline distT="0" distB="0" distL="0" distR="0" wp14:anchorId="52760AEA" wp14:editId="158D8DAD">
            <wp:extent cx="2171700" cy="1814195"/>
            <wp:effectExtent l="0" t="0" r="0" b="0"/>
            <wp:docPr id="1103856240" name="Imagen 8" descr="SÍMBOLOS DEL SENA Y SU SIGNIFICADO - Escudo y Ban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ÍMBOLOS DEL SENA Y SU SIGNIFICADO - Escudo y Bander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0206" cy="1829655"/>
                    </a:xfrm>
                    <a:prstGeom prst="rect">
                      <a:avLst/>
                    </a:prstGeom>
                    <a:noFill/>
                    <a:ln>
                      <a:noFill/>
                    </a:ln>
                  </pic:spPr>
                </pic:pic>
              </a:graphicData>
            </a:graphic>
          </wp:inline>
        </w:drawing>
      </w:r>
    </w:p>
    <w:p w14:paraId="208F566D" w14:textId="159A9CF6" w:rsidR="003A7377" w:rsidRDefault="003F336A" w:rsidP="00660CD4">
      <w:pPr>
        <w:jc w:val="both"/>
        <w:rPr>
          <w:rFonts w:ascii="Arial" w:eastAsiaTheme="minorHAnsi" w:hAnsi="Arial" w:cs="Arial"/>
        </w:rPr>
      </w:pPr>
      <w:r w:rsidRPr="003F336A">
        <w:rPr>
          <w:rFonts w:ascii="Arial" w:eastAsiaTheme="minorHAnsi" w:hAnsi="Arial" w:cs="Arial"/>
        </w:rPr>
        <w:t>La bandera: diseñados a comienzos de la creación de nuestra institución, reflejan los tres sectores económicos dentro de los cuales se ubica el accionar de la institución, a saber: el piñón, representativo del de industria; el caduceo, asociado al de comercio y servicios; y el café, ligado al del primario y extractivo.</w:t>
      </w:r>
    </w:p>
    <w:p w14:paraId="034A21E4" w14:textId="77777777" w:rsidR="00811314" w:rsidRDefault="00811314" w:rsidP="001D1650">
      <w:pPr>
        <w:jc w:val="both"/>
        <w:rPr>
          <w:rFonts w:ascii="Arial" w:eastAsiaTheme="minorHAnsi" w:hAnsi="Arial" w:cs="Arial"/>
        </w:rPr>
      </w:pPr>
    </w:p>
    <w:p w14:paraId="611C748F" w14:textId="77777777" w:rsidR="00811314" w:rsidRPr="00811314" w:rsidRDefault="00811314" w:rsidP="001D1650">
      <w:pPr>
        <w:jc w:val="both"/>
        <w:rPr>
          <w:rFonts w:ascii="Arial" w:eastAsiaTheme="minorHAnsi" w:hAnsi="Arial" w:cs="Arial"/>
          <w:b/>
          <w:bCs/>
        </w:rPr>
      </w:pPr>
    </w:p>
    <w:p w14:paraId="59E1D907" w14:textId="0C7FBB68" w:rsidR="00811314" w:rsidRPr="00811314" w:rsidRDefault="00811314" w:rsidP="001D1650">
      <w:pPr>
        <w:jc w:val="both"/>
        <w:rPr>
          <w:rFonts w:ascii="Arial" w:eastAsiaTheme="minorHAnsi" w:hAnsi="Arial" w:cs="Arial"/>
          <w:b/>
          <w:bCs/>
        </w:rPr>
      </w:pPr>
      <w:r w:rsidRPr="00811314">
        <w:rPr>
          <w:rFonts w:ascii="Arial" w:eastAsiaTheme="minorHAnsi" w:hAnsi="Arial" w:cs="Arial"/>
          <w:b/>
          <w:bCs/>
        </w:rPr>
        <w:t>LOGOS</w:t>
      </w:r>
      <w:r w:rsidR="00D94D1E">
        <w:rPr>
          <w:rFonts w:ascii="Arial" w:eastAsiaTheme="minorHAnsi" w:hAnsi="Arial" w:cs="Arial"/>
          <w:b/>
          <w:bCs/>
        </w:rPr>
        <w:t>Í</w:t>
      </w:r>
      <w:r w:rsidRPr="00811314">
        <w:rPr>
          <w:rFonts w:ascii="Arial" w:eastAsiaTheme="minorHAnsi" w:hAnsi="Arial" w:cs="Arial"/>
          <w:b/>
          <w:bCs/>
        </w:rPr>
        <w:t>MBOLO</w:t>
      </w:r>
    </w:p>
    <w:p w14:paraId="23480693" w14:textId="60846A55" w:rsidR="00263B01" w:rsidRDefault="00E63F5D" w:rsidP="001D1650">
      <w:pPr>
        <w:jc w:val="both"/>
        <w:rPr>
          <w:rFonts w:ascii="Arial" w:eastAsiaTheme="minorHAnsi" w:hAnsi="Arial" w:cs="Arial"/>
        </w:rPr>
      </w:pPr>
      <w:r>
        <w:rPr>
          <w:noProof/>
        </w:rPr>
        <w:drawing>
          <wp:inline distT="0" distB="0" distL="0" distR="0" wp14:anchorId="0F1B4192" wp14:editId="3DFAFB38">
            <wp:extent cx="3314700" cy="1379220"/>
            <wp:effectExtent l="0" t="0" r="0" b="0"/>
            <wp:docPr id="387775243" name="Imagen 9" descr="El SENA busca doctores colombianos en el exterior | Colombianosune |  Ministerio de Relaciones Exteri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NA busca doctores colombianos en el exterior | Colombianosune |  Ministerio de Relaciones Exterior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1379220"/>
                    </a:xfrm>
                    <a:prstGeom prst="rect">
                      <a:avLst/>
                    </a:prstGeom>
                    <a:noFill/>
                    <a:ln>
                      <a:noFill/>
                    </a:ln>
                  </pic:spPr>
                </pic:pic>
              </a:graphicData>
            </a:graphic>
          </wp:inline>
        </w:drawing>
      </w:r>
    </w:p>
    <w:p w14:paraId="51FD29EF" w14:textId="7578CAB6" w:rsidR="003A7377" w:rsidRPr="00EA1CEC" w:rsidRDefault="00263B01" w:rsidP="00A907DC">
      <w:pPr>
        <w:jc w:val="both"/>
        <w:rPr>
          <w:rFonts w:ascii="Arial" w:eastAsiaTheme="minorHAnsi" w:hAnsi="Arial" w:cs="Arial"/>
          <w:b/>
          <w:bCs/>
          <w:sz w:val="24"/>
          <w:szCs w:val="24"/>
        </w:rPr>
      </w:pPr>
      <w:r w:rsidRPr="00263B01">
        <w:rPr>
          <w:rFonts w:ascii="Arial" w:eastAsiaTheme="minorHAnsi" w:hAnsi="Arial" w:cs="Arial"/>
        </w:rPr>
        <w:t xml:space="preserve">El logo significa las dos cosas: un alumno que va por un camino o sendero: el sendero de la vida. Un sendero donde tiene que tomar decisiones, donde tiene que auto superarse y siempre seguir adelante, no importando lo que pase. El punto del logo también significa lo </w:t>
      </w:r>
      <w:proofErr w:type="spellStart"/>
      <w:proofErr w:type="gramStart"/>
      <w:r w:rsidRPr="00263B01">
        <w:rPr>
          <w:rFonts w:ascii="Arial" w:eastAsiaTheme="minorHAnsi" w:hAnsi="Arial" w:cs="Arial"/>
        </w:rPr>
        <w:t>siguiente:Al</w:t>
      </w:r>
      <w:proofErr w:type="spellEnd"/>
      <w:proofErr w:type="gramEnd"/>
      <w:r w:rsidRPr="00263B01">
        <w:rPr>
          <w:rFonts w:ascii="Arial" w:eastAsiaTheme="minorHAnsi" w:hAnsi="Arial" w:cs="Arial"/>
        </w:rPr>
        <w:t xml:space="preserve"> caminar por nuestro sendero, no importa cuántas veces nos tropecemos por esas molestas piedras llamadas </w:t>
      </w:r>
      <w:r w:rsidRPr="00263B01">
        <w:rPr>
          <w:rFonts w:ascii="Arial" w:eastAsiaTheme="minorHAnsi" w:hAnsi="Arial" w:cs="Arial"/>
        </w:rPr>
        <w:lastRenderedPageBreak/>
        <w:t>problemas, pues en el cielo, una gran luz llamada Dios, nos estará levantando y dándonos valor para seguir adelante</w:t>
      </w:r>
      <w:r>
        <w:rPr>
          <w:rFonts w:ascii="Arial" w:eastAsiaTheme="minorHAnsi" w:hAnsi="Arial" w:cs="Arial"/>
        </w:rPr>
        <w:t>.</w:t>
      </w:r>
    </w:p>
    <w:p w14:paraId="649F88F2" w14:textId="32938F9C" w:rsidR="00D94D1E" w:rsidRPr="00EA1CEC" w:rsidRDefault="00EA1CEC" w:rsidP="00EA1CEC">
      <w:pPr>
        <w:jc w:val="center"/>
        <w:rPr>
          <w:rFonts w:ascii="Arial" w:eastAsiaTheme="minorHAnsi" w:hAnsi="Arial" w:cs="Arial"/>
          <w:b/>
          <w:bCs/>
          <w:sz w:val="24"/>
          <w:szCs w:val="24"/>
        </w:rPr>
      </w:pPr>
      <w:r w:rsidRPr="00EA1CEC">
        <w:rPr>
          <w:rFonts w:ascii="Arial" w:eastAsiaTheme="minorHAnsi" w:hAnsi="Arial" w:cs="Arial"/>
          <w:b/>
          <w:bCs/>
          <w:sz w:val="24"/>
          <w:szCs w:val="24"/>
        </w:rPr>
        <w:t>CONCLUSIÓN</w:t>
      </w:r>
    </w:p>
    <w:p w14:paraId="2AA3F87D" w14:textId="2E3DF310" w:rsidR="00BD4C85" w:rsidRPr="00EA1CEC" w:rsidRDefault="00EA1CEC" w:rsidP="00EA1CEC">
      <w:pPr>
        <w:jc w:val="both"/>
        <w:rPr>
          <w:rFonts w:ascii="Arial" w:hAnsi="Arial" w:cs="Arial"/>
          <w:bCs/>
        </w:rPr>
      </w:pPr>
      <w:r w:rsidRPr="00EA1CEC">
        <w:rPr>
          <w:rFonts w:ascii="Arial" w:hAnsi="Arial" w:cs="Arial"/>
          <w:b/>
        </w:rPr>
        <w:t>El SENA</w:t>
      </w:r>
      <w:r w:rsidRPr="00EA1CEC">
        <w:rPr>
          <w:rFonts w:ascii="Arial" w:hAnsi="Arial" w:cs="Arial"/>
          <w:bCs/>
        </w:rPr>
        <w:t>, a través de sus símbolos, refleja su relevancia dentro de la comunidad y la sociedad en general. Nos brinda la oportunidad de crecer de manera integral mediante la formación profesional en diversos sectores, preparándonos no solo para el ámbito laboral y profesional, sino también para nuestro desarrollo personal.</w:t>
      </w:r>
    </w:p>
    <w:p w14:paraId="4953B043" w14:textId="77777777" w:rsidR="001D1650" w:rsidRDefault="001D1650" w:rsidP="56DAE7CC">
      <w:pPr>
        <w:pStyle w:val="Prrafodelista"/>
        <w:ind w:left="696" w:hanging="696"/>
        <w:rPr>
          <w:rFonts w:ascii="Arial" w:hAnsi="Arial" w:cs="Arial"/>
        </w:rPr>
      </w:pPr>
      <w:proofErr w:type="spellStart"/>
      <w:r w:rsidRPr="56DAE7CC">
        <w:rPr>
          <w:rFonts w:ascii="Arial" w:hAnsi="Arial" w:cs="Arial"/>
          <w:b/>
          <w:bCs/>
        </w:rPr>
        <w:t>Tiemp</w:t>
      </w:r>
      <w:r w:rsidR="38A028D5" w:rsidRPr="56DAE7CC">
        <w:rPr>
          <w:rFonts w:ascii="Arial" w:hAnsi="Arial" w:cs="Arial"/>
          <w:b/>
          <w:bCs/>
        </w:rPr>
        <w:t>Tiempo</w:t>
      </w:r>
      <w:proofErr w:type="spellEnd"/>
      <w:r w:rsidRPr="56DAE7CC">
        <w:rPr>
          <w:rFonts w:ascii="Arial" w:hAnsi="Arial" w:cs="Arial"/>
          <w:b/>
          <w:bCs/>
        </w:rPr>
        <w:t xml:space="preserve">: </w:t>
      </w:r>
      <w:r w:rsidRPr="56DAE7CC">
        <w:rPr>
          <w:rFonts w:ascii="Arial" w:hAnsi="Arial" w:cs="Arial"/>
        </w:rPr>
        <w:t>1 hora</w:t>
      </w:r>
      <w:r w:rsidRPr="00D60CCE">
        <w:rPr>
          <w:noProof/>
          <w:highlight w:val="yellow"/>
          <w:lang w:eastAsia="es-CO"/>
        </w:rPr>
        <mc:AlternateContent>
          <mc:Choice Requires="wpg">
            <w:drawing>
              <wp:anchor distT="0" distB="0" distL="114300" distR="114300" simplePos="0" relativeHeight="251659264" behindDoc="0" locked="0" layoutInCell="1" allowOverlap="1" wp14:anchorId="78589980" wp14:editId="7A05CECA">
                <wp:simplePos x="0" y="0"/>
                <wp:positionH relativeFrom="column">
                  <wp:posOffset>105223</wp:posOffset>
                </wp:positionH>
                <wp:positionV relativeFrom="paragraph">
                  <wp:posOffset>350824</wp:posOffset>
                </wp:positionV>
                <wp:extent cx="6248400" cy="309880"/>
                <wp:effectExtent l="0" t="0" r="0" b="0"/>
                <wp:wrapTopAndBottom/>
                <wp:docPr id="19" name="Grupo 19"/>
                <wp:cNvGraphicFramePr/>
                <a:graphic xmlns:a="http://schemas.openxmlformats.org/drawingml/2006/main">
                  <a:graphicData uri="http://schemas.microsoft.com/office/word/2010/wordprocessingGroup">
                    <wpg:wgp>
                      <wpg:cNvGrpSpPr/>
                      <wpg:grpSpPr>
                        <a:xfrm>
                          <a:off x="0" y="0"/>
                          <a:ext cx="6248400" cy="309880"/>
                          <a:chOff x="0" y="0"/>
                          <a:chExt cx="6376035" cy="309880"/>
                        </a:xfrm>
                      </wpg:grpSpPr>
                      <pic:pic xmlns:pic="http://schemas.openxmlformats.org/drawingml/2006/picture">
                        <pic:nvPicPr>
                          <pic:cNvPr id="12" name="Gráfico 12"/>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6376035" cy="309880"/>
                          </a:xfrm>
                          <a:prstGeom prst="rect">
                            <a:avLst/>
                          </a:prstGeom>
                        </pic:spPr>
                      </pic:pic>
                      <wps:wsp>
                        <wps:cNvPr id="13" name="Cuadro de texto 13"/>
                        <wps:cNvSpPr txBox="1"/>
                        <wps:spPr>
                          <a:xfrm>
                            <a:off x="256022" y="6096"/>
                            <a:ext cx="3386945" cy="303530"/>
                          </a:xfrm>
                          <a:prstGeom prst="rect">
                            <a:avLst/>
                          </a:prstGeom>
                          <a:noFill/>
                          <a:ln w="6350">
                            <a:noFill/>
                          </a:ln>
                        </wps:spPr>
                        <wps:txbx>
                          <w:txbxContent>
                            <w:p w14:paraId="78BA24F8" w14:textId="77777777" w:rsidR="001D1650" w:rsidRPr="00D77A34" w:rsidRDefault="001D1650" w:rsidP="001D1650">
                              <w:pPr>
                                <w:jc w:val="both"/>
                                <w:rPr>
                                  <w:rFonts w:cs="Calibri"/>
                                  <w:b/>
                                  <w:color w:val="FFFFFF" w:themeColor="background1"/>
                                  <w:sz w:val="24"/>
                                  <w:szCs w:val="24"/>
                                  <w:lang w:val="es-MX"/>
                                </w:rPr>
                              </w:pPr>
                              <w:r w:rsidRPr="00D77A34">
                                <w:rPr>
                                  <w:rFonts w:cs="Calibri"/>
                                  <w:b/>
                                  <w:color w:val="FFFFFF" w:themeColor="background1"/>
                                  <w:sz w:val="24"/>
                                  <w:szCs w:val="24"/>
                                  <w:lang w:val="es-MX"/>
                                </w:rPr>
                                <w:t>3.3.2 Servicios a los que tiene derecho en el SENA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8589980" id="Grupo 19" o:spid="_x0000_s1027" style="position:absolute;left:0;text-align:left;margin-left:8.3pt;margin-top:27.6pt;width:492pt;height:24.4pt;z-index:251659264;mso-width-relative:margin" coordsize="63760,309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2" o:spid="_x0000_s1028" type="#_x0000_t75" style="position:absolute;width:63760;height:3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">
                  <v:imagedata r:id="rId33" o:title=""/>
                </v:shape>
                <v:shape id="Cuadro de texto 13" o:spid="_x0000_s1029" type="#_x0000_t202" style="position:absolute;left:2560;top:60;width:33869;height:3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78BA24F8" w14:textId="77777777" w:rsidR="001D1650" w:rsidRPr="00D77A34" w:rsidRDefault="001D1650" w:rsidP="001D1650">
                        <w:pPr>
                          <w:jc w:val="both"/>
                          <w:rPr>
                            <w:rFonts w:cs="Calibri"/>
                            <w:b/>
                            <w:color w:val="FFFFFF" w:themeColor="background1"/>
                            <w:sz w:val="24"/>
                            <w:szCs w:val="24"/>
                            <w:lang w:val="es-MX"/>
                          </w:rPr>
                        </w:pPr>
                        <w:r w:rsidRPr="00D77A34">
                          <w:rPr>
                            <w:rFonts w:cs="Calibri"/>
                            <w:b/>
                            <w:color w:val="FFFFFF" w:themeColor="background1"/>
                            <w:sz w:val="24"/>
                            <w:szCs w:val="24"/>
                            <w:lang w:val="es-MX"/>
                          </w:rPr>
                          <w:t>3.3.2 Servicios a los que tiene derecho en el SENA</w:t>
                        </w:r>
                      </w:p>
                    </w:txbxContent>
                  </v:textbox>
                </v:shape>
                <w10:wrap type="topAndBottom"/>
              </v:group>
            </w:pict>
          </mc:Fallback>
        </mc:AlternateContent>
      </w:r>
    </w:p>
    <w:p w14:paraId="2A9DD1B5" w14:textId="77777777" w:rsidR="001D1650" w:rsidRDefault="001D1650" w:rsidP="001D1650">
      <w:pPr>
        <w:jc w:val="both"/>
        <w:rPr>
          <w:rFonts w:ascii="Arial" w:hAnsi="Arial" w:cs="Arial"/>
        </w:rPr>
      </w:pPr>
      <w:r w:rsidRPr="00546B4D">
        <w:rPr>
          <w:rFonts w:ascii="Arial" w:hAnsi="Arial" w:cs="Arial"/>
          <w:noProof/>
          <w:lang w:eastAsia="es-CO"/>
        </w:rPr>
        <w:drawing>
          <wp:anchor distT="0" distB="0" distL="114300" distR="114300" simplePos="0" relativeHeight="251669504" behindDoc="0" locked="0" layoutInCell="1" allowOverlap="1" wp14:anchorId="4BDB0EFF" wp14:editId="2DDB30F8">
            <wp:simplePos x="0" y="0"/>
            <wp:positionH relativeFrom="column">
              <wp:posOffset>5321893</wp:posOffset>
            </wp:positionH>
            <wp:positionV relativeFrom="paragraph">
              <wp:posOffset>472739</wp:posOffset>
            </wp:positionV>
            <wp:extent cx="834390" cy="1669415"/>
            <wp:effectExtent l="0" t="0" r="3810" b="6985"/>
            <wp:wrapSquare wrapText="bothSides"/>
            <wp:docPr id="11" name="Gráfic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96DAC541-7B7A-43D3-8B79-37D633B846F1}">
                          <asvg:svgBlip xmlns:asvg="http://schemas.microsoft.com/office/drawing/2016/SVG/main" r:embed="rId35"/>
                        </a:ext>
                      </a:extLst>
                    </a:blip>
                    <a:stretch>
                      <a:fillRect/>
                    </a:stretch>
                  </pic:blipFill>
                  <pic:spPr>
                    <a:xfrm>
                      <a:off x="0" y="0"/>
                      <a:ext cx="834390" cy="1669415"/>
                    </a:xfrm>
                    <a:prstGeom prst="rect">
                      <a:avLst/>
                    </a:prstGeom>
                  </pic:spPr>
                </pic:pic>
              </a:graphicData>
            </a:graphic>
            <wp14:sizeRelH relativeFrom="margin">
              <wp14:pctWidth>0</wp14:pctWidth>
            </wp14:sizeRelH>
            <wp14:sizeRelV relativeFrom="margin">
              <wp14:pctHeight>0</wp14:pctHeight>
            </wp14:sizeRelV>
          </wp:anchor>
        </w:drawing>
      </w:r>
    </w:p>
    <w:p w14:paraId="0382DEA8" w14:textId="77777777" w:rsidR="001D1650" w:rsidRPr="00546B4D" w:rsidRDefault="001D1650" w:rsidP="001D1650">
      <w:pPr>
        <w:jc w:val="both"/>
        <w:rPr>
          <w:rFonts w:ascii="Arial" w:hAnsi="Arial" w:cs="Arial"/>
        </w:rPr>
      </w:pPr>
      <w:r>
        <w:rPr>
          <w:rFonts w:ascii="Arial" w:hAnsi="Arial" w:cs="Arial"/>
        </w:rPr>
        <w:t>I</w:t>
      </w:r>
      <w:r w:rsidRPr="00546B4D">
        <w:rPr>
          <w:rFonts w:ascii="Arial" w:hAnsi="Arial" w:cs="Arial"/>
        </w:rPr>
        <w:t>dentifique los servicios que el SENA ofrece y relacione estas oportunidades con su proyecto de vida (de acuerdo con las orientaciones de su instructor).</w:t>
      </w:r>
    </w:p>
    <w:p w14:paraId="4EA47499" w14:textId="77777777" w:rsidR="001D1650" w:rsidRPr="00546B4D" w:rsidRDefault="001D1650" w:rsidP="001D1650">
      <w:pPr>
        <w:jc w:val="both"/>
        <w:rPr>
          <w:rFonts w:ascii="Arial" w:hAnsi="Arial" w:cs="Arial"/>
        </w:rPr>
      </w:pPr>
      <w:r w:rsidRPr="57B7329F">
        <w:rPr>
          <w:rFonts w:ascii="Arial" w:hAnsi="Arial" w:cs="Arial"/>
        </w:rPr>
        <w:t xml:space="preserve">Para esto ingrese a la página </w:t>
      </w:r>
      <w:hyperlink r:id="rId36">
        <w:r w:rsidRPr="57B7329F">
          <w:rPr>
            <w:rStyle w:val="Hipervnculo"/>
            <w:rFonts w:ascii="Arial" w:hAnsi="Arial" w:cs="Arial"/>
          </w:rPr>
          <w:t>www.sena.edu.co</w:t>
        </w:r>
      </w:hyperlink>
      <w:r w:rsidRPr="57B7329F">
        <w:rPr>
          <w:rFonts w:ascii="Arial" w:hAnsi="Arial" w:cs="Arial"/>
        </w:rPr>
        <w:t xml:space="preserve">  </w:t>
      </w:r>
      <w:r w:rsidR="76992FEA" w:rsidRPr="57B7329F">
        <w:rPr>
          <w:rFonts w:ascii="Arial" w:hAnsi="Arial" w:cs="Arial"/>
        </w:rPr>
        <w:t>y consulte</w:t>
      </w:r>
      <w:r w:rsidRPr="57B7329F">
        <w:rPr>
          <w:rFonts w:ascii="Arial" w:hAnsi="Arial" w:cs="Arial"/>
        </w:rPr>
        <w:t xml:space="preserve"> cada uno de los siguientes servicios, determine en qué comprende y el lugar de ubicación más cercano para usted: </w:t>
      </w:r>
    </w:p>
    <w:tbl>
      <w:tblPr>
        <w:tblStyle w:val="Tablaconcuadrcula"/>
        <w:tblW w:w="0" w:type="auto"/>
        <w:tblLook w:val="04A0" w:firstRow="1" w:lastRow="0" w:firstColumn="1" w:lastColumn="0" w:noHBand="0" w:noVBand="1"/>
      </w:tblPr>
      <w:tblGrid>
        <w:gridCol w:w="1932"/>
        <w:gridCol w:w="3635"/>
        <w:gridCol w:w="4062"/>
      </w:tblGrid>
      <w:tr w:rsidR="001D1650" w:rsidRPr="00546B4D" w14:paraId="17DB5BB8" w14:textId="77777777" w:rsidTr="00F05E35">
        <w:tc>
          <w:tcPr>
            <w:tcW w:w="1932" w:type="dxa"/>
            <w:shd w:val="clear" w:color="auto" w:fill="FAE4D6" w:themeFill="accent5" w:themeFillTint="33"/>
          </w:tcPr>
          <w:p w14:paraId="1619F9CF" w14:textId="77777777" w:rsidR="001D1650" w:rsidRPr="00546B4D" w:rsidRDefault="001D1650" w:rsidP="00F05E35">
            <w:pPr>
              <w:jc w:val="center"/>
              <w:rPr>
                <w:rFonts w:ascii="Arial" w:hAnsi="Arial" w:cs="Arial"/>
                <w:b/>
                <w:bCs/>
              </w:rPr>
            </w:pPr>
            <w:r w:rsidRPr="00546B4D">
              <w:rPr>
                <w:rFonts w:ascii="Arial" w:hAnsi="Arial" w:cs="Arial"/>
                <w:b/>
                <w:bCs/>
              </w:rPr>
              <w:t>SERVICIO</w:t>
            </w:r>
          </w:p>
        </w:tc>
        <w:tc>
          <w:tcPr>
            <w:tcW w:w="3635" w:type="dxa"/>
            <w:shd w:val="clear" w:color="auto" w:fill="FAE4D6" w:themeFill="accent5" w:themeFillTint="33"/>
          </w:tcPr>
          <w:p w14:paraId="7D914712" w14:textId="77777777" w:rsidR="001D1650" w:rsidRPr="00546B4D" w:rsidRDefault="001D1650" w:rsidP="00F05E35">
            <w:pPr>
              <w:jc w:val="center"/>
              <w:rPr>
                <w:rFonts w:ascii="Arial" w:hAnsi="Arial" w:cs="Arial"/>
                <w:b/>
                <w:bCs/>
              </w:rPr>
            </w:pPr>
            <w:r w:rsidRPr="00546B4D">
              <w:rPr>
                <w:rFonts w:ascii="Arial" w:hAnsi="Arial" w:cs="Arial"/>
                <w:b/>
                <w:bCs/>
              </w:rPr>
              <w:t>QUE COMPRENDE</w:t>
            </w:r>
          </w:p>
        </w:tc>
        <w:tc>
          <w:tcPr>
            <w:tcW w:w="4062" w:type="dxa"/>
            <w:shd w:val="clear" w:color="auto" w:fill="FAE4D6" w:themeFill="accent5" w:themeFillTint="33"/>
          </w:tcPr>
          <w:p w14:paraId="49608BAE" w14:textId="77777777" w:rsidR="001D1650" w:rsidRPr="00546B4D" w:rsidRDefault="001D1650" w:rsidP="00F05E35">
            <w:pPr>
              <w:jc w:val="center"/>
              <w:rPr>
                <w:rFonts w:ascii="Arial" w:hAnsi="Arial" w:cs="Arial"/>
                <w:b/>
                <w:bCs/>
              </w:rPr>
            </w:pPr>
            <w:r w:rsidRPr="00546B4D">
              <w:rPr>
                <w:rFonts w:ascii="Arial" w:hAnsi="Arial" w:cs="Arial"/>
                <w:b/>
                <w:bCs/>
              </w:rPr>
              <w:t>UBICACIÓN</w:t>
            </w:r>
          </w:p>
        </w:tc>
      </w:tr>
      <w:tr w:rsidR="001D1650" w:rsidRPr="00546B4D" w14:paraId="7E1959DE" w14:textId="77777777" w:rsidTr="00F05E35">
        <w:trPr>
          <w:trHeight w:val="585"/>
        </w:trPr>
        <w:tc>
          <w:tcPr>
            <w:tcW w:w="1932" w:type="dxa"/>
          </w:tcPr>
          <w:p w14:paraId="555A5C96" w14:textId="77777777" w:rsidR="001D1650" w:rsidRPr="00546B4D" w:rsidRDefault="001D1650" w:rsidP="00F05E35">
            <w:pPr>
              <w:jc w:val="both"/>
              <w:rPr>
                <w:rFonts w:ascii="Arial" w:hAnsi="Arial" w:cs="Arial"/>
              </w:rPr>
            </w:pPr>
            <w:r w:rsidRPr="00546B4D">
              <w:rPr>
                <w:rFonts w:ascii="Arial" w:hAnsi="Arial" w:cs="Arial"/>
              </w:rPr>
              <w:t>Fondo Emprender</w:t>
            </w:r>
          </w:p>
        </w:tc>
        <w:tc>
          <w:tcPr>
            <w:tcW w:w="3635" w:type="dxa"/>
          </w:tcPr>
          <w:p w14:paraId="069ECFEC" w14:textId="77C034A2" w:rsidR="001D1650" w:rsidRPr="00546B4D" w:rsidRDefault="009048CD" w:rsidP="00F05E35">
            <w:pPr>
              <w:jc w:val="both"/>
              <w:rPr>
                <w:rFonts w:ascii="Arial" w:hAnsi="Arial" w:cs="Arial"/>
              </w:rPr>
            </w:pPr>
            <w:r w:rsidRPr="009048CD">
              <w:rPr>
                <w:rFonts w:ascii="Arial" w:hAnsi="Arial" w:cs="Arial"/>
              </w:rPr>
              <w:t>es un programa diseñado para fomentar la creación de empresas y la generación de empleo en Colombia.</w:t>
            </w:r>
          </w:p>
        </w:tc>
        <w:tc>
          <w:tcPr>
            <w:tcW w:w="4062" w:type="dxa"/>
          </w:tcPr>
          <w:p w14:paraId="159B33A7" w14:textId="04AC9888" w:rsidR="001D1650" w:rsidRPr="00546B4D" w:rsidRDefault="009048CD" w:rsidP="00F05E35">
            <w:pPr>
              <w:jc w:val="both"/>
              <w:rPr>
                <w:rFonts w:ascii="Arial" w:hAnsi="Arial" w:cs="Arial"/>
              </w:rPr>
            </w:pPr>
            <w:r w:rsidRPr="009048CD">
              <w:rPr>
                <w:rFonts w:ascii="Arial" w:hAnsi="Arial" w:cs="Arial"/>
                <w:b/>
                <w:bCs/>
              </w:rPr>
              <w:t>Carrera 10 No. 28-49, Torre A, Bogotá, D.C., Colombia.</w:t>
            </w:r>
          </w:p>
        </w:tc>
      </w:tr>
      <w:tr w:rsidR="001D1650" w:rsidRPr="00546B4D" w14:paraId="769E00D2" w14:textId="77777777" w:rsidTr="00F05E35">
        <w:tc>
          <w:tcPr>
            <w:tcW w:w="1932" w:type="dxa"/>
          </w:tcPr>
          <w:p w14:paraId="2D998F70" w14:textId="77777777" w:rsidR="001D1650" w:rsidRPr="00546B4D" w:rsidRDefault="001D1650" w:rsidP="00F05E35">
            <w:pPr>
              <w:jc w:val="both"/>
              <w:rPr>
                <w:rFonts w:ascii="Arial" w:hAnsi="Arial" w:cs="Arial"/>
              </w:rPr>
            </w:pPr>
            <w:r w:rsidRPr="00546B4D">
              <w:rPr>
                <w:rFonts w:ascii="Arial" w:hAnsi="Arial" w:cs="Arial"/>
              </w:rPr>
              <w:t>Agencia Pública de Empleo</w:t>
            </w:r>
          </w:p>
        </w:tc>
        <w:tc>
          <w:tcPr>
            <w:tcW w:w="3635" w:type="dxa"/>
          </w:tcPr>
          <w:p w14:paraId="772083D7" w14:textId="633C874C" w:rsidR="001D1650" w:rsidRPr="00546B4D" w:rsidRDefault="009048CD" w:rsidP="00F05E35">
            <w:pPr>
              <w:jc w:val="both"/>
              <w:rPr>
                <w:rFonts w:ascii="Arial" w:hAnsi="Arial" w:cs="Arial"/>
              </w:rPr>
            </w:pPr>
            <w:r w:rsidRPr="009048CD">
              <w:rPr>
                <w:rFonts w:ascii="Arial" w:hAnsi="Arial" w:cs="Arial"/>
              </w:rPr>
              <w:t>es una entidad del SENA que tiene como objetivo principal facilitar la intermediación laboral entre quienes buscan empleo y las empresas que requieren personal</w:t>
            </w:r>
          </w:p>
        </w:tc>
        <w:tc>
          <w:tcPr>
            <w:tcW w:w="4062" w:type="dxa"/>
          </w:tcPr>
          <w:p w14:paraId="356ECC3D" w14:textId="66D8DEAE" w:rsidR="001D1650" w:rsidRPr="00546B4D" w:rsidRDefault="00925759" w:rsidP="00F05E35">
            <w:pPr>
              <w:jc w:val="both"/>
              <w:rPr>
                <w:rFonts w:ascii="Arial" w:hAnsi="Arial" w:cs="Arial"/>
              </w:rPr>
            </w:pPr>
            <w:r>
              <w:rPr>
                <w:rFonts w:ascii="Arial" w:hAnsi="Arial" w:cs="Arial"/>
              </w:rPr>
              <w:t>Centro de comercio y servicios ternera km 1</w:t>
            </w:r>
          </w:p>
        </w:tc>
      </w:tr>
      <w:tr w:rsidR="001D1650" w:rsidRPr="00546B4D" w14:paraId="7D4FB07E" w14:textId="77777777" w:rsidTr="00F05E35">
        <w:tc>
          <w:tcPr>
            <w:tcW w:w="1932" w:type="dxa"/>
          </w:tcPr>
          <w:p w14:paraId="26926F21" w14:textId="77777777" w:rsidR="001D1650" w:rsidRPr="00546B4D" w:rsidRDefault="001D1650" w:rsidP="00F05E35">
            <w:pPr>
              <w:jc w:val="both"/>
              <w:rPr>
                <w:rFonts w:ascii="Arial" w:hAnsi="Arial" w:cs="Arial"/>
              </w:rPr>
            </w:pPr>
            <w:proofErr w:type="spellStart"/>
            <w:r w:rsidRPr="00546B4D">
              <w:rPr>
                <w:rFonts w:ascii="Arial" w:hAnsi="Arial" w:cs="Arial"/>
              </w:rPr>
              <w:t>Tecnoparques</w:t>
            </w:r>
            <w:proofErr w:type="spellEnd"/>
          </w:p>
        </w:tc>
        <w:tc>
          <w:tcPr>
            <w:tcW w:w="3635" w:type="dxa"/>
          </w:tcPr>
          <w:p w14:paraId="5ABDFBC2" w14:textId="379BE621" w:rsidR="001D1650" w:rsidRPr="00546B4D" w:rsidRDefault="009048CD" w:rsidP="00F05E35">
            <w:pPr>
              <w:jc w:val="both"/>
              <w:rPr>
                <w:rFonts w:ascii="Arial" w:hAnsi="Arial" w:cs="Arial"/>
              </w:rPr>
            </w:pPr>
            <w:r w:rsidRPr="009048CD">
              <w:rPr>
                <w:rFonts w:ascii="Arial" w:hAnsi="Arial" w:cs="Arial"/>
              </w:rPr>
              <w:t>son un programa de innovación tecnológica que busca promover la productividad y competitividad en las empresas y regiones de Colombia</w:t>
            </w:r>
          </w:p>
        </w:tc>
        <w:tc>
          <w:tcPr>
            <w:tcW w:w="4062" w:type="dxa"/>
          </w:tcPr>
          <w:p w14:paraId="45703936" w14:textId="34A3E20C" w:rsidR="001D1650" w:rsidRPr="00546B4D" w:rsidRDefault="00931745" w:rsidP="00F05E35">
            <w:pPr>
              <w:jc w:val="both"/>
              <w:rPr>
                <w:rFonts w:ascii="Arial" w:hAnsi="Arial" w:cs="Arial"/>
              </w:rPr>
            </w:pPr>
            <w:r w:rsidRPr="00931745">
              <w:rPr>
                <w:rFonts w:ascii="Arial" w:hAnsi="Arial" w:cs="Arial"/>
              </w:rPr>
              <w:t> </w:t>
            </w:r>
            <w:r w:rsidRPr="00931745">
              <w:rPr>
                <w:rFonts w:ascii="Arial" w:hAnsi="Arial" w:cs="Arial"/>
                <w:b/>
                <w:bCs/>
              </w:rPr>
              <w:t>Está localizado en el kilómetro 7 de la vía Mamonal en Cartagena</w:t>
            </w:r>
          </w:p>
        </w:tc>
      </w:tr>
      <w:tr w:rsidR="001D1650" w:rsidRPr="00546B4D" w14:paraId="73A7E288" w14:textId="77777777" w:rsidTr="00F05E35">
        <w:tc>
          <w:tcPr>
            <w:tcW w:w="1932" w:type="dxa"/>
          </w:tcPr>
          <w:p w14:paraId="7532D6D8" w14:textId="77777777" w:rsidR="001D1650" w:rsidRPr="00546B4D" w:rsidRDefault="001D1650" w:rsidP="00F05E35">
            <w:pPr>
              <w:jc w:val="both"/>
              <w:rPr>
                <w:rFonts w:ascii="Arial" w:hAnsi="Arial" w:cs="Arial"/>
              </w:rPr>
            </w:pPr>
            <w:r w:rsidRPr="00546B4D">
              <w:rPr>
                <w:rFonts w:ascii="Arial" w:hAnsi="Arial" w:cs="Arial"/>
              </w:rPr>
              <w:lastRenderedPageBreak/>
              <w:t>Contrato de aprendizaje</w:t>
            </w:r>
          </w:p>
        </w:tc>
        <w:tc>
          <w:tcPr>
            <w:tcW w:w="3635" w:type="dxa"/>
          </w:tcPr>
          <w:p w14:paraId="3A690D16" w14:textId="2F3787DA" w:rsidR="001D1650" w:rsidRPr="00546B4D" w:rsidRDefault="009048CD" w:rsidP="00F05E35">
            <w:pPr>
              <w:jc w:val="both"/>
              <w:rPr>
                <w:rFonts w:ascii="Arial" w:hAnsi="Arial" w:cs="Arial"/>
              </w:rPr>
            </w:pPr>
            <w:r w:rsidRPr="009048CD">
              <w:rPr>
                <w:rFonts w:ascii="Arial" w:hAnsi="Arial" w:cs="Arial"/>
              </w:rPr>
              <w:t>es un acuerdo entre el SENA y los aprendices que les permite recibir formación teórica y práctica en una empresa.</w:t>
            </w:r>
          </w:p>
        </w:tc>
        <w:tc>
          <w:tcPr>
            <w:tcW w:w="4062" w:type="dxa"/>
          </w:tcPr>
          <w:p w14:paraId="6B27DF21" w14:textId="77777777" w:rsidR="001D1650" w:rsidRPr="00546B4D" w:rsidRDefault="001D1650" w:rsidP="00F05E35">
            <w:pPr>
              <w:jc w:val="both"/>
              <w:rPr>
                <w:rFonts w:ascii="Arial" w:hAnsi="Arial" w:cs="Arial"/>
              </w:rPr>
            </w:pPr>
          </w:p>
        </w:tc>
      </w:tr>
      <w:tr w:rsidR="001D1650" w:rsidRPr="00546B4D" w14:paraId="7927C21D" w14:textId="77777777" w:rsidTr="00F05E35">
        <w:tc>
          <w:tcPr>
            <w:tcW w:w="1932" w:type="dxa"/>
          </w:tcPr>
          <w:p w14:paraId="0AAA6AD4" w14:textId="77777777" w:rsidR="001D1650" w:rsidRPr="00546B4D" w:rsidRDefault="001D1650" w:rsidP="00F05E35">
            <w:pPr>
              <w:jc w:val="both"/>
              <w:rPr>
                <w:rFonts w:ascii="Arial" w:hAnsi="Arial" w:cs="Arial"/>
              </w:rPr>
            </w:pPr>
            <w:r>
              <w:rPr>
                <w:rFonts w:ascii="Arial" w:hAnsi="Arial" w:cs="Arial"/>
              </w:rPr>
              <w:t xml:space="preserve"> SENNOVA</w:t>
            </w:r>
          </w:p>
        </w:tc>
        <w:tc>
          <w:tcPr>
            <w:tcW w:w="3635" w:type="dxa"/>
          </w:tcPr>
          <w:p w14:paraId="46D0FE63" w14:textId="6A74563F" w:rsidR="001D1650" w:rsidRPr="00546B4D" w:rsidRDefault="009048CD" w:rsidP="00F05E35">
            <w:pPr>
              <w:jc w:val="both"/>
              <w:rPr>
                <w:rFonts w:ascii="Arial" w:hAnsi="Arial" w:cs="Arial"/>
              </w:rPr>
            </w:pPr>
            <w:r w:rsidRPr="009048CD">
              <w:rPr>
                <w:rFonts w:ascii="Arial" w:hAnsi="Arial" w:cs="Arial"/>
              </w:rPr>
              <w:t>es la estrategia del SENA que impulsa la investigación, el desarrollo tecnológico y la innovación en el país</w:t>
            </w:r>
          </w:p>
        </w:tc>
        <w:tc>
          <w:tcPr>
            <w:tcW w:w="4062" w:type="dxa"/>
          </w:tcPr>
          <w:p w14:paraId="5ABBFEB8" w14:textId="2EC18B7A" w:rsidR="001D1650" w:rsidRPr="00546B4D" w:rsidRDefault="00B055C3" w:rsidP="00F05E35">
            <w:pPr>
              <w:jc w:val="both"/>
              <w:rPr>
                <w:rFonts w:ascii="Arial" w:hAnsi="Arial" w:cs="Arial"/>
              </w:rPr>
            </w:pPr>
            <w:r w:rsidRPr="009048CD">
              <w:rPr>
                <w:rFonts w:ascii="Arial" w:hAnsi="Arial" w:cs="Arial"/>
              </w:rPr>
              <w:t>disponibles en todos los </w:t>
            </w:r>
            <w:r w:rsidRPr="009048CD">
              <w:rPr>
                <w:rFonts w:ascii="Arial" w:hAnsi="Arial" w:cs="Arial"/>
                <w:b/>
                <w:bCs/>
              </w:rPr>
              <w:t>Centros de Formación</w:t>
            </w:r>
            <w:r w:rsidRPr="009048CD">
              <w:rPr>
                <w:rFonts w:ascii="Arial" w:hAnsi="Arial" w:cs="Arial"/>
              </w:rPr>
              <w:t> del SENA</w:t>
            </w:r>
          </w:p>
        </w:tc>
      </w:tr>
      <w:tr w:rsidR="001D1650" w:rsidRPr="00546B4D" w14:paraId="6D6EE694" w14:textId="77777777" w:rsidTr="00F05E35">
        <w:tc>
          <w:tcPr>
            <w:tcW w:w="1932" w:type="dxa"/>
          </w:tcPr>
          <w:p w14:paraId="054EDA9C" w14:textId="77777777" w:rsidR="001D1650" w:rsidRPr="00546B4D" w:rsidRDefault="001D1650" w:rsidP="00F05E35">
            <w:pPr>
              <w:jc w:val="both"/>
              <w:rPr>
                <w:rFonts w:ascii="Arial" w:hAnsi="Arial" w:cs="Arial"/>
              </w:rPr>
            </w:pPr>
            <w:r w:rsidRPr="00546B4D">
              <w:rPr>
                <w:rFonts w:ascii="Arial" w:hAnsi="Arial" w:cs="Arial"/>
              </w:rPr>
              <w:t>Bienestar al aprendiz</w:t>
            </w:r>
          </w:p>
        </w:tc>
        <w:tc>
          <w:tcPr>
            <w:tcW w:w="3635" w:type="dxa"/>
          </w:tcPr>
          <w:p w14:paraId="3D2540C1" w14:textId="5C373DFC" w:rsidR="001D1650" w:rsidRPr="00546B4D" w:rsidRDefault="009048CD" w:rsidP="00F05E35">
            <w:pPr>
              <w:jc w:val="both"/>
              <w:rPr>
                <w:rFonts w:ascii="Arial" w:hAnsi="Arial" w:cs="Arial"/>
              </w:rPr>
            </w:pPr>
            <w:r>
              <w:rPr>
                <w:rFonts w:ascii="Arial" w:hAnsi="Arial" w:cs="Arial"/>
              </w:rPr>
              <w:t>T</w:t>
            </w:r>
            <w:r w:rsidRPr="009048CD">
              <w:rPr>
                <w:rFonts w:ascii="Arial" w:hAnsi="Arial" w:cs="Arial"/>
              </w:rPr>
              <w:t>iene como objetivo garantizar el bienestar integral de los aprendices durante su formación. Esto incluye servicios de salud, apoyo psicológico, actividades recreativas y culturales, así como acceso a programas de desarrollo personal y profesional</w:t>
            </w:r>
            <w:r>
              <w:rPr>
                <w:rFonts w:ascii="Arial" w:hAnsi="Arial" w:cs="Arial"/>
              </w:rPr>
              <w:t>.</w:t>
            </w:r>
          </w:p>
        </w:tc>
        <w:tc>
          <w:tcPr>
            <w:tcW w:w="4062" w:type="dxa"/>
          </w:tcPr>
          <w:p w14:paraId="5931FAC9" w14:textId="676B5D01" w:rsidR="001D1650" w:rsidRPr="00546B4D" w:rsidRDefault="009048CD" w:rsidP="00F05E35">
            <w:pPr>
              <w:jc w:val="both"/>
              <w:rPr>
                <w:rFonts w:ascii="Arial" w:hAnsi="Arial" w:cs="Arial"/>
              </w:rPr>
            </w:pPr>
            <w:r w:rsidRPr="009048CD">
              <w:rPr>
                <w:rFonts w:ascii="Arial" w:hAnsi="Arial" w:cs="Arial"/>
              </w:rPr>
              <w:t>disponibles en todos los </w:t>
            </w:r>
            <w:r w:rsidRPr="009048CD">
              <w:rPr>
                <w:rFonts w:ascii="Arial" w:hAnsi="Arial" w:cs="Arial"/>
                <w:b/>
                <w:bCs/>
              </w:rPr>
              <w:t>Centros de Formación</w:t>
            </w:r>
            <w:r w:rsidRPr="009048CD">
              <w:rPr>
                <w:rFonts w:ascii="Arial" w:hAnsi="Arial" w:cs="Arial"/>
              </w:rPr>
              <w:t> del SENA</w:t>
            </w:r>
          </w:p>
        </w:tc>
      </w:tr>
      <w:tr w:rsidR="001D1650" w:rsidRPr="00546B4D" w14:paraId="095DB6D7" w14:textId="77777777" w:rsidTr="00F05E35">
        <w:tc>
          <w:tcPr>
            <w:tcW w:w="1932" w:type="dxa"/>
          </w:tcPr>
          <w:p w14:paraId="5290BBBE" w14:textId="77777777" w:rsidR="001D1650" w:rsidRPr="00546B4D" w:rsidRDefault="001D1650" w:rsidP="00F05E35">
            <w:pPr>
              <w:jc w:val="both"/>
              <w:rPr>
                <w:rFonts w:ascii="Arial" w:hAnsi="Arial" w:cs="Arial"/>
              </w:rPr>
            </w:pPr>
            <w:r w:rsidRPr="00546B4D">
              <w:rPr>
                <w:rFonts w:ascii="Arial" w:hAnsi="Arial" w:cs="Arial"/>
              </w:rPr>
              <w:t xml:space="preserve">Administración educativa </w:t>
            </w:r>
          </w:p>
        </w:tc>
        <w:tc>
          <w:tcPr>
            <w:tcW w:w="3635" w:type="dxa"/>
          </w:tcPr>
          <w:p w14:paraId="157F4B28" w14:textId="008E721E" w:rsidR="001D1650" w:rsidRPr="00546B4D" w:rsidRDefault="009048CD" w:rsidP="00F05E35">
            <w:pPr>
              <w:jc w:val="both"/>
              <w:rPr>
                <w:rFonts w:ascii="Arial" w:hAnsi="Arial" w:cs="Arial"/>
              </w:rPr>
            </w:pPr>
            <w:r w:rsidRPr="009048CD">
              <w:rPr>
                <w:rFonts w:ascii="Arial" w:hAnsi="Arial" w:cs="Arial"/>
              </w:rPr>
              <w:t>se encarga de gestionar los recursos necesarios para la formación de los aprendices. Esto incluye la planificación, ejecución y evaluación de programas académicos, asegurando que se cumplan los estándares de calidad.</w:t>
            </w:r>
          </w:p>
        </w:tc>
        <w:tc>
          <w:tcPr>
            <w:tcW w:w="4062" w:type="dxa"/>
          </w:tcPr>
          <w:p w14:paraId="4F72FCEC" w14:textId="2D1FE5BB" w:rsidR="001D1650" w:rsidRPr="00546B4D" w:rsidRDefault="009048CD" w:rsidP="00F05E35">
            <w:pPr>
              <w:jc w:val="both"/>
              <w:rPr>
                <w:rFonts w:ascii="Arial" w:hAnsi="Arial" w:cs="Arial"/>
              </w:rPr>
            </w:pPr>
            <w:r w:rsidRPr="009048CD">
              <w:rPr>
                <w:rFonts w:ascii="Arial" w:hAnsi="Arial" w:cs="Arial"/>
              </w:rPr>
              <w:t>disponibles en todos los </w:t>
            </w:r>
            <w:r w:rsidRPr="009048CD">
              <w:rPr>
                <w:rFonts w:ascii="Arial" w:hAnsi="Arial" w:cs="Arial"/>
                <w:b/>
                <w:bCs/>
              </w:rPr>
              <w:t>Centros de Formación</w:t>
            </w:r>
            <w:r w:rsidRPr="009048CD">
              <w:rPr>
                <w:rFonts w:ascii="Arial" w:hAnsi="Arial" w:cs="Arial"/>
              </w:rPr>
              <w:t> del SENA</w:t>
            </w:r>
          </w:p>
        </w:tc>
      </w:tr>
      <w:tr w:rsidR="001D1650" w:rsidRPr="00546B4D" w14:paraId="1CA4F9EE" w14:textId="77777777" w:rsidTr="00F05E35">
        <w:tc>
          <w:tcPr>
            <w:tcW w:w="1932" w:type="dxa"/>
          </w:tcPr>
          <w:p w14:paraId="6B3C060F" w14:textId="77777777" w:rsidR="001D1650" w:rsidRPr="00546B4D" w:rsidRDefault="001D1650" w:rsidP="00F05E35">
            <w:pPr>
              <w:jc w:val="both"/>
              <w:rPr>
                <w:rFonts w:ascii="Arial" w:hAnsi="Arial" w:cs="Arial"/>
              </w:rPr>
            </w:pPr>
            <w:r w:rsidRPr="00546B4D">
              <w:rPr>
                <w:rFonts w:ascii="Arial" w:hAnsi="Arial" w:cs="Arial"/>
              </w:rPr>
              <w:t>Apoyo de sostenimiento</w:t>
            </w:r>
          </w:p>
        </w:tc>
        <w:tc>
          <w:tcPr>
            <w:tcW w:w="3635" w:type="dxa"/>
          </w:tcPr>
          <w:p w14:paraId="78C150E0" w14:textId="6837300D" w:rsidR="001D1650" w:rsidRPr="00546B4D" w:rsidRDefault="009048CD" w:rsidP="00F05E35">
            <w:pPr>
              <w:jc w:val="both"/>
              <w:rPr>
                <w:rFonts w:ascii="Arial" w:hAnsi="Arial" w:cs="Arial"/>
              </w:rPr>
            </w:pPr>
            <w:r w:rsidRPr="009048CD">
              <w:rPr>
                <w:rFonts w:ascii="Arial" w:hAnsi="Arial" w:cs="Arial"/>
              </w:rPr>
              <w:t>es una ayuda económica que se otorga a los aprendices para cubrir gastos durante su periodo de formación. Este apoyo está dirigido a aquellos que cumplen con ciertos requisitos, como estar matriculados en programas técnicos o tecnológicos, no tener otro tipo de subsidio y pertenecer a estratos socioeconómicos bajos</w:t>
            </w:r>
          </w:p>
        </w:tc>
        <w:tc>
          <w:tcPr>
            <w:tcW w:w="4062" w:type="dxa"/>
          </w:tcPr>
          <w:p w14:paraId="2B48A314" w14:textId="6B781B35" w:rsidR="001D1650" w:rsidRPr="00546B4D" w:rsidRDefault="009048CD" w:rsidP="00F05E35">
            <w:pPr>
              <w:jc w:val="both"/>
              <w:rPr>
                <w:rFonts w:ascii="Arial" w:hAnsi="Arial" w:cs="Arial"/>
              </w:rPr>
            </w:pPr>
            <w:r w:rsidRPr="009048CD">
              <w:rPr>
                <w:rFonts w:ascii="Arial" w:hAnsi="Arial" w:cs="Arial"/>
              </w:rPr>
              <w:t>disponibles en todos los </w:t>
            </w:r>
            <w:r w:rsidRPr="009048CD">
              <w:rPr>
                <w:rFonts w:ascii="Arial" w:hAnsi="Arial" w:cs="Arial"/>
                <w:b/>
                <w:bCs/>
              </w:rPr>
              <w:t>Centros de Formación</w:t>
            </w:r>
            <w:r w:rsidRPr="009048CD">
              <w:rPr>
                <w:rFonts w:ascii="Arial" w:hAnsi="Arial" w:cs="Arial"/>
              </w:rPr>
              <w:t> del SENA</w:t>
            </w:r>
          </w:p>
        </w:tc>
      </w:tr>
      <w:tr w:rsidR="001D1650" w:rsidRPr="00546B4D" w14:paraId="5B785A27" w14:textId="77777777" w:rsidTr="00F05E35">
        <w:tc>
          <w:tcPr>
            <w:tcW w:w="1932" w:type="dxa"/>
          </w:tcPr>
          <w:p w14:paraId="0014D3C4" w14:textId="77777777" w:rsidR="001D1650" w:rsidRPr="00546B4D" w:rsidRDefault="001D1650" w:rsidP="00F05E35">
            <w:pPr>
              <w:jc w:val="both"/>
              <w:rPr>
                <w:rFonts w:ascii="Arial" w:hAnsi="Arial" w:cs="Arial"/>
              </w:rPr>
            </w:pPr>
            <w:r w:rsidRPr="00546B4D">
              <w:rPr>
                <w:rFonts w:ascii="Arial" w:hAnsi="Arial" w:cs="Arial"/>
              </w:rPr>
              <w:t>Biblioteca</w:t>
            </w:r>
          </w:p>
        </w:tc>
        <w:tc>
          <w:tcPr>
            <w:tcW w:w="3635" w:type="dxa"/>
          </w:tcPr>
          <w:p w14:paraId="3A0CB170" w14:textId="189AC9AC" w:rsidR="001D1650" w:rsidRPr="00546B4D" w:rsidRDefault="009048CD" w:rsidP="00F05E35">
            <w:pPr>
              <w:jc w:val="both"/>
              <w:rPr>
                <w:rFonts w:ascii="Arial" w:hAnsi="Arial" w:cs="Arial"/>
              </w:rPr>
            </w:pPr>
            <w:r w:rsidRPr="009048CD">
              <w:rPr>
                <w:rFonts w:ascii="Arial" w:hAnsi="Arial" w:cs="Arial"/>
              </w:rPr>
              <w:t xml:space="preserve">están diseñadas para apoyar el proceso educativo de los aprendices, ofreciendo acceso a una amplia gama de recursos bibliográficos, digitales y tecnológicos. Estas bibliotecas </w:t>
            </w:r>
            <w:r w:rsidRPr="009048CD">
              <w:rPr>
                <w:rFonts w:ascii="Arial" w:hAnsi="Arial" w:cs="Arial"/>
              </w:rPr>
              <w:lastRenderedPageBreak/>
              <w:t>proporcionan un espacio adecuado para el estudio y la investigación</w:t>
            </w:r>
          </w:p>
        </w:tc>
        <w:tc>
          <w:tcPr>
            <w:tcW w:w="4062" w:type="dxa"/>
          </w:tcPr>
          <w:p w14:paraId="13FFE81D" w14:textId="701D7FE2" w:rsidR="001D1650" w:rsidRPr="00546B4D" w:rsidRDefault="009048CD" w:rsidP="00F05E35">
            <w:pPr>
              <w:jc w:val="both"/>
              <w:rPr>
                <w:rFonts w:ascii="Arial" w:hAnsi="Arial" w:cs="Arial"/>
              </w:rPr>
            </w:pPr>
            <w:r w:rsidRPr="009048CD">
              <w:rPr>
                <w:rFonts w:ascii="Arial" w:hAnsi="Arial" w:cs="Arial"/>
              </w:rPr>
              <w:lastRenderedPageBreak/>
              <w:t>disponibles en todos los </w:t>
            </w:r>
            <w:r w:rsidRPr="009048CD">
              <w:rPr>
                <w:rFonts w:ascii="Arial" w:hAnsi="Arial" w:cs="Arial"/>
                <w:b/>
                <w:bCs/>
              </w:rPr>
              <w:t>Centros de Formación</w:t>
            </w:r>
            <w:r w:rsidRPr="009048CD">
              <w:rPr>
                <w:rFonts w:ascii="Arial" w:hAnsi="Arial" w:cs="Arial"/>
              </w:rPr>
              <w:t> del SENA</w:t>
            </w:r>
          </w:p>
        </w:tc>
      </w:tr>
      <w:tr w:rsidR="001D1650" w:rsidRPr="00546B4D" w14:paraId="20C31668" w14:textId="77777777" w:rsidTr="00F05E35">
        <w:tc>
          <w:tcPr>
            <w:tcW w:w="1932" w:type="dxa"/>
          </w:tcPr>
          <w:p w14:paraId="33277E28" w14:textId="77777777" w:rsidR="001D1650" w:rsidRPr="00546B4D" w:rsidRDefault="001D1650" w:rsidP="00F05E35">
            <w:pPr>
              <w:jc w:val="both"/>
              <w:rPr>
                <w:rFonts w:ascii="Arial" w:hAnsi="Arial" w:cs="Arial"/>
              </w:rPr>
            </w:pPr>
            <w:r w:rsidRPr="00546B4D">
              <w:rPr>
                <w:rFonts w:ascii="Arial" w:hAnsi="Arial" w:cs="Arial"/>
              </w:rPr>
              <w:t>Cafetería</w:t>
            </w:r>
          </w:p>
        </w:tc>
        <w:tc>
          <w:tcPr>
            <w:tcW w:w="3635" w:type="dxa"/>
          </w:tcPr>
          <w:p w14:paraId="0D1FA544" w14:textId="4020C00C" w:rsidR="001D1650" w:rsidRPr="00546B4D" w:rsidRDefault="009048CD" w:rsidP="00F05E35">
            <w:pPr>
              <w:jc w:val="both"/>
              <w:rPr>
                <w:rFonts w:ascii="Arial" w:hAnsi="Arial" w:cs="Arial"/>
              </w:rPr>
            </w:pPr>
            <w:r w:rsidRPr="009048CD">
              <w:rPr>
                <w:rFonts w:ascii="Arial" w:hAnsi="Arial" w:cs="Arial"/>
              </w:rPr>
              <w:t>ofrecen a los aprendices opciones alimenticias saludables y accesibles. Estos espacios no solo proporcionan alimentos, sino que también fomentan la interacción social entre los aprendices, creando un ambiente más colaborativo y amigable dentro del centro educativo</w:t>
            </w:r>
          </w:p>
        </w:tc>
        <w:tc>
          <w:tcPr>
            <w:tcW w:w="4062" w:type="dxa"/>
          </w:tcPr>
          <w:p w14:paraId="1213E84A" w14:textId="6B6B75B2" w:rsidR="001D1650" w:rsidRPr="00546B4D" w:rsidRDefault="009048CD" w:rsidP="00F05E35">
            <w:pPr>
              <w:jc w:val="both"/>
              <w:rPr>
                <w:rFonts w:ascii="Arial" w:hAnsi="Arial" w:cs="Arial"/>
              </w:rPr>
            </w:pPr>
            <w:r w:rsidRPr="009048CD">
              <w:rPr>
                <w:rFonts w:ascii="Arial" w:hAnsi="Arial" w:cs="Arial"/>
              </w:rPr>
              <w:t>disponibles en todos los </w:t>
            </w:r>
            <w:r w:rsidRPr="009048CD">
              <w:rPr>
                <w:rFonts w:ascii="Arial" w:hAnsi="Arial" w:cs="Arial"/>
                <w:b/>
                <w:bCs/>
              </w:rPr>
              <w:t>Centros de Formación</w:t>
            </w:r>
            <w:r w:rsidRPr="009048CD">
              <w:rPr>
                <w:rFonts w:ascii="Arial" w:hAnsi="Arial" w:cs="Arial"/>
              </w:rPr>
              <w:t> del SENA</w:t>
            </w:r>
          </w:p>
        </w:tc>
      </w:tr>
    </w:tbl>
    <w:p w14:paraId="773F5E1B"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2 horas</w:t>
      </w:r>
    </w:p>
    <w:p w14:paraId="550A3934" w14:textId="77777777" w:rsidR="001D1650" w:rsidRPr="00546B4D" w:rsidRDefault="001D1650" w:rsidP="001D1650">
      <w:pPr>
        <w:jc w:val="both"/>
        <w:rPr>
          <w:rFonts w:ascii="Arial" w:hAnsi="Arial" w:cs="Arial"/>
          <w:b/>
          <w:color w:val="941A1A" w:themeColor="accent6" w:themeShade="BF"/>
          <w:lang w:val="es-MX"/>
        </w:rPr>
      </w:pPr>
      <w:r w:rsidRPr="00546B4D">
        <w:rPr>
          <w:rFonts w:ascii="Arial" w:hAnsi="Arial" w:cs="Arial"/>
          <w:noProof/>
          <w:lang w:eastAsia="es-CO"/>
        </w:rPr>
        <mc:AlternateContent>
          <mc:Choice Requires="wpg">
            <w:drawing>
              <wp:anchor distT="0" distB="0" distL="114300" distR="114300" simplePos="0" relativeHeight="251662336" behindDoc="0" locked="0" layoutInCell="1" allowOverlap="1" wp14:anchorId="4CF255E3" wp14:editId="07D5BD5C">
                <wp:simplePos x="0" y="0"/>
                <wp:positionH relativeFrom="column">
                  <wp:posOffset>-106680</wp:posOffset>
                </wp:positionH>
                <wp:positionV relativeFrom="paragraph">
                  <wp:posOffset>1524</wp:posOffset>
                </wp:positionV>
                <wp:extent cx="6327648" cy="311150"/>
                <wp:effectExtent l="0" t="0" r="0" b="0"/>
                <wp:wrapNone/>
                <wp:docPr id="22" name="Grupo 22"/>
                <wp:cNvGraphicFramePr/>
                <a:graphic xmlns:a="http://schemas.openxmlformats.org/drawingml/2006/main">
                  <a:graphicData uri="http://schemas.microsoft.com/office/word/2010/wordprocessingGroup">
                    <wpg:wgp>
                      <wpg:cNvGrpSpPr/>
                      <wpg:grpSpPr>
                        <a:xfrm>
                          <a:off x="0" y="0"/>
                          <a:ext cx="6327648" cy="311150"/>
                          <a:chOff x="0" y="0"/>
                          <a:chExt cx="6217920" cy="311150"/>
                        </a:xfrm>
                      </wpg:grpSpPr>
                      <pic:pic xmlns:pic="http://schemas.openxmlformats.org/drawingml/2006/picture">
                        <pic:nvPicPr>
                          <pic:cNvPr id="20" name="Imagen 20"/>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7920" cy="311150"/>
                          </a:xfrm>
                          <a:prstGeom prst="rect">
                            <a:avLst/>
                          </a:prstGeom>
                          <a:noFill/>
                        </pic:spPr>
                      </pic:pic>
                      <wps:wsp>
                        <wps:cNvPr id="21" name="Cuadro de texto 21"/>
                        <wps:cNvSpPr txBox="1"/>
                        <wps:spPr>
                          <a:xfrm>
                            <a:off x="225552" y="0"/>
                            <a:ext cx="5492115" cy="311150"/>
                          </a:xfrm>
                          <a:prstGeom prst="rect">
                            <a:avLst/>
                          </a:prstGeom>
                          <a:noFill/>
                          <a:ln w="6350">
                            <a:noFill/>
                          </a:ln>
                        </wps:spPr>
                        <wps:txbx>
                          <w:txbxContent>
                            <w:p w14:paraId="01AF36B4" w14:textId="77777777" w:rsidR="001D1650" w:rsidRPr="00976495" w:rsidRDefault="001D1650" w:rsidP="001D1650">
                              <w:pPr>
                                <w:jc w:val="both"/>
                                <w:rPr>
                                  <w:rFonts w:cs="Calibri"/>
                                  <w:b/>
                                  <w:color w:val="FFFFFF" w:themeColor="background1"/>
                                  <w:sz w:val="24"/>
                                  <w:szCs w:val="24"/>
                                  <w:lang w:val="es-MX"/>
                                </w:rPr>
                              </w:pPr>
                              <w:r w:rsidRPr="00976495">
                                <w:rPr>
                                  <w:rFonts w:cs="Calibri"/>
                                  <w:b/>
                                  <w:color w:val="FFFFFF" w:themeColor="background1"/>
                                  <w:sz w:val="24"/>
                                  <w:szCs w:val="24"/>
                                  <w:lang w:val="es-MX"/>
                                </w:rPr>
                                <w:t>3.3.3 Normas de convivencia: Reglamento del aprendiz y manual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F255E3" id="Grupo 22" o:spid="_x0000_s1030" style="position:absolute;left:0;text-align:left;margin-left:-8.4pt;margin-top:.1pt;width:498.25pt;height:24.5pt;z-index:251662336;mso-width-relative:margin" coordsize="621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&#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">
                <v:shape id="Imagen 20" o:spid="_x0000_s1031" type="#_x0000_t75" style="position:absolute;width:62179;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">
                  <v:imagedata r:id="rId38" o:title=""/>
                </v:shape>
                <v:shape id="Cuadro de texto 21" o:spid="_x0000_s1032" type="#_x0000_t202" style="position:absolute;left:2255;width:54921;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01AF36B4" w14:textId="77777777" w:rsidR="001D1650" w:rsidRPr="00976495" w:rsidRDefault="001D1650" w:rsidP="001D1650">
                        <w:pPr>
                          <w:jc w:val="both"/>
                          <w:rPr>
                            <w:rFonts w:cs="Calibri"/>
                            <w:b/>
                            <w:color w:val="FFFFFF" w:themeColor="background1"/>
                            <w:sz w:val="24"/>
                            <w:szCs w:val="24"/>
                            <w:lang w:val="es-MX"/>
                          </w:rPr>
                        </w:pPr>
                        <w:r w:rsidRPr="00976495">
                          <w:rPr>
                            <w:rFonts w:cs="Calibri"/>
                            <w:b/>
                            <w:color w:val="FFFFFF" w:themeColor="background1"/>
                            <w:sz w:val="24"/>
                            <w:szCs w:val="24"/>
                            <w:lang w:val="es-MX"/>
                          </w:rPr>
                          <w:t>3.3.3 Normas de convivencia: Reglamento del aprendiz y manual de convivencia</w:t>
                        </w:r>
                      </w:p>
                    </w:txbxContent>
                  </v:textbox>
                </v:shape>
              </v:group>
            </w:pict>
          </mc:Fallback>
        </mc:AlternateContent>
      </w:r>
    </w:p>
    <w:p w14:paraId="0441626D" w14:textId="77777777" w:rsidR="001D1650" w:rsidRDefault="001D1650" w:rsidP="001D1650">
      <w:pPr>
        <w:shd w:val="clear" w:color="auto" w:fill="FFFFFF" w:themeFill="background1"/>
        <w:spacing w:after="0" w:line="273" w:lineRule="atLeast"/>
        <w:jc w:val="both"/>
        <w:rPr>
          <w:rFonts w:ascii="Arial" w:hAnsi="Arial" w:cs="Arial"/>
        </w:rPr>
      </w:pPr>
    </w:p>
    <w:p w14:paraId="5B699D9A" w14:textId="77777777" w:rsidR="001D1650" w:rsidRDefault="001D1650" w:rsidP="001D1650">
      <w:pPr>
        <w:shd w:val="clear" w:color="auto" w:fill="FFFFFF" w:themeFill="background1"/>
        <w:spacing w:after="0" w:line="273" w:lineRule="atLeast"/>
        <w:jc w:val="both"/>
        <w:rPr>
          <w:rFonts w:ascii="Arial" w:hAnsi="Arial" w:cs="Arial"/>
        </w:rPr>
      </w:pPr>
    </w:p>
    <w:p w14:paraId="7DD00B03" w14:textId="77777777" w:rsidR="001D1650" w:rsidRPr="00135D97" w:rsidRDefault="001D1650" w:rsidP="56DAE7CC">
      <w:pPr>
        <w:shd w:val="clear" w:color="auto" w:fill="FFFFFF" w:themeFill="background1"/>
        <w:spacing w:after="0" w:line="273" w:lineRule="atLeast"/>
        <w:jc w:val="both"/>
        <w:rPr>
          <w:rFonts w:eastAsia="Times New Roman" w:cs="Calibri"/>
          <w:sz w:val="24"/>
          <w:szCs w:val="24"/>
          <w:lang w:val="es-MX"/>
        </w:rPr>
      </w:pPr>
      <w:r w:rsidRPr="56DAE7CC">
        <w:rPr>
          <w:rFonts w:eastAsia="Times New Roman" w:cs="Calibri"/>
          <w:sz w:val="24"/>
          <w:szCs w:val="24"/>
          <w:lang w:val="es-MX"/>
        </w:rPr>
        <w:t>El reglamento del aprendiz Sena, es el conjunto de normas,</w:t>
      </w:r>
      <w:r w:rsidR="1B2D032D" w:rsidRPr="56DAE7CC">
        <w:rPr>
          <w:rFonts w:eastAsia="Times New Roman" w:cs="Calibri"/>
          <w:sz w:val="24"/>
          <w:szCs w:val="24"/>
          <w:lang w:val="es-MX"/>
        </w:rPr>
        <w:t xml:space="preserve"> </w:t>
      </w:r>
      <w:r w:rsidRPr="56DAE7CC">
        <w:rPr>
          <w:rFonts w:eastAsia="Times New Roman" w:cs="Calibri"/>
          <w:sz w:val="24"/>
          <w:szCs w:val="24"/>
          <w:lang w:val="es-MX"/>
        </w:rPr>
        <w:t>deberes y compromisos que deben ser tenidos en cuenta durante el proceso formativo, para cumplir a cabalidad con lo establecido por la entidad.</w:t>
      </w:r>
    </w:p>
    <w:p w14:paraId="31436BC6"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p>
    <w:p w14:paraId="028A642C" w14:textId="77777777" w:rsidR="001D1650" w:rsidRPr="00135D97" w:rsidRDefault="001D1650" w:rsidP="57B7329F">
      <w:pPr>
        <w:shd w:val="clear" w:color="auto" w:fill="FFFFFF" w:themeFill="background1"/>
        <w:spacing w:after="0" w:line="273" w:lineRule="atLeast"/>
        <w:jc w:val="both"/>
        <w:rPr>
          <w:rFonts w:eastAsia="Times New Roman" w:cs="Calibri"/>
          <w:sz w:val="24"/>
          <w:szCs w:val="24"/>
          <w:lang w:val="es-MX"/>
        </w:rPr>
      </w:pPr>
      <w:r w:rsidRPr="57B7329F">
        <w:rPr>
          <w:rFonts w:eastAsia="Times New Roman" w:cs="Calibri"/>
          <w:sz w:val="24"/>
          <w:szCs w:val="24"/>
          <w:lang w:val="es-MX"/>
        </w:rPr>
        <w:t xml:space="preserve">En </w:t>
      </w:r>
      <w:r w:rsidR="166C7FDD" w:rsidRPr="57B7329F">
        <w:rPr>
          <w:rFonts w:eastAsia="Times New Roman" w:cs="Calibri"/>
          <w:sz w:val="24"/>
          <w:szCs w:val="24"/>
          <w:lang w:val="es-MX"/>
        </w:rPr>
        <w:t>él</w:t>
      </w:r>
      <w:r w:rsidRPr="57B7329F">
        <w:rPr>
          <w:rFonts w:eastAsia="Times New Roman" w:cs="Calibri"/>
          <w:sz w:val="24"/>
          <w:szCs w:val="24"/>
          <w:lang w:val="es-MX"/>
        </w:rPr>
        <w:t xml:space="preserve"> se encuentran las indicaciones relacionadas con los trámites administrativos y académicos que puede realizar el aprendiz para gestionar novedades y formular solicitudes.</w:t>
      </w:r>
    </w:p>
    <w:p w14:paraId="1231AC47"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p>
    <w:p w14:paraId="16AACD6E" w14:textId="77777777" w:rsidR="001D1650" w:rsidRPr="00135D97" w:rsidRDefault="001D1650" w:rsidP="57B7329F">
      <w:pPr>
        <w:shd w:val="clear" w:color="auto" w:fill="FFFFFF" w:themeFill="background1"/>
        <w:spacing w:after="0" w:line="273" w:lineRule="atLeast"/>
        <w:jc w:val="both"/>
        <w:rPr>
          <w:rFonts w:eastAsia="Times New Roman" w:cs="Calibri"/>
          <w:sz w:val="24"/>
          <w:szCs w:val="24"/>
          <w:lang w:val="es-MX"/>
        </w:rPr>
      </w:pPr>
      <w:r w:rsidRPr="57B7329F">
        <w:rPr>
          <w:rFonts w:eastAsia="Times New Roman" w:cs="Calibri"/>
          <w:sz w:val="24"/>
          <w:szCs w:val="24"/>
          <w:lang w:val="es-MX"/>
        </w:rPr>
        <w:t xml:space="preserve">El propósito de esta actividad es invitarlos a </w:t>
      </w:r>
      <w:r w:rsidR="3E214635" w:rsidRPr="57B7329F">
        <w:rPr>
          <w:rFonts w:eastAsia="Times New Roman" w:cs="Calibri"/>
          <w:sz w:val="24"/>
          <w:szCs w:val="24"/>
          <w:lang w:val="es-MX"/>
        </w:rPr>
        <w:t>analizar y</w:t>
      </w:r>
      <w:r w:rsidRPr="57B7329F">
        <w:rPr>
          <w:rFonts w:eastAsia="Times New Roman" w:cs="Calibri"/>
          <w:sz w:val="24"/>
          <w:szCs w:val="24"/>
          <w:lang w:val="es-MX"/>
        </w:rPr>
        <w:t xml:space="preserve"> comprender los alcances del Reglamento del Aprendiz Sena, su funcionalidad y utilidad para garantizar el debido proceso enmarcado en los derechos y deberes que tiene cada uno de ustedes.</w:t>
      </w:r>
    </w:p>
    <w:p w14:paraId="3197B0D4"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p>
    <w:p w14:paraId="236793E0"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r w:rsidRPr="00135D97">
        <w:rPr>
          <w:rFonts w:eastAsia="Times New Roman" w:cs="Calibri"/>
          <w:bCs/>
          <w:sz w:val="24"/>
          <w:szCs w:val="24"/>
          <w:lang w:val="es-MX"/>
        </w:rPr>
        <w:t>Adjunto a esta guía de actividades, encontrarán el Reglamento del Aprendiz Sena, es el insumo donde está toda la información requerida para resolver los siete casos propuestos.</w:t>
      </w:r>
    </w:p>
    <w:p w14:paraId="57A0D091"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r w:rsidRPr="00135D97">
        <w:rPr>
          <w:rFonts w:eastAsia="Times New Roman" w:cs="Calibri"/>
          <w:bCs/>
          <w:sz w:val="24"/>
          <w:szCs w:val="24"/>
          <w:lang w:val="es-MX"/>
        </w:rPr>
        <w:t>La intención es lograr los aprendizajes de una manera lúdica, agradable, donde ustedes se sientan muy importantes y asuman unos roles que les permitirán lograr los aprendizajes de una manera significativa.</w:t>
      </w:r>
    </w:p>
    <w:p w14:paraId="4F6E1C7F" w14:textId="77777777" w:rsidR="001D1650" w:rsidRPr="00135D97" w:rsidRDefault="001D1650" w:rsidP="001D1650">
      <w:pPr>
        <w:shd w:val="clear" w:color="auto" w:fill="FFFFFF" w:themeFill="background1"/>
        <w:spacing w:after="0" w:line="273" w:lineRule="atLeast"/>
        <w:jc w:val="both"/>
        <w:rPr>
          <w:rFonts w:eastAsia="Times New Roman" w:cs="Calibri"/>
          <w:bCs/>
          <w:sz w:val="24"/>
          <w:szCs w:val="24"/>
          <w:lang w:val="es-MX"/>
        </w:rPr>
      </w:pPr>
    </w:p>
    <w:p w14:paraId="4E481B76" w14:textId="77777777" w:rsidR="001D1650" w:rsidRPr="000D05AB" w:rsidRDefault="001D1650" w:rsidP="001D1650">
      <w:pPr>
        <w:shd w:val="clear" w:color="auto" w:fill="FFFFFF" w:themeFill="background1"/>
        <w:spacing w:after="0" w:line="273" w:lineRule="atLeast"/>
        <w:jc w:val="both"/>
        <w:rPr>
          <w:rFonts w:eastAsia="Times New Roman" w:cs="Calibri"/>
          <w:bCs/>
          <w:sz w:val="24"/>
          <w:szCs w:val="24"/>
          <w:lang w:val="es-MX"/>
        </w:rPr>
      </w:pPr>
      <w:r w:rsidRPr="00135D97">
        <w:rPr>
          <w:rFonts w:eastAsia="Times New Roman" w:cs="Calibri"/>
          <w:bCs/>
          <w:sz w:val="24"/>
          <w:szCs w:val="24"/>
          <w:lang w:val="es-MX"/>
        </w:rPr>
        <w:t>Iniciemos entonces un recorrido por el Reglamento del Aprendiz Sena, conociéndolo detalladamente para comprender y valorar su importancia como documento orientador.</w:t>
      </w:r>
    </w:p>
    <w:p w14:paraId="3F526A37" w14:textId="77777777" w:rsidR="001D1650" w:rsidRDefault="001D1650" w:rsidP="001D1650">
      <w:pPr>
        <w:shd w:val="clear" w:color="auto" w:fill="FFFFFF" w:themeFill="background1"/>
        <w:spacing w:after="0" w:line="273" w:lineRule="atLeast"/>
        <w:jc w:val="both"/>
        <w:rPr>
          <w:rFonts w:ascii="Arial" w:hAnsi="Arial" w:cs="Arial"/>
        </w:rPr>
      </w:pPr>
    </w:p>
    <w:p w14:paraId="57C18C7B"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sidRPr="00FB6839">
        <w:rPr>
          <w:rFonts w:ascii="Arial" w:eastAsia="Times New Roman" w:hAnsi="Arial" w:cs="Arial"/>
          <w:lang w:eastAsia="es-CO"/>
        </w:rPr>
        <w:t>Es muy importante abor</w:t>
      </w:r>
      <w:r>
        <w:rPr>
          <w:rFonts w:ascii="Arial" w:eastAsia="Times New Roman" w:hAnsi="Arial" w:cs="Arial"/>
          <w:lang w:eastAsia="es-CO"/>
        </w:rPr>
        <w:t xml:space="preserve">dar el Reglamento del Aprendiz para identificar la tabla de contenido, visualizar los capítulos que lo conforman y tener la seguridad de encontrar la información cuando sea necesario localizarla. </w:t>
      </w:r>
    </w:p>
    <w:p w14:paraId="373735FB"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p>
    <w:p w14:paraId="5C1EBC38"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Pr>
          <w:rFonts w:ascii="Arial" w:eastAsia="Times New Roman" w:hAnsi="Arial" w:cs="Arial"/>
          <w:lang w:eastAsia="es-CO"/>
        </w:rPr>
        <w:lastRenderedPageBreak/>
        <w:t>Como recomendación especial, se solicita analizar los principios generales como punto de partida y sucesivamente la información que sea requerida en el estudio de casos, que se presenta a continuación como una estrategia lúdica para familiarizarnos  con la existencia de derechos, deberes, prohibiciones, la importancia del  Comité de Evaluación y Seguimiento de Aprendices, las medidas formativas y sancionatorias, así como los actos administrativos que se deben surtir para normalizar el estado académico de los aprendices.</w:t>
      </w:r>
    </w:p>
    <w:p w14:paraId="2227889D"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p>
    <w:p w14:paraId="61B0A176"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p>
    <w:p w14:paraId="502F0F12"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sidRPr="57B7329F">
        <w:rPr>
          <w:rFonts w:ascii="Arial" w:eastAsia="Times New Roman" w:hAnsi="Arial" w:cs="Arial"/>
          <w:lang w:eastAsia="es-CO"/>
        </w:rPr>
        <w:t xml:space="preserve">Una alternativa para abordar el estudio de casos puede ser la simulación de una reunión del Comité de Evaluación y Seguimiento de Aprendices, en la cual los integrantes de cada equipo de trabajo asumen el rol de los miembros del Comité y en un escenario similar al que se desarrolla una reunión formal, proceden a realizarla, previa identificación de sus funciones en una mesa de trabajo, concediendo el derecho de aclaración a los aprendices comprometidos ( aprendices de los equipos restantes) y después del debido proceso dado a conocer como requisitito fundamental, proceden a formular las recomendaciones a la </w:t>
      </w:r>
      <w:r w:rsidR="269501AC" w:rsidRPr="57B7329F">
        <w:rPr>
          <w:rFonts w:ascii="Arial" w:eastAsia="Times New Roman" w:hAnsi="Arial" w:cs="Arial"/>
          <w:lang w:eastAsia="es-CO"/>
        </w:rPr>
        <w:t>subdirección</w:t>
      </w:r>
      <w:r w:rsidRPr="57B7329F">
        <w:rPr>
          <w:rFonts w:ascii="Arial" w:eastAsia="Times New Roman" w:hAnsi="Arial" w:cs="Arial"/>
          <w:lang w:eastAsia="es-CO"/>
        </w:rPr>
        <w:t xml:space="preserve"> del centro de formación.</w:t>
      </w:r>
    </w:p>
    <w:p w14:paraId="38621243"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p>
    <w:p w14:paraId="25635D52"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Pr>
          <w:rFonts w:ascii="Arial" w:eastAsia="Times New Roman" w:hAnsi="Arial" w:cs="Arial"/>
          <w:lang w:eastAsia="es-CO"/>
        </w:rPr>
        <w:t>Se recomienda ubicar en la mesa de trabajo donde estarán los miembros del Comité, identificadores con las funciones de cada uno para que sean recordados con facilidad y no quede como simple información preliminar.</w:t>
      </w:r>
    </w:p>
    <w:p w14:paraId="6FFFE97A"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p>
    <w:p w14:paraId="47ACF397"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sidRPr="57B7329F">
        <w:rPr>
          <w:rFonts w:ascii="Arial" w:eastAsia="Times New Roman" w:hAnsi="Arial" w:cs="Arial"/>
          <w:lang w:eastAsia="es-CO"/>
        </w:rPr>
        <w:t xml:space="preserve">En esta actividad de aprendizaje </w:t>
      </w:r>
      <w:r w:rsidR="3B144CDE" w:rsidRPr="57B7329F">
        <w:rPr>
          <w:rFonts w:ascii="Arial" w:eastAsia="Times New Roman" w:hAnsi="Arial" w:cs="Arial"/>
          <w:lang w:eastAsia="es-CO"/>
        </w:rPr>
        <w:t>participarán siete</w:t>
      </w:r>
      <w:r w:rsidRPr="57B7329F">
        <w:rPr>
          <w:rFonts w:ascii="Arial" w:eastAsia="Times New Roman" w:hAnsi="Arial" w:cs="Arial"/>
          <w:lang w:eastAsia="es-CO"/>
        </w:rPr>
        <w:t xml:space="preserve"> equipos de </w:t>
      </w:r>
      <w:r w:rsidR="4CD846D8" w:rsidRPr="57B7329F">
        <w:rPr>
          <w:rFonts w:ascii="Arial" w:eastAsia="Times New Roman" w:hAnsi="Arial" w:cs="Arial"/>
          <w:lang w:eastAsia="es-CO"/>
        </w:rPr>
        <w:t>trabajo, cada</w:t>
      </w:r>
      <w:r w:rsidRPr="57B7329F">
        <w:rPr>
          <w:rFonts w:ascii="Arial" w:eastAsia="Times New Roman" w:hAnsi="Arial" w:cs="Arial"/>
          <w:lang w:eastAsia="es-CO"/>
        </w:rPr>
        <w:t xml:space="preserve"> uno asumirá </w:t>
      </w:r>
      <w:r w:rsidR="1E05A999" w:rsidRPr="57B7329F">
        <w:rPr>
          <w:rFonts w:ascii="Arial" w:eastAsia="Times New Roman" w:hAnsi="Arial" w:cs="Arial"/>
          <w:lang w:eastAsia="es-CO"/>
        </w:rPr>
        <w:t>un caso</w:t>
      </w:r>
      <w:r w:rsidRPr="57B7329F">
        <w:rPr>
          <w:rFonts w:ascii="Arial" w:eastAsia="Times New Roman" w:hAnsi="Arial" w:cs="Arial"/>
          <w:lang w:eastAsia="es-CO"/>
        </w:rPr>
        <w:t xml:space="preserve"> </w:t>
      </w:r>
    </w:p>
    <w:p w14:paraId="5109D4E0" w14:textId="77777777" w:rsidR="001D1650" w:rsidRDefault="001D1650" w:rsidP="001D1650">
      <w:pPr>
        <w:shd w:val="clear" w:color="auto" w:fill="FFFFFF" w:themeFill="background1"/>
        <w:spacing w:after="0" w:line="273" w:lineRule="atLeast"/>
        <w:jc w:val="both"/>
        <w:rPr>
          <w:rFonts w:ascii="Arial" w:eastAsia="Times New Roman" w:hAnsi="Arial" w:cs="Arial"/>
          <w:lang w:eastAsia="es-CO"/>
        </w:rPr>
      </w:pPr>
      <w:r>
        <w:rPr>
          <w:rFonts w:ascii="Arial" w:eastAsia="Times New Roman" w:hAnsi="Arial" w:cs="Arial"/>
          <w:lang w:eastAsia="es-CO"/>
        </w:rPr>
        <w:t>Y desarrollará las preguntas formuladas. Necesariamente deberán abordar el Reglamento del Aprendiz, hacer los análisis correspondientes, trabajar de manera autónoma y colaborativa, establecer acuerdos, resolver problemas y lo fundamental, construir conocimientos a partir del trabajo en equipo.</w:t>
      </w:r>
    </w:p>
    <w:p w14:paraId="01387A3C" w14:textId="77777777" w:rsidR="001D1650" w:rsidRPr="000D05AB" w:rsidRDefault="001D1650" w:rsidP="001D1650">
      <w:pPr>
        <w:shd w:val="clear" w:color="auto" w:fill="FFFFFF" w:themeFill="background1"/>
        <w:spacing w:after="0" w:line="273" w:lineRule="atLeast"/>
        <w:jc w:val="both"/>
        <w:rPr>
          <w:rFonts w:ascii="Arial" w:eastAsia="Times New Roman" w:hAnsi="Arial" w:cs="Arial"/>
          <w:bCs/>
          <w:iCs/>
          <w:lang w:eastAsia="es-CO"/>
        </w:rPr>
      </w:pPr>
    </w:p>
    <w:p w14:paraId="6EB5EFA4" w14:textId="77777777" w:rsidR="001D1650" w:rsidRPr="000D05AB" w:rsidRDefault="001D1650" w:rsidP="001D1650">
      <w:pPr>
        <w:pStyle w:val="Prrafodelista"/>
        <w:ind w:left="696" w:hanging="696"/>
        <w:rPr>
          <w:rFonts w:ascii="Arial" w:eastAsia="Times New Roman" w:hAnsi="Arial" w:cs="Arial"/>
          <w:bCs/>
          <w:iCs/>
          <w:lang w:eastAsia="es-CO"/>
        </w:rPr>
      </w:pPr>
    </w:p>
    <w:p w14:paraId="54B747FC" w14:textId="77777777" w:rsidR="001D1650"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N°1</w:t>
      </w:r>
    </w:p>
    <w:p w14:paraId="16517906" w14:textId="77777777" w:rsidR="001D1650" w:rsidRDefault="001D1650" w:rsidP="001D1650">
      <w:pPr>
        <w:pStyle w:val="Prrafodelista"/>
        <w:ind w:left="696" w:hanging="696"/>
        <w:rPr>
          <w:rFonts w:ascii="Arial" w:eastAsia="Times New Roman" w:hAnsi="Arial" w:cs="Arial"/>
          <w:bCs/>
          <w:iCs/>
          <w:lang w:eastAsia="es-CO"/>
        </w:rPr>
      </w:pPr>
    </w:p>
    <w:p w14:paraId="4E9C92ED" w14:textId="77777777" w:rsidR="001D1650" w:rsidRPr="00FF56E1" w:rsidRDefault="001D1650" w:rsidP="001D1650">
      <w:pPr>
        <w:pStyle w:val="Prrafodelista"/>
        <w:ind w:left="696" w:hanging="696"/>
        <w:rPr>
          <w:rFonts w:ascii="Arial" w:eastAsia="Times New Roman" w:hAnsi="Arial" w:cs="Arial"/>
          <w:b/>
          <w:iCs/>
          <w:lang w:eastAsia="es-CO"/>
        </w:rPr>
      </w:pPr>
      <w:r w:rsidRPr="00083DA8">
        <w:rPr>
          <w:rFonts w:ascii="Arial" w:eastAsia="Times New Roman" w:hAnsi="Arial" w:cs="Arial"/>
          <w:b/>
          <w:iCs/>
          <w:highlight w:val="yellow"/>
          <w:lang w:eastAsia="es-CO"/>
        </w:rPr>
        <w:t>Caso 1</w:t>
      </w:r>
    </w:p>
    <w:p w14:paraId="67BD6D54" w14:textId="77777777" w:rsidR="001D1650" w:rsidRPr="000D05AB" w:rsidRDefault="001D1650" w:rsidP="001D1650">
      <w:pPr>
        <w:pStyle w:val="Prrafodelista"/>
        <w:ind w:left="696" w:hanging="696"/>
        <w:rPr>
          <w:rFonts w:ascii="Arial" w:eastAsia="Times New Roman" w:hAnsi="Arial" w:cs="Arial"/>
          <w:bCs/>
          <w:iCs/>
          <w:lang w:eastAsia="es-CO"/>
        </w:rPr>
      </w:pPr>
    </w:p>
    <w:p w14:paraId="69182A8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Contexto</w:t>
      </w:r>
    </w:p>
    <w:p w14:paraId="5F252070" w14:textId="77777777" w:rsidR="001D1650" w:rsidRPr="000D05AB" w:rsidRDefault="001D1650" w:rsidP="001D1650">
      <w:pPr>
        <w:pStyle w:val="Prrafodelista"/>
        <w:ind w:left="696" w:hanging="696"/>
        <w:rPr>
          <w:rFonts w:ascii="Arial" w:eastAsia="Times New Roman" w:hAnsi="Arial" w:cs="Arial"/>
          <w:bCs/>
          <w:iCs/>
          <w:lang w:eastAsia="es-CO"/>
        </w:rPr>
      </w:pPr>
      <w:r>
        <w:rPr>
          <w:rFonts w:ascii="Arial" w:eastAsia="Times New Roman" w:hAnsi="Arial" w:cs="Arial"/>
          <w:bCs/>
          <w:iCs/>
          <w:lang w:eastAsia="es-CO"/>
        </w:rPr>
        <w:t xml:space="preserve"> </w:t>
      </w:r>
    </w:p>
    <w:p w14:paraId="2E5A51E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Grupo de 25 aprendices en etapa lectiva, la mayoría de ellos presenta problemas de rendimiento académico reiterado.</w:t>
      </w:r>
    </w:p>
    <w:p w14:paraId="5A044C34" w14:textId="77777777" w:rsidR="001D1650" w:rsidRPr="000D05AB" w:rsidRDefault="001D1650" w:rsidP="001D1650">
      <w:pPr>
        <w:pStyle w:val="Prrafodelista"/>
        <w:ind w:left="696" w:hanging="696"/>
        <w:rPr>
          <w:rFonts w:ascii="Arial" w:eastAsia="Times New Roman" w:hAnsi="Arial" w:cs="Arial"/>
          <w:bCs/>
          <w:iCs/>
          <w:lang w:eastAsia="es-CO"/>
        </w:rPr>
      </w:pPr>
    </w:p>
    <w:p w14:paraId="71EC3F74" w14:textId="77777777" w:rsidR="001D1650" w:rsidRPr="000D05AB" w:rsidRDefault="243EBF75" w:rsidP="57B7329F">
      <w:pPr>
        <w:pStyle w:val="Prrafodelista"/>
        <w:ind w:left="696" w:hanging="696"/>
        <w:jc w:val="both"/>
        <w:rPr>
          <w:rFonts w:ascii="Arial" w:eastAsia="Times New Roman" w:hAnsi="Arial" w:cs="Arial"/>
          <w:lang w:eastAsia="es-CO"/>
        </w:rPr>
      </w:pPr>
      <w:r w:rsidRPr="57B7329F">
        <w:rPr>
          <w:rFonts w:ascii="Arial" w:eastAsia="Times New Roman" w:hAnsi="Arial" w:cs="Arial"/>
          <w:lang w:eastAsia="es-CO"/>
        </w:rPr>
        <w:t>Los instructores del equipo ejecutor de la formación de dicho grupo han comprobado que algunos aprendices con bajo rendimiento, han reprobado un 35 % de los resultados de aprendizaje del programa de formación, además de olor a alcohol y estados alterados de conciencia y motricidad al llegar al aprendizaje.</w:t>
      </w:r>
      <w:r w:rsidR="001D1650" w:rsidRPr="57B7329F">
        <w:rPr>
          <w:rFonts w:ascii="Arial" w:eastAsia="Times New Roman" w:hAnsi="Arial" w:cs="Arial"/>
          <w:lang w:eastAsia="es-CO"/>
        </w:rPr>
        <w:t xml:space="preserve"> Al consultar al Vocero de grupo sobre este particular, afirma que ha conversado con algunos de ellos y le manifiestan que efectivamente consumen licor y alucinógenos con frecuencia, porque les permite pasarla bien y según ellos mejora su capacidad mental.</w:t>
      </w:r>
    </w:p>
    <w:p w14:paraId="0F4B39CF" w14:textId="77777777" w:rsidR="001D1650" w:rsidRPr="000D05AB" w:rsidRDefault="001D1650" w:rsidP="001D1650">
      <w:pPr>
        <w:pStyle w:val="Prrafodelista"/>
        <w:ind w:left="696" w:hanging="696"/>
        <w:rPr>
          <w:rFonts w:ascii="Arial" w:eastAsia="Times New Roman" w:hAnsi="Arial" w:cs="Arial"/>
          <w:bCs/>
          <w:iCs/>
          <w:lang w:eastAsia="es-CO"/>
        </w:rPr>
      </w:pPr>
    </w:p>
    <w:p w14:paraId="53F566A1" w14:textId="77777777" w:rsidR="001D1650" w:rsidRPr="000D05AB" w:rsidRDefault="48757AFB"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lastRenderedPageBreak/>
        <w:t>Como miembros del Comité de Evaluación y Seguimiento de aprendices deberán analizar el caso, consultar el Reglamento del Aprendiz, identificar la clase de falta, clasificarla, conocer los criterios para calificar la falta, ver cuáles deberes y prohibiciones incumplieron, conocer el procedimiento para aplicar medidas formativas y sancionatorias y recomendar las que a criterio del Comité incumplieron los deberes académicos y/o disciplinarios.</w:t>
      </w:r>
    </w:p>
    <w:p w14:paraId="086F23A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 </w:t>
      </w:r>
    </w:p>
    <w:p w14:paraId="2AB880F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033914EC" w14:textId="77777777" w:rsidR="001D1650" w:rsidRPr="000D05AB" w:rsidRDefault="001D1650" w:rsidP="001D1650">
      <w:pPr>
        <w:pStyle w:val="Prrafodelista"/>
        <w:ind w:left="696" w:hanging="696"/>
        <w:rPr>
          <w:rFonts w:ascii="Arial" w:eastAsia="Times New Roman" w:hAnsi="Arial" w:cs="Arial"/>
          <w:bCs/>
          <w:iCs/>
          <w:lang w:eastAsia="es-CO"/>
        </w:rPr>
      </w:pPr>
    </w:p>
    <w:p w14:paraId="3FE45F4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3726F8F6" w14:textId="77777777" w:rsidR="001D1650" w:rsidRPr="000D05AB" w:rsidRDefault="001D1650" w:rsidP="001D1650">
      <w:pPr>
        <w:pStyle w:val="Prrafodelista"/>
        <w:ind w:left="696" w:hanging="696"/>
        <w:rPr>
          <w:rFonts w:ascii="Arial" w:eastAsia="Times New Roman" w:hAnsi="Arial" w:cs="Arial"/>
          <w:bCs/>
          <w:iCs/>
          <w:lang w:eastAsia="es-CO"/>
        </w:rPr>
      </w:pPr>
    </w:p>
    <w:p w14:paraId="6D29D69F" w14:textId="77777777" w:rsidR="001D1650" w:rsidRPr="000D05AB" w:rsidRDefault="001D1650" w:rsidP="001D1650">
      <w:pPr>
        <w:pStyle w:val="Prrafodelista"/>
        <w:ind w:left="696" w:hanging="696"/>
        <w:rPr>
          <w:rFonts w:ascii="Arial" w:eastAsia="Times New Roman" w:hAnsi="Arial" w:cs="Arial"/>
          <w:bCs/>
          <w:iCs/>
          <w:lang w:eastAsia="es-CO"/>
        </w:rPr>
      </w:pPr>
    </w:p>
    <w:p w14:paraId="791B891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306851BD" w14:textId="77777777" w:rsidR="001D1650" w:rsidRPr="000D05AB" w:rsidRDefault="001D1650" w:rsidP="001D1650">
      <w:pPr>
        <w:pStyle w:val="Prrafodelista"/>
        <w:ind w:left="696" w:hanging="696"/>
        <w:rPr>
          <w:rFonts w:ascii="Arial" w:eastAsia="Times New Roman" w:hAnsi="Arial" w:cs="Arial"/>
          <w:bCs/>
          <w:iCs/>
          <w:lang w:eastAsia="es-CO"/>
        </w:rPr>
      </w:pPr>
    </w:p>
    <w:p w14:paraId="2D1493A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09715F4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5D604EE7" w14:textId="77777777" w:rsidR="001D1650" w:rsidRPr="000D05AB" w:rsidRDefault="001D1650" w:rsidP="001D1650">
      <w:pPr>
        <w:pStyle w:val="Prrafodelista"/>
        <w:ind w:left="696" w:hanging="696"/>
        <w:rPr>
          <w:rFonts w:ascii="Arial" w:eastAsia="Times New Roman" w:hAnsi="Arial" w:cs="Arial"/>
          <w:bCs/>
          <w:iCs/>
          <w:lang w:eastAsia="es-CO"/>
        </w:rPr>
      </w:pPr>
    </w:p>
    <w:p w14:paraId="52BFCB4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2E6816B" w14:textId="77777777" w:rsidR="001D1650" w:rsidRPr="000D05AB" w:rsidRDefault="001D1650" w:rsidP="001D1650">
      <w:pPr>
        <w:pStyle w:val="Prrafodelista"/>
        <w:ind w:left="696" w:hanging="696"/>
        <w:rPr>
          <w:rFonts w:ascii="Arial" w:eastAsia="Times New Roman" w:hAnsi="Arial" w:cs="Arial"/>
          <w:bCs/>
          <w:iCs/>
          <w:lang w:eastAsia="es-CO"/>
        </w:rPr>
      </w:pPr>
    </w:p>
    <w:p w14:paraId="7FFFADC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0EBB79B4"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493894FA" w14:textId="77777777" w:rsidR="001D1650" w:rsidRPr="000D05AB" w:rsidRDefault="001D1650" w:rsidP="001D1650">
      <w:pPr>
        <w:pStyle w:val="Prrafodelista"/>
        <w:ind w:left="696" w:hanging="696"/>
        <w:rPr>
          <w:rFonts w:ascii="Arial" w:eastAsia="Times New Roman" w:hAnsi="Arial" w:cs="Arial"/>
          <w:bCs/>
          <w:iCs/>
          <w:lang w:eastAsia="es-CO"/>
        </w:rPr>
      </w:pPr>
    </w:p>
    <w:p w14:paraId="1AB8299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61F64FD" w14:textId="77777777" w:rsidR="001D1650" w:rsidRPr="000D05AB" w:rsidRDefault="001D1650" w:rsidP="001D1650">
      <w:pPr>
        <w:pStyle w:val="Prrafodelista"/>
        <w:ind w:left="696" w:hanging="696"/>
        <w:rPr>
          <w:rFonts w:ascii="Arial" w:eastAsia="Times New Roman" w:hAnsi="Arial" w:cs="Arial"/>
          <w:bCs/>
          <w:iCs/>
          <w:lang w:eastAsia="es-CO"/>
        </w:rPr>
      </w:pPr>
    </w:p>
    <w:p w14:paraId="1D71F21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3760137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7BD7E39E" w14:textId="77777777" w:rsidR="001D1650" w:rsidRPr="000D05AB" w:rsidRDefault="001D1650" w:rsidP="001D1650">
      <w:pPr>
        <w:pStyle w:val="Prrafodelista"/>
        <w:ind w:left="696" w:hanging="696"/>
        <w:rPr>
          <w:rFonts w:ascii="Arial" w:eastAsia="Times New Roman" w:hAnsi="Arial" w:cs="Arial"/>
          <w:bCs/>
          <w:iCs/>
          <w:lang w:eastAsia="es-CO"/>
        </w:rPr>
      </w:pPr>
    </w:p>
    <w:p w14:paraId="24441C5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6400C7EB" w14:textId="77777777" w:rsidR="001D1650" w:rsidRPr="000D05AB" w:rsidRDefault="001D1650" w:rsidP="001D1650">
      <w:pPr>
        <w:pStyle w:val="Prrafodelista"/>
        <w:ind w:left="696" w:hanging="696"/>
        <w:rPr>
          <w:rFonts w:ascii="Arial" w:eastAsia="Times New Roman" w:hAnsi="Arial" w:cs="Arial"/>
          <w:bCs/>
          <w:iCs/>
          <w:lang w:eastAsia="es-CO"/>
        </w:rPr>
      </w:pPr>
    </w:p>
    <w:p w14:paraId="0D025BB0"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75B7A13F"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2E2DC18C"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y </w:t>
      </w:r>
      <w:r w:rsidR="0D3057A4"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0922948F"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2E843632" w14:textId="77777777" w:rsidR="001D1650" w:rsidRPr="000D05AB" w:rsidRDefault="001D1650" w:rsidP="001D1650">
      <w:pPr>
        <w:pStyle w:val="Prrafodelista"/>
        <w:ind w:left="696" w:hanging="696"/>
        <w:rPr>
          <w:rFonts w:ascii="Arial" w:eastAsia="Times New Roman" w:hAnsi="Arial" w:cs="Arial"/>
          <w:bCs/>
          <w:iCs/>
          <w:lang w:eastAsia="es-CO"/>
        </w:rPr>
      </w:pPr>
    </w:p>
    <w:p w14:paraId="211FEC0A"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072BE79F"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60AF073C" w14:textId="77777777" w:rsidR="001D1650" w:rsidRPr="000D05AB" w:rsidRDefault="001D1650" w:rsidP="001D1650">
      <w:pPr>
        <w:pStyle w:val="Prrafodelista"/>
        <w:ind w:left="696" w:hanging="696"/>
        <w:rPr>
          <w:rFonts w:ascii="Arial" w:eastAsia="Times New Roman" w:hAnsi="Arial" w:cs="Arial"/>
          <w:bCs/>
          <w:iCs/>
          <w:lang w:eastAsia="es-CO"/>
        </w:rPr>
      </w:pPr>
    </w:p>
    <w:p w14:paraId="35B56D34"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0C2B26A8" w14:textId="77777777" w:rsidR="001D1650" w:rsidRPr="000D05AB" w:rsidRDefault="001D1650" w:rsidP="001D1650">
      <w:pPr>
        <w:pStyle w:val="Prrafodelista"/>
        <w:ind w:left="696" w:hanging="696"/>
        <w:rPr>
          <w:rFonts w:ascii="Arial" w:eastAsia="Times New Roman" w:hAnsi="Arial" w:cs="Arial"/>
          <w:bCs/>
          <w:iCs/>
          <w:lang w:eastAsia="es-CO"/>
        </w:rPr>
      </w:pPr>
    </w:p>
    <w:p w14:paraId="6E76A86F"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53668E3F"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5928AD5F" w14:textId="77777777" w:rsidR="001D1650" w:rsidRPr="000D05AB" w:rsidRDefault="001D1650" w:rsidP="001D1650">
      <w:pPr>
        <w:pStyle w:val="Prrafodelista"/>
        <w:ind w:left="696" w:hanging="696"/>
        <w:rPr>
          <w:rFonts w:ascii="Arial" w:eastAsia="Times New Roman" w:hAnsi="Arial" w:cs="Arial"/>
          <w:bCs/>
          <w:iCs/>
          <w:lang w:eastAsia="es-CO"/>
        </w:rPr>
      </w:pPr>
    </w:p>
    <w:p w14:paraId="089009E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8D7B397" w14:textId="77777777" w:rsidR="001D1650" w:rsidRPr="000D05AB" w:rsidRDefault="001D1650" w:rsidP="001D1650">
      <w:pPr>
        <w:pStyle w:val="Prrafodelista"/>
        <w:ind w:left="696" w:hanging="696"/>
        <w:rPr>
          <w:rFonts w:ascii="Arial" w:eastAsia="Times New Roman" w:hAnsi="Arial" w:cs="Arial"/>
          <w:bCs/>
          <w:iCs/>
          <w:lang w:eastAsia="es-CO"/>
        </w:rPr>
      </w:pPr>
    </w:p>
    <w:p w14:paraId="261159D6" w14:textId="77777777" w:rsidR="001D1650" w:rsidRPr="000D05AB" w:rsidRDefault="592AF55D"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02B02024" w14:textId="77777777" w:rsidR="001D1650" w:rsidRPr="000D05AB" w:rsidRDefault="001D1650" w:rsidP="001D1650">
      <w:pPr>
        <w:pStyle w:val="Prrafodelista"/>
        <w:ind w:left="696" w:hanging="696"/>
        <w:rPr>
          <w:rFonts w:ascii="Arial" w:eastAsia="Times New Roman" w:hAnsi="Arial" w:cs="Arial"/>
          <w:bCs/>
          <w:iCs/>
          <w:lang w:eastAsia="es-CO"/>
        </w:rPr>
      </w:pPr>
    </w:p>
    <w:p w14:paraId="39CDBDC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24F72836"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38CE55B7" w14:textId="77777777" w:rsidR="001D1650" w:rsidRPr="000D05AB" w:rsidRDefault="001D1650" w:rsidP="001D1650">
      <w:pPr>
        <w:pStyle w:val="Prrafodelista"/>
        <w:ind w:left="696" w:hanging="696"/>
        <w:rPr>
          <w:rFonts w:ascii="Arial" w:eastAsia="Times New Roman" w:hAnsi="Arial" w:cs="Arial"/>
          <w:bCs/>
          <w:iCs/>
          <w:lang w:eastAsia="es-CO"/>
        </w:rPr>
      </w:pPr>
    </w:p>
    <w:p w14:paraId="5EBB2CD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4DB4FCE4" w14:textId="77777777" w:rsidR="001D1650" w:rsidRPr="000D05AB" w:rsidRDefault="001D1650" w:rsidP="001D1650">
      <w:pPr>
        <w:pStyle w:val="Prrafodelista"/>
        <w:ind w:left="696" w:hanging="696"/>
        <w:rPr>
          <w:rFonts w:ascii="Arial" w:eastAsia="Times New Roman" w:hAnsi="Arial" w:cs="Arial"/>
          <w:bCs/>
          <w:iCs/>
          <w:lang w:eastAsia="es-CO"/>
        </w:rPr>
      </w:pPr>
    </w:p>
    <w:p w14:paraId="3356922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1B323F36"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71AFA7F2" w14:textId="77777777" w:rsidR="001D1650" w:rsidRPr="000D05AB" w:rsidRDefault="001D1650" w:rsidP="001D1650">
      <w:pPr>
        <w:pStyle w:val="Prrafodelista"/>
        <w:ind w:left="696" w:hanging="696"/>
        <w:rPr>
          <w:rFonts w:ascii="Arial" w:eastAsia="Times New Roman" w:hAnsi="Arial" w:cs="Arial"/>
          <w:bCs/>
          <w:iCs/>
          <w:lang w:eastAsia="es-CO"/>
        </w:rPr>
      </w:pPr>
    </w:p>
    <w:p w14:paraId="7ACAEAF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Medidas formativas</w:t>
      </w:r>
    </w:p>
    <w:p w14:paraId="55A60AAF" w14:textId="77777777" w:rsidR="001D1650" w:rsidRPr="000D05AB" w:rsidRDefault="001D1650" w:rsidP="001D1650">
      <w:pPr>
        <w:pStyle w:val="Prrafodelista"/>
        <w:ind w:left="696" w:hanging="696"/>
        <w:rPr>
          <w:rFonts w:ascii="Arial" w:eastAsia="Times New Roman" w:hAnsi="Arial" w:cs="Arial"/>
          <w:bCs/>
          <w:iCs/>
          <w:lang w:eastAsia="es-CO"/>
        </w:rPr>
      </w:pPr>
    </w:p>
    <w:p w14:paraId="5DF4B184" w14:textId="77777777" w:rsidR="001D1650" w:rsidRPr="000D05AB" w:rsidRDefault="001D1650" w:rsidP="001D1650">
      <w:pPr>
        <w:pStyle w:val="Prrafodelista"/>
        <w:ind w:left="696" w:hanging="696"/>
        <w:rPr>
          <w:rFonts w:ascii="Arial" w:eastAsia="Times New Roman" w:hAnsi="Arial" w:cs="Arial"/>
          <w:bCs/>
          <w:iCs/>
          <w:lang w:eastAsia="es-CO"/>
        </w:rPr>
      </w:pPr>
      <w:bookmarkStart w:id="4" w:name="_Hlk124930028"/>
      <w:proofErr w:type="gramStart"/>
      <w:r w:rsidRPr="000D05AB">
        <w:rPr>
          <w:rFonts w:ascii="Arial" w:eastAsia="Times New Roman" w:hAnsi="Arial" w:cs="Arial"/>
          <w:bCs/>
          <w:iCs/>
          <w:lang w:eastAsia="es-CO"/>
        </w:rPr>
        <w:t>De acuerdo al</w:t>
      </w:r>
      <w:proofErr w:type="gramEnd"/>
      <w:r w:rsidRPr="000D05AB">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w:t>
      </w:r>
      <w:r>
        <w:rPr>
          <w:rFonts w:ascii="Arial" w:eastAsia="Times New Roman" w:hAnsi="Arial" w:cs="Arial"/>
          <w:bCs/>
          <w:iCs/>
          <w:lang w:eastAsia="es-CO"/>
        </w:rPr>
        <w:t xml:space="preserve">del centro de Comercio y Servicios </w:t>
      </w:r>
      <w:r w:rsidRPr="000D05AB">
        <w:rPr>
          <w:rFonts w:ascii="Arial" w:eastAsia="Times New Roman" w:hAnsi="Arial" w:cs="Arial"/>
          <w:bCs/>
          <w:iCs/>
          <w:lang w:eastAsia="es-CO"/>
        </w:rPr>
        <w:t>es la siguiente:</w:t>
      </w:r>
    </w:p>
    <w:bookmarkEnd w:id="4"/>
    <w:p w14:paraId="0F4AFBE8" w14:textId="77777777" w:rsidR="001D1650" w:rsidRPr="000D05AB" w:rsidRDefault="001D1650" w:rsidP="001D1650">
      <w:pPr>
        <w:pStyle w:val="Prrafodelista"/>
        <w:ind w:left="696" w:hanging="696"/>
        <w:rPr>
          <w:rFonts w:ascii="Arial" w:eastAsia="Times New Roman" w:hAnsi="Arial" w:cs="Arial"/>
          <w:bCs/>
          <w:iCs/>
          <w:lang w:eastAsia="es-CO"/>
        </w:rPr>
      </w:pPr>
    </w:p>
    <w:p w14:paraId="4AAEBCC9" w14:textId="77777777" w:rsidR="001D1650" w:rsidRPr="000D05AB" w:rsidRDefault="001D1650" w:rsidP="001D1650">
      <w:pPr>
        <w:pStyle w:val="Prrafodelista"/>
        <w:ind w:left="696" w:hanging="696"/>
        <w:rPr>
          <w:rFonts w:ascii="Arial" w:eastAsia="Times New Roman" w:hAnsi="Arial" w:cs="Arial"/>
          <w:bCs/>
          <w:iCs/>
          <w:lang w:eastAsia="es-CO"/>
        </w:rPr>
      </w:pPr>
    </w:p>
    <w:p w14:paraId="2C8D4C21" w14:textId="77777777" w:rsidR="005855AA" w:rsidRDefault="001D1650" w:rsidP="005855AA">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43AE510D" w14:textId="77777777" w:rsidR="005855AA" w:rsidRDefault="005855AA" w:rsidP="005855AA">
      <w:pPr>
        <w:pStyle w:val="Prrafodelista"/>
        <w:ind w:left="696" w:hanging="696"/>
        <w:rPr>
          <w:rFonts w:ascii="Arial" w:eastAsia="Times New Roman" w:hAnsi="Arial" w:cs="Arial"/>
          <w:bCs/>
          <w:iCs/>
          <w:lang w:eastAsia="es-CO"/>
        </w:rPr>
      </w:pPr>
    </w:p>
    <w:p w14:paraId="11682901" w14:textId="77777777" w:rsidR="001D1650" w:rsidRPr="005855AA" w:rsidRDefault="001D1650" w:rsidP="005855AA">
      <w:pPr>
        <w:pStyle w:val="Prrafodelista"/>
        <w:ind w:left="696" w:hanging="696"/>
        <w:rPr>
          <w:rFonts w:ascii="Arial" w:eastAsia="Times New Roman" w:hAnsi="Arial" w:cs="Arial"/>
          <w:bCs/>
          <w:iCs/>
          <w:lang w:eastAsia="es-CO"/>
        </w:rPr>
      </w:pPr>
      <w:r w:rsidRPr="005855AA">
        <w:rPr>
          <w:rFonts w:ascii="Arial" w:eastAsia="Times New Roman" w:hAnsi="Arial" w:cs="Arial"/>
          <w:bCs/>
          <w:iCs/>
          <w:lang w:eastAsia="es-CO"/>
        </w:rPr>
        <w:t>Equipo N°2</w:t>
      </w:r>
    </w:p>
    <w:p w14:paraId="63F9D790" w14:textId="77777777" w:rsidR="001D1650" w:rsidRDefault="001D1650" w:rsidP="001D1650">
      <w:pPr>
        <w:pStyle w:val="Prrafodelista"/>
        <w:ind w:left="696" w:hanging="696"/>
        <w:jc w:val="center"/>
        <w:rPr>
          <w:rFonts w:ascii="Arial" w:eastAsia="Times New Roman" w:hAnsi="Arial" w:cs="Arial"/>
          <w:bCs/>
          <w:iCs/>
          <w:lang w:eastAsia="es-CO"/>
        </w:rPr>
      </w:pPr>
    </w:p>
    <w:p w14:paraId="02CFA51B" w14:textId="77777777" w:rsidR="001D1650" w:rsidRPr="009A4478" w:rsidRDefault="001D1650" w:rsidP="001D1650">
      <w:pPr>
        <w:pStyle w:val="Prrafodelista"/>
        <w:ind w:left="696" w:hanging="696"/>
        <w:rPr>
          <w:rFonts w:ascii="Arial" w:eastAsia="Times New Roman" w:hAnsi="Arial" w:cs="Arial"/>
          <w:b/>
          <w:iCs/>
          <w:lang w:eastAsia="es-CO"/>
        </w:rPr>
      </w:pPr>
      <w:r w:rsidRPr="009A4478">
        <w:rPr>
          <w:rFonts w:ascii="Arial" w:eastAsia="Times New Roman" w:hAnsi="Arial" w:cs="Arial"/>
          <w:b/>
          <w:iCs/>
          <w:lang w:eastAsia="es-CO"/>
        </w:rPr>
        <w:t>Caso 2</w:t>
      </w:r>
    </w:p>
    <w:p w14:paraId="72FD9E99" w14:textId="77777777" w:rsidR="001D1650" w:rsidRPr="000D05AB" w:rsidRDefault="001D1650" w:rsidP="001D1650">
      <w:pPr>
        <w:pStyle w:val="Prrafodelista"/>
        <w:ind w:left="696" w:hanging="696"/>
        <w:rPr>
          <w:rFonts w:ascii="Arial" w:eastAsia="Times New Roman" w:hAnsi="Arial" w:cs="Arial"/>
          <w:bCs/>
          <w:iCs/>
          <w:lang w:eastAsia="es-CO"/>
        </w:rPr>
      </w:pPr>
    </w:p>
    <w:p w14:paraId="06BA50B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Contexto</w:t>
      </w:r>
    </w:p>
    <w:p w14:paraId="34B75413" w14:textId="77777777" w:rsidR="001D1650" w:rsidRPr="000D05AB" w:rsidRDefault="001D1650" w:rsidP="001D1650">
      <w:pPr>
        <w:pStyle w:val="Prrafodelista"/>
        <w:ind w:left="696" w:hanging="696"/>
        <w:rPr>
          <w:rFonts w:ascii="Arial" w:eastAsia="Times New Roman" w:hAnsi="Arial" w:cs="Arial"/>
          <w:bCs/>
          <w:iCs/>
          <w:lang w:eastAsia="es-CO"/>
        </w:rPr>
      </w:pPr>
    </w:p>
    <w:p w14:paraId="78211D56"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Un grupo de 30 aprendices de formación </w:t>
      </w:r>
      <w:r w:rsidR="69C5CBF6" w:rsidRPr="57B7329F">
        <w:rPr>
          <w:rFonts w:ascii="Arial" w:eastAsia="Times New Roman" w:hAnsi="Arial" w:cs="Arial"/>
          <w:lang w:eastAsia="es-CO"/>
        </w:rPr>
        <w:t>titulada que</w:t>
      </w:r>
      <w:r w:rsidRPr="57B7329F">
        <w:rPr>
          <w:rFonts w:ascii="Arial" w:eastAsia="Times New Roman" w:hAnsi="Arial" w:cs="Arial"/>
          <w:lang w:eastAsia="es-CO"/>
        </w:rPr>
        <w:t xml:space="preserve"> ha tenido algunos inconvenientes, con sus instructores, en el desarrollo del programa de formación y aunque han manifestado su </w:t>
      </w:r>
      <w:r w:rsidR="3D38711A" w:rsidRPr="57B7329F">
        <w:rPr>
          <w:rFonts w:ascii="Arial" w:eastAsia="Times New Roman" w:hAnsi="Arial" w:cs="Arial"/>
          <w:lang w:eastAsia="es-CO"/>
        </w:rPr>
        <w:t>inconformidad, no</w:t>
      </w:r>
      <w:r w:rsidRPr="57B7329F">
        <w:rPr>
          <w:rFonts w:ascii="Arial" w:eastAsia="Times New Roman" w:hAnsi="Arial" w:cs="Arial"/>
          <w:lang w:eastAsia="es-CO"/>
        </w:rPr>
        <w:t xml:space="preserve"> han sido escuchados por instructores, ni la coordinación académica.</w:t>
      </w:r>
    </w:p>
    <w:p w14:paraId="296F748A" w14:textId="77777777" w:rsidR="001D1650" w:rsidRPr="000D05AB" w:rsidRDefault="001D1650" w:rsidP="001D1650">
      <w:pPr>
        <w:pStyle w:val="Prrafodelista"/>
        <w:ind w:left="696" w:hanging="696"/>
        <w:rPr>
          <w:rFonts w:ascii="Arial" w:eastAsia="Times New Roman" w:hAnsi="Arial" w:cs="Arial"/>
          <w:bCs/>
          <w:iCs/>
          <w:lang w:eastAsia="es-CO"/>
        </w:rPr>
      </w:pPr>
    </w:p>
    <w:p w14:paraId="33D69532"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Debido a su inconformidad con el proceso de formación, el vocero del grupo decide promover una “inasistencia masiva a las sesiones formativas” como protesta a la situación, para ello incita a sus compañeros a ausentarse durante una </w:t>
      </w:r>
      <w:r w:rsidR="3809B431" w:rsidRPr="57B7329F">
        <w:rPr>
          <w:rFonts w:ascii="Arial" w:eastAsia="Times New Roman" w:hAnsi="Arial" w:cs="Arial"/>
          <w:lang w:eastAsia="es-CO"/>
        </w:rPr>
        <w:t>semana,</w:t>
      </w:r>
      <w:r w:rsidRPr="57B7329F">
        <w:rPr>
          <w:rFonts w:ascii="Arial" w:eastAsia="Times New Roman" w:hAnsi="Arial" w:cs="Arial"/>
          <w:lang w:eastAsia="es-CO"/>
        </w:rPr>
        <w:t xml:space="preserve"> pero no tiene eco.</w:t>
      </w:r>
    </w:p>
    <w:p w14:paraId="4A266872" w14:textId="77777777" w:rsidR="001D1650" w:rsidRPr="000D05AB" w:rsidRDefault="001D1650" w:rsidP="001D1650">
      <w:pPr>
        <w:pStyle w:val="Prrafodelista"/>
        <w:ind w:left="696" w:hanging="696"/>
        <w:rPr>
          <w:rFonts w:ascii="Arial" w:eastAsia="Times New Roman" w:hAnsi="Arial" w:cs="Arial"/>
          <w:bCs/>
          <w:iCs/>
          <w:lang w:eastAsia="es-CO"/>
        </w:rPr>
      </w:pPr>
    </w:p>
    <w:p w14:paraId="3E81A99E"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Después de faltar cinco días hábiles </w:t>
      </w:r>
      <w:r w:rsidR="76393182" w:rsidRPr="57B7329F">
        <w:rPr>
          <w:rFonts w:ascii="Arial" w:eastAsia="Times New Roman" w:hAnsi="Arial" w:cs="Arial"/>
          <w:lang w:eastAsia="es-CO"/>
        </w:rPr>
        <w:t>consecutivos, el</w:t>
      </w:r>
      <w:r w:rsidRPr="57B7329F">
        <w:rPr>
          <w:rFonts w:ascii="Arial" w:eastAsia="Times New Roman" w:hAnsi="Arial" w:cs="Arial"/>
          <w:lang w:eastAsia="es-CO"/>
        </w:rPr>
        <w:t xml:space="preserve"> aprendiz vocero del grupo regresa sin excusa justificada; a su regreso, el instructor en atención al debido </w:t>
      </w:r>
      <w:r w:rsidR="453DF8BA" w:rsidRPr="57B7329F">
        <w:rPr>
          <w:rFonts w:ascii="Arial" w:eastAsia="Times New Roman" w:hAnsi="Arial" w:cs="Arial"/>
          <w:lang w:eastAsia="es-CO"/>
        </w:rPr>
        <w:t>proceso</w:t>
      </w:r>
      <w:r w:rsidRPr="57B7329F">
        <w:rPr>
          <w:rFonts w:ascii="Arial" w:eastAsia="Times New Roman" w:hAnsi="Arial" w:cs="Arial"/>
          <w:lang w:eastAsia="es-CO"/>
        </w:rPr>
        <w:t xml:space="preserve"> gestionó ante la coordinación académica el trámite correspondiente.</w:t>
      </w:r>
    </w:p>
    <w:p w14:paraId="0F54E1D3" w14:textId="77777777" w:rsidR="001D1650" w:rsidRPr="000D05AB" w:rsidRDefault="001D1650" w:rsidP="001D1650">
      <w:pPr>
        <w:pStyle w:val="Prrafodelista"/>
        <w:ind w:left="696" w:hanging="696"/>
        <w:rPr>
          <w:rFonts w:ascii="Arial" w:eastAsia="Times New Roman" w:hAnsi="Arial" w:cs="Arial"/>
          <w:bCs/>
          <w:iCs/>
          <w:lang w:eastAsia="es-CO"/>
        </w:rPr>
      </w:pPr>
    </w:p>
    <w:p w14:paraId="466823C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243292F8" w14:textId="77777777" w:rsidR="001D1650" w:rsidRPr="000D05AB" w:rsidRDefault="001D1650" w:rsidP="001D1650">
      <w:pPr>
        <w:pStyle w:val="Prrafodelista"/>
        <w:ind w:left="696" w:hanging="696"/>
        <w:rPr>
          <w:rFonts w:ascii="Arial" w:eastAsia="Times New Roman" w:hAnsi="Arial" w:cs="Arial"/>
          <w:bCs/>
          <w:iCs/>
          <w:lang w:eastAsia="es-CO"/>
        </w:rPr>
      </w:pPr>
    </w:p>
    <w:p w14:paraId="433CF49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1480C736" w14:textId="77777777" w:rsidR="001D1650" w:rsidRPr="000D05AB" w:rsidRDefault="001D1650" w:rsidP="001D1650">
      <w:pPr>
        <w:pStyle w:val="Prrafodelista"/>
        <w:ind w:left="696" w:hanging="696"/>
        <w:rPr>
          <w:rFonts w:ascii="Arial" w:eastAsia="Times New Roman" w:hAnsi="Arial" w:cs="Arial"/>
          <w:bCs/>
          <w:iCs/>
          <w:lang w:eastAsia="es-CO"/>
        </w:rPr>
      </w:pPr>
    </w:p>
    <w:p w14:paraId="2B67217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2E7C54BC" w14:textId="77777777" w:rsidR="001D1650" w:rsidRPr="000D05AB" w:rsidRDefault="001D1650" w:rsidP="001D1650">
      <w:pPr>
        <w:pStyle w:val="Prrafodelista"/>
        <w:ind w:left="696" w:hanging="696"/>
        <w:rPr>
          <w:rFonts w:ascii="Arial" w:eastAsia="Times New Roman" w:hAnsi="Arial" w:cs="Arial"/>
          <w:bCs/>
          <w:iCs/>
          <w:lang w:eastAsia="es-CO"/>
        </w:rPr>
      </w:pPr>
    </w:p>
    <w:p w14:paraId="72CB7D1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038B08E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07E0E062" w14:textId="77777777" w:rsidR="001D1650" w:rsidRPr="000D05AB" w:rsidRDefault="001D1650" w:rsidP="001D1650">
      <w:pPr>
        <w:pStyle w:val="Prrafodelista"/>
        <w:ind w:left="696" w:hanging="696"/>
        <w:rPr>
          <w:rFonts w:ascii="Arial" w:eastAsia="Times New Roman" w:hAnsi="Arial" w:cs="Arial"/>
          <w:bCs/>
          <w:iCs/>
          <w:lang w:eastAsia="es-CO"/>
        </w:rPr>
      </w:pPr>
    </w:p>
    <w:p w14:paraId="590CC30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59A1C811" w14:textId="77777777" w:rsidR="001D1650" w:rsidRPr="000D05AB" w:rsidRDefault="001D1650" w:rsidP="001D1650">
      <w:pPr>
        <w:pStyle w:val="Prrafodelista"/>
        <w:ind w:left="696" w:hanging="696"/>
        <w:rPr>
          <w:rFonts w:ascii="Arial" w:eastAsia="Times New Roman" w:hAnsi="Arial" w:cs="Arial"/>
          <w:bCs/>
          <w:iCs/>
          <w:lang w:eastAsia="es-CO"/>
        </w:rPr>
      </w:pPr>
    </w:p>
    <w:p w14:paraId="2E8511B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42045AC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3C1BC6A8" w14:textId="77777777" w:rsidR="001D1650" w:rsidRPr="000D05AB" w:rsidRDefault="001D1650" w:rsidP="001D1650">
      <w:pPr>
        <w:pStyle w:val="Prrafodelista"/>
        <w:ind w:left="696" w:hanging="696"/>
        <w:rPr>
          <w:rFonts w:ascii="Arial" w:eastAsia="Times New Roman" w:hAnsi="Arial" w:cs="Arial"/>
          <w:bCs/>
          <w:iCs/>
          <w:lang w:eastAsia="es-CO"/>
        </w:rPr>
      </w:pPr>
    </w:p>
    <w:p w14:paraId="10A0FB9E" w14:textId="77777777" w:rsidR="001D1650" w:rsidRPr="000D05AB" w:rsidRDefault="001D1650" w:rsidP="001D1650">
      <w:pPr>
        <w:pStyle w:val="Prrafodelista"/>
        <w:ind w:left="696" w:hanging="696"/>
        <w:rPr>
          <w:rFonts w:ascii="Arial" w:eastAsia="Times New Roman" w:hAnsi="Arial" w:cs="Arial"/>
          <w:bCs/>
          <w:iCs/>
          <w:lang w:eastAsia="es-CO"/>
        </w:rPr>
      </w:pPr>
    </w:p>
    <w:p w14:paraId="0AE1950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0B1FAD20" w14:textId="77777777" w:rsidR="001D1650" w:rsidRPr="000D05AB" w:rsidRDefault="001D1650" w:rsidP="001D1650">
      <w:pPr>
        <w:pStyle w:val="Prrafodelista"/>
        <w:ind w:left="696" w:hanging="696"/>
        <w:rPr>
          <w:rFonts w:ascii="Arial" w:eastAsia="Times New Roman" w:hAnsi="Arial" w:cs="Arial"/>
          <w:bCs/>
          <w:iCs/>
          <w:lang w:eastAsia="es-CO"/>
        </w:rPr>
      </w:pPr>
    </w:p>
    <w:p w14:paraId="59416E34"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3E2DA8F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78B7F108" w14:textId="77777777" w:rsidR="001D1650" w:rsidRPr="000D05AB" w:rsidRDefault="001D1650" w:rsidP="001D1650">
      <w:pPr>
        <w:pStyle w:val="Prrafodelista"/>
        <w:ind w:left="696" w:hanging="696"/>
        <w:rPr>
          <w:rFonts w:ascii="Arial" w:eastAsia="Times New Roman" w:hAnsi="Arial" w:cs="Arial"/>
          <w:bCs/>
          <w:iCs/>
          <w:lang w:eastAsia="es-CO"/>
        </w:rPr>
      </w:pPr>
    </w:p>
    <w:p w14:paraId="43A6AFE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6CB7DFDA" w14:textId="77777777" w:rsidR="001D1650" w:rsidRPr="000D05AB" w:rsidRDefault="001D1650" w:rsidP="001D1650">
      <w:pPr>
        <w:pStyle w:val="Prrafodelista"/>
        <w:ind w:left="696" w:hanging="696"/>
        <w:rPr>
          <w:rFonts w:ascii="Arial" w:eastAsia="Times New Roman" w:hAnsi="Arial" w:cs="Arial"/>
          <w:bCs/>
          <w:iCs/>
          <w:lang w:eastAsia="es-CO"/>
        </w:rPr>
      </w:pPr>
    </w:p>
    <w:p w14:paraId="65139658"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49E3ACF1"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5B432F05"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w:t>
      </w:r>
      <w:r w:rsidR="1FDC00BC" w:rsidRPr="57B7329F">
        <w:rPr>
          <w:rFonts w:ascii="Arial" w:eastAsia="Times New Roman" w:hAnsi="Arial" w:cs="Arial"/>
          <w:lang w:eastAsia="es-CO"/>
        </w:rPr>
        <w:t>y</w:t>
      </w:r>
      <w:r w:rsidRPr="57B7329F">
        <w:rPr>
          <w:rFonts w:ascii="Arial" w:eastAsia="Times New Roman" w:hAnsi="Arial" w:cs="Arial"/>
          <w:lang w:eastAsia="es-CO"/>
        </w:rPr>
        <w:t xml:space="preserve"> </w:t>
      </w:r>
      <w:r w:rsidR="4EAD0872"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38E7BCAF"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3B7B9A64" w14:textId="77777777" w:rsidR="001D1650" w:rsidRPr="000D05AB" w:rsidRDefault="001D1650" w:rsidP="001D1650">
      <w:pPr>
        <w:pStyle w:val="Prrafodelista"/>
        <w:ind w:left="696" w:hanging="696"/>
        <w:rPr>
          <w:rFonts w:ascii="Arial" w:eastAsia="Times New Roman" w:hAnsi="Arial" w:cs="Arial"/>
          <w:bCs/>
          <w:iCs/>
          <w:lang w:eastAsia="es-CO"/>
        </w:rPr>
      </w:pPr>
    </w:p>
    <w:p w14:paraId="0FDEC1CD"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2017BFDA"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6FBD9648" w14:textId="77777777" w:rsidR="001D1650" w:rsidRPr="000D05AB" w:rsidRDefault="001D1650" w:rsidP="001D1650">
      <w:pPr>
        <w:pStyle w:val="Prrafodelista"/>
        <w:ind w:left="696" w:hanging="696"/>
        <w:rPr>
          <w:rFonts w:ascii="Arial" w:eastAsia="Times New Roman" w:hAnsi="Arial" w:cs="Arial"/>
          <w:bCs/>
          <w:iCs/>
          <w:lang w:eastAsia="es-CO"/>
        </w:rPr>
      </w:pPr>
    </w:p>
    <w:p w14:paraId="573B4CE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9031B35" w14:textId="77777777" w:rsidR="001D1650" w:rsidRPr="000D05AB" w:rsidRDefault="001D1650" w:rsidP="001D1650">
      <w:pPr>
        <w:pStyle w:val="Prrafodelista"/>
        <w:ind w:left="696" w:hanging="696"/>
        <w:rPr>
          <w:rFonts w:ascii="Arial" w:eastAsia="Times New Roman" w:hAnsi="Arial" w:cs="Arial"/>
          <w:bCs/>
          <w:iCs/>
          <w:lang w:eastAsia="es-CO"/>
        </w:rPr>
      </w:pPr>
    </w:p>
    <w:p w14:paraId="27378471"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2A1E82F6"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17E0A1C5" w14:textId="77777777" w:rsidR="001D1650" w:rsidRPr="000D05AB" w:rsidRDefault="001D1650" w:rsidP="001D1650">
      <w:pPr>
        <w:pStyle w:val="Prrafodelista"/>
        <w:ind w:left="696" w:hanging="696"/>
        <w:rPr>
          <w:rFonts w:ascii="Arial" w:eastAsia="Times New Roman" w:hAnsi="Arial" w:cs="Arial"/>
          <w:bCs/>
          <w:iCs/>
          <w:lang w:eastAsia="es-CO"/>
        </w:rPr>
      </w:pPr>
    </w:p>
    <w:p w14:paraId="1FAAB75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73477377" w14:textId="77777777" w:rsidR="001D1650" w:rsidRPr="000D05AB" w:rsidRDefault="001D1650" w:rsidP="001D1650">
      <w:pPr>
        <w:pStyle w:val="Prrafodelista"/>
        <w:ind w:left="696" w:hanging="696"/>
        <w:rPr>
          <w:rFonts w:ascii="Arial" w:eastAsia="Times New Roman" w:hAnsi="Arial" w:cs="Arial"/>
          <w:bCs/>
          <w:iCs/>
          <w:lang w:eastAsia="es-CO"/>
        </w:rPr>
      </w:pPr>
    </w:p>
    <w:p w14:paraId="1725A2A8" w14:textId="77777777" w:rsidR="001D1650" w:rsidRPr="000D05AB" w:rsidRDefault="0C81F718"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19DDB56A" w14:textId="77777777" w:rsidR="001D1650" w:rsidRPr="000D05AB" w:rsidRDefault="001D1650" w:rsidP="001D1650">
      <w:pPr>
        <w:pStyle w:val="Prrafodelista"/>
        <w:ind w:left="696" w:hanging="696"/>
        <w:rPr>
          <w:rFonts w:ascii="Arial" w:eastAsia="Times New Roman" w:hAnsi="Arial" w:cs="Arial"/>
          <w:bCs/>
          <w:iCs/>
          <w:lang w:eastAsia="es-CO"/>
        </w:rPr>
      </w:pPr>
    </w:p>
    <w:p w14:paraId="698567B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3DE7D66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0218225B" w14:textId="77777777" w:rsidR="001D1650" w:rsidRPr="000D05AB" w:rsidRDefault="001D1650" w:rsidP="001D1650">
      <w:pPr>
        <w:pStyle w:val="Prrafodelista"/>
        <w:ind w:left="696" w:hanging="696"/>
        <w:rPr>
          <w:rFonts w:ascii="Arial" w:eastAsia="Times New Roman" w:hAnsi="Arial" w:cs="Arial"/>
          <w:bCs/>
          <w:iCs/>
          <w:lang w:eastAsia="es-CO"/>
        </w:rPr>
      </w:pPr>
    </w:p>
    <w:p w14:paraId="72EAABB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FCB51B9" w14:textId="77777777" w:rsidR="001D1650" w:rsidRPr="000D05AB" w:rsidRDefault="001D1650" w:rsidP="001D1650">
      <w:pPr>
        <w:pStyle w:val="Prrafodelista"/>
        <w:ind w:left="696" w:hanging="696"/>
        <w:rPr>
          <w:rFonts w:ascii="Arial" w:eastAsia="Times New Roman" w:hAnsi="Arial" w:cs="Arial"/>
          <w:bCs/>
          <w:iCs/>
          <w:lang w:eastAsia="es-CO"/>
        </w:rPr>
      </w:pPr>
    </w:p>
    <w:p w14:paraId="260AEB8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0BFA017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11171C42" w14:textId="77777777" w:rsidR="001D1650" w:rsidRPr="000D05AB" w:rsidRDefault="001D1650" w:rsidP="001D1650">
      <w:pPr>
        <w:pStyle w:val="Prrafodelista"/>
        <w:ind w:left="696" w:hanging="696"/>
        <w:rPr>
          <w:rFonts w:ascii="Arial" w:eastAsia="Times New Roman" w:hAnsi="Arial" w:cs="Arial"/>
          <w:bCs/>
          <w:iCs/>
          <w:lang w:eastAsia="es-CO"/>
        </w:rPr>
      </w:pPr>
    </w:p>
    <w:p w14:paraId="3EA3C44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Medida formativa</w:t>
      </w:r>
    </w:p>
    <w:p w14:paraId="2BADA964" w14:textId="77777777" w:rsidR="001D1650" w:rsidRPr="000D05AB" w:rsidRDefault="001D1650" w:rsidP="001D1650">
      <w:pPr>
        <w:pStyle w:val="Prrafodelista"/>
        <w:ind w:left="696" w:hanging="696"/>
        <w:rPr>
          <w:rFonts w:ascii="Arial" w:eastAsia="Times New Roman" w:hAnsi="Arial" w:cs="Arial"/>
          <w:bCs/>
          <w:iCs/>
          <w:lang w:eastAsia="es-CO"/>
        </w:rPr>
      </w:pPr>
    </w:p>
    <w:p w14:paraId="404833C0" w14:textId="77777777" w:rsidR="001D1650" w:rsidRPr="000D05AB" w:rsidRDefault="001D1650" w:rsidP="001D1650">
      <w:pPr>
        <w:pStyle w:val="Prrafodelista"/>
        <w:ind w:left="696" w:hanging="696"/>
        <w:rPr>
          <w:rFonts w:ascii="Arial" w:eastAsia="Times New Roman" w:hAnsi="Arial" w:cs="Arial"/>
          <w:bCs/>
          <w:iCs/>
          <w:lang w:eastAsia="es-CO"/>
        </w:rPr>
      </w:pPr>
      <w:proofErr w:type="gramStart"/>
      <w:r w:rsidRPr="000D05AB">
        <w:rPr>
          <w:rFonts w:ascii="Arial" w:eastAsia="Times New Roman" w:hAnsi="Arial" w:cs="Arial"/>
          <w:bCs/>
          <w:iCs/>
          <w:lang w:eastAsia="es-CO"/>
        </w:rPr>
        <w:t>De acuerdo al</w:t>
      </w:r>
      <w:proofErr w:type="gramEnd"/>
      <w:r w:rsidRPr="000D05AB">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es la siguiente:</w:t>
      </w:r>
    </w:p>
    <w:p w14:paraId="2CF61F19" w14:textId="77777777" w:rsidR="001D1650" w:rsidRPr="000D05AB" w:rsidRDefault="001D1650" w:rsidP="001D1650">
      <w:pPr>
        <w:pStyle w:val="Prrafodelista"/>
        <w:ind w:left="696" w:hanging="696"/>
        <w:rPr>
          <w:rFonts w:ascii="Arial" w:eastAsia="Times New Roman" w:hAnsi="Arial" w:cs="Arial"/>
          <w:bCs/>
          <w:iCs/>
          <w:lang w:eastAsia="es-CO"/>
        </w:rPr>
      </w:pPr>
    </w:p>
    <w:p w14:paraId="7913CD75"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07BDF75F" w14:textId="77777777" w:rsidR="00045013" w:rsidRDefault="00045013" w:rsidP="001D1650">
      <w:pPr>
        <w:pStyle w:val="Prrafodelista"/>
        <w:ind w:left="696" w:hanging="696"/>
        <w:rPr>
          <w:rFonts w:ascii="Arial" w:eastAsia="Times New Roman" w:hAnsi="Arial" w:cs="Arial"/>
          <w:bCs/>
          <w:iCs/>
          <w:lang w:eastAsia="es-CO"/>
        </w:rPr>
      </w:pPr>
    </w:p>
    <w:p w14:paraId="1DC7A05A" w14:textId="77777777" w:rsidR="00045013" w:rsidRDefault="00045013" w:rsidP="001D1650">
      <w:pPr>
        <w:pStyle w:val="Prrafodelista"/>
        <w:ind w:left="696" w:hanging="696"/>
        <w:rPr>
          <w:rFonts w:ascii="Arial" w:eastAsia="Times New Roman" w:hAnsi="Arial" w:cs="Arial"/>
          <w:bCs/>
          <w:iCs/>
          <w:lang w:eastAsia="es-CO"/>
        </w:rPr>
      </w:pPr>
    </w:p>
    <w:p w14:paraId="0E5F4FF3" w14:textId="77777777" w:rsidR="00045013" w:rsidRDefault="00045013" w:rsidP="001D1650">
      <w:pPr>
        <w:pStyle w:val="Prrafodelista"/>
        <w:ind w:left="696" w:hanging="696"/>
        <w:rPr>
          <w:rFonts w:ascii="Arial" w:eastAsia="Times New Roman" w:hAnsi="Arial" w:cs="Arial"/>
          <w:bCs/>
          <w:iCs/>
          <w:lang w:eastAsia="es-CO"/>
        </w:rPr>
      </w:pPr>
    </w:p>
    <w:p w14:paraId="798ADA0A" w14:textId="77777777" w:rsidR="00045013" w:rsidRDefault="00045013" w:rsidP="001D1650">
      <w:pPr>
        <w:pStyle w:val="Prrafodelista"/>
        <w:ind w:left="696" w:hanging="696"/>
        <w:rPr>
          <w:rFonts w:ascii="Arial" w:eastAsia="Times New Roman" w:hAnsi="Arial" w:cs="Arial"/>
          <w:bCs/>
          <w:iCs/>
          <w:lang w:eastAsia="es-CO"/>
        </w:rPr>
      </w:pPr>
    </w:p>
    <w:p w14:paraId="5EDBBDBF" w14:textId="77777777" w:rsidR="00045013" w:rsidRPr="000D05AB" w:rsidRDefault="00045013" w:rsidP="001D1650">
      <w:pPr>
        <w:pStyle w:val="Prrafodelista"/>
        <w:ind w:left="696" w:hanging="696"/>
        <w:rPr>
          <w:rFonts w:ascii="Arial" w:eastAsia="Times New Roman" w:hAnsi="Arial" w:cs="Arial"/>
          <w:bCs/>
          <w:iCs/>
          <w:lang w:eastAsia="es-CO"/>
        </w:rPr>
      </w:pPr>
    </w:p>
    <w:p w14:paraId="2F0B3C01" w14:textId="77777777" w:rsidR="001D1650" w:rsidRPr="000D05AB" w:rsidRDefault="001D1650" w:rsidP="001D1650">
      <w:pPr>
        <w:pStyle w:val="Prrafodelista"/>
        <w:ind w:left="696" w:hanging="696"/>
        <w:rPr>
          <w:rFonts w:ascii="Arial" w:eastAsia="Times New Roman" w:hAnsi="Arial" w:cs="Arial"/>
          <w:bCs/>
          <w:iCs/>
          <w:lang w:eastAsia="es-CO"/>
        </w:rPr>
      </w:pPr>
    </w:p>
    <w:p w14:paraId="5D09B041" w14:textId="77777777" w:rsidR="001D1650"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N°3</w:t>
      </w:r>
    </w:p>
    <w:p w14:paraId="57BB88CD" w14:textId="77777777" w:rsidR="001D1650" w:rsidRDefault="001D1650" w:rsidP="001D1650">
      <w:pPr>
        <w:pStyle w:val="Prrafodelista"/>
        <w:ind w:left="696" w:hanging="696"/>
        <w:jc w:val="center"/>
        <w:rPr>
          <w:rFonts w:ascii="Arial" w:eastAsia="Times New Roman" w:hAnsi="Arial" w:cs="Arial"/>
          <w:bCs/>
          <w:iCs/>
          <w:lang w:eastAsia="es-CO"/>
        </w:rPr>
      </w:pPr>
    </w:p>
    <w:p w14:paraId="507BFC7C" w14:textId="77777777" w:rsidR="001D1650" w:rsidRDefault="001D1650" w:rsidP="001D1650">
      <w:pPr>
        <w:pStyle w:val="Prrafodelista"/>
        <w:ind w:left="696" w:hanging="696"/>
        <w:rPr>
          <w:rFonts w:ascii="Arial" w:eastAsia="Times New Roman" w:hAnsi="Arial" w:cs="Arial"/>
          <w:b/>
          <w:iCs/>
          <w:lang w:eastAsia="es-CO"/>
        </w:rPr>
      </w:pPr>
      <w:r w:rsidRPr="00326CA0">
        <w:rPr>
          <w:rFonts w:ascii="Arial" w:eastAsia="Times New Roman" w:hAnsi="Arial" w:cs="Arial"/>
          <w:b/>
          <w:iCs/>
          <w:lang w:eastAsia="es-CO"/>
        </w:rPr>
        <w:t>Caso 3</w:t>
      </w:r>
    </w:p>
    <w:p w14:paraId="3F91FCFC" w14:textId="77777777" w:rsidR="001D1650" w:rsidRPr="00326CA0" w:rsidRDefault="001D1650" w:rsidP="001D1650">
      <w:pPr>
        <w:pStyle w:val="Prrafodelista"/>
        <w:ind w:left="696" w:hanging="696"/>
        <w:rPr>
          <w:rFonts w:ascii="Arial" w:eastAsia="Times New Roman" w:hAnsi="Arial" w:cs="Arial"/>
          <w:b/>
          <w:iCs/>
          <w:lang w:eastAsia="es-CO"/>
        </w:rPr>
      </w:pPr>
    </w:p>
    <w:p w14:paraId="5EA32484"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Contexto</w:t>
      </w:r>
    </w:p>
    <w:p w14:paraId="33BCB50B" w14:textId="77777777" w:rsidR="001D1650" w:rsidRPr="000D05AB" w:rsidRDefault="001D1650" w:rsidP="001D1650">
      <w:pPr>
        <w:pStyle w:val="Prrafodelista"/>
        <w:ind w:left="696" w:hanging="696"/>
        <w:rPr>
          <w:rFonts w:ascii="Arial" w:eastAsia="Times New Roman" w:hAnsi="Arial" w:cs="Arial"/>
          <w:bCs/>
          <w:iCs/>
          <w:lang w:eastAsia="es-CO"/>
        </w:rPr>
      </w:pPr>
    </w:p>
    <w:p w14:paraId="697A3FB6"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Un grupo de 25 aprendices que tienen un rendimiento académico normal, participan activamente en </w:t>
      </w:r>
      <w:r w:rsidR="2A81D456" w:rsidRPr="57B7329F">
        <w:rPr>
          <w:rFonts w:ascii="Arial" w:eastAsia="Times New Roman" w:hAnsi="Arial" w:cs="Arial"/>
          <w:lang w:eastAsia="es-CO"/>
        </w:rPr>
        <w:t>todos los eventos</w:t>
      </w:r>
      <w:r w:rsidRPr="57B7329F">
        <w:rPr>
          <w:rFonts w:ascii="Arial" w:eastAsia="Times New Roman" w:hAnsi="Arial" w:cs="Arial"/>
          <w:lang w:eastAsia="es-CO"/>
        </w:rPr>
        <w:t xml:space="preserve"> del Centro. Entre ellos suelen tener “charlas pesadas”.</w:t>
      </w:r>
    </w:p>
    <w:p w14:paraId="11EB055B" w14:textId="77777777" w:rsidR="001D1650" w:rsidRPr="000D05AB" w:rsidRDefault="001D1650" w:rsidP="001D1650">
      <w:pPr>
        <w:pStyle w:val="Prrafodelista"/>
        <w:ind w:left="696" w:hanging="696"/>
        <w:rPr>
          <w:rFonts w:ascii="Arial" w:eastAsia="Times New Roman" w:hAnsi="Arial" w:cs="Arial"/>
          <w:bCs/>
          <w:iCs/>
          <w:lang w:eastAsia="es-CO"/>
        </w:rPr>
      </w:pPr>
    </w:p>
    <w:p w14:paraId="00393E8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Durante el desarrollo de una sesión académica dos de los aprendices de este grupo se agreden verbal y físicamente, ocasionándose mutuamente lesiones moderadas, ambos </w:t>
      </w:r>
      <w:r>
        <w:rPr>
          <w:rFonts w:ascii="Arial" w:eastAsia="Times New Roman" w:hAnsi="Arial" w:cs="Arial"/>
          <w:bCs/>
          <w:iCs/>
          <w:lang w:eastAsia="es-CO"/>
        </w:rPr>
        <w:t>m</w:t>
      </w:r>
      <w:r w:rsidRPr="000D05AB">
        <w:rPr>
          <w:rFonts w:ascii="Arial" w:eastAsia="Times New Roman" w:hAnsi="Arial" w:cs="Arial"/>
          <w:bCs/>
          <w:iCs/>
          <w:lang w:eastAsia="es-CO"/>
        </w:rPr>
        <w:t>anifestaron que fue un acto de “acaloramiento” y reconocieron que el incidente irrumpió con el normal desarrollo de las actividades académicas.</w:t>
      </w:r>
    </w:p>
    <w:p w14:paraId="2F20FCBD" w14:textId="77777777" w:rsidR="001D1650" w:rsidRPr="000D05AB" w:rsidRDefault="001D1650" w:rsidP="001D1650">
      <w:pPr>
        <w:pStyle w:val="Prrafodelista"/>
        <w:ind w:left="696" w:hanging="696"/>
        <w:rPr>
          <w:rFonts w:ascii="Arial" w:eastAsia="Times New Roman" w:hAnsi="Arial" w:cs="Arial"/>
          <w:bCs/>
          <w:iCs/>
          <w:lang w:eastAsia="es-CO"/>
        </w:rPr>
      </w:pPr>
    </w:p>
    <w:p w14:paraId="1F8CB8E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749D45E9" w14:textId="77777777" w:rsidR="001D1650" w:rsidRPr="000D05AB" w:rsidRDefault="001D1650" w:rsidP="001D1650">
      <w:pPr>
        <w:pStyle w:val="Prrafodelista"/>
        <w:ind w:left="696" w:hanging="696"/>
        <w:rPr>
          <w:rFonts w:ascii="Arial" w:eastAsia="Times New Roman" w:hAnsi="Arial" w:cs="Arial"/>
          <w:bCs/>
          <w:iCs/>
          <w:lang w:eastAsia="es-CO"/>
        </w:rPr>
      </w:pPr>
    </w:p>
    <w:p w14:paraId="508FE1F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r>
        <w:rPr>
          <w:rFonts w:ascii="Arial" w:eastAsia="Times New Roman" w:hAnsi="Arial" w:cs="Arial"/>
          <w:bCs/>
          <w:iCs/>
          <w:lang w:eastAsia="es-CO"/>
        </w:rPr>
        <w:t xml:space="preserve"> </w:t>
      </w:r>
    </w:p>
    <w:p w14:paraId="3ADDD246" w14:textId="77777777" w:rsidR="001D1650" w:rsidRPr="000D05AB" w:rsidRDefault="001D1650" w:rsidP="001D1650">
      <w:pPr>
        <w:pStyle w:val="Prrafodelista"/>
        <w:ind w:left="696" w:hanging="696"/>
        <w:rPr>
          <w:rFonts w:ascii="Arial" w:eastAsia="Times New Roman" w:hAnsi="Arial" w:cs="Arial"/>
          <w:bCs/>
          <w:iCs/>
          <w:lang w:eastAsia="es-CO"/>
        </w:rPr>
      </w:pPr>
    </w:p>
    <w:p w14:paraId="6AD88AB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04E6CAB" w14:textId="77777777" w:rsidR="001D1650" w:rsidRPr="000D05AB" w:rsidRDefault="001D1650" w:rsidP="001D1650">
      <w:pPr>
        <w:pStyle w:val="Prrafodelista"/>
        <w:ind w:left="696" w:hanging="696"/>
        <w:rPr>
          <w:rFonts w:ascii="Arial" w:eastAsia="Times New Roman" w:hAnsi="Arial" w:cs="Arial"/>
          <w:bCs/>
          <w:iCs/>
          <w:lang w:eastAsia="es-CO"/>
        </w:rPr>
      </w:pPr>
    </w:p>
    <w:p w14:paraId="2BAB9C0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718DDCC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6A5BEADA" w14:textId="77777777" w:rsidR="001D1650" w:rsidRPr="000D05AB" w:rsidRDefault="001D1650" w:rsidP="001D1650">
      <w:pPr>
        <w:pStyle w:val="Prrafodelista"/>
        <w:ind w:left="696" w:hanging="696"/>
        <w:rPr>
          <w:rFonts w:ascii="Arial" w:eastAsia="Times New Roman" w:hAnsi="Arial" w:cs="Arial"/>
          <w:bCs/>
          <w:iCs/>
          <w:lang w:eastAsia="es-CO"/>
        </w:rPr>
      </w:pPr>
    </w:p>
    <w:p w14:paraId="634D935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3219A0BC" w14:textId="77777777" w:rsidR="001D1650" w:rsidRPr="000D05AB" w:rsidRDefault="001D1650" w:rsidP="001D1650">
      <w:pPr>
        <w:pStyle w:val="Prrafodelista"/>
        <w:ind w:left="696" w:hanging="696"/>
        <w:rPr>
          <w:rFonts w:ascii="Arial" w:eastAsia="Times New Roman" w:hAnsi="Arial" w:cs="Arial"/>
          <w:bCs/>
          <w:iCs/>
          <w:lang w:eastAsia="es-CO"/>
        </w:rPr>
      </w:pPr>
    </w:p>
    <w:p w14:paraId="1C380E0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2D7E480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609E248F" w14:textId="77777777" w:rsidR="001D1650" w:rsidRPr="000D05AB" w:rsidRDefault="001D1650" w:rsidP="001D1650">
      <w:pPr>
        <w:pStyle w:val="Prrafodelista"/>
        <w:ind w:left="696" w:hanging="696"/>
        <w:rPr>
          <w:rFonts w:ascii="Arial" w:eastAsia="Times New Roman" w:hAnsi="Arial" w:cs="Arial"/>
          <w:bCs/>
          <w:iCs/>
          <w:lang w:eastAsia="es-CO"/>
        </w:rPr>
      </w:pPr>
    </w:p>
    <w:p w14:paraId="2DED70F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0914A176" w14:textId="77777777" w:rsidR="001D1650" w:rsidRPr="000D05AB" w:rsidRDefault="001D1650" w:rsidP="001D1650">
      <w:pPr>
        <w:pStyle w:val="Prrafodelista"/>
        <w:ind w:left="696" w:hanging="696"/>
        <w:rPr>
          <w:rFonts w:ascii="Arial" w:eastAsia="Times New Roman" w:hAnsi="Arial" w:cs="Arial"/>
          <w:bCs/>
          <w:iCs/>
          <w:lang w:eastAsia="es-CO"/>
        </w:rPr>
      </w:pPr>
    </w:p>
    <w:p w14:paraId="7782CF8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70607FE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41189A1D" w14:textId="77777777" w:rsidR="001D1650" w:rsidRPr="000D05AB" w:rsidRDefault="001D1650" w:rsidP="001D1650">
      <w:pPr>
        <w:pStyle w:val="Prrafodelista"/>
        <w:ind w:left="696" w:hanging="696"/>
        <w:rPr>
          <w:rFonts w:ascii="Arial" w:eastAsia="Times New Roman" w:hAnsi="Arial" w:cs="Arial"/>
          <w:bCs/>
          <w:iCs/>
          <w:lang w:eastAsia="es-CO"/>
        </w:rPr>
      </w:pPr>
    </w:p>
    <w:p w14:paraId="67DD1D7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8C0D472" w14:textId="77777777" w:rsidR="001D1650" w:rsidRPr="000D05AB" w:rsidRDefault="001D1650" w:rsidP="001D1650">
      <w:pPr>
        <w:pStyle w:val="Prrafodelista"/>
        <w:ind w:left="696" w:hanging="696"/>
        <w:rPr>
          <w:rFonts w:ascii="Arial" w:eastAsia="Times New Roman" w:hAnsi="Arial" w:cs="Arial"/>
          <w:bCs/>
          <w:iCs/>
          <w:lang w:eastAsia="es-CO"/>
        </w:rPr>
      </w:pPr>
    </w:p>
    <w:p w14:paraId="08A2EE50"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0A83BC1F"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5D49AD54"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w:t>
      </w:r>
      <w:r w:rsidR="3707E523" w:rsidRPr="57B7329F">
        <w:rPr>
          <w:rFonts w:ascii="Arial" w:eastAsia="Times New Roman" w:hAnsi="Arial" w:cs="Arial"/>
          <w:lang w:eastAsia="es-CO"/>
        </w:rPr>
        <w:t>y</w:t>
      </w:r>
      <w:r w:rsidRPr="57B7329F">
        <w:rPr>
          <w:rFonts w:ascii="Arial" w:eastAsia="Times New Roman" w:hAnsi="Arial" w:cs="Arial"/>
          <w:lang w:eastAsia="es-CO"/>
        </w:rPr>
        <w:t xml:space="preserve"> </w:t>
      </w:r>
      <w:r w:rsidR="3707E523"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7013CD19"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6D9D1ED1" w14:textId="77777777" w:rsidR="001D1650" w:rsidRPr="000D05AB" w:rsidRDefault="001D1650" w:rsidP="001D1650">
      <w:pPr>
        <w:pStyle w:val="Prrafodelista"/>
        <w:ind w:left="696" w:hanging="696"/>
        <w:rPr>
          <w:rFonts w:ascii="Arial" w:eastAsia="Times New Roman" w:hAnsi="Arial" w:cs="Arial"/>
          <w:bCs/>
          <w:iCs/>
          <w:lang w:eastAsia="es-CO"/>
        </w:rPr>
      </w:pPr>
    </w:p>
    <w:p w14:paraId="3FB43B20"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6FFF808A"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004D1691" w14:textId="77777777" w:rsidR="001D1650" w:rsidRPr="000D05AB" w:rsidRDefault="001D1650" w:rsidP="001D1650">
      <w:pPr>
        <w:pStyle w:val="Prrafodelista"/>
        <w:ind w:left="696" w:hanging="696"/>
        <w:rPr>
          <w:rFonts w:ascii="Arial" w:eastAsia="Times New Roman" w:hAnsi="Arial" w:cs="Arial"/>
          <w:bCs/>
          <w:iCs/>
          <w:lang w:eastAsia="es-CO"/>
        </w:rPr>
      </w:pPr>
    </w:p>
    <w:p w14:paraId="2867674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lastRenderedPageBreak/>
        <w:t>RESPUESTA:</w:t>
      </w:r>
    </w:p>
    <w:p w14:paraId="21F20E40" w14:textId="77777777" w:rsidR="001D1650" w:rsidRPr="000D05AB" w:rsidRDefault="001D1650" w:rsidP="001D1650">
      <w:pPr>
        <w:pStyle w:val="Prrafodelista"/>
        <w:ind w:left="696" w:hanging="696"/>
        <w:rPr>
          <w:rFonts w:ascii="Arial" w:eastAsia="Times New Roman" w:hAnsi="Arial" w:cs="Arial"/>
          <w:bCs/>
          <w:iCs/>
          <w:lang w:eastAsia="es-CO"/>
        </w:rPr>
      </w:pPr>
    </w:p>
    <w:p w14:paraId="5E196DFD"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01302A24"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109D5A5B" w14:textId="77777777" w:rsidR="001D1650" w:rsidRPr="000D05AB" w:rsidRDefault="001D1650" w:rsidP="001D1650">
      <w:pPr>
        <w:pStyle w:val="Prrafodelista"/>
        <w:ind w:left="696" w:hanging="696"/>
        <w:rPr>
          <w:rFonts w:ascii="Arial" w:eastAsia="Times New Roman" w:hAnsi="Arial" w:cs="Arial"/>
          <w:bCs/>
          <w:iCs/>
          <w:lang w:eastAsia="es-CO"/>
        </w:rPr>
      </w:pPr>
    </w:p>
    <w:p w14:paraId="7FA0078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394EE320" w14:textId="77777777" w:rsidR="001D1650" w:rsidRPr="000D05AB" w:rsidRDefault="3C8351E4"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226C04F0" w14:textId="77777777" w:rsidR="001D1650" w:rsidRPr="000D05AB" w:rsidRDefault="001D1650" w:rsidP="001D1650">
      <w:pPr>
        <w:pStyle w:val="Prrafodelista"/>
        <w:ind w:left="696" w:hanging="696"/>
        <w:rPr>
          <w:rFonts w:ascii="Arial" w:eastAsia="Times New Roman" w:hAnsi="Arial" w:cs="Arial"/>
          <w:bCs/>
          <w:iCs/>
          <w:lang w:eastAsia="es-CO"/>
        </w:rPr>
      </w:pPr>
    </w:p>
    <w:p w14:paraId="25063B8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7B25DFA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7701624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0B234324" w14:textId="77777777" w:rsidR="001D1650" w:rsidRPr="000D05AB" w:rsidRDefault="001D1650" w:rsidP="001D1650">
      <w:pPr>
        <w:pStyle w:val="Prrafodelista"/>
        <w:ind w:left="696" w:hanging="696"/>
        <w:rPr>
          <w:rFonts w:ascii="Arial" w:eastAsia="Times New Roman" w:hAnsi="Arial" w:cs="Arial"/>
          <w:bCs/>
          <w:iCs/>
          <w:lang w:eastAsia="es-CO"/>
        </w:rPr>
      </w:pPr>
    </w:p>
    <w:p w14:paraId="62D3625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62718304"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37BC2C9C" w14:textId="77777777" w:rsidR="001D1650" w:rsidRPr="000D05AB" w:rsidRDefault="001D1650" w:rsidP="001D1650">
      <w:pPr>
        <w:pStyle w:val="Prrafodelista"/>
        <w:ind w:left="696" w:hanging="696"/>
        <w:rPr>
          <w:rFonts w:ascii="Arial" w:eastAsia="Times New Roman" w:hAnsi="Arial" w:cs="Arial"/>
          <w:bCs/>
          <w:iCs/>
          <w:lang w:eastAsia="es-CO"/>
        </w:rPr>
      </w:pPr>
    </w:p>
    <w:p w14:paraId="490835B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Medida formativa</w:t>
      </w:r>
    </w:p>
    <w:p w14:paraId="5B0072AF" w14:textId="77777777" w:rsidR="001D1650" w:rsidRPr="000D05AB" w:rsidRDefault="001D1650" w:rsidP="001D1650">
      <w:pPr>
        <w:pStyle w:val="Prrafodelista"/>
        <w:ind w:left="696" w:hanging="696"/>
        <w:rPr>
          <w:rFonts w:ascii="Arial" w:eastAsia="Times New Roman" w:hAnsi="Arial" w:cs="Arial"/>
          <w:bCs/>
          <w:iCs/>
          <w:lang w:eastAsia="es-CO"/>
        </w:rPr>
      </w:pPr>
    </w:p>
    <w:p w14:paraId="3B3C83EF" w14:textId="77777777" w:rsidR="001D1650" w:rsidRPr="000D05AB" w:rsidRDefault="001D1650" w:rsidP="57B7329F">
      <w:pPr>
        <w:pStyle w:val="Prrafodelista"/>
        <w:ind w:left="696" w:hanging="696"/>
        <w:rPr>
          <w:rFonts w:ascii="Arial" w:eastAsia="Times New Roman" w:hAnsi="Arial" w:cs="Arial"/>
          <w:lang w:eastAsia="es-CO"/>
        </w:rPr>
      </w:pPr>
      <w:proofErr w:type="gramStart"/>
      <w:r w:rsidRPr="57B7329F">
        <w:rPr>
          <w:rFonts w:ascii="Arial" w:eastAsia="Times New Roman" w:hAnsi="Arial" w:cs="Arial"/>
          <w:lang w:eastAsia="es-CO"/>
        </w:rPr>
        <w:t>De acuerdo al</w:t>
      </w:r>
      <w:proofErr w:type="gramEnd"/>
      <w:r w:rsidRPr="57B7329F">
        <w:rPr>
          <w:rFonts w:ascii="Arial" w:eastAsia="Times New Roman" w:hAnsi="Arial" w:cs="Arial"/>
          <w:lang w:eastAsia="es-CO"/>
        </w:rPr>
        <w:t xml:space="preserve"> análisis hecho por el Comité de evaluación y seguimiento de aprendices y haber cumplido con el debido proceso, la recomendación que hace a la Subdirección del centro de Comercio y Servicios es la </w:t>
      </w:r>
      <w:r w:rsidR="6141A25D" w:rsidRPr="57B7329F">
        <w:rPr>
          <w:rFonts w:ascii="Arial" w:eastAsia="Times New Roman" w:hAnsi="Arial" w:cs="Arial"/>
          <w:lang w:eastAsia="es-CO"/>
        </w:rPr>
        <w:t>siguiente:</w:t>
      </w:r>
    </w:p>
    <w:p w14:paraId="1B9E31EE" w14:textId="77777777" w:rsidR="001D1650" w:rsidRPr="000D05AB" w:rsidRDefault="001D1650" w:rsidP="001D1650">
      <w:pPr>
        <w:pStyle w:val="Prrafodelista"/>
        <w:ind w:left="696" w:hanging="696"/>
        <w:rPr>
          <w:rFonts w:ascii="Arial" w:eastAsia="Times New Roman" w:hAnsi="Arial" w:cs="Arial"/>
          <w:bCs/>
          <w:iCs/>
          <w:lang w:eastAsia="es-CO"/>
        </w:rPr>
      </w:pPr>
    </w:p>
    <w:p w14:paraId="1EEE4397"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35A3C050" w14:textId="77777777" w:rsidR="001D1650" w:rsidRPr="00326CA0"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N°4</w:t>
      </w:r>
    </w:p>
    <w:p w14:paraId="66158956" w14:textId="77777777" w:rsidR="001D1650" w:rsidRPr="000D05AB" w:rsidRDefault="001D1650" w:rsidP="001D1650">
      <w:pPr>
        <w:pStyle w:val="Prrafodelista"/>
        <w:ind w:left="696" w:hanging="696"/>
        <w:rPr>
          <w:rFonts w:ascii="Arial" w:eastAsia="Times New Roman" w:hAnsi="Arial" w:cs="Arial"/>
          <w:bCs/>
          <w:iCs/>
          <w:lang w:eastAsia="es-CO"/>
        </w:rPr>
      </w:pPr>
    </w:p>
    <w:p w14:paraId="6342A4FF" w14:textId="77777777" w:rsidR="001D1650" w:rsidRPr="00326CA0" w:rsidRDefault="001D1650" w:rsidP="001D1650">
      <w:pPr>
        <w:pStyle w:val="Prrafodelista"/>
        <w:ind w:left="696" w:hanging="696"/>
        <w:rPr>
          <w:rFonts w:ascii="Arial" w:eastAsia="Times New Roman" w:hAnsi="Arial" w:cs="Arial"/>
          <w:b/>
          <w:iCs/>
          <w:lang w:eastAsia="es-CO"/>
        </w:rPr>
      </w:pPr>
      <w:r w:rsidRPr="00326CA0">
        <w:rPr>
          <w:rFonts w:ascii="Arial" w:eastAsia="Times New Roman" w:hAnsi="Arial" w:cs="Arial"/>
          <w:b/>
          <w:iCs/>
          <w:lang w:eastAsia="es-CO"/>
        </w:rPr>
        <w:t>Caso 4</w:t>
      </w:r>
    </w:p>
    <w:p w14:paraId="0EC0B50A" w14:textId="77777777" w:rsidR="001D1650" w:rsidRPr="000D05AB" w:rsidRDefault="001D1650" w:rsidP="001D1650">
      <w:pPr>
        <w:pStyle w:val="Prrafodelista"/>
        <w:ind w:left="696" w:hanging="696"/>
        <w:rPr>
          <w:rFonts w:ascii="Arial" w:eastAsia="Times New Roman" w:hAnsi="Arial" w:cs="Arial"/>
          <w:bCs/>
          <w:iCs/>
          <w:lang w:eastAsia="es-CO"/>
        </w:rPr>
      </w:pPr>
    </w:p>
    <w:p w14:paraId="11EDF16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Contexto</w:t>
      </w:r>
    </w:p>
    <w:p w14:paraId="70532C7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Una empresa envía a uno de sus trabajadores al SENA – como estímulo - a estudiar una tecnología relacionada con su área de desempeño, facilitándole el horario de estudio.</w:t>
      </w:r>
    </w:p>
    <w:p w14:paraId="41DEFECB" w14:textId="77777777" w:rsidR="001D1650" w:rsidRPr="000D05AB" w:rsidRDefault="001D1650" w:rsidP="001D1650">
      <w:pPr>
        <w:pStyle w:val="Prrafodelista"/>
        <w:ind w:left="696" w:hanging="696"/>
        <w:rPr>
          <w:rFonts w:ascii="Arial" w:eastAsia="Times New Roman" w:hAnsi="Arial" w:cs="Arial"/>
          <w:bCs/>
          <w:iCs/>
          <w:lang w:eastAsia="es-CO"/>
        </w:rPr>
      </w:pPr>
    </w:p>
    <w:p w14:paraId="22E198ED"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El Centro en el cual quedó matriculado el trabajador, abre la convocatoria para “Apoyo de sostenimiento”, el aprendiz presenta solicitud para acceder </w:t>
      </w:r>
      <w:r w:rsidR="6197EED3" w:rsidRPr="57B7329F">
        <w:rPr>
          <w:rFonts w:ascii="Arial" w:eastAsia="Times New Roman" w:hAnsi="Arial" w:cs="Arial"/>
          <w:lang w:eastAsia="es-CO"/>
        </w:rPr>
        <w:t>al apoyo</w:t>
      </w:r>
      <w:r w:rsidRPr="57B7329F">
        <w:rPr>
          <w:rFonts w:ascii="Arial" w:eastAsia="Times New Roman" w:hAnsi="Arial" w:cs="Arial"/>
          <w:lang w:eastAsia="es-CO"/>
        </w:rPr>
        <w:t xml:space="preserve">, </w:t>
      </w:r>
      <w:r w:rsidR="6197EED3" w:rsidRPr="57B7329F">
        <w:rPr>
          <w:rFonts w:ascii="Arial" w:eastAsia="Times New Roman" w:hAnsi="Arial" w:cs="Arial"/>
          <w:lang w:eastAsia="es-CO"/>
        </w:rPr>
        <w:t>aportando una</w:t>
      </w:r>
      <w:r w:rsidRPr="57B7329F">
        <w:rPr>
          <w:rFonts w:ascii="Arial" w:eastAsia="Times New Roman" w:hAnsi="Arial" w:cs="Arial"/>
          <w:lang w:eastAsia="es-CO"/>
        </w:rPr>
        <w:t xml:space="preserve"> constancia de desempleo falsificada. Cuando el SENA desembolsa los recursos, se descubre el fraude e inicia las acciones correspondientes para aplicar las medidas necesarias en este caso.</w:t>
      </w:r>
    </w:p>
    <w:p w14:paraId="43B47425" w14:textId="77777777" w:rsidR="001D1650" w:rsidRPr="000D05AB" w:rsidRDefault="001D1650" w:rsidP="001D1650">
      <w:pPr>
        <w:pStyle w:val="Prrafodelista"/>
        <w:ind w:left="696" w:hanging="696"/>
        <w:rPr>
          <w:rFonts w:ascii="Arial" w:eastAsia="Times New Roman" w:hAnsi="Arial" w:cs="Arial"/>
          <w:bCs/>
          <w:iCs/>
          <w:lang w:eastAsia="es-CO"/>
        </w:rPr>
      </w:pPr>
    </w:p>
    <w:p w14:paraId="7CD8842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1953E9A0" w14:textId="77777777" w:rsidR="001D1650" w:rsidRPr="000D05AB" w:rsidRDefault="001D1650" w:rsidP="001D1650">
      <w:pPr>
        <w:pStyle w:val="Prrafodelista"/>
        <w:ind w:left="696" w:hanging="696"/>
        <w:rPr>
          <w:rFonts w:ascii="Arial" w:eastAsia="Times New Roman" w:hAnsi="Arial" w:cs="Arial"/>
          <w:bCs/>
          <w:iCs/>
          <w:lang w:eastAsia="es-CO"/>
        </w:rPr>
      </w:pPr>
    </w:p>
    <w:p w14:paraId="43365DF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17C09BF6" w14:textId="77777777" w:rsidR="001D1650" w:rsidRPr="000D05AB" w:rsidRDefault="001D1650" w:rsidP="001D1650">
      <w:pPr>
        <w:pStyle w:val="Prrafodelista"/>
        <w:ind w:left="696" w:hanging="696"/>
        <w:rPr>
          <w:rFonts w:ascii="Arial" w:eastAsia="Times New Roman" w:hAnsi="Arial" w:cs="Arial"/>
          <w:bCs/>
          <w:iCs/>
          <w:lang w:eastAsia="es-CO"/>
        </w:rPr>
      </w:pPr>
    </w:p>
    <w:p w14:paraId="532BF92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5902C76D" w14:textId="77777777" w:rsidR="001D1650" w:rsidRPr="000D05AB" w:rsidRDefault="001D1650" w:rsidP="001D1650">
      <w:pPr>
        <w:pStyle w:val="Prrafodelista"/>
        <w:ind w:left="696" w:hanging="696"/>
        <w:rPr>
          <w:rFonts w:ascii="Arial" w:eastAsia="Times New Roman" w:hAnsi="Arial" w:cs="Arial"/>
          <w:bCs/>
          <w:iCs/>
          <w:lang w:eastAsia="es-CO"/>
        </w:rPr>
      </w:pPr>
    </w:p>
    <w:p w14:paraId="5AA9948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36B33F5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159250C4" w14:textId="77777777" w:rsidR="001D1650" w:rsidRPr="000D05AB" w:rsidRDefault="001D1650" w:rsidP="001D1650">
      <w:pPr>
        <w:pStyle w:val="Prrafodelista"/>
        <w:ind w:left="696" w:hanging="696"/>
        <w:rPr>
          <w:rFonts w:ascii="Arial" w:eastAsia="Times New Roman" w:hAnsi="Arial" w:cs="Arial"/>
          <w:bCs/>
          <w:iCs/>
          <w:lang w:eastAsia="es-CO"/>
        </w:rPr>
      </w:pPr>
    </w:p>
    <w:p w14:paraId="2931265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5D99188B" w14:textId="77777777" w:rsidR="001D1650" w:rsidRPr="000D05AB" w:rsidRDefault="001D1650" w:rsidP="001D1650">
      <w:pPr>
        <w:pStyle w:val="Prrafodelista"/>
        <w:ind w:left="696" w:hanging="696"/>
        <w:rPr>
          <w:rFonts w:ascii="Arial" w:eastAsia="Times New Roman" w:hAnsi="Arial" w:cs="Arial"/>
          <w:bCs/>
          <w:iCs/>
          <w:lang w:eastAsia="es-CO"/>
        </w:rPr>
      </w:pPr>
    </w:p>
    <w:p w14:paraId="554F822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664032E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47EED9D5" w14:textId="77777777" w:rsidR="001D1650" w:rsidRPr="000D05AB" w:rsidRDefault="001D1650" w:rsidP="001D1650">
      <w:pPr>
        <w:pStyle w:val="Prrafodelista"/>
        <w:ind w:left="696" w:hanging="696"/>
        <w:rPr>
          <w:rFonts w:ascii="Arial" w:eastAsia="Times New Roman" w:hAnsi="Arial" w:cs="Arial"/>
          <w:bCs/>
          <w:iCs/>
          <w:lang w:eastAsia="es-CO"/>
        </w:rPr>
      </w:pPr>
    </w:p>
    <w:p w14:paraId="3127A68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592B92CE" w14:textId="77777777" w:rsidR="001D1650" w:rsidRPr="000D05AB" w:rsidRDefault="001D1650" w:rsidP="001D1650">
      <w:pPr>
        <w:pStyle w:val="Prrafodelista"/>
        <w:ind w:left="696" w:hanging="696"/>
        <w:rPr>
          <w:rFonts w:ascii="Arial" w:eastAsia="Times New Roman" w:hAnsi="Arial" w:cs="Arial"/>
          <w:bCs/>
          <w:iCs/>
          <w:lang w:eastAsia="es-CO"/>
        </w:rPr>
      </w:pPr>
    </w:p>
    <w:p w14:paraId="77ABD0E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157A5FF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12BFB6EF" w14:textId="77777777" w:rsidR="001D1650" w:rsidRPr="000D05AB" w:rsidRDefault="001D1650" w:rsidP="001D1650">
      <w:pPr>
        <w:pStyle w:val="Prrafodelista"/>
        <w:ind w:left="696" w:hanging="696"/>
        <w:rPr>
          <w:rFonts w:ascii="Arial" w:eastAsia="Times New Roman" w:hAnsi="Arial" w:cs="Arial"/>
          <w:bCs/>
          <w:iCs/>
          <w:lang w:eastAsia="es-CO"/>
        </w:rPr>
      </w:pPr>
    </w:p>
    <w:p w14:paraId="5FD9B78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3E61B10C" w14:textId="77777777" w:rsidR="001D1650" w:rsidRPr="000D05AB" w:rsidRDefault="001D1650" w:rsidP="001D1650">
      <w:pPr>
        <w:pStyle w:val="Prrafodelista"/>
        <w:ind w:left="696" w:hanging="696"/>
        <w:rPr>
          <w:rFonts w:ascii="Arial" w:eastAsia="Times New Roman" w:hAnsi="Arial" w:cs="Arial"/>
          <w:bCs/>
          <w:iCs/>
          <w:lang w:eastAsia="es-CO"/>
        </w:rPr>
      </w:pPr>
    </w:p>
    <w:p w14:paraId="44D1E363"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2F6F13A0"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15550F38"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w:t>
      </w:r>
      <w:r w:rsidR="44F082B6" w:rsidRPr="57B7329F">
        <w:rPr>
          <w:rFonts w:ascii="Arial" w:eastAsia="Times New Roman" w:hAnsi="Arial" w:cs="Arial"/>
          <w:lang w:eastAsia="es-CO"/>
        </w:rPr>
        <w:t>y</w:t>
      </w:r>
      <w:r w:rsidRPr="57B7329F">
        <w:rPr>
          <w:rFonts w:ascii="Arial" w:eastAsia="Times New Roman" w:hAnsi="Arial" w:cs="Arial"/>
          <w:lang w:eastAsia="es-CO"/>
        </w:rPr>
        <w:t xml:space="preserve"> </w:t>
      </w:r>
      <w:r w:rsidR="44F082B6"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58881A59"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430D387D" w14:textId="77777777" w:rsidR="001D1650" w:rsidRPr="000D05AB" w:rsidRDefault="001D1650" w:rsidP="001D1650">
      <w:pPr>
        <w:pStyle w:val="Prrafodelista"/>
        <w:ind w:left="696" w:hanging="696"/>
        <w:rPr>
          <w:rFonts w:ascii="Arial" w:eastAsia="Times New Roman" w:hAnsi="Arial" w:cs="Arial"/>
          <w:bCs/>
          <w:iCs/>
          <w:lang w:eastAsia="es-CO"/>
        </w:rPr>
      </w:pPr>
    </w:p>
    <w:p w14:paraId="6D3CDFFC"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792A70F8"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5369B8D0" w14:textId="77777777" w:rsidR="001D1650" w:rsidRPr="000D05AB" w:rsidRDefault="001D1650" w:rsidP="001D1650">
      <w:pPr>
        <w:pStyle w:val="Prrafodelista"/>
        <w:ind w:left="696" w:hanging="696"/>
        <w:rPr>
          <w:rFonts w:ascii="Arial" w:eastAsia="Times New Roman" w:hAnsi="Arial" w:cs="Arial"/>
          <w:bCs/>
          <w:iCs/>
          <w:lang w:eastAsia="es-CO"/>
        </w:rPr>
      </w:pPr>
    </w:p>
    <w:p w14:paraId="19E3DD8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55B749D5" w14:textId="77777777" w:rsidR="001D1650" w:rsidRPr="000D05AB" w:rsidRDefault="001D1650" w:rsidP="001D1650">
      <w:pPr>
        <w:pStyle w:val="Prrafodelista"/>
        <w:ind w:left="696" w:hanging="696"/>
        <w:rPr>
          <w:rFonts w:ascii="Arial" w:eastAsia="Times New Roman" w:hAnsi="Arial" w:cs="Arial"/>
          <w:bCs/>
          <w:iCs/>
          <w:lang w:eastAsia="es-CO"/>
        </w:rPr>
      </w:pPr>
    </w:p>
    <w:p w14:paraId="73984186"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0F3CE43C"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3316A705" w14:textId="77777777" w:rsidR="001D1650" w:rsidRPr="000D05AB" w:rsidRDefault="001D1650" w:rsidP="001D1650">
      <w:pPr>
        <w:pStyle w:val="Prrafodelista"/>
        <w:ind w:left="696" w:hanging="696"/>
        <w:rPr>
          <w:rFonts w:ascii="Arial" w:eastAsia="Times New Roman" w:hAnsi="Arial" w:cs="Arial"/>
          <w:bCs/>
          <w:iCs/>
          <w:lang w:eastAsia="es-CO"/>
        </w:rPr>
      </w:pPr>
    </w:p>
    <w:p w14:paraId="07122FA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5FBBD6EA" w14:textId="77777777" w:rsidR="001D1650" w:rsidRPr="000D05AB" w:rsidRDefault="001D1650" w:rsidP="001D1650">
      <w:pPr>
        <w:pStyle w:val="Prrafodelista"/>
        <w:ind w:left="696" w:hanging="696"/>
        <w:rPr>
          <w:rFonts w:ascii="Arial" w:eastAsia="Times New Roman" w:hAnsi="Arial" w:cs="Arial"/>
          <w:bCs/>
          <w:iCs/>
          <w:lang w:eastAsia="es-CO"/>
        </w:rPr>
      </w:pPr>
    </w:p>
    <w:p w14:paraId="4430AB65" w14:textId="77777777" w:rsidR="001D1650" w:rsidRPr="000D05AB" w:rsidRDefault="16EBDB5A"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1A2C1A1C" w14:textId="77777777" w:rsidR="001D1650" w:rsidRPr="000D05AB" w:rsidRDefault="001D1650" w:rsidP="001D1650">
      <w:pPr>
        <w:pStyle w:val="Prrafodelista"/>
        <w:ind w:left="696" w:hanging="696"/>
        <w:rPr>
          <w:rFonts w:ascii="Arial" w:eastAsia="Times New Roman" w:hAnsi="Arial" w:cs="Arial"/>
          <w:bCs/>
          <w:iCs/>
          <w:lang w:eastAsia="es-CO"/>
        </w:rPr>
      </w:pPr>
    </w:p>
    <w:p w14:paraId="28F2648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7607B6B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20FA1168" w14:textId="77777777" w:rsidR="001D1650" w:rsidRPr="000D05AB" w:rsidRDefault="001D1650" w:rsidP="001D1650">
      <w:pPr>
        <w:pStyle w:val="Prrafodelista"/>
        <w:ind w:left="696" w:hanging="696"/>
        <w:rPr>
          <w:rFonts w:ascii="Arial" w:eastAsia="Times New Roman" w:hAnsi="Arial" w:cs="Arial"/>
          <w:bCs/>
          <w:iCs/>
          <w:lang w:eastAsia="es-CO"/>
        </w:rPr>
      </w:pPr>
    </w:p>
    <w:p w14:paraId="347A84C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5B453A8F" w14:textId="77777777" w:rsidR="001D1650" w:rsidRPr="000D05AB" w:rsidRDefault="001D1650" w:rsidP="001D1650">
      <w:pPr>
        <w:pStyle w:val="Prrafodelista"/>
        <w:ind w:left="696" w:hanging="696"/>
        <w:rPr>
          <w:rFonts w:ascii="Arial" w:eastAsia="Times New Roman" w:hAnsi="Arial" w:cs="Arial"/>
          <w:bCs/>
          <w:iCs/>
          <w:lang w:eastAsia="es-CO"/>
        </w:rPr>
      </w:pPr>
    </w:p>
    <w:p w14:paraId="09E45F7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192FE23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5D069E2A" w14:textId="77777777" w:rsidR="001D1650" w:rsidRPr="000D05AB" w:rsidRDefault="001D1650" w:rsidP="001D1650">
      <w:pPr>
        <w:pStyle w:val="Prrafodelista"/>
        <w:ind w:left="696" w:hanging="696"/>
        <w:rPr>
          <w:rFonts w:ascii="Arial" w:eastAsia="Times New Roman" w:hAnsi="Arial" w:cs="Arial"/>
          <w:bCs/>
          <w:iCs/>
          <w:lang w:eastAsia="es-CO"/>
        </w:rPr>
      </w:pPr>
    </w:p>
    <w:p w14:paraId="61EE9BF4" w14:textId="77777777" w:rsidR="001D1650" w:rsidRPr="000D05AB" w:rsidRDefault="001D1650" w:rsidP="001D1650">
      <w:pPr>
        <w:pStyle w:val="Prrafodelista"/>
        <w:ind w:left="696" w:hanging="696"/>
        <w:rPr>
          <w:rFonts w:ascii="Arial" w:eastAsia="Times New Roman" w:hAnsi="Arial" w:cs="Arial"/>
          <w:bCs/>
          <w:iCs/>
          <w:lang w:eastAsia="es-CO"/>
        </w:rPr>
      </w:pPr>
    </w:p>
    <w:p w14:paraId="19E1D2A8" w14:textId="77777777" w:rsidR="001D1650" w:rsidRDefault="001D1650" w:rsidP="001D1650">
      <w:pPr>
        <w:pStyle w:val="Prrafodelista"/>
        <w:ind w:left="696" w:hanging="696"/>
        <w:rPr>
          <w:rFonts w:ascii="Arial" w:eastAsia="Times New Roman" w:hAnsi="Arial" w:cs="Arial"/>
          <w:bCs/>
          <w:iCs/>
          <w:lang w:eastAsia="es-CO"/>
        </w:rPr>
      </w:pPr>
      <w:proofErr w:type="gramStart"/>
      <w:r w:rsidRPr="0046412E">
        <w:rPr>
          <w:rFonts w:ascii="Arial" w:eastAsia="Times New Roman" w:hAnsi="Arial" w:cs="Arial"/>
          <w:bCs/>
          <w:iCs/>
          <w:lang w:eastAsia="es-CO"/>
        </w:rPr>
        <w:t>De acuerdo al</w:t>
      </w:r>
      <w:proofErr w:type="gramEnd"/>
      <w:r w:rsidRPr="0046412E">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del centro de Comercio y Servicios es la siguiente:</w:t>
      </w:r>
    </w:p>
    <w:p w14:paraId="075B49E8" w14:textId="77777777" w:rsidR="001D1650" w:rsidRDefault="001D1650" w:rsidP="001D1650">
      <w:pPr>
        <w:pStyle w:val="Prrafodelista"/>
        <w:ind w:left="696" w:hanging="696"/>
        <w:rPr>
          <w:rFonts w:ascii="Arial" w:eastAsia="Times New Roman" w:hAnsi="Arial" w:cs="Arial"/>
          <w:bCs/>
          <w:iCs/>
          <w:lang w:eastAsia="es-CO"/>
        </w:rPr>
      </w:pPr>
    </w:p>
    <w:p w14:paraId="542EF8B6" w14:textId="77777777" w:rsidR="001D1650" w:rsidRDefault="001D1650" w:rsidP="001D1650">
      <w:pPr>
        <w:pStyle w:val="Prrafodelista"/>
        <w:ind w:left="696" w:hanging="696"/>
        <w:rPr>
          <w:rFonts w:ascii="Arial" w:eastAsia="Times New Roman" w:hAnsi="Arial" w:cs="Arial"/>
          <w:bCs/>
          <w:iCs/>
          <w:lang w:eastAsia="es-CO"/>
        </w:rPr>
      </w:pPr>
      <w:r>
        <w:rPr>
          <w:rFonts w:ascii="Arial" w:eastAsia="Times New Roman" w:hAnsi="Arial" w:cs="Arial"/>
          <w:bCs/>
          <w:iCs/>
          <w:lang w:eastAsia="es-CO"/>
        </w:rPr>
        <w:t>RESPUESTA:</w:t>
      </w:r>
    </w:p>
    <w:p w14:paraId="29083722" w14:textId="77777777" w:rsidR="00045013" w:rsidRDefault="00045013" w:rsidP="001D1650">
      <w:pPr>
        <w:pStyle w:val="Prrafodelista"/>
        <w:ind w:left="696" w:hanging="696"/>
        <w:rPr>
          <w:rFonts w:ascii="Arial" w:eastAsia="Times New Roman" w:hAnsi="Arial" w:cs="Arial"/>
          <w:bCs/>
          <w:iCs/>
          <w:lang w:eastAsia="es-CO"/>
        </w:rPr>
      </w:pPr>
    </w:p>
    <w:p w14:paraId="3B37E519" w14:textId="77777777" w:rsidR="00045013" w:rsidRDefault="00045013" w:rsidP="001D1650">
      <w:pPr>
        <w:pStyle w:val="Prrafodelista"/>
        <w:ind w:left="696" w:hanging="696"/>
        <w:rPr>
          <w:rFonts w:ascii="Arial" w:eastAsia="Times New Roman" w:hAnsi="Arial" w:cs="Arial"/>
          <w:bCs/>
          <w:iCs/>
          <w:lang w:eastAsia="es-CO"/>
        </w:rPr>
      </w:pPr>
    </w:p>
    <w:p w14:paraId="6A5CD070" w14:textId="77777777" w:rsidR="00045013" w:rsidRDefault="00045013" w:rsidP="001D1650">
      <w:pPr>
        <w:pStyle w:val="Prrafodelista"/>
        <w:ind w:left="696" w:hanging="696"/>
        <w:rPr>
          <w:rFonts w:ascii="Arial" w:eastAsia="Times New Roman" w:hAnsi="Arial" w:cs="Arial"/>
          <w:bCs/>
          <w:iCs/>
          <w:lang w:eastAsia="es-CO"/>
        </w:rPr>
      </w:pPr>
    </w:p>
    <w:p w14:paraId="05B54929" w14:textId="77777777" w:rsidR="00045013" w:rsidRDefault="00045013" w:rsidP="001D1650">
      <w:pPr>
        <w:pStyle w:val="Prrafodelista"/>
        <w:ind w:left="696" w:hanging="696"/>
        <w:rPr>
          <w:rFonts w:ascii="Arial" w:eastAsia="Times New Roman" w:hAnsi="Arial" w:cs="Arial"/>
          <w:bCs/>
          <w:iCs/>
          <w:lang w:eastAsia="es-CO"/>
        </w:rPr>
      </w:pPr>
    </w:p>
    <w:p w14:paraId="16C44FA9" w14:textId="77777777" w:rsidR="001D1650" w:rsidRPr="000D05AB" w:rsidRDefault="001D1650" w:rsidP="001D1650">
      <w:pPr>
        <w:pStyle w:val="Prrafodelista"/>
        <w:ind w:left="696" w:hanging="696"/>
        <w:rPr>
          <w:rFonts w:ascii="Arial" w:eastAsia="Times New Roman" w:hAnsi="Arial" w:cs="Arial"/>
          <w:bCs/>
          <w:iCs/>
          <w:lang w:eastAsia="es-CO"/>
        </w:rPr>
      </w:pPr>
    </w:p>
    <w:p w14:paraId="0430CEDB" w14:textId="77777777" w:rsidR="001D1650"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N°5</w:t>
      </w:r>
    </w:p>
    <w:p w14:paraId="5F7C4D79" w14:textId="77777777" w:rsidR="001D1650" w:rsidRPr="00F5394D" w:rsidRDefault="001D1650" w:rsidP="001D1650">
      <w:pPr>
        <w:pStyle w:val="Prrafodelista"/>
        <w:ind w:left="696" w:hanging="696"/>
        <w:jc w:val="center"/>
        <w:rPr>
          <w:rFonts w:ascii="Arial" w:eastAsia="Times New Roman" w:hAnsi="Arial" w:cs="Arial"/>
          <w:bCs/>
          <w:iCs/>
          <w:lang w:eastAsia="es-CO"/>
        </w:rPr>
      </w:pPr>
    </w:p>
    <w:p w14:paraId="3EB4F15A" w14:textId="77777777" w:rsidR="001D1650" w:rsidRPr="00F5394D" w:rsidRDefault="001D1650" w:rsidP="001D1650">
      <w:pPr>
        <w:pStyle w:val="Prrafodelista"/>
        <w:ind w:left="696" w:hanging="696"/>
        <w:rPr>
          <w:rFonts w:ascii="Arial" w:eastAsia="Times New Roman" w:hAnsi="Arial" w:cs="Arial"/>
          <w:b/>
          <w:iCs/>
          <w:lang w:eastAsia="es-CO"/>
        </w:rPr>
      </w:pPr>
      <w:r w:rsidRPr="00F5394D">
        <w:rPr>
          <w:rFonts w:ascii="Arial" w:eastAsia="Times New Roman" w:hAnsi="Arial" w:cs="Arial"/>
          <w:b/>
          <w:iCs/>
          <w:lang w:eastAsia="es-CO"/>
        </w:rPr>
        <w:t>Caso 5</w:t>
      </w:r>
    </w:p>
    <w:p w14:paraId="3E9BCDB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                  </w:t>
      </w:r>
    </w:p>
    <w:p w14:paraId="7A30561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Contexto</w:t>
      </w:r>
    </w:p>
    <w:p w14:paraId="2B62FA42" w14:textId="77777777" w:rsidR="001D1650" w:rsidRPr="000D05AB" w:rsidRDefault="001D1650" w:rsidP="001D1650">
      <w:pPr>
        <w:pStyle w:val="Prrafodelista"/>
        <w:ind w:left="696" w:hanging="696"/>
        <w:rPr>
          <w:rFonts w:ascii="Arial" w:eastAsia="Times New Roman" w:hAnsi="Arial" w:cs="Arial"/>
          <w:bCs/>
          <w:iCs/>
          <w:lang w:eastAsia="es-CO"/>
        </w:rPr>
      </w:pPr>
    </w:p>
    <w:p w14:paraId="0F278A6D" w14:textId="77777777" w:rsidR="001D1650" w:rsidRPr="000D05AB" w:rsidRDefault="001D1650" w:rsidP="57B7329F">
      <w:pPr>
        <w:pStyle w:val="Prrafodelista"/>
        <w:ind w:left="696" w:hanging="696"/>
        <w:jc w:val="both"/>
        <w:rPr>
          <w:rFonts w:ascii="Arial" w:eastAsia="Times New Roman" w:hAnsi="Arial" w:cs="Arial"/>
          <w:lang w:eastAsia="es-CO"/>
        </w:rPr>
      </w:pPr>
      <w:r w:rsidRPr="57B7329F">
        <w:rPr>
          <w:rFonts w:ascii="Arial" w:eastAsia="Times New Roman" w:hAnsi="Arial" w:cs="Arial"/>
          <w:lang w:eastAsia="es-CO"/>
        </w:rPr>
        <w:t xml:space="preserve">Un </w:t>
      </w:r>
      <w:r w:rsidR="48E4EED8" w:rsidRPr="57B7329F">
        <w:rPr>
          <w:rFonts w:ascii="Arial" w:eastAsia="Times New Roman" w:hAnsi="Arial" w:cs="Arial"/>
          <w:lang w:eastAsia="es-CO"/>
        </w:rPr>
        <w:t>Aprendiz durante</w:t>
      </w:r>
      <w:r w:rsidRPr="57B7329F">
        <w:rPr>
          <w:rFonts w:ascii="Arial" w:eastAsia="Times New Roman" w:hAnsi="Arial" w:cs="Arial"/>
          <w:lang w:eastAsia="es-CO"/>
        </w:rPr>
        <w:t xml:space="preserve"> su proceso de formación, presenta inasistencias </w:t>
      </w:r>
      <w:r w:rsidR="29C90A84" w:rsidRPr="57B7329F">
        <w:rPr>
          <w:rFonts w:ascii="Arial" w:eastAsia="Times New Roman" w:hAnsi="Arial" w:cs="Arial"/>
          <w:lang w:eastAsia="es-CO"/>
        </w:rPr>
        <w:t>intermitentes, bajo</w:t>
      </w:r>
      <w:r w:rsidRPr="57B7329F">
        <w:rPr>
          <w:rFonts w:ascii="Arial" w:eastAsia="Times New Roman" w:hAnsi="Arial" w:cs="Arial"/>
          <w:lang w:eastAsia="es-CO"/>
        </w:rPr>
        <w:t xml:space="preserve"> rendimiento académico y actitud agresiva con sus compañeros e instructor. Ha recibido dos llamados de atención verbales, uno por escrito y un plan de mejoramiento académico y disciplinario que no ha superado. Ya fue atendido por el grupo de Bienestar al aprendiz en tres oportunidades, incluyendo una visita domiciliaria en la cual sus padres manifestaron gran preocupación por la actitud del aprendiz.</w:t>
      </w:r>
    </w:p>
    <w:p w14:paraId="7AF61FE8" w14:textId="77777777" w:rsidR="001D1650" w:rsidRPr="000D05AB" w:rsidRDefault="001D1650" w:rsidP="001D1650">
      <w:pPr>
        <w:pStyle w:val="Prrafodelista"/>
        <w:ind w:left="696" w:hanging="696"/>
        <w:rPr>
          <w:rFonts w:ascii="Arial" w:eastAsia="Times New Roman" w:hAnsi="Arial" w:cs="Arial"/>
          <w:bCs/>
          <w:iCs/>
          <w:lang w:eastAsia="es-CO"/>
        </w:rPr>
      </w:pPr>
    </w:p>
    <w:p w14:paraId="4F32FCD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721AC428" w14:textId="77777777" w:rsidR="001D1650" w:rsidRPr="000D05AB" w:rsidRDefault="001D1650" w:rsidP="001D1650">
      <w:pPr>
        <w:pStyle w:val="Prrafodelista"/>
        <w:ind w:left="696" w:hanging="696"/>
        <w:rPr>
          <w:rFonts w:ascii="Arial" w:eastAsia="Times New Roman" w:hAnsi="Arial" w:cs="Arial"/>
          <w:bCs/>
          <w:iCs/>
          <w:lang w:eastAsia="es-CO"/>
        </w:rPr>
      </w:pPr>
    </w:p>
    <w:p w14:paraId="07E41CA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552B2E1E" w14:textId="77777777" w:rsidR="001D1650" w:rsidRPr="000D05AB" w:rsidRDefault="001D1650" w:rsidP="001D1650">
      <w:pPr>
        <w:pStyle w:val="Prrafodelista"/>
        <w:ind w:left="696" w:hanging="696"/>
        <w:rPr>
          <w:rFonts w:ascii="Arial" w:eastAsia="Times New Roman" w:hAnsi="Arial" w:cs="Arial"/>
          <w:bCs/>
          <w:iCs/>
          <w:lang w:eastAsia="es-CO"/>
        </w:rPr>
      </w:pPr>
    </w:p>
    <w:p w14:paraId="749528B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948AD75" w14:textId="77777777" w:rsidR="001D1650" w:rsidRPr="000D05AB" w:rsidRDefault="001D1650" w:rsidP="001D1650">
      <w:pPr>
        <w:pStyle w:val="Prrafodelista"/>
        <w:ind w:left="696" w:hanging="696"/>
        <w:rPr>
          <w:rFonts w:ascii="Arial" w:eastAsia="Times New Roman" w:hAnsi="Arial" w:cs="Arial"/>
          <w:bCs/>
          <w:iCs/>
          <w:lang w:eastAsia="es-CO"/>
        </w:rPr>
      </w:pPr>
    </w:p>
    <w:p w14:paraId="1433306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0AD4C38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1F5DB8EF" w14:textId="77777777" w:rsidR="001D1650" w:rsidRPr="000D05AB" w:rsidRDefault="001D1650" w:rsidP="001D1650">
      <w:pPr>
        <w:pStyle w:val="Prrafodelista"/>
        <w:ind w:left="696" w:hanging="696"/>
        <w:rPr>
          <w:rFonts w:ascii="Arial" w:eastAsia="Times New Roman" w:hAnsi="Arial" w:cs="Arial"/>
          <w:bCs/>
          <w:iCs/>
          <w:lang w:eastAsia="es-CO"/>
        </w:rPr>
      </w:pPr>
    </w:p>
    <w:p w14:paraId="698C66B6"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4A4D55AB" w14:textId="77777777" w:rsidR="001D1650" w:rsidRPr="000D05AB" w:rsidRDefault="001D1650" w:rsidP="001D1650">
      <w:pPr>
        <w:pStyle w:val="Prrafodelista"/>
        <w:ind w:left="696" w:hanging="696"/>
        <w:rPr>
          <w:rFonts w:ascii="Arial" w:eastAsia="Times New Roman" w:hAnsi="Arial" w:cs="Arial"/>
          <w:bCs/>
          <w:iCs/>
          <w:lang w:eastAsia="es-CO"/>
        </w:rPr>
      </w:pPr>
    </w:p>
    <w:p w14:paraId="13DC5D2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07EDBD4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468394DA" w14:textId="77777777" w:rsidR="001D1650" w:rsidRPr="000D05AB" w:rsidRDefault="001D1650" w:rsidP="001D1650">
      <w:pPr>
        <w:pStyle w:val="Prrafodelista"/>
        <w:ind w:left="696" w:hanging="696"/>
        <w:rPr>
          <w:rFonts w:ascii="Arial" w:eastAsia="Times New Roman" w:hAnsi="Arial" w:cs="Arial"/>
          <w:bCs/>
          <w:iCs/>
          <w:lang w:eastAsia="es-CO"/>
        </w:rPr>
      </w:pPr>
    </w:p>
    <w:p w14:paraId="40F2484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9CBF13C" w14:textId="77777777" w:rsidR="001D1650" w:rsidRPr="000D05AB" w:rsidRDefault="001D1650" w:rsidP="001D1650">
      <w:pPr>
        <w:pStyle w:val="Prrafodelista"/>
        <w:ind w:left="696" w:hanging="696"/>
        <w:rPr>
          <w:rFonts w:ascii="Arial" w:eastAsia="Times New Roman" w:hAnsi="Arial" w:cs="Arial"/>
          <w:bCs/>
          <w:iCs/>
          <w:lang w:eastAsia="es-CO"/>
        </w:rPr>
      </w:pPr>
    </w:p>
    <w:p w14:paraId="0FF26709"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61678EB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5CDC245B" w14:textId="77777777" w:rsidR="001D1650" w:rsidRPr="000D05AB" w:rsidRDefault="001D1650" w:rsidP="001D1650">
      <w:pPr>
        <w:pStyle w:val="Prrafodelista"/>
        <w:ind w:left="696" w:hanging="696"/>
        <w:rPr>
          <w:rFonts w:ascii="Arial" w:eastAsia="Times New Roman" w:hAnsi="Arial" w:cs="Arial"/>
          <w:bCs/>
          <w:iCs/>
          <w:lang w:eastAsia="es-CO"/>
        </w:rPr>
      </w:pPr>
    </w:p>
    <w:p w14:paraId="046B914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DB0F895" w14:textId="77777777" w:rsidR="001D1650" w:rsidRPr="000D05AB" w:rsidRDefault="001D1650" w:rsidP="001D1650">
      <w:pPr>
        <w:pStyle w:val="Prrafodelista"/>
        <w:ind w:left="696" w:hanging="696"/>
        <w:rPr>
          <w:rFonts w:ascii="Arial" w:eastAsia="Times New Roman" w:hAnsi="Arial" w:cs="Arial"/>
          <w:bCs/>
          <w:iCs/>
          <w:lang w:eastAsia="es-CO"/>
        </w:rPr>
      </w:pPr>
    </w:p>
    <w:p w14:paraId="793D30E9"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7C1C17E7"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195BECF3"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w:t>
      </w:r>
      <w:r w:rsidR="39B6840D" w:rsidRPr="57B7329F">
        <w:rPr>
          <w:rFonts w:ascii="Arial" w:eastAsia="Times New Roman" w:hAnsi="Arial" w:cs="Arial"/>
          <w:lang w:eastAsia="es-CO"/>
        </w:rPr>
        <w:t>y</w:t>
      </w:r>
      <w:r w:rsidRPr="57B7329F">
        <w:rPr>
          <w:rFonts w:ascii="Arial" w:eastAsia="Times New Roman" w:hAnsi="Arial" w:cs="Arial"/>
          <w:lang w:eastAsia="es-CO"/>
        </w:rPr>
        <w:t xml:space="preserve"> </w:t>
      </w:r>
      <w:r w:rsidR="39B6840D"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0B75D373"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3B8A511B" w14:textId="77777777" w:rsidR="001D1650" w:rsidRPr="000D05AB" w:rsidRDefault="001D1650" w:rsidP="001D1650">
      <w:pPr>
        <w:pStyle w:val="Prrafodelista"/>
        <w:ind w:left="696" w:hanging="696"/>
        <w:rPr>
          <w:rFonts w:ascii="Arial" w:eastAsia="Times New Roman" w:hAnsi="Arial" w:cs="Arial"/>
          <w:bCs/>
          <w:iCs/>
          <w:lang w:eastAsia="es-CO"/>
        </w:rPr>
      </w:pPr>
    </w:p>
    <w:p w14:paraId="44565964"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2451964C"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3FB03056" w14:textId="77777777" w:rsidR="001D1650" w:rsidRPr="000D05AB" w:rsidRDefault="001D1650" w:rsidP="001D1650">
      <w:pPr>
        <w:pStyle w:val="Prrafodelista"/>
        <w:ind w:left="696" w:hanging="696"/>
        <w:rPr>
          <w:rFonts w:ascii="Arial" w:eastAsia="Times New Roman" w:hAnsi="Arial" w:cs="Arial"/>
          <w:bCs/>
          <w:iCs/>
          <w:lang w:eastAsia="es-CO"/>
        </w:rPr>
      </w:pPr>
    </w:p>
    <w:p w14:paraId="653B395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RESPUESTA: </w:t>
      </w:r>
    </w:p>
    <w:p w14:paraId="2C14BB18" w14:textId="77777777" w:rsidR="001D1650" w:rsidRPr="000D05AB" w:rsidRDefault="001D1650" w:rsidP="001D1650">
      <w:pPr>
        <w:pStyle w:val="Prrafodelista"/>
        <w:ind w:left="696" w:hanging="696"/>
        <w:rPr>
          <w:rFonts w:ascii="Arial" w:eastAsia="Times New Roman" w:hAnsi="Arial" w:cs="Arial"/>
          <w:bCs/>
          <w:iCs/>
          <w:lang w:eastAsia="es-CO"/>
        </w:rPr>
      </w:pPr>
    </w:p>
    <w:p w14:paraId="325A496F"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lastRenderedPageBreak/>
        <w:t>Prohibiciones</w:t>
      </w:r>
      <w:r w:rsidR="3023DDB5"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4CBFE643" w14:textId="77777777" w:rsidR="001D1650" w:rsidRPr="000D05AB" w:rsidRDefault="001D1650" w:rsidP="001D1650">
      <w:pPr>
        <w:pStyle w:val="Prrafodelista"/>
        <w:ind w:left="696" w:hanging="696"/>
        <w:rPr>
          <w:rFonts w:ascii="Arial" w:eastAsia="Times New Roman" w:hAnsi="Arial" w:cs="Arial"/>
          <w:bCs/>
          <w:iCs/>
          <w:lang w:eastAsia="es-CO"/>
        </w:rPr>
      </w:pPr>
    </w:p>
    <w:p w14:paraId="78F1885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6508FA1A" w14:textId="77777777" w:rsidR="001D1650" w:rsidRPr="000D05AB" w:rsidRDefault="001D1650" w:rsidP="001D1650">
      <w:pPr>
        <w:pStyle w:val="Prrafodelista"/>
        <w:ind w:left="696" w:hanging="696"/>
        <w:rPr>
          <w:rFonts w:ascii="Arial" w:eastAsia="Times New Roman" w:hAnsi="Arial" w:cs="Arial"/>
          <w:bCs/>
          <w:iCs/>
          <w:lang w:eastAsia="es-CO"/>
        </w:rPr>
      </w:pPr>
    </w:p>
    <w:p w14:paraId="246F98C7" w14:textId="77777777" w:rsidR="001D1650" w:rsidRPr="000D05AB" w:rsidRDefault="74242F99"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6844E242" w14:textId="77777777" w:rsidR="001D1650" w:rsidRPr="000D05AB" w:rsidRDefault="001D1650" w:rsidP="001D1650">
      <w:pPr>
        <w:pStyle w:val="Prrafodelista"/>
        <w:ind w:left="696" w:hanging="696"/>
        <w:rPr>
          <w:rFonts w:ascii="Arial" w:eastAsia="Times New Roman" w:hAnsi="Arial" w:cs="Arial"/>
          <w:bCs/>
          <w:iCs/>
          <w:lang w:eastAsia="es-CO"/>
        </w:rPr>
      </w:pPr>
    </w:p>
    <w:p w14:paraId="35A8E14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2AD66E4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7F526B31" w14:textId="77777777" w:rsidR="001D1650" w:rsidRPr="000D05AB" w:rsidRDefault="001D1650" w:rsidP="001D1650">
      <w:pPr>
        <w:pStyle w:val="Prrafodelista"/>
        <w:ind w:left="696" w:hanging="696"/>
        <w:rPr>
          <w:rFonts w:ascii="Arial" w:eastAsia="Times New Roman" w:hAnsi="Arial" w:cs="Arial"/>
          <w:bCs/>
          <w:iCs/>
          <w:lang w:eastAsia="es-CO"/>
        </w:rPr>
      </w:pPr>
    </w:p>
    <w:p w14:paraId="17E7343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BCB97F9" w14:textId="77777777" w:rsidR="001D1650" w:rsidRPr="000D05AB" w:rsidRDefault="001D1650" w:rsidP="001D1650">
      <w:pPr>
        <w:pStyle w:val="Prrafodelista"/>
        <w:ind w:left="696" w:hanging="696"/>
        <w:rPr>
          <w:rFonts w:ascii="Arial" w:eastAsia="Times New Roman" w:hAnsi="Arial" w:cs="Arial"/>
          <w:bCs/>
          <w:iCs/>
          <w:lang w:eastAsia="es-CO"/>
        </w:rPr>
      </w:pPr>
    </w:p>
    <w:p w14:paraId="6C91EB7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350252E6"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35331D58" w14:textId="77777777" w:rsidR="001D1650" w:rsidRPr="000D05AB" w:rsidRDefault="001D1650" w:rsidP="001D1650">
      <w:pPr>
        <w:pStyle w:val="Prrafodelista"/>
        <w:ind w:left="696" w:hanging="696"/>
        <w:rPr>
          <w:rFonts w:ascii="Arial" w:eastAsia="Times New Roman" w:hAnsi="Arial" w:cs="Arial"/>
          <w:bCs/>
          <w:iCs/>
          <w:lang w:eastAsia="es-CO"/>
        </w:rPr>
      </w:pPr>
    </w:p>
    <w:p w14:paraId="04F98001" w14:textId="77777777" w:rsidR="001D1650" w:rsidRPr="000D05AB" w:rsidRDefault="001D1650" w:rsidP="001D1650">
      <w:pPr>
        <w:pStyle w:val="Prrafodelista"/>
        <w:ind w:left="696" w:hanging="696"/>
        <w:rPr>
          <w:rFonts w:ascii="Arial" w:eastAsia="Times New Roman" w:hAnsi="Arial" w:cs="Arial"/>
          <w:bCs/>
          <w:iCs/>
          <w:lang w:eastAsia="es-CO"/>
        </w:rPr>
      </w:pPr>
    </w:p>
    <w:p w14:paraId="72B06154" w14:textId="77777777" w:rsidR="001D1650" w:rsidRPr="000D05AB" w:rsidRDefault="001D1650" w:rsidP="001D1650">
      <w:pPr>
        <w:pStyle w:val="Prrafodelista"/>
        <w:ind w:left="696" w:hanging="696"/>
        <w:rPr>
          <w:rFonts w:ascii="Arial" w:eastAsia="Times New Roman" w:hAnsi="Arial" w:cs="Arial"/>
          <w:bCs/>
          <w:iCs/>
          <w:lang w:eastAsia="es-CO"/>
        </w:rPr>
      </w:pPr>
      <w:proofErr w:type="gramStart"/>
      <w:r w:rsidRPr="00A47E27">
        <w:rPr>
          <w:rFonts w:ascii="Arial" w:eastAsia="Times New Roman" w:hAnsi="Arial" w:cs="Arial"/>
          <w:bCs/>
          <w:iCs/>
          <w:lang w:eastAsia="es-CO"/>
        </w:rPr>
        <w:t>De acuerdo al</w:t>
      </w:r>
      <w:proofErr w:type="gramEnd"/>
      <w:r w:rsidRPr="00A47E27">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del centro de Comercio y Servicios es la siguiente:</w:t>
      </w:r>
    </w:p>
    <w:p w14:paraId="7392D1D8" w14:textId="77777777" w:rsidR="001D1650" w:rsidRPr="000D05AB" w:rsidRDefault="001D1650" w:rsidP="001D1650">
      <w:pPr>
        <w:pStyle w:val="Prrafodelista"/>
        <w:ind w:left="696" w:hanging="696"/>
        <w:rPr>
          <w:rFonts w:ascii="Arial" w:eastAsia="Times New Roman" w:hAnsi="Arial" w:cs="Arial"/>
          <w:bCs/>
          <w:iCs/>
          <w:lang w:eastAsia="es-CO"/>
        </w:rPr>
      </w:pPr>
    </w:p>
    <w:p w14:paraId="62892EE6"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43D908E4" w14:textId="77777777" w:rsidR="001D1650" w:rsidRDefault="001D1650" w:rsidP="001D1650">
      <w:pPr>
        <w:pStyle w:val="Prrafodelista"/>
        <w:ind w:left="696" w:hanging="696"/>
        <w:rPr>
          <w:rFonts w:ascii="Arial" w:eastAsia="Times New Roman" w:hAnsi="Arial" w:cs="Arial"/>
          <w:bCs/>
          <w:iCs/>
          <w:lang w:eastAsia="es-CO"/>
        </w:rPr>
      </w:pPr>
    </w:p>
    <w:p w14:paraId="7836FCC6" w14:textId="77777777" w:rsidR="001D1650" w:rsidRPr="000D05AB"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N°6</w:t>
      </w:r>
    </w:p>
    <w:p w14:paraId="708C31FC" w14:textId="77777777" w:rsidR="001D1650" w:rsidRPr="000D05AB" w:rsidRDefault="001D1650" w:rsidP="001D1650">
      <w:pPr>
        <w:pStyle w:val="Prrafodelista"/>
        <w:ind w:left="696" w:hanging="696"/>
        <w:jc w:val="center"/>
        <w:rPr>
          <w:rFonts w:ascii="Arial" w:eastAsia="Times New Roman" w:hAnsi="Arial" w:cs="Arial"/>
          <w:bCs/>
          <w:iCs/>
          <w:lang w:eastAsia="es-CO"/>
        </w:rPr>
      </w:pPr>
    </w:p>
    <w:p w14:paraId="4D668CB4" w14:textId="77777777" w:rsidR="001D1650" w:rsidRPr="000D05AB" w:rsidRDefault="001D1650" w:rsidP="001D1650">
      <w:pPr>
        <w:pStyle w:val="Prrafodelista"/>
        <w:ind w:left="696" w:hanging="696"/>
        <w:rPr>
          <w:rFonts w:ascii="Arial" w:eastAsia="Times New Roman" w:hAnsi="Arial" w:cs="Arial"/>
          <w:bCs/>
          <w:iCs/>
          <w:lang w:eastAsia="es-CO"/>
        </w:rPr>
      </w:pPr>
    </w:p>
    <w:p w14:paraId="7230AE7A" w14:textId="77777777" w:rsidR="001D1650" w:rsidRPr="000D05AB" w:rsidRDefault="1A812511"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Caso 6</w:t>
      </w:r>
    </w:p>
    <w:p w14:paraId="50A27D66" w14:textId="77777777" w:rsidR="001D1650" w:rsidRPr="000D05AB" w:rsidRDefault="001D1650" w:rsidP="001D1650">
      <w:pPr>
        <w:pStyle w:val="Prrafodelista"/>
        <w:ind w:left="696" w:hanging="696"/>
        <w:rPr>
          <w:rFonts w:ascii="Arial" w:eastAsia="Times New Roman" w:hAnsi="Arial" w:cs="Arial"/>
          <w:bCs/>
          <w:iCs/>
          <w:lang w:eastAsia="es-CO"/>
        </w:rPr>
      </w:pPr>
    </w:p>
    <w:p w14:paraId="04B18E4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Contexto: Etapa productiva </w:t>
      </w:r>
    </w:p>
    <w:p w14:paraId="2AAC9DBA" w14:textId="77777777" w:rsidR="001D1650" w:rsidRPr="000D05AB" w:rsidRDefault="001D1650" w:rsidP="001D1650">
      <w:pPr>
        <w:pStyle w:val="Prrafodelista"/>
        <w:ind w:left="696" w:hanging="696"/>
        <w:rPr>
          <w:rFonts w:ascii="Arial" w:eastAsia="Times New Roman" w:hAnsi="Arial" w:cs="Arial"/>
          <w:bCs/>
          <w:iCs/>
          <w:lang w:eastAsia="es-CO"/>
        </w:rPr>
      </w:pPr>
    </w:p>
    <w:p w14:paraId="3B2BB12D"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La empresa Mar Azul S.A, envía una carta al SENA, en la que decide terminar el contrato de aprendizaje unilateralmente a los aprendices Mary Sol Arenas Aguas y </w:t>
      </w:r>
      <w:r w:rsidR="4A403D49" w:rsidRPr="57B7329F">
        <w:rPr>
          <w:rFonts w:ascii="Arial" w:eastAsia="Times New Roman" w:hAnsi="Arial" w:cs="Arial"/>
          <w:lang w:eastAsia="es-CO"/>
        </w:rPr>
        <w:t>Marino Ríos</w:t>
      </w:r>
      <w:r w:rsidRPr="57B7329F">
        <w:rPr>
          <w:rFonts w:ascii="Arial" w:eastAsia="Times New Roman" w:hAnsi="Arial" w:cs="Arial"/>
          <w:lang w:eastAsia="es-CO"/>
        </w:rPr>
        <w:t xml:space="preserve"> </w:t>
      </w:r>
      <w:r w:rsidR="71832C2D" w:rsidRPr="57B7329F">
        <w:rPr>
          <w:rFonts w:ascii="Arial" w:eastAsia="Times New Roman" w:hAnsi="Arial" w:cs="Arial"/>
          <w:lang w:eastAsia="es-CO"/>
        </w:rPr>
        <w:t>Laguna, Los</w:t>
      </w:r>
      <w:r w:rsidRPr="57B7329F">
        <w:rPr>
          <w:rFonts w:ascii="Arial" w:eastAsia="Times New Roman" w:hAnsi="Arial" w:cs="Arial"/>
          <w:lang w:eastAsia="es-CO"/>
        </w:rPr>
        <w:t xml:space="preserve"> motivos expuestos son los siguientes: </w:t>
      </w:r>
    </w:p>
    <w:p w14:paraId="1638E590" w14:textId="77777777" w:rsidR="001D1650" w:rsidRPr="000D05AB" w:rsidRDefault="001D1650" w:rsidP="001D1650">
      <w:pPr>
        <w:pStyle w:val="Prrafodelista"/>
        <w:ind w:left="696" w:hanging="696"/>
        <w:rPr>
          <w:rFonts w:ascii="Arial" w:eastAsia="Times New Roman" w:hAnsi="Arial" w:cs="Arial"/>
          <w:bCs/>
          <w:iCs/>
          <w:lang w:eastAsia="es-CO"/>
        </w:rPr>
      </w:pPr>
    </w:p>
    <w:p w14:paraId="1FCB937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a.</w:t>
      </w:r>
      <w:r w:rsidRPr="000D05AB">
        <w:rPr>
          <w:rFonts w:ascii="Arial" w:eastAsia="Times New Roman" w:hAnsi="Arial" w:cs="Arial"/>
          <w:bCs/>
          <w:iCs/>
          <w:lang w:eastAsia="es-CO"/>
        </w:rPr>
        <w:tab/>
        <w:t>Mala presentación personal, se les ha llamado la atención reiterada veces y no acatan   las observaciones.</w:t>
      </w:r>
    </w:p>
    <w:p w14:paraId="5FE50103"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b.</w:t>
      </w:r>
      <w:r>
        <w:tab/>
      </w:r>
      <w:proofErr w:type="gramStart"/>
      <w:r w:rsidRPr="57B7329F">
        <w:rPr>
          <w:rFonts w:ascii="Arial" w:eastAsia="Times New Roman" w:hAnsi="Arial" w:cs="Arial"/>
          <w:lang w:eastAsia="es-CO"/>
        </w:rPr>
        <w:t>Incumplen  el</w:t>
      </w:r>
      <w:proofErr w:type="gramEnd"/>
      <w:r w:rsidRPr="57B7329F">
        <w:rPr>
          <w:rFonts w:ascii="Arial" w:eastAsia="Times New Roman" w:hAnsi="Arial" w:cs="Arial"/>
          <w:lang w:eastAsia="es-CO"/>
        </w:rPr>
        <w:t xml:space="preserve"> horario de ingreso, siempre </w:t>
      </w:r>
      <w:r w:rsidR="02FE8C2E" w:rsidRPr="57B7329F">
        <w:rPr>
          <w:rFonts w:ascii="Arial" w:eastAsia="Times New Roman" w:hAnsi="Arial" w:cs="Arial"/>
          <w:lang w:eastAsia="es-CO"/>
        </w:rPr>
        <w:t>llegan</w:t>
      </w:r>
      <w:r w:rsidRPr="57B7329F">
        <w:rPr>
          <w:rFonts w:ascii="Arial" w:eastAsia="Times New Roman" w:hAnsi="Arial" w:cs="Arial"/>
          <w:lang w:eastAsia="es-CO"/>
        </w:rPr>
        <w:t xml:space="preserve"> 15 o 20 minutos más tarde, aduciendo que son vecinos y utilizan una moto prestada para su desplazamiento hasta la empresa.</w:t>
      </w:r>
    </w:p>
    <w:p w14:paraId="6F64C68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w:t>
      </w:r>
      <w:r w:rsidRPr="000D05AB">
        <w:rPr>
          <w:rFonts w:ascii="Arial" w:eastAsia="Times New Roman" w:hAnsi="Arial" w:cs="Arial"/>
          <w:bCs/>
          <w:iCs/>
          <w:lang w:eastAsia="es-CO"/>
        </w:rPr>
        <w:tab/>
        <w:t xml:space="preserve">En dos ocasiones </w:t>
      </w:r>
      <w:r>
        <w:rPr>
          <w:rFonts w:ascii="Arial" w:eastAsia="Times New Roman" w:hAnsi="Arial" w:cs="Arial"/>
          <w:bCs/>
          <w:iCs/>
          <w:lang w:eastAsia="es-CO"/>
        </w:rPr>
        <w:t>fueron sorprendidos jugando en línea durante el horario laboral y no acatan la orden de abstenerse de usar el celular en su lugar de prácticas</w:t>
      </w:r>
      <w:r w:rsidRPr="000D05AB">
        <w:rPr>
          <w:rFonts w:ascii="Arial" w:eastAsia="Times New Roman" w:hAnsi="Arial" w:cs="Arial"/>
          <w:bCs/>
          <w:iCs/>
          <w:lang w:eastAsia="es-CO"/>
        </w:rPr>
        <w:t>.</w:t>
      </w:r>
    </w:p>
    <w:p w14:paraId="0821EFB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d.</w:t>
      </w:r>
      <w:r w:rsidRPr="000D05AB">
        <w:rPr>
          <w:rFonts w:ascii="Arial" w:eastAsia="Times New Roman" w:hAnsi="Arial" w:cs="Arial"/>
          <w:bCs/>
          <w:iCs/>
          <w:lang w:eastAsia="es-CO"/>
        </w:rPr>
        <w:tab/>
        <w:t xml:space="preserve">Al realizar la prueba de alcoholemia, se evidenció el consumo de bebidas embriagantes dos lunes consecutivos. </w:t>
      </w:r>
    </w:p>
    <w:p w14:paraId="18F6B0FA"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e.</w:t>
      </w:r>
      <w:r>
        <w:tab/>
      </w:r>
      <w:r w:rsidRPr="57B7329F">
        <w:rPr>
          <w:rFonts w:ascii="Arial" w:eastAsia="Times New Roman" w:hAnsi="Arial" w:cs="Arial"/>
          <w:lang w:eastAsia="es-CO"/>
        </w:rPr>
        <w:t xml:space="preserve">Los </w:t>
      </w:r>
      <w:r w:rsidR="5D55E302" w:rsidRPr="57B7329F">
        <w:rPr>
          <w:rFonts w:ascii="Arial" w:eastAsia="Times New Roman" w:hAnsi="Arial" w:cs="Arial"/>
          <w:lang w:eastAsia="es-CO"/>
        </w:rPr>
        <w:t xml:space="preserve">aprendices </w:t>
      </w:r>
      <w:r w:rsidR="76FFC96C" w:rsidRPr="57B7329F">
        <w:rPr>
          <w:rFonts w:ascii="Arial" w:eastAsia="Times New Roman" w:hAnsi="Arial" w:cs="Arial"/>
          <w:lang w:eastAsia="es-CO"/>
        </w:rPr>
        <w:t>fueron sorprendidos</w:t>
      </w:r>
      <w:r w:rsidRPr="57B7329F">
        <w:rPr>
          <w:rFonts w:ascii="Arial" w:eastAsia="Times New Roman" w:hAnsi="Arial" w:cs="Arial"/>
          <w:lang w:eastAsia="es-CO"/>
        </w:rPr>
        <w:t xml:space="preserve"> en la portería con elementos de uso exclusivo de la empresa al finalizar su jornada laboral, se trataba de una caja de </w:t>
      </w:r>
      <w:r w:rsidR="676C1A1E" w:rsidRPr="57B7329F">
        <w:rPr>
          <w:rFonts w:ascii="Arial" w:eastAsia="Times New Roman" w:hAnsi="Arial" w:cs="Arial"/>
          <w:lang w:eastAsia="es-CO"/>
        </w:rPr>
        <w:t>tapabocas que</w:t>
      </w:r>
      <w:r w:rsidRPr="57B7329F">
        <w:rPr>
          <w:rFonts w:ascii="Arial" w:eastAsia="Times New Roman" w:hAnsi="Arial" w:cs="Arial"/>
          <w:lang w:eastAsia="es-CO"/>
        </w:rPr>
        <w:t xml:space="preserve"> la </w:t>
      </w:r>
      <w:r w:rsidRPr="57B7329F">
        <w:rPr>
          <w:rFonts w:ascii="Arial" w:eastAsia="Times New Roman" w:hAnsi="Arial" w:cs="Arial"/>
          <w:lang w:eastAsia="es-CO"/>
        </w:rPr>
        <w:lastRenderedPageBreak/>
        <w:t>empresa había adquirido y dejado a disposición de los trabajadores para uso exclusivo en las instalaciones.</w:t>
      </w:r>
    </w:p>
    <w:p w14:paraId="4AF02AB4" w14:textId="77777777" w:rsidR="001D1650" w:rsidRPr="000D05AB" w:rsidRDefault="001D1650" w:rsidP="001D1650">
      <w:pPr>
        <w:pStyle w:val="Prrafodelista"/>
        <w:ind w:left="696" w:hanging="696"/>
        <w:rPr>
          <w:rFonts w:ascii="Arial" w:eastAsia="Times New Roman" w:hAnsi="Arial" w:cs="Arial"/>
          <w:bCs/>
          <w:iCs/>
          <w:lang w:eastAsia="es-CO"/>
        </w:rPr>
      </w:pPr>
    </w:p>
    <w:p w14:paraId="7AA32AF5" w14:textId="77777777" w:rsidR="001D1650" w:rsidRPr="000D05AB" w:rsidRDefault="001D1650" w:rsidP="001D1650">
      <w:pPr>
        <w:pStyle w:val="Prrafodelista"/>
        <w:ind w:left="696" w:hanging="696"/>
        <w:rPr>
          <w:rFonts w:ascii="Arial" w:eastAsia="Times New Roman" w:hAnsi="Arial" w:cs="Arial"/>
          <w:bCs/>
          <w:iCs/>
          <w:lang w:eastAsia="es-CO"/>
        </w:rPr>
      </w:pPr>
    </w:p>
    <w:p w14:paraId="60B3E499" w14:textId="77777777" w:rsidR="001D1650" w:rsidRDefault="001D1650" w:rsidP="001D1650">
      <w:pPr>
        <w:pStyle w:val="Prrafodelista"/>
        <w:ind w:left="696" w:hanging="696"/>
        <w:rPr>
          <w:rFonts w:ascii="Arial" w:eastAsia="Times New Roman" w:hAnsi="Arial" w:cs="Arial"/>
          <w:bCs/>
          <w:iCs/>
          <w:lang w:eastAsia="es-CO"/>
        </w:rPr>
      </w:pPr>
      <w:r w:rsidRPr="00E6447E">
        <w:rPr>
          <w:rFonts w:ascii="Arial" w:eastAsia="Times New Roman" w:hAnsi="Arial" w:cs="Arial"/>
          <w:bCs/>
          <w:iCs/>
          <w:lang w:eastAsia="es-CO"/>
        </w:rPr>
        <w:t>Por favor tenga en cuenta los siguientes interrogantes:</w:t>
      </w:r>
    </w:p>
    <w:p w14:paraId="7055BB7D" w14:textId="77777777" w:rsidR="001D1650" w:rsidRDefault="001D1650" w:rsidP="001D1650">
      <w:pPr>
        <w:pStyle w:val="Prrafodelista"/>
        <w:ind w:left="696" w:hanging="696"/>
        <w:rPr>
          <w:rFonts w:ascii="Arial" w:eastAsia="Times New Roman" w:hAnsi="Arial" w:cs="Arial"/>
          <w:bCs/>
          <w:iCs/>
          <w:lang w:eastAsia="es-CO"/>
        </w:rPr>
      </w:pPr>
    </w:p>
    <w:p w14:paraId="2406988F"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2C175A07" w14:textId="77777777" w:rsidR="001D1650" w:rsidRPr="000D05AB" w:rsidRDefault="001D1650" w:rsidP="001D1650">
      <w:pPr>
        <w:pStyle w:val="Prrafodelista"/>
        <w:ind w:left="696" w:hanging="696"/>
        <w:rPr>
          <w:rFonts w:ascii="Arial" w:eastAsia="Times New Roman" w:hAnsi="Arial" w:cs="Arial"/>
          <w:bCs/>
          <w:iCs/>
          <w:lang w:eastAsia="es-CO"/>
        </w:rPr>
      </w:pPr>
    </w:p>
    <w:p w14:paraId="16E57B3D"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7CB58B94" w14:textId="77777777" w:rsidR="001D1650" w:rsidRPr="000D05AB" w:rsidRDefault="001D1650" w:rsidP="001D1650">
      <w:pPr>
        <w:pStyle w:val="Prrafodelista"/>
        <w:ind w:left="696" w:hanging="696"/>
        <w:rPr>
          <w:rFonts w:ascii="Arial" w:eastAsia="Times New Roman" w:hAnsi="Arial" w:cs="Arial"/>
          <w:bCs/>
          <w:iCs/>
          <w:lang w:eastAsia="es-CO"/>
        </w:rPr>
      </w:pPr>
    </w:p>
    <w:p w14:paraId="5BB8A45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Clasificación de la falta: </w:t>
      </w:r>
    </w:p>
    <w:p w14:paraId="5585E6A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0CEDE22B" w14:textId="77777777" w:rsidR="001D1650" w:rsidRPr="000D05AB" w:rsidRDefault="001D1650" w:rsidP="001D1650">
      <w:pPr>
        <w:pStyle w:val="Prrafodelista"/>
        <w:ind w:left="696" w:hanging="696"/>
        <w:rPr>
          <w:rFonts w:ascii="Arial" w:eastAsia="Times New Roman" w:hAnsi="Arial" w:cs="Arial"/>
          <w:bCs/>
          <w:iCs/>
          <w:lang w:eastAsia="es-CO"/>
        </w:rPr>
      </w:pPr>
    </w:p>
    <w:p w14:paraId="1D0A552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30708DBC" w14:textId="77777777" w:rsidR="001D1650" w:rsidRPr="000D05AB" w:rsidRDefault="001D1650" w:rsidP="001D1650">
      <w:pPr>
        <w:pStyle w:val="Prrafodelista"/>
        <w:ind w:left="696" w:hanging="696"/>
        <w:rPr>
          <w:rFonts w:ascii="Arial" w:eastAsia="Times New Roman" w:hAnsi="Arial" w:cs="Arial"/>
          <w:bCs/>
          <w:iCs/>
          <w:lang w:eastAsia="es-CO"/>
        </w:rPr>
      </w:pPr>
    </w:p>
    <w:p w14:paraId="68FA285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5FEB1AB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596C3797" w14:textId="77777777" w:rsidR="001D1650" w:rsidRPr="000D05AB" w:rsidRDefault="001D1650" w:rsidP="001D1650">
      <w:pPr>
        <w:pStyle w:val="Prrafodelista"/>
        <w:ind w:left="696" w:hanging="696"/>
        <w:rPr>
          <w:rFonts w:ascii="Arial" w:eastAsia="Times New Roman" w:hAnsi="Arial" w:cs="Arial"/>
          <w:bCs/>
          <w:iCs/>
          <w:lang w:eastAsia="es-CO"/>
        </w:rPr>
      </w:pPr>
    </w:p>
    <w:p w14:paraId="279D91A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62E92F18" w14:textId="77777777" w:rsidR="001D1650" w:rsidRPr="000D05AB" w:rsidRDefault="001D1650" w:rsidP="001D1650">
      <w:pPr>
        <w:pStyle w:val="Prrafodelista"/>
        <w:ind w:left="696" w:hanging="696"/>
        <w:rPr>
          <w:rFonts w:ascii="Arial" w:eastAsia="Times New Roman" w:hAnsi="Arial" w:cs="Arial"/>
          <w:bCs/>
          <w:iCs/>
          <w:lang w:eastAsia="es-CO"/>
        </w:rPr>
      </w:pPr>
    </w:p>
    <w:p w14:paraId="26C0A8D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481A73B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39D5CFA7" w14:textId="77777777" w:rsidR="001D1650" w:rsidRPr="000D05AB" w:rsidRDefault="001D1650" w:rsidP="001D1650">
      <w:pPr>
        <w:pStyle w:val="Prrafodelista"/>
        <w:ind w:left="696" w:hanging="696"/>
        <w:rPr>
          <w:rFonts w:ascii="Arial" w:eastAsia="Times New Roman" w:hAnsi="Arial" w:cs="Arial"/>
          <w:bCs/>
          <w:iCs/>
          <w:lang w:eastAsia="es-CO"/>
        </w:rPr>
      </w:pPr>
    </w:p>
    <w:p w14:paraId="5A8C1EE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4C8A203E" w14:textId="77777777" w:rsidR="001D1650" w:rsidRPr="000D05AB" w:rsidRDefault="001D1650" w:rsidP="001D1650">
      <w:pPr>
        <w:pStyle w:val="Prrafodelista"/>
        <w:ind w:left="696" w:hanging="696"/>
        <w:rPr>
          <w:rFonts w:ascii="Arial" w:eastAsia="Times New Roman" w:hAnsi="Arial" w:cs="Arial"/>
          <w:bCs/>
          <w:iCs/>
          <w:lang w:eastAsia="es-CO"/>
        </w:rPr>
      </w:pPr>
    </w:p>
    <w:p w14:paraId="6A03B753"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 xml:space="preserve">Identifique en los capítulos III Y IV </w:t>
      </w:r>
      <w:r w:rsidR="1A049875" w:rsidRPr="57B7329F">
        <w:rPr>
          <w:rFonts w:ascii="Arial" w:eastAsia="Times New Roman" w:hAnsi="Arial" w:cs="Arial"/>
          <w:lang w:eastAsia="es-CO"/>
        </w:rPr>
        <w:t>del Reglamento</w:t>
      </w:r>
      <w:r w:rsidRPr="57B7329F">
        <w:rPr>
          <w:rFonts w:ascii="Arial" w:eastAsia="Times New Roman" w:hAnsi="Arial" w:cs="Arial"/>
          <w:lang w:eastAsia="es-CO"/>
        </w:rPr>
        <w:t xml:space="preserve"> del </w:t>
      </w:r>
      <w:r w:rsidR="47D66B7F" w:rsidRPr="57B7329F">
        <w:rPr>
          <w:rFonts w:ascii="Arial" w:eastAsia="Times New Roman" w:hAnsi="Arial" w:cs="Arial"/>
          <w:lang w:eastAsia="es-CO"/>
        </w:rPr>
        <w:t>Aprendiz, los</w:t>
      </w:r>
      <w:r w:rsidRPr="57B7329F">
        <w:rPr>
          <w:rFonts w:ascii="Arial" w:eastAsia="Times New Roman" w:hAnsi="Arial" w:cs="Arial"/>
          <w:lang w:eastAsia="es-CO"/>
        </w:rPr>
        <w:t xml:space="preserve"> deberes y prohibiciones vulnerados, consulte el artículo indicado </w:t>
      </w:r>
      <w:r w:rsidR="0F8C2721" w:rsidRPr="57B7329F">
        <w:rPr>
          <w:rFonts w:ascii="Arial" w:eastAsia="Times New Roman" w:hAnsi="Arial" w:cs="Arial"/>
          <w:lang w:eastAsia="es-CO"/>
        </w:rPr>
        <w:t>y</w:t>
      </w:r>
      <w:r w:rsidRPr="57B7329F">
        <w:rPr>
          <w:rFonts w:ascii="Arial" w:eastAsia="Times New Roman" w:hAnsi="Arial" w:cs="Arial"/>
          <w:lang w:eastAsia="es-CO"/>
        </w:rPr>
        <w:t xml:space="preserve"> </w:t>
      </w:r>
      <w:r w:rsidR="0F8C2721" w:rsidRPr="57B7329F">
        <w:rPr>
          <w:rFonts w:ascii="Arial" w:eastAsia="Times New Roman" w:hAnsi="Arial" w:cs="Arial"/>
          <w:lang w:eastAsia="es-CO"/>
        </w:rPr>
        <w:t>relacione los</w:t>
      </w:r>
      <w:r w:rsidRPr="57B7329F">
        <w:rPr>
          <w:rFonts w:ascii="Arial" w:eastAsia="Times New Roman" w:hAnsi="Arial" w:cs="Arial"/>
          <w:lang w:eastAsia="es-CO"/>
        </w:rPr>
        <w:t xml:space="preserve"> literales para conocer </w:t>
      </w:r>
      <w:r w:rsidR="7FB5C902" w:rsidRPr="57B7329F">
        <w:rPr>
          <w:rFonts w:ascii="Arial" w:eastAsia="Times New Roman" w:hAnsi="Arial" w:cs="Arial"/>
          <w:lang w:eastAsia="es-CO"/>
        </w:rPr>
        <w:t>cuáles</w:t>
      </w:r>
      <w:r w:rsidRPr="57B7329F">
        <w:rPr>
          <w:rFonts w:ascii="Arial" w:eastAsia="Times New Roman" w:hAnsi="Arial" w:cs="Arial"/>
          <w:lang w:eastAsia="es-CO"/>
        </w:rPr>
        <w:t xml:space="preserve"> son. </w:t>
      </w:r>
    </w:p>
    <w:p w14:paraId="2B9CCBF6" w14:textId="77777777" w:rsidR="001D1650" w:rsidRPr="000D05AB" w:rsidRDefault="001D1650" w:rsidP="001D1650">
      <w:pPr>
        <w:pStyle w:val="Prrafodelista"/>
        <w:ind w:left="696" w:hanging="696"/>
        <w:rPr>
          <w:rFonts w:ascii="Arial" w:eastAsia="Times New Roman" w:hAnsi="Arial" w:cs="Arial"/>
          <w:bCs/>
          <w:iCs/>
          <w:lang w:eastAsia="es-CO"/>
        </w:rPr>
      </w:pPr>
    </w:p>
    <w:p w14:paraId="394969EB"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Deberes</w:t>
      </w:r>
      <w:r w:rsidR="3077D7A9" w:rsidRPr="57B7329F">
        <w:rPr>
          <w:rFonts w:ascii="Arial" w:eastAsia="Times New Roman" w:hAnsi="Arial" w:cs="Arial"/>
          <w:lang w:eastAsia="es-CO"/>
        </w:rPr>
        <w:t>: (</w:t>
      </w:r>
      <w:r w:rsidRPr="57B7329F">
        <w:rPr>
          <w:rFonts w:ascii="Arial" w:eastAsia="Times New Roman" w:hAnsi="Arial" w:cs="Arial"/>
          <w:lang w:eastAsia="es-CO"/>
        </w:rPr>
        <w:t>Capítulo III, Artículo 9)</w:t>
      </w:r>
    </w:p>
    <w:p w14:paraId="50713622" w14:textId="77777777" w:rsidR="001D1650" w:rsidRPr="000D05AB" w:rsidRDefault="001D1650" w:rsidP="001D1650">
      <w:pPr>
        <w:pStyle w:val="Prrafodelista"/>
        <w:ind w:left="696" w:hanging="696"/>
        <w:rPr>
          <w:rFonts w:ascii="Arial" w:eastAsia="Times New Roman" w:hAnsi="Arial" w:cs="Arial"/>
          <w:bCs/>
          <w:iCs/>
          <w:lang w:eastAsia="es-CO"/>
        </w:rPr>
      </w:pPr>
    </w:p>
    <w:p w14:paraId="2236A76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5C19162" w14:textId="77777777" w:rsidR="001D1650" w:rsidRPr="000D05AB" w:rsidRDefault="001D1650" w:rsidP="001D1650">
      <w:pPr>
        <w:pStyle w:val="Prrafodelista"/>
        <w:ind w:left="696" w:hanging="696"/>
        <w:rPr>
          <w:rFonts w:ascii="Arial" w:eastAsia="Times New Roman" w:hAnsi="Arial" w:cs="Arial"/>
          <w:bCs/>
          <w:iCs/>
          <w:lang w:eastAsia="es-CO"/>
        </w:rPr>
      </w:pPr>
    </w:p>
    <w:p w14:paraId="0DF32A75"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139369D8"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44B0736A" w14:textId="77777777" w:rsidR="001D1650" w:rsidRPr="000D05AB" w:rsidRDefault="001D1650" w:rsidP="001D1650">
      <w:pPr>
        <w:pStyle w:val="Prrafodelista"/>
        <w:ind w:left="696" w:hanging="696"/>
        <w:rPr>
          <w:rFonts w:ascii="Arial" w:eastAsia="Times New Roman" w:hAnsi="Arial" w:cs="Arial"/>
          <w:bCs/>
          <w:iCs/>
          <w:lang w:eastAsia="es-CO"/>
        </w:rPr>
      </w:pPr>
    </w:p>
    <w:p w14:paraId="40488A1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39E6735E" w14:textId="77777777" w:rsidR="001D1650" w:rsidRPr="000D05AB" w:rsidRDefault="001D1650" w:rsidP="001D1650">
      <w:pPr>
        <w:pStyle w:val="Prrafodelista"/>
        <w:ind w:left="696" w:hanging="696"/>
        <w:rPr>
          <w:rFonts w:ascii="Arial" w:eastAsia="Times New Roman" w:hAnsi="Arial" w:cs="Arial"/>
          <w:bCs/>
          <w:iCs/>
          <w:lang w:eastAsia="es-CO"/>
        </w:rPr>
      </w:pPr>
    </w:p>
    <w:p w14:paraId="58E49CE9" w14:textId="77777777" w:rsidR="001D1650" w:rsidRPr="000D05AB" w:rsidRDefault="464CCDC2"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55648696" w14:textId="77777777" w:rsidR="001D1650" w:rsidRPr="000D05AB" w:rsidRDefault="001D1650" w:rsidP="001D1650">
      <w:pPr>
        <w:pStyle w:val="Prrafodelista"/>
        <w:ind w:left="696" w:hanging="696"/>
        <w:rPr>
          <w:rFonts w:ascii="Arial" w:eastAsia="Times New Roman" w:hAnsi="Arial" w:cs="Arial"/>
          <w:bCs/>
          <w:iCs/>
          <w:lang w:eastAsia="es-CO"/>
        </w:rPr>
      </w:pPr>
    </w:p>
    <w:p w14:paraId="0C8C1092"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74646FF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4C28B9D6" w14:textId="77777777" w:rsidR="001D1650" w:rsidRPr="000D05AB" w:rsidRDefault="001D1650" w:rsidP="001D1650">
      <w:pPr>
        <w:pStyle w:val="Prrafodelista"/>
        <w:ind w:left="696" w:hanging="696"/>
        <w:rPr>
          <w:rFonts w:ascii="Arial" w:eastAsia="Times New Roman" w:hAnsi="Arial" w:cs="Arial"/>
          <w:bCs/>
          <w:iCs/>
          <w:lang w:eastAsia="es-CO"/>
        </w:rPr>
      </w:pPr>
    </w:p>
    <w:p w14:paraId="516E35DC"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0C152113" w14:textId="77777777" w:rsidR="001D1650" w:rsidRPr="000D05AB" w:rsidRDefault="001D1650" w:rsidP="001D1650">
      <w:pPr>
        <w:pStyle w:val="Prrafodelista"/>
        <w:ind w:left="696" w:hanging="696"/>
        <w:rPr>
          <w:rFonts w:ascii="Arial" w:eastAsia="Times New Roman" w:hAnsi="Arial" w:cs="Arial"/>
          <w:bCs/>
          <w:iCs/>
          <w:lang w:eastAsia="es-CO"/>
        </w:rPr>
      </w:pPr>
    </w:p>
    <w:p w14:paraId="21A29BD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lastRenderedPageBreak/>
        <w:t>2-</w:t>
      </w:r>
      <w:r w:rsidRPr="000D05AB">
        <w:rPr>
          <w:rFonts w:ascii="Arial" w:eastAsia="Times New Roman" w:hAnsi="Arial" w:cs="Arial"/>
          <w:bCs/>
          <w:iCs/>
          <w:lang w:eastAsia="es-CO"/>
        </w:rPr>
        <w:tab/>
        <w:t>Medidas formativas y sancionatorias</w:t>
      </w:r>
    </w:p>
    <w:p w14:paraId="76404018"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19E7C824" w14:textId="77777777" w:rsidR="001D1650" w:rsidRPr="000D05AB" w:rsidRDefault="001D1650" w:rsidP="001D1650">
      <w:pPr>
        <w:pStyle w:val="Prrafodelista"/>
        <w:ind w:left="696" w:hanging="696"/>
        <w:rPr>
          <w:rFonts w:ascii="Arial" w:eastAsia="Times New Roman" w:hAnsi="Arial" w:cs="Arial"/>
          <w:bCs/>
          <w:iCs/>
          <w:lang w:eastAsia="es-CO"/>
        </w:rPr>
      </w:pPr>
    </w:p>
    <w:p w14:paraId="6BF5C473" w14:textId="77777777" w:rsidR="001D1650" w:rsidRDefault="001D1650" w:rsidP="001D1650">
      <w:pPr>
        <w:pStyle w:val="Prrafodelista"/>
        <w:ind w:left="696" w:hanging="696"/>
        <w:rPr>
          <w:rFonts w:ascii="Arial" w:eastAsia="Times New Roman" w:hAnsi="Arial" w:cs="Arial"/>
          <w:bCs/>
          <w:iCs/>
          <w:lang w:eastAsia="es-CO"/>
        </w:rPr>
      </w:pPr>
      <w:proofErr w:type="gramStart"/>
      <w:r w:rsidRPr="003C158E">
        <w:rPr>
          <w:rFonts w:ascii="Arial" w:eastAsia="Times New Roman" w:hAnsi="Arial" w:cs="Arial"/>
          <w:bCs/>
          <w:iCs/>
          <w:lang w:eastAsia="es-CO"/>
        </w:rPr>
        <w:t>De acuerdo al</w:t>
      </w:r>
      <w:proofErr w:type="gramEnd"/>
      <w:r w:rsidRPr="003C158E">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del centro de Comercio y Servicios es la siguiente:</w:t>
      </w:r>
    </w:p>
    <w:p w14:paraId="4E7E5288" w14:textId="77777777" w:rsidR="001D1650" w:rsidRDefault="001D1650" w:rsidP="001D1650">
      <w:pPr>
        <w:pStyle w:val="Prrafodelista"/>
        <w:ind w:left="696" w:hanging="696"/>
        <w:rPr>
          <w:rFonts w:ascii="Arial" w:eastAsia="Times New Roman" w:hAnsi="Arial" w:cs="Arial"/>
          <w:bCs/>
          <w:iCs/>
          <w:lang w:eastAsia="es-CO"/>
        </w:rPr>
      </w:pPr>
    </w:p>
    <w:p w14:paraId="5F3114D4"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78F8F8A8" w14:textId="77777777" w:rsidR="001D1650" w:rsidRDefault="001D1650" w:rsidP="001D1650">
      <w:pPr>
        <w:pStyle w:val="Prrafodelista"/>
        <w:ind w:left="696" w:hanging="696"/>
        <w:rPr>
          <w:rFonts w:ascii="Arial" w:eastAsia="Times New Roman" w:hAnsi="Arial" w:cs="Arial"/>
          <w:bCs/>
          <w:iCs/>
          <w:lang w:eastAsia="es-CO"/>
        </w:rPr>
      </w:pPr>
    </w:p>
    <w:p w14:paraId="0268379A" w14:textId="77777777" w:rsidR="56DAE7CC" w:rsidRDefault="56DAE7CC" w:rsidP="56DAE7CC">
      <w:pPr>
        <w:pStyle w:val="Prrafodelista"/>
        <w:ind w:left="696" w:hanging="696"/>
        <w:jc w:val="center"/>
        <w:rPr>
          <w:rFonts w:ascii="Arial" w:eastAsia="Times New Roman" w:hAnsi="Arial" w:cs="Arial"/>
          <w:lang w:eastAsia="es-CO"/>
        </w:rPr>
      </w:pPr>
    </w:p>
    <w:p w14:paraId="7329B814" w14:textId="77777777" w:rsidR="56DAE7CC" w:rsidRDefault="56DAE7CC" w:rsidP="56DAE7CC">
      <w:pPr>
        <w:pStyle w:val="Prrafodelista"/>
        <w:ind w:left="696" w:hanging="696"/>
        <w:jc w:val="center"/>
        <w:rPr>
          <w:rFonts w:ascii="Arial" w:eastAsia="Times New Roman" w:hAnsi="Arial" w:cs="Arial"/>
          <w:lang w:eastAsia="es-CO"/>
        </w:rPr>
      </w:pPr>
    </w:p>
    <w:p w14:paraId="2287CCC2" w14:textId="77777777" w:rsidR="56DAE7CC" w:rsidRDefault="56DAE7CC" w:rsidP="56DAE7CC">
      <w:pPr>
        <w:pStyle w:val="Prrafodelista"/>
        <w:ind w:left="696" w:hanging="696"/>
        <w:jc w:val="center"/>
        <w:rPr>
          <w:rFonts w:ascii="Arial" w:eastAsia="Times New Roman" w:hAnsi="Arial" w:cs="Arial"/>
          <w:lang w:eastAsia="es-CO"/>
        </w:rPr>
      </w:pPr>
    </w:p>
    <w:p w14:paraId="4EC6F1D6" w14:textId="77777777" w:rsidR="56DAE7CC" w:rsidRDefault="56DAE7CC" w:rsidP="56DAE7CC">
      <w:pPr>
        <w:pStyle w:val="Prrafodelista"/>
        <w:ind w:left="696" w:hanging="696"/>
        <w:jc w:val="center"/>
        <w:rPr>
          <w:rFonts w:ascii="Arial" w:eastAsia="Times New Roman" w:hAnsi="Arial" w:cs="Arial"/>
          <w:lang w:eastAsia="es-CO"/>
        </w:rPr>
      </w:pPr>
    </w:p>
    <w:p w14:paraId="413883E5" w14:textId="77777777" w:rsidR="56DAE7CC" w:rsidRDefault="56DAE7CC" w:rsidP="56DAE7CC">
      <w:pPr>
        <w:pStyle w:val="Prrafodelista"/>
        <w:ind w:left="696" w:hanging="696"/>
        <w:jc w:val="center"/>
        <w:rPr>
          <w:rFonts w:ascii="Arial" w:eastAsia="Times New Roman" w:hAnsi="Arial" w:cs="Arial"/>
          <w:lang w:eastAsia="es-CO"/>
        </w:rPr>
      </w:pPr>
    </w:p>
    <w:p w14:paraId="3028CA46" w14:textId="77777777" w:rsidR="56DAE7CC" w:rsidRDefault="56DAE7CC" w:rsidP="56DAE7CC">
      <w:pPr>
        <w:pStyle w:val="Prrafodelista"/>
        <w:ind w:left="696" w:hanging="696"/>
        <w:jc w:val="center"/>
        <w:rPr>
          <w:rFonts w:ascii="Arial" w:eastAsia="Times New Roman" w:hAnsi="Arial" w:cs="Arial"/>
          <w:lang w:eastAsia="es-CO"/>
        </w:rPr>
      </w:pPr>
    </w:p>
    <w:p w14:paraId="27E4B05B" w14:textId="77777777" w:rsidR="56DAE7CC" w:rsidRDefault="56DAE7CC" w:rsidP="56DAE7CC">
      <w:pPr>
        <w:pStyle w:val="Prrafodelista"/>
        <w:ind w:left="696" w:hanging="696"/>
        <w:jc w:val="center"/>
        <w:rPr>
          <w:rFonts w:ascii="Arial" w:eastAsia="Times New Roman" w:hAnsi="Arial" w:cs="Arial"/>
          <w:lang w:eastAsia="es-CO"/>
        </w:rPr>
      </w:pPr>
    </w:p>
    <w:p w14:paraId="0B4E4D22" w14:textId="77777777" w:rsidR="56DAE7CC" w:rsidRDefault="56DAE7CC" w:rsidP="56DAE7CC">
      <w:pPr>
        <w:pStyle w:val="Prrafodelista"/>
        <w:ind w:left="696" w:hanging="696"/>
        <w:jc w:val="center"/>
        <w:rPr>
          <w:rFonts w:ascii="Arial" w:eastAsia="Times New Roman" w:hAnsi="Arial" w:cs="Arial"/>
          <w:lang w:eastAsia="es-CO"/>
        </w:rPr>
      </w:pPr>
    </w:p>
    <w:p w14:paraId="55F1BC0F" w14:textId="77777777" w:rsidR="56DAE7CC" w:rsidRDefault="56DAE7CC" w:rsidP="56DAE7CC">
      <w:pPr>
        <w:pStyle w:val="Prrafodelista"/>
        <w:ind w:left="696" w:hanging="696"/>
        <w:jc w:val="center"/>
        <w:rPr>
          <w:rFonts w:ascii="Arial" w:eastAsia="Times New Roman" w:hAnsi="Arial" w:cs="Arial"/>
          <w:lang w:eastAsia="es-CO"/>
        </w:rPr>
      </w:pPr>
    </w:p>
    <w:p w14:paraId="35C879D2" w14:textId="77777777" w:rsidR="56DAE7CC" w:rsidRDefault="56DAE7CC" w:rsidP="56DAE7CC">
      <w:pPr>
        <w:pStyle w:val="Prrafodelista"/>
        <w:ind w:left="696" w:hanging="696"/>
        <w:jc w:val="center"/>
        <w:rPr>
          <w:rFonts w:ascii="Arial" w:eastAsia="Times New Roman" w:hAnsi="Arial" w:cs="Arial"/>
          <w:lang w:eastAsia="es-CO"/>
        </w:rPr>
      </w:pPr>
    </w:p>
    <w:p w14:paraId="66F6361E" w14:textId="77777777" w:rsidR="001D1650" w:rsidRPr="000D05AB" w:rsidRDefault="001D1650" w:rsidP="001D1650">
      <w:pPr>
        <w:pStyle w:val="Prrafodelista"/>
        <w:ind w:left="696" w:hanging="696"/>
        <w:jc w:val="center"/>
        <w:rPr>
          <w:rFonts w:ascii="Arial" w:eastAsia="Times New Roman" w:hAnsi="Arial" w:cs="Arial"/>
          <w:bCs/>
          <w:iCs/>
          <w:lang w:eastAsia="es-CO"/>
        </w:rPr>
      </w:pPr>
      <w:r w:rsidRPr="000D05AB">
        <w:rPr>
          <w:rFonts w:ascii="Arial" w:eastAsia="Times New Roman" w:hAnsi="Arial" w:cs="Arial"/>
          <w:bCs/>
          <w:iCs/>
          <w:lang w:eastAsia="es-CO"/>
        </w:rPr>
        <w:t>Equipo N°7</w:t>
      </w:r>
    </w:p>
    <w:p w14:paraId="0E870C05" w14:textId="77777777" w:rsidR="001D1650" w:rsidRPr="000D05AB" w:rsidRDefault="001D1650" w:rsidP="001D1650">
      <w:pPr>
        <w:pStyle w:val="Prrafodelista"/>
        <w:ind w:left="696" w:hanging="696"/>
        <w:rPr>
          <w:rFonts w:ascii="Arial" w:eastAsia="Times New Roman" w:hAnsi="Arial" w:cs="Arial"/>
          <w:bCs/>
          <w:iCs/>
          <w:lang w:eastAsia="es-CO"/>
        </w:rPr>
      </w:pPr>
    </w:p>
    <w:p w14:paraId="6DE4DD9A" w14:textId="77777777" w:rsidR="001D1650" w:rsidRPr="000D05AB" w:rsidRDefault="001D1650" w:rsidP="001D1650">
      <w:pPr>
        <w:pStyle w:val="Prrafodelista"/>
        <w:ind w:left="696" w:hanging="696"/>
        <w:rPr>
          <w:rFonts w:ascii="Arial" w:eastAsia="Times New Roman" w:hAnsi="Arial" w:cs="Arial"/>
          <w:bCs/>
          <w:iCs/>
          <w:lang w:eastAsia="es-CO"/>
        </w:rPr>
      </w:pPr>
    </w:p>
    <w:p w14:paraId="00164939" w14:textId="77777777" w:rsidR="001D1650" w:rsidRPr="000D05AB" w:rsidRDefault="001D1650" w:rsidP="001D1650">
      <w:pPr>
        <w:pStyle w:val="Prrafodelista"/>
        <w:ind w:left="696" w:hanging="696"/>
        <w:rPr>
          <w:rFonts w:ascii="Arial" w:eastAsia="Times New Roman" w:hAnsi="Arial" w:cs="Arial"/>
          <w:bCs/>
          <w:iCs/>
          <w:lang w:eastAsia="es-CO"/>
        </w:rPr>
      </w:pPr>
    </w:p>
    <w:p w14:paraId="7203AEF3" w14:textId="77777777" w:rsidR="001D1650" w:rsidRPr="001C66FB" w:rsidRDefault="1F2054C3" w:rsidP="57B7329F">
      <w:pPr>
        <w:pStyle w:val="Prrafodelista"/>
        <w:ind w:left="696" w:hanging="696"/>
        <w:rPr>
          <w:rFonts w:ascii="Arial" w:eastAsia="Times New Roman" w:hAnsi="Arial" w:cs="Arial"/>
          <w:b/>
          <w:bCs/>
          <w:lang w:eastAsia="es-CO"/>
        </w:rPr>
      </w:pPr>
      <w:r w:rsidRPr="57B7329F">
        <w:rPr>
          <w:rFonts w:ascii="Arial" w:eastAsia="Times New Roman" w:hAnsi="Arial" w:cs="Arial"/>
          <w:b/>
          <w:bCs/>
          <w:lang w:eastAsia="es-CO"/>
        </w:rPr>
        <w:t>Caso 7</w:t>
      </w:r>
    </w:p>
    <w:p w14:paraId="125B96AB" w14:textId="77777777" w:rsidR="001D1650" w:rsidRPr="000D05AB" w:rsidRDefault="001D1650" w:rsidP="001D1650">
      <w:pPr>
        <w:pStyle w:val="Prrafodelista"/>
        <w:ind w:left="696" w:hanging="696"/>
        <w:rPr>
          <w:rFonts w:ascii="Arial" w:eastAsia="Times New Roman" w:hAnsi="Arial" w:cs="Arial"/>
          <w:bCs/>
          <w:iCs/>
          <w:lang w:eastAsia="es-CO"/>
        </w:rPr>
      </w:pPr>
    </w:p>
    <w:p w14:paraId="5EAFDF1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 xml:space="preserve">Contexto: </w:t>
      </w:r>
    </w:p>
    <w:p w14:paraId="1C0E14FA" w14:textId="77777777" w:rsidR="001D1650" w:rsidRPr="000D05AB" w:rsidRDefault="001D1650" w:rsidP="001D1650">
      <w:pPr>
        <w:pStyle w:val="Prrafodelista"/>
        <w:ind w:left="696" w:hanging="696"/>
        <w:rPr>
          <w:rFonts w:ascii="Arial" w:eastAsia="Times New Roman" w:hAnsi="Arial" w:cs="Arial"/>
          <w:bCs/>
          <w:iCs/>
          <w:lang w:eastAsia="es-CO"/>
        </w:rPr>
      </w:pPr>
    </w:p>
    <w:p w14:paraId="63478752" w14:textId="77777777" w:rsidR="001D1650" w:rsidRDefault="001D1650" w:rsidP="57B7329F">
      <w:pPr>
        <w:pStyle w:val="Prrafodelista"/>
        <w:ind w:left="696" w:hanging="696"/>
        <w:jc w:val="both"/>
        <w:rPr>
          <w:rFonts w:ascii="Arial" w:eastAsia="Times New Roman" w:hAnsi="Arial" w:cs="Arial"/>
          <w:lang w:eastAsia="es-CO"/>
        </w:rPr>
      </w:pPr>
      <w:r w:rsidRPr="57B7329F">
        <w:rPr>
          <w:rFonts w:ascii="Arial" w:eastAsia="Times New Roman" w:hAnsi="Arial" w:cs="Arial"/>
          <w:lang w:eastAsia="es-CO"/>
        </w:rPr>
        <w:t xml:space="preserve">El Sena, como lugar de las oportunidades es incluyente y tiene sus puertas abiertas a los diferentes tipos de población en virtud de la dignidad humana que posee cada persona. De esta manera aplica el </w:t>
      </w:r>
      <w:r w:rsidRPr="57B7329F">
        <w:rPr>
          <w:rFonts w:ascii="Arial" w:eastAsia="Times New Roman" w:hAnsi="Arial" w:cs="Arial"/>
          <w:b/>
          <w:bCs/>
          <w:lang w:eastAsia="es-CO"/>
        </w:rPr>
        <w:t>enfoque diferencial</w:t>
      </w:r>
      <w:r w:rsidRPr="57B7329F">
        <w:rPr>
          <w:rFonts w:ascii="Arial" w:eastAsia="Times New Roman" w:hAnsi="Arial" w:cs="Arial"/>
          <w:lang w:eastAsia="es-CO"/>
        </w:rPr>
        <w:t xml:space="preserve"> al ofrecer la oportunidad de </w:t>
      </w:r>
      <w:r w:rsidR="7CBCB7AB" w:rsidRPr="57B7329F">
        <w:rPr>
          <w:rFonts w:ascii="Arial" w:eastAsia="Times New Roman" w:hAnsi="Arial" w:cs="Arial"/>
          <w:lang w:eastAsia="es-CO"/>
        </w:rPr>
        <w:t>formarse a</w:t>
      </w:r>
      <w:r w:rsidRPr="57B7329F">
        <w:rPr>
          <w:rFonts w:ascii="Arial" w:eastAsia="Times New Roman" w:hAnsi="Arial" w:cs="Arial"/>
          <w:lang w:eastAsia="es-CO"/>
        </w:rPr>
        <w:t xml:space="preserve"> quienes se encuentran en condiciones de inequidad social, política, económica, independientemente de sus características particulares como edad, género, orientación sexual y situación de discapacidad.</w:t>
      </w:r>
    </w:p>
    <w:p w14:paraId="4A1F4016" w14:textId="77777777" w:rsidR="001D1650" w:rsidRDefault="001D1650" w:rsidP="001D1650">
      <w:pPr>
        <w:pStyle w:val="Prrafodelista"/>
        <w:ind w:left="696" w:hanging="696"/>
        <w:jc w:val="both"/>
        <w:rPr>
          <w:rFonts w:ascii="Arial" w:eastAsia="Times New Roman" w:hAnsi="Arial" w:cs="Arial"/>
          <w:bCs/>
          <w:iCs/>
          <w:lang w:eastAsia="es-CO"/>
        </w:rPr>
      </w:pPr>
    </w:p>
    <w:p w14:paraId="2BEA6A07" w14:textId="77777777" w:rsidR="001D1650" w:rsidRDefault="001D1650" w:rsidP="57B7329F">
      <w:pPr>
        <w:pStyle w:val="Prrafodelista"/>
        <w:ind w:left="696" w:hanging="696"/>
        <w:jc w:val="both"/>
        <w:rPr>
          <w:rFonts w:ascii="Arial" w:eastAsia="Times New Roman" w:hAnsi="Arial" w:cs="Arial"/>
          <w:lang w:eastAsia="es-CO"/>
        </w:rPr>
      </w:pPr>
      <w:r w:rsidRPr="57B7329F">
        <w:rPr>
          <w:rFonts w:ascii="Arial" w:eastAsia="Times New Roman" w:hAnsi="Arial" w:cs="Arial"/>
          <w:lang w:eastAsia="es-CO"/>
        </w:rPr>
        <w:t xml:space="preserve">En un </w:t>
      </w:r>
      <w:r w:rsidR="55F9DB9D" w:rsidRPr="57B7329F">
        <w:rPr>
          <w:rFonts w:ascii="Arial" w:eastAsia="Times New Roman" w:hAnsi="Arial" w:cs="Arial"/>
          <w:lang w:eastAsia="es-CO"/>
        </w:rPr>
        <w:t>grupo se</w:t>
      </w:r>
      <w:r w:rsidRPr="57B7329F">
        <w:rPr>
          <w:rFonts w:ascii="Arial" w:eastAsia="Times New Roman" w:hAnsi="Arial" w:cs="Arial"/>
          <w:lang w:eastAsia="es-CO"/>
        </w:rPr>
        <w:t xml:space="preserve"> encuentran </w:t>
      </w:r>
      <w:r w:rsidR="2B6872CF" w:rsidRPr="57B7329F">
        <w:rPr>
          <w:rFonts w:ascii="Arial" w:eastAsia="Times New Roman" w:hAnsi="Arial" w:cs="Arial"/>
          <w:lang w:eastAsia="es-CO"/>
        </w:rPr>
        <w:t>matriculados</w:t>
      </w:r>
      <w:r w:rsidRPr="57B7329F">
        <w:rPr>
          <w:rFonts w:ascii="Arial" w:eastAsia="Times New Roman" w:hAnsi="Arial" w:cs="Arial"/>
          <w:lang w:eastAsia="es-CO"/>
        </w:rPr>
        <w:t xml:space="preserve"> </w:t>
      </w:r>
      <w:r w:rsidR="1AA0C0A0" w:rsidRPr="57B7329F">
        <w:rPr>
          <w:rFonts w:ascii="Arial" w:eastAsia="Times New Roman" w:hAnsi="Arial" w:cs="Arial"/>
          <w:lang w:eastAsia="es-CO"/>
        </w:rPr>
        <w:t>dos aprendices</w:t>
      </w:r>
      <w:r w:rsidRPr="57B7329F">
        <w:rPr>
          <w:rFonts w:ascii="Arial" w:eastAsia="Times New Roman" w:hAnsi="Arial" w:cs="Arial"/>
          <w:lang w:eastAsia="es-CO"/>
        </w:rPr>
        <w:t xml:space="preserve"> no heterosexuales, quienes han manifestado abiertamente su orientación sexual y han solicitado el favor que se les respete su decisión personal. De igual modo </w:t>
      </w:r>
      <w:r w:rsidR="11A2978D" w:rsidRPr="57B7329F">
        <w:rPr>
          <w:rFonts w:ascii="Arial" w:eastAsia="Times New Roman" w:hAnsi="Arial" w:cs="Arial"/>
          <w:lang w:eastAsia="es-CO"/>
        </w:rPr>
        <w:t>está</w:t>
      </w:r>
      <w:r w:rsidRPr="57B7329F">
        <w:rPr>
          <w:rFonts w:ascii="Arial" w:eastAsia="Times New Roman" w:hAnsi="Arial" w:cs="Arial"/>
          <w:lang w:eastAsia="es-CO"/>
        </w:rPr>
        <w:t xml:space="preserve"> matriculado un aprendiz </w:t>
      </w:r>
      <w:r w:rsidRPr="57B7329F">
        <w:rPr>
          <w:rFonts w:ascii="Arial" w:eastAsia="Times New Roman" w:hAnsi="Arial" w:cs="Arial"/>
          <w:b/>
          <w:bCs/>
          <w:lang w:eastAsia="es-CO"/>
        </w:rPr>
        <w:t>autista</w:t>
      </w:r>
      <w:r w:rsidRPr="57B7329F">
        <w:rPr>
          <w:rFonts w:ascii="Arial" w:eastAsia="Times New Roman" w:hAnsi="Arial" w:cs="Arial"/>
          <w:lang w:eastAsia="es-CO"/>
        </w:rPr>
        <w:t>, persona que con frecuencia se concentra en su propio mundo y de alguna manera pierde contacto con la realidad exterior, situación que puede ser momentánea o prolongarse por un tiempo determinado.</w:t>
      </w:r>
    </w:p>
    <w:p w14:paraId="5AF266CF" w14:textId="77777777" w:rsidR="001D1650" w:rsidRDefault="001D1650" w:rsidP="001D1650">
      <w:pPr>
        <w:pStyle w:val="Prrafodelista"/>
        <w:ind w:left="696" w:hanging="696"/>
        <w:jc w:val="both"/>
        <w:rPr>
          <w:rFonts w:ascii="Arial" w:eastAsia="Times New Roman" w:hAnsi="Arial" w:cs="Arial"/>
          <w:bCs/>
          <w:iCs/>
          <w:lang w:eastAsia="es-CO"/>
        </w:rPr>
      </w:pPr>
    </w:p>
    <w:p w14:paraId="205EEBFE" w14:textId="77777777" w:rsidR="001D1650" w:rsidRDefault="001D1650" w:rsidP="001D1650">
      <w:pPr>
        <w:pStyle w:val="Prrafodelista"/>
        <w:ind w:left="696" w:hanging="696"/>
        <w:jc w:val="both"/>
        <w:rPr>
          <w:rFonts w:ascii="Arial" w:eastAsia="Times New Roman" w:hAnsi="Arial" w:cs="Arial"/>
          <w:bCs/>
          <w:iCs/>
          <w:lang w:eastAsia="es-CO"/>
        </w:rPr>
      </w:pPr>
      <w:r>
        <w:rPr>
          <w:rFonts w:ascii="Arial" w:eastAsia="Times New Roman" w:hAnsi="Arial" w:cs="Arial"/>
          <w:bCs/>
          <w:iCs/>
          <w:lang w:eastAsia="es-CO"/>
        </w:rPr>
        <w:t xml:space="preserve">El vocero del grupo ha informado a los instructores que ha percibido cierto rechazo por parte de algunos compañeros hacia las tres personas a que hemos hecho referencia, especialmente </w:t>
      </w:r>
      <w:r>
        <w:rPr>
          <w:rFonts w:ascii="Arial" w:eastAsia="Times New Roman" w:hAnsi="Arial" w:cs="Arial"/>
          <w:bCs/>
          <w:iCs/>
          <w:lang w:eastAsia="es-CO"/>
        </w:rPr>
        <w:lastRenderedPageBreak/>
        <w:t>cuando participan con sus opiniones o frente a algunos episodios que suele presentar el aprendiz con Trastornos del Espectro Autista.</w:t>
      </w:r>
    </w:p>
    <w:p w14:paraId="74902C1D" w14:textId="77777777" w:rsidR="001D1650" w:rsidRDefault="001D1650" w:rsidP="001D1650">
      <w:pPr>
        <w:pStyle w:val="Prrafodelista"/>
        <w:ind w:left="696" w:hanging="696"/>
        <w:jc w:val="both"/>
        <w:rPr>
          <w:rFonts w:ascii="Arial" w:eastAsia="Times New Roman" w:hAnsi="Arial" w:cs="Arial"/>
          <w:bCs/>
          <w:iCs/>
          <w:lang w:eastAsia="es-CO"/>
        </w:rPr>
      </w:pPr>
    </w:p>
    <w:p w14:paraId="59F94141" w14:textId="77777777" w:rsidR="001D1650" w:rsidRDefault="001D1650" w:rsidP="57B7329F">
      <w:pPr>
        <w:pStyle w:val="Prrafodelista"/>
        <w:ind w:left="696" w:hanging="696"/>
        <w:jc w:val="both"/>
        <w:rPr>
          <w:rFonts w:ascii="Arial" w:eastAsia="Times New Roman" w:hAnsi="Arial" w:cs="Arial"/>
          <w:lang w:eastAsia="es-CO"/>
        </w:rPr>
      </w:pPr>
      <w:r w:rsidRPr="57B7329F">
        <w:rPr>
          <w:rFonts w:ascii="Arial" w:eastAsia="Times New Roman" w:hAnsi="Arial" w:cs="Arial"/>
          <w:lang w:eastAsia="es-CO"/>
        </w:rPr>
        <w:t xml:space="preserve">Durante la última sesión de formación de la semana, dos aprendices de manera irrespetuosa y atrevida agredieron verbalmente a los aprendices no heterosexuales en </w:t>
      </w:r>
      <w:r w:rsidR="04C11401" w:rsidRPr="57B7329F">
        <w:rPr>
          <w:rFonts w:ascii="Arial" w:eastAsia="Times New Roman" w:hAnsi="Arial" w:cs="Arial"/>
          <w:lang w:eastAsia="es-CO"/>
        </w:rPr>
        <w:t>inmediaciones</w:t>
      </w:r>
      <w:r w:rsidRPr="57B7329F">
        <w:rPr>
          <w:rFonts w:ascii="Arial" w:eastAsia="Times New Roman" w:hAnsi="Arial" w:cs="Arial"/>
          <w:lang w:eastAsia="es-CO"/>
        </w:rPr>
        <w:t xml:space="preserve"> de la cafetería e insinuaron que en el Sena solo deberían estar personas “anormales” y por lo tanto no se les debería matricular para evitar problemas con los demás.</w:t>
      </w:r>
    </w:p>
    <w:p w14:paraId="4A494A08" w14:textId="77777777" w:rsidR="001D1650" w:rsidRDefault="001D1650" w:rsidP="001D1650">
      <w:pPr>
        <w:pStyle w:val="Prrafodelista"/>
        <w:ind w:left="696" w:hanging="696"/>
        <w:jc w:val="both"/>
        <w:rPr>
          <w:rFonts w:ascii="Arial" w:eastAsia="Times New Roman" w:hAnsi="Arial" w:cs="Arial"/>
          <w:bCs/>
          <w:iCs/>
          <w:lang w:eastAsia="es-CO"/>
        </w:rPr>
      </w:pPr>
    </w:p>
    <w:p w14:paraId="78A9F290" w14:textId="77777777" w:rsidR="001D1650" w:rsidRDefault="001D1650" w:rsidP="001D1650">
      <w:pPr>
        <w:pStyle w:val="Prrafodelista"/>
        <w:ind w:left="696" w:hanging="696"/>
        <w:jc w:val="both"/>
        <w:rPr>
          <w:rFonts w:ascii="Arial" w:eastAsia="Times New Roman" w:hAnsi="Arial" w:cs="Arial"/>
          <w:bCs/>
          <w:iCs/>
          <w:lang w:eastAsia="es-CO"/>
        </w:rPr>
      </w:pPr>
    </w:p>
    <w:p w14:paraId="2ACB8077"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Por favor tenga en cuenta los siguientes interrogantes:</w:t>
      </w:r>
    </w:p>
    <w:p w14:paraId="5C0C1C56" w14:textId="77777777" w:rsidR="001D1650" w:rsidRPr="000D05AB" w:rsidRDefault="001D1650" w:rsidP="001D1650">
      <w:pPr>
        <w:pStyle w:val="Prrafodelista"/>
        <w:ind w:left="696" w:hanging="696"/>
        <w:rPr>
          <w:rFonts w:ascii="Arial" w:eastAsia="Times New Roman" w:hAnsi="Arial" w:cs="Arial"/>
          <w:bCs/>
          <w:iCs/>
          <w:lang w:eastAsia="es-CO"/>
        </w:rPr>
      </w:pPr>
    </w:p>
    <w:p w14:paraId="57A7F78B"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Que es una falta en el Sena</w:t>
      </w:r>
    </w:p>
    <w:p w14:paraId="61D06357" w14:textId="77777777" w:rsidR="001D1650" w:rsidRPr="000D05AB" w:rsidRDefault="001D1650" w:rsidP="001D1650">
      <w:pPr>
        <w:pStyle w:val="Prrafodelista"/>
        <w:ind w:left="696" w:hanging="696"/>
        <w:rPr>
          <w:rFonts w:ascii="Arial" w:eastAsia="Times New Roman" w:hAnsi="Arial" w:cs="Arial"/>
          <w:bCs/>
          <w:iCs/>
          <w:lang w:eastAsia="es-CO"/>
        </w:rPr>
      </w:pPr>
    </w:p>
    <w:p w14:paraId="708F5A29" w14:textId="77777777" w:rsidR="00557E93" w:rsidRDefault="001D1650" w:rsidP="00AD1810">
      <w:pPr>
        <w:pStyle w:val="Prrafodelista"/>
        <w:ind w:left="696" w:hanging="696"/>
        <w:jc w:val="both"/>
        <w:rPr>
          <w:rFonts w:ascii="Arial" w:eastAsia="Times New Roman" w:hAnsi="Arial" w:cs="Arial"/>
          <w:bCs/>
          <w:iCs/>
          <w:lang w:eastAsia="es-CO"/>
        </w:rPr>
      </w:pPr>
      <w:r w:rsidRPr="000D05AB">
        <w:rPr>
          <w:rFonts w:ascii="Arial" w:eastAsia="Times New Roman" w:hAnsi="Arial" w:cs="Arial"/>
          <w:bCs/>
          <w:iCs/>
          <w:lang w:eastAsia="es-CO"/>
        </w:rPr>
        <w:t>RESPUESTA:</w:t>
      </w:r>
      <w:r w:rsidR="00AD1810">
        <w:rPr>
          <w:rFonts w:ascii="Arial" w:eastAsia="Times New Roman" w:hAnsi="Arial" w:cs="Arial"/>
          <w:bCs/>
          <w:iCs/>
          <w:lang w:eastAsia="es-CO"/>
        </w:rPr>
        <w:t xml:space="preserve"> </w:t>
      </w:r>
    </w:p>
    <w:p w14:paraId="36FEA30B" w14:textId="7085A620" w:rsidR="00827BE9" w:rsidRPr="00827BE9" w:rsidRDefault="00827BE9" w:rsidP="00D57933">
      <w:pPr>
        <w:pStyle w:val="Prrafodelista"/>
        <w:rPr>
          <w:rFonts w:ascii="Arial" w:eastAsia="Times New Roman" w:hAnsi="Arial" w:cs="Arial"/>
          <w:bCs/>
          <w:iCs/>
          <w:lang w:eastAsia="es-CO"/>
        </w:rPr>
      </w:pPr>
      <w:r w:rsidRPr="00827BE9">
        <w:rPr>
          <w:rFonts w:ascii="Arial" w:eastAsia="Times New Roman" w:hAnsi="Arial" w:cs="Arial"/>
          <w:bCs/>
          <w:iCs/>
          <w:lang w:eastAsia="es-CO"/>
        </w:rPr>
        <w:t>Se consideran faltas las acciones u omisiones que alteran el normal desarrollo de la</w:t>
      </w:r>
      <w:r w:rsidR="00D57933">
        <w:rPr>
          <w:rFonts w:ascii="Arial" w:eastAsia="Times New Roman" w:hAnsi="Arial" w:cs="Arial"/>
          <w:bCs/>
          <w:iCs/>
          <w:lang w:eastAsia="es-CO"/>
        </w:rPr>
        <w:t xml:space="preserve"> </w:t>
      </w:r>
      <w:r w:rsidRPr="00827BE9">
        <w:rPr>
          <w:rFonts w:ascii="Arial" w:eastAsia="Times New Roman" w:hAnsi="Arial" w:cs="Arial"/>
          <w:bCs/>
          <w:iCs/>
          <w:lang w:eastAsia="es-CO"/>
        </w:rPr>
        <w:t>formación, la convivencia en la comunidad educativa, el desempeño académico de sus compañeros, y</w:t>
      </w:r>
    </w:p>
    <w:p w14:paraId="760132E0" w14:textId="77777777" w:rsidR="00D130B3" w:rsidRDefault="00827BE9" w:rsidP="00D130B3">
      <w:pPr>
        <w:pStyle w:val="Prrafodelista"/>
        <w:rPr>
          <w:rFonts w:ascii="Arial" w:eastAsia="Times New Roman" w:hAnsi="Arial" w:cs="Arial"/>
          <w:bCs/>
          <w:iCs/>
          <w:lang w:eastAsia="es-CO"/>
        </w:rPr>
      </w:pPr>
      <w:r w:rsidRPr="00827BE9">
        <w:rPr>
          <w:rFonts w:ascii="Arial" w:eastAsia="Times New Roman" w:hAnsi="Arial" w:cs="Arial"/>
          <w:bCs/>
          <w:iCs/>
          <w:lang w:eastAsia="es-CO"/>
        </w:rPr>
        <w:t>que al presentarse originan la necesidad de una medida formativa y/o sancionatoria</w:t>
      </w:r>
    </w:p>
    <w:p w14:paraId="383AB372" w14:textId="77777777" w:rsidR="00D130B3" w:rsidRDefault="00D130B3" w:rsidP="00D130B3">
      <w:pPr>
        <w:pStyle w:val="Prrafodelista"/>
        <w:rPr>
          <w:rFonts w:ascii="Arial" w:eastAsia="Times New Roman" w:hAnsi="Arial" w:cs="Arial"/>
          <w:bCs/>
          <w:iCs/>
          <w:lang w:eastAsia="es-CO"/>
        </w:rPr>
      </w:pPr>
    </w:p>
    <w:p w14:paraId="6F7D0F7B" w14:textId="5A6E7044" w:rsidR="00D130B3" w:rsidRDefault="002A170A" w:rsidP="002A170A">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r>
        <w:rPr>
          <w:rFonts w:ascii="Arial" w:eastAsia="Times New Roman" w:hAnsi="Arial" w:cs="Arial"/>
          <w:bCs/>
          <w:iCs/>
          <w:lang w:eastAsia="es-CO"/>
        </w:rPr>
        <w:tab/>
      </w:r>
    </w:p>
    <w:p w14:paraId="29589A64" w14:textId="2BC7DAC5" w:rsidR="001D1650" w:rsidRPr="000D05AB" w:rsidRDefault="001D1650" w:rsidP="002A170A">
      <w:pPr>
        <w:pStyle w:val="Prrafodelista"/>
        <w:ind w:left="0"/>
        <w:jc w:val="both"/>
        <w:rPr>
          <w:rFonts w:ascii="Arial" w:eastAsia="Times New Roman" w:hAnsi="Arial" w:cs="Arial"/>
          <w:bCs/>
          <w:iCs/>
          <w:lang w:eastAsia="es-CO"/>
        </w:rPr>
      </w:pPr>
      <w:r w:rsidRPr="000D05AB">
        <w:rPr>
          <w:rFonts w:ascii="Arial" w:eastAsia="Times New Roman" w:hAnsi="Arial" w:cs="Arial"/>
          <w:bCs/>
          <w:iCs/>
          <w:lang w:eastAsia="es-CO"/>
        </w:rPr>
        <w:t xml:space="preserve">(Capítulo VIII, Artículo 24) </w:t>
      </w:r>
    </w:p>
    <w:p w14:paraId="4727B91B" w14:textId="77777777" w:rsidR="001D1650" w:rsidRPr="000D05AB" w:rsidRDefault="001D1650" w:rsidP="001D1650">
      <w:pPr>
        <w:pStyle w:val="Prrafodelista"/>
        <w:ind w:left="696" w:hanging="696"/>
        <w:rPr>
          <w:rFonts w:ascii="Arial" w:eastAsia="Times New Roman" w:hAnsi="Arial" w:cs="Arial"/>
          <w:bCs/>
          <w:iCs/>
          <w:lang w:eastAsia="es-CO"/>
        </w:rPr>
      </w:pPr>
    </w:p>
    <w:p w14:paraId="59F52549"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22611B35" w14:textId="6E2EEB69" w:rsidR="004148AF" w:rsidRPr="004148AF" w:rsidRDefault="004148AF" w:rsidP="004148AF">
      <w:pPr>
        <w:pStyle w:val="Prrafodelista"/>
        <w:ind w:left="696" w:hanging="696"/>
        <w:rPr>
          <w:rFonts w:ascii="Arial" w:eastAsia="Times New Roman" w:hAnsi="Arial" w:cs="Arial"/>
          <w:bCs/>
          <w:iCs/>
          <w:lang w:eastAsia="es-CO"/>
        </w:rPr>
      </w:pPr>
      <w:r w:rsidRPr="004148AF">
        <w:rPr>
          <w:rFonts w:ascii="Arial" w:eastAsia="Times New Roman" w:hAnsi="Arial" w:cs="Arial"/>
          <w:bCs/>
          <w:iCs/>
          <w:lang w:eastAsia="es-CO"/>
        </w:rPr>
        <w:t xml:space="preserve">La situación que </w:t>
      </w:r>
      <w:r>
        <w:rPr>
          <w:rFonts w:ascii="Arial" w:eastAsia="Times New Roman" w:hAnsi="Arial" w:cs="Arial"/>
          <w:bCs/>
          <w:iCs/>
          <w:lang w:eastAsia="es-CO"/>
        </w:rPr>
        <w:t>se ha</w:t>
      </w:r>
      <w:r w:rsidRPr="004148AF">
        <w:rPr>
          <w:rFonts w:ascii="Arial" w:eastAsia="Times New Roman" w:hAnsi="Arial" w:cs="Arial"/>
          <w:bCs/>
          <w:iCs/>
          <w:lang w:eastAsia="es-CO"/>
        </w:rPr>
        <w:t xml:space="preserve"> descrito claramente cae bajo una falta que debe ser evaluada </w:t>
      </w:r>
      <w:proofErr w:type="gramStart"/>
      <w:r w:rsidRPr="004148AF">
        <w:rPr>
          <w:rFonts w:ascii="Arial" w:eastAsia="Times New Roman" w:hAnsi="Arial" w:cs="Arial"/>
          <w:bCs/>
          <w:iCs/>
          <w:lang w:eastAsia="es-CO"/>
        </w:rPr>
        <w:t>de acuerdo al</w:t>
      </w:r>
      <w:proofErr w:type="gramEnd"/>
      <w:r w:rsidRPr="004148AF">
        <w:rPr>
          <w:rFonts w:ascii="Arial" w:eastAsia="Times New Roman" w:hAnsi="Arial" w:cs="Arial"/>
          <w:bCs/>
          <w:iCs/>
          <w:lang w:eastAsia="es-CO"/>
        </w:rPr>
        <w:t xml:space="preserve"> </w:t>
      </w:r>
      <w:r w:rsidRPr="004148AF">
        <w:rPr>
          <w:rFonts w:ascii="Arial" w:eastAsia="Times New Roman" w:hAnsi="Arial" w:cs="Arial"/>
          <w:b/>
          <w:bCs/>
          <w:iCs/>
          <w:lang w:eastAsia="es-CO"/>
        </w:rPr>
        <w:t>Capítulo VIII, Artículo 24</w:t>
      </w:r>
      <w:r w:rsidRPr="004148AF">
        <w:rPr>
          <w:rFonts w:ascii="Arial" w:eastAsia="Times New Roman" w:hAnsi="Arial" w:cs="Arial"/>
          <w:bCs/>
          <w:iCs/>
          <w:lang w:eastAsia="es-CO"/>
        </w:rPr>
        <w:t xml:space="preserve"> del </w:t>
      </w:r>
      <w:r w:rsidRPr="004148AF">
        <w:rPr>
          <w:rFonts w:ascii="Arial" w:eastAsia="Times New Roman" w:hAnsi="Arial" w:cs="Arial"/>
          <w:b/>
          <w:bCs/>
          <w:iCs/>
          <w:lang w:eastAsia="es-CO"/>
        </w:rPr>
        <w:t>Reglamento del Aprendiz del SENA</w:t>
      </w:r>
      <w:r w:rsidRPr="004148AF">
        <w:rPr>
          <w:rFonts w:ascii="Arial" w:eastAsia="Times New Roman" w:hAnsi="Arial" w:cs="Arial"/>
          <w:bCs/>
          <w:iCs/>
          <w:lang w:eastAsia="es-CO"/>
        </w:rPr>
        <w:t>, que se refiere a las faltas que afectan la convivencia, el respeto y la dignidad de las personas dentro del entorno formativo.</w:t>
      </w:r>
    </w:p>
    <w:p w14:paraId="025D7B00" w14:textId="77777777" w:rsidR="004148AF" w:rsidRPr="004148AF" w:rsidRDefault="004148AF" w:rsidP="004148AF">
      <w:pPr>
        <w:pStyle w:val="Prrafodelista"/>
        <w:ind w:left="696" w:hanging="696"/>
        <w:rPr>
          <w:rFonts w:ascii="Arial" w:eastAsia="Times New Roman" w:hAnsi="Arial" w:cs="Arial"/>
          <w:bCs/>
          <w:iCs/>
          <w:lang w:eastAsia="es-CO"/>
        </w:rPr>
      </w:pPr>
      <w:r w:rsidRPr="004148AF">
        <w:rPr>
          <w:rFonts w:ascii="Arial" w:eastAsia="Times New Roman" w:hAnsi="Arial" w:cs="Arial"/>
          <w:bCs/>
          <w:iCs/>
          <w:lang w:eastAsia="es-CO"/>
        </w:rPr>
        <w:t xml:space="preserve">La conducta de los aprendices que agredieron verbalmente a los compañeros no heterosexuales y demostraron rechazo hacia el aprendiz con Trastorno del Espectro Autista puede ser calificada como una </w:t>
      </w:r>
      <w:r w:rsidRPr="004148AF">
        <w:rPr>
          <w:rFonts w:ascii="Arial" w:eastAsia="Times New Roman" w:hAnsi="Arial" w:cs="Arial"/>
          <w:b/>
          <w:bCs/>
          <w:iCs/>
          <w:lang w:eastAsia="es-CO"/>
        </w:rPr>
        <w:t>falta grave</w:t>
      </w:r>
      <w:r w:rsidRPr="004148AF">
        <w:rPr>
          <w:rFonts w:ascii="Arial" w:eastAsia="Times New Roman" w:hAnsi="Arial" w:cs="Arial"/>
          <w:bCs/>
          <w:iCs/>
          <w:lang w:eastAsia="es-CO"/>
        </w:rPr>
        <w:t>, en tanto:</w:t>
      </w:r>
    </w:p>
    <w:p w14:paraId="5744720F" w14:textId="77777777" w:rsidR="004148AF" w:rsidRPr="004148AF" w:rsidRDefault="004148AF" w:rsidP="004148AF">
      <w:pPr>
        <w:pStyle w:val="Prrafodelista"/>
        <w:numPr>
          <w:ilvl w:val="0"/>
          <w:numId w:val="39"/>
        </w:numPr>
        <w:rPr>
          <w:rFonts w:ascii="Arial" w:eastAsia="Times New Roman" w:hAnsi="Arial" w:cs="Arial"/>
          <w:bCs/>
          <w:iCs/>
          <w:lang w:eastAsia="es-CO"/>
        </w:rPr>
      </w:pPr>
      <w:r w:rsidRPr="004148AF">
        <w:rPr>
          <w:rFonts w:ascii="Arial" w:eastAsia="Times New Roman" w:hAnsi="Arial" w:cs="Arial"/>
          <w:b/>
          <w:bCs/>
          <w:iCs/>
          <w:lang w:eastAsia="es-CO"/>
        </w:rPr>
        <w:t>Atenta contra la dignidad humana</w:t>
      </w:r>
      <w:r w:rsidRPr="004148AF">
        <w:rPr>
          <w:rFonts w:ascii="Arial" w:eastAsia="Times New Roman" w:hAnsi="Arial" w:cs="Arial"/>
          <w:bCs/>
          <w:iCs/>
          <w:lang w:eastAsia="es-CO"/>
        </w:rPr>
        <w:t>: El ataque verbal hacia la orientación sexual de los compañeros y la insinuación de que solo deben estar personas "normales" son actos discriminatorios que vulneran la dignidad de las personas, lo cual va en contra de los principios de inclusión y respeto que promueve el SENA.</w:t>
      </w:r>
    </w:p>
    <w:p w14:paraId="77D89917" w14:textId="77777777" w:rsidR="004148AF" w:rsidRPr="004148AF" w:rsidRDefault="004148AF" w:rsidP="004148AF">
      <w:pPr>
        <w:pStyle w:val="Prrafodelista"/>
        <w:numPr>
          <w:ilvl w:val="0"/>
          <w:numId w:val="39"/>
        </w:numPr>
        <w:rPr>
          <w:rFonts w:ascii="Arial" w:eastAsia="Times New Roman" w:hAnsi="Arial" w:cs="Arial"/>
          <w:bCs/>
          <w:iCs/>
          <w:lang w:eastAsia="es-CO"/>
        </w:rPr>
      </w:pPr>
      <w:r w:rsidRPr="004148AF">
        <w:rPr>
          <w:rFonts w:ascii="Arial" w:eastAsia="Times New Roman" w:hAnsi="Arial" w:cs="Arial"/>
          <w:b/>
          <w:bCs/>
          <w:iCs/>
          <w:lang w:eastAsia="es-CO"/>
        </w:rPr>
        <w:t>Fomento de la exclusión y discriminación</w:t>
      </w:r>
      <w:r w:rsidRPr="004148AF">
        <w:rPr>
          <w:rFonts w:ascii="Arial" w:eastAsia="Times New Roman" w:hAnsi="Arial" w:cs="Arial"/>
          <w:bCs/>
          <w:iCs/>
          <w:lang w:eastAsia="es-CO"/>
        </w:rPr>
        <w:t>: La acción de querer excluir a los aprendices basados en su orientación sexual o condición de discapacidad se opone a los valores de inclusión que rigen la entidad, generando un ambiente hostil e inadecuado para el desarrollo académico y personal de todos los miembros.</w:t>
      </w:r>
    </w:p>
    <w:p w14:paraId="4B7610EC" w14:textId="77777777" w:rsidR="004148AF" w:rsidRPr="004148AF" w:rsidRDefault="004148AF" w:rsidP="004148AF">
      <w:pPr>
        <w:pStyle w:val="Prrafodelista"/>
        <w:numPr>
          <w:ilvl w:val="0"/>
          <w:numId w:val="39"/>
        </w:numPr>
        <w:rPr>
          <w:rFonts w:ascii="Arial" w:eastAsia="Times New Roman" w:hAnsi="Arial" w:cs="Arial"/>
          <w:bCs/>
          <w:iCs/>
          <w:lang w:eastAsia="es-CO"/>
        </w:rPr>
      </w:pPr>
      <w:r w:rsidRPr="004148AF">
        <w:rPr>
          <w:rFonts w:ascii="Arial" w:eastAsia="Times New Roman" w:hAnsi="Arial" w:cs="Arial"/>
          <w:b/>
          <w:bCs/>
          <w:iCs/>
          <w:lang w:eastAsia="es-CO"/>
        </w:rPr>
        <w:t>Falta de respeto y convivencia</w:t>
      </w:r>
      <w:r w:rsidRPr="004148AF">
        <w:rPr>
          <w:rFonts w:ascii="Arial" w:eastAsia="Times New Roman" w:hAnsi="Arial" w:cs="Arial"/>
          <w:bCs/>
          <w:iCs/>
          <w:lang w:eastAsia="es-CO"/>
        </w:rPr>
        <w:t>: Agredir verbalmente a los compañeros y descalificar sus opiniones fomenta un entorno de intolerancia y falta de respeto hacia la diversidad, afectando la sana convivencia dentro del grupo.</w:t>
      </w:r>
    </w:p>
    <w:p w14:paraId="0B741A75" w14:textId="2DB6E392" w:rsidR="004148AF" w:rsidRPr="004148AF" w:rsidRDefault="004148AF" w:rsidP="004148AF">
      <w:pPr>
        <w:pStyle w:val="Prrafodelista"/>
        <w:ind w:left="696" w:hanging="696"/>
        <w:rPr>
          <w:rFonts w:ascii="Arial" w:eastAsia="Times New Roman" w:hAnsi="Arial" w:cs="Arial"/>
          <w:bCs/>
          <w:iCs/>
          <w:lang w:eastAsia="es-CO"/>
        </w:rPr>
      </w:pPr>
      <w:r w:rsidRPr="004148AF">
        <w:rPr>
          <w:rFonts w:ascii="Arial" w:eastAsia="Times New Roman" w:hAnsi="Arial" w:cs="Arial"/>
          <w:bCs/>
          <w:iCs/>
          <w:lang w:eastAsia="es-CO"/>
        </w:rPr>
        <w:t xml:space="preserve">En virtud de la gravedad de estas acciones, los aprendices involucrados deberían ser sujetos a una sanción, </w:t>
      </w:r>
      <w:r w:rsidRPr="004148AF">
        <w:rPr>
          <w:rFonts w:ascii="Arial" w:eastAsia="Times New Roman" w:hAnsi="Arial" w:cs="Arial"/>
          <w:bCs/>
          <w:iCs/>
          <w:lang w:eastAsia="es-CO"/>
        </w:rPr>
        <w:t>de acuerdo con</w:t>
      </w:r>
      <w:r w:rsidRPr="004148AF">
        <w:rPr>
          <w:rFonts w:ascii="Arial" w:eastAsia="Times New Roman" w:hAnsi="Arial" w:cs="Arial"/>
          <w:bCs/>
          <w:iCs/>
          <w:lang w:eastAsia="es-CO"/>
        </w:rPr>
        <w:t xml:space="preserve"> lo estipulado por el reglamento, que podría incluir desde la </w:t>
      </w:r>
      <w:r w:rsidRPr="004148AF">
        <w:rPr>
          <w:rFonts w:ascii="Arial" w:eastAsia="Times New Roman" w:hAnsi="Arial" w:cs="Arial"/>
          <w:bCs/>
          <w:iCs/>
          <w:lang w:eastAsia="es-CO"/>
        </w:rPr>
        <w:lastRenderedPageBreak/>
        <w:t>amonestación escrita hasta la cancelación de la matrícula, dependiendo del grado de reincidencia y la evaluación que se realice en el proceso disciplinario.</w:t>
      </w:r>
    </w:p>
    <w:p w14:paraId="0E4ED514" w14:textId="77777777" w:rsidR="00D130B3" w:rsidRPr="000D05AB" w:rsidRDefault="00D130B3" w:rsidP="001D1650">
      <w:pPr>
        <w:pStyle w:val="Prrafodelista"/>
        <w:ind w:left="696" w:hanging="696"/>
        <w:rPr>
          <w:rFonts w:ascii="Arial" w:eastAsia="Times New Roman" w:hAnsi="Arial" w:cs="Arial"/>
          <w:bCs/>
          <w:iCs/>
          <w:lang w:eastAsia="es-CO"/>
        </w:rPr>
      </w:pPr>
    </w:p>
    <w:p w14:paraId="2CA4519D" w14:textId="77777777" w:rsidR="001D1650" w:rsidRPr="000D05AB" w:rsidRDefault="001D1650" w:rsidP="001D1650">
      <w:pPr>
        <w:pStyle w:val="Prrafodelista"/>
        <w:ind w:left="696" w:hanging="696"/>
        <w:rPr>
          <w:rFonts w:ascii="Arial" w:eastAsia="Times New Roman" w:hAnsi="Arial" w:cs="Arial"/>
          <w:bCs/>
          <w:iCs/>
          <w:lang w:eastAsia="es-CO"/>
        </w:rPr>
      </w:pPr>
    </w:p>
    <w:p w14:paraId="261F66D6" w14:textId="77777777" w:rsidR="002A170A" w:rsidRPr="000D05AB" w:rsidRDefault="002A170A" w:rsidP="002A170A">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Calificación de la falta:</w:t>
      </w:r>
    </w:p>
    <w:p w14:paraId="27EEEDA3"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25)</w:t>
      </w:r>
    </w:p>
    <w:p w14:paraId="141F509F" w14:textId="77777777" w:rsidR="001D1650" w:rsidRPr="000D05AB" w:rsidRDefault="001D1650" w:rsidP="001D1650">
      <w:pPr>
        <w:pStyle w:val="Prrafodelista"/>
        <w:ind w:left="696" w:hanging="696"/>
        <w:rPr>
          <w:rFonts w:ascii="Arial" w:eastAsia="Times New Roman" w:hAnsi="Arial" w:cs="Arial"/>
          <w:bCs/>
          <w:iCs/>
          <w:lang w:eastAsia="es-CO"/>
        </w:rPr>
      </w:pPr>
    </w:p>
    <w:p w14:paraId="1064A567"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58640D94" w14:textId="77777777" w:rsidR="00BC5780" w:rsidRPr="00BC5780" w:rsidRDefault="00BC5780" w:rsidP="00BC5780">
      <w:pPr>
        <w:rPr>
          <w:rFonts w:ascii="Arial" w:eastAsia="Times New Roman" w:hAnsi="Arial" w:cs="Arial"/>
          <w:bCs/>
          <w:iCs/>
          <w:lang w:eastAsia="es-CO"/>
        </w:rPr>
      </w:pPr>
      <w:r w:rsidRPr="00BC5780">
        <w:rPr>
          <w:rFonts w:ascii="Arial" w:eastAsia="Times New Roman" w:hAnsi="Arial" w:cs="Arial"/>
          <w:bCs/>
          <w:iCs/>
          <w:lang w:eastAsia="es-CO"/>
        </w:rPr>
        <w:t>De acuerdo con el **Capítulo VIII, Artículo 25** del **Reglamento del Aprendiz del SENA**, que trata sobre la **calificación de faltas** según su gravedad, la conducta que se describe en tu caso se puede clasificar como una **falta gravísima** por las siguientes razones:</w:t>
      </w:r>
    </w:p>
    <w:p w14:paraId="1169CBFF" w14:textId="77777777" w:rsidR="00BC5780" w:rsidRPr="00BC5780" w:rsidRDefault="00BC5780" w:rsidP="00BC5780">
      <w:pPr>
        <w:rPr>
          <w:rFonts w:ascii="Arial" w:eastAsia="Times New Roman" w:hAnsi="Arial" w:cs="Arial"/>
          <w:bCs/>
          <w:iCs/>
          <w:lang w:eastAsia="es-CO"/>
        </w:rPr>
      </w:pPr>
    </w:p>
    <w:p w14:paraId="22C3B853" w14:textId="77777777" w:rsidR="00BC5780" w:rsidRPr="00BC5780" w:rsidRDefault="00BC5780" w:rsidP="00BC5780">
      <w:pPr>
        <w:rPr>
          <w:rFonts w:ascii="Arial" w:eastAsia="Times New Roman" w:hAnsi="Arial" w:cs="Arial"/>
          <w:bCs/>
          <w:iCs/>
          <w:lang w:eastAsia="es-CO"/>
        </w:rPr>
      </w:pPr>
      <w:r w:rsidRPr="00BC5780">
        <w:rPr>
          <w:rFonts w:ascii="Arial" w:eastAsia="Times New Roman" w:hAnsi="Arial" w:cs="Arial"/>
          <w:bCs/>
          <w:iCs/>
          <w:lang w:eastAsia="es-CO"/>
        </w:rPr>
        <w:t>1. **Discriminación**: El comportamiento de los aprendices hacia sus compañeros no heterosexuales y el aprendiz con Trastorno del Espectro Autista constituye un acto de discriminación por razón de orientación sexual y discapacidad. Este tipo de actos vulneran derechos fundamentales como la igualdad y el respeto a la dignidad humana, lo cual está prohibido y calificado como gravísimo en el reglamento.</w:t>
      </w:r>
    </w:p>
    <w:p w14:paraId="498314F4" w14:textId="77777777" w:rsidR="00BC5780" w:rsidRPr="00BC5780" w:rsidRDefault="00BC5780" w:rsidP="00BC5780">
      <w:pPr>
        <w:rPr>
          <w:rFonts w:ascii="Arial" w:eastAsia="Times New Roman" w:hAnsi="Arial" w:cs="Arial"/>
          <w:bCs/>
          <w:iCs/>
          <w:lang w:eastAsia="es-CO"/>
        </w:rPr>
      </w:pPr>
    </w:p>
    <w:p w14:paraId="44C7B573" w14:textId="77777777" w:rsidR="00BC5780" w:rsidRPr="00BC5780" w:rsidRDefault="00BC5780" w:rsidP="00BC5780">
      <w:pPr>
        <w:rPr>
          <w:rFonts w:ascii="Arial" w:eastAsia="Times New Roman" w:hAnsi="Arial" w:cs="Arial"/>
          <w:bCs/>
          <w:iCs/>
          <w:lang w:eastAsia="es-CO"/>
        </w:rPr>
      </w:pPr>
      <w:r w:rsidRPr="00BC5780">
        <w:rPr>
          <w:rFonts w:ascii="Arial" w:eastAsia="Times New Roman" w:hAnsi="Arial" w:cs="Arial"/>
          <w:bCs/>
          <w:iCs/>
          <w:lang w:eastAsia="es-CO"/>
        </w:rPr>
        <w:t>2. **Afectación de la convivencia**: Las agresiones verbales atentan contra la armonía y el respeto mutuo en el ambiente de formación, lo cual es esencial para una buena convivencia. Estas acciones generan un clima de hostilidad y exclusión que afecta gravemente a los miembros del grupo.</w:t>
      </w:r>
    </w:p>
    <w:p w14:paraId="3C88CA54" w14:textId="77777777" w:rsidR="00BC5780" w:rsidRPr="00BC5780" w:rsidRDefault="00BC5780" w:rsidP="00BC5780">
      <w:pPr>
        <w:rPr>
          <w:rFonts w:ascii="Arial" w:eastAsia="Times New Roman" w:hAnsi="Arial" w:cs="Arial"/>
          <w:bCs/>
          <w:iCs/>
          <w:lang w:eastAsia="es-CO"/>
        </w:rPr>
      </w:pPr>
    </w:p>
    <w:p w14:paraId="66C6D247" w14:textId="77777777" w:rsidR="00BC5780" w:rsidRPr="00BC5780" w:rsidRDefault="00BC5780" w:rsidP="00BC5780">
      <w:pPr>
        <w:rPr>
          <w:rFonts w:ascii="Arial" w:eastAsia="Times New Roman" w:hAnsi="Arial" w:cs="Arial"/>
          <w:bCs/>
          <w:iCs/>
          <w:lang w:eastAsia="es-CO"/>
        </w:rPr>
      </w:pPr>
      <w:r w:rsidRPr="00BC5780">
        <w:rPr>
          <w:rFonts w:ascii="Arial" w:eastAsia="Times New Roman" w:hAnsi="Arial" w:cs="Arial"/>
          <w:bCs/>
          <w:iCs/>
          <w:lang w:eastAsia="es-CO"/>
        </w:rPr>
        <w:t>3. **Irrespeto y violencia verbal**: Insinuar que las personas "anormales" no deberían estar matriculadas en el SENA es un acto de irrespeto y violencia verbal. Esta actitud no solo viola las normas de convivencia, sino que también promueve la exclusión, lo que agrava la falta.</w:t>
      </w:r>
    </w:p>
    <w:p w14:paraId="747DDEDB" w14:textId="77777777" w:rsidR="00BC5780" w:rsidRPr="00BC5780" w:rsidRDefault="00BC5780" w:rsidP="00BC5780">
      <w:pPr>
        <w:rPr>
          <w:rFonts w:ascii="Arial" w:eastAsia="Times New Roman" w:hAnsi="Arial" w:cs="Arial"/>
          <w:bCs/>
          <w:iCs/>
          <w:lang w:eastAsia="es-CO"/>
        </w:rPr>
      </w:pPr>
    </w:p>
    <w:p w14:paraId="543865AE" w14:textId="1BDB7B6F" w:rsidR="00D130B3" w:rsidRDefault="00BC5780" w:rsidP="00BC5780">
      <w:pPr>
        <w:rPr>
          <w:rFonts w:ascii="Arial" w:eastAsia="Times New Roman" w:hAnsi="Arial" w:cs="Arial"/>
          <w:bCs/>
          <w:iCs/>
          <w:lang w:eastAsia="es-CO"/>
        </w:rPr>
      </w:pPr>
      <w:r w:rsidRPr="00BC5780">
        <w:rPr>
          <w:rFonts w:ascii="Arial" w:eastAsia="Times New Roman" w:hAnsi="Arial" w:cs="Arial"/>
          <w:bCs/>
          <w:iCs/>
          <w:lang w:eastAsia="es-CO"/>
        </w:rPr>
        <w:t>De acuerdo con lo estipulado en el artículo 25, esta falta gravísima puede tener sanciones como la **cancelación de la matrícula** del aprendiz responsable, dependiendo de la evaluación del comité disciplinario y de si existen antecedentes o reincidencia en este tipo de conductas.</w:t>
      </w:r>
    </w:p>
    <w:p w14:paraId="5BDBEA12" w14:textId="77777777" w:rsidR="00D130B3" w:rsidRPr="000D05AB" w:rsidRDefault="00D130B3" w:rsidP="001D1650">
      <w:pPr>
        <w:pStyle w:val="Prrafodelista"/>
        <w:ind w:left="696" w:hanging="696"/>
        <w:rPr>
          <w:rFonts w:ascii="Arial" w:eastAsia="Times New Roman" w:hAnsi="Arial" w:cs="Arial"/>
          <w:bCs/>
          <w:iCs/>
          <w:lang w:eastAsia="es-CO"/>
        </w:rPr>
      </w:pPr>
    </w:p>
    <w:p w14:paraId="002A1865" w14:textId="77777777" w:rsidR="001D1650" w:rsidRPr="000D05AB" w:rsidRDefault="001D1650" w:rsidP="001D1650">
      <w:pPr>
        <w:pStyle w:val="Prrafodelista"/>
        <w:ind w:left="696" w:hanging="696"/>
        <w:rPr>
          <w:rFonts w:ascii="Arial" w:eastAsia="Times New Roman" w:hAnsi="Arial" w:cs="Arial"/>
          <w:bCs/>
          <w:iCs/>
          <w:lang w:eastAsia="es-CO"/>
        </w:rPr>
      </w:pPr>
    </w:p>
    <w:p w14:paraId="69F6821A"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Los criterios de calificación:</w:t>
      </w:r>
    </w:p>
    <w:p w14:paraId="30EA0E1E"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VIII, Artículo 26)</w:t>
      </w:r>
    </w:p>
    <w:p w14:paraId="1E2C61A1" w14:textId="77777777" w:rsidR="001D1650" w:rsidRPr="000D05AB" w:rsidRDefault="001D1650" w:rsidP="001D1650">
      <w:pPr>
        <w:pStyle w:val="Prrafodelista"/>
        <w:ind w:left="696" w:hanging="696"/>
        <w:rPr>
          <w:rFonts w:ascii="Arial" w:eastAsia="Times New Roman" w:hAnsi="Arial" w:cs="Arial"/>
          <w:bCs/>
          <w:iCs/>
          <w:lang w:eastAsia="es-CO"/>
        </w:rPr>
      </w:pPr>
    </w:p>
    <w:p w14:paraId="27AA10F7" w14:textId="77777777" w:rsidR="001D1650" w:rsidRDefault="001D1650" w:rsidP="00C946C4">
      <w:pPr>
        <w:rPr>
          <w:rFonts w:ascii="Arial" w:eastAsia="Times New Roman" w:hAnsi="Arial" w:cs="Arial"/>
          <w:bCs/>
          <w:iCs/>
          <w:lang w:eastAsia="es-CO"/>
        </w:rPr>
      </w:pPr>
      <w:r w:rsidRPr="000D05AB">
        <w:rPr>
          <w:rFonts w:ascii="Arial" w:eastAsia="Times New Roman" w:hAnsi="Arial" w:cs="Arial"/>
          <w:bCs/>
          <w:iCs/>
          <w:lang w:eastAsia="es-CO"/>
        </w:rPr>
        <w:lastRenderedPageBreak/>
        <w:t>RESPUESTA:</w:t>
      </w:r>
    </w:p>
    <w:p w14:paraId="71DD0771"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De acuerdo con el **Capítulo VIII, Artículo 26** del **Reglamento del Aprendiz del SENA**, los **criterios de calificación de la falta** son fundamentales para determinar la gravedad de las acciones y aplicar las sanciones correspondientes. Estos criterios son:</w:t>
      </w:r>
    </w:p>
    <w:p w14:paraId="47737DC6" w14:textId="77777777" w:rsidR="004144EA" w:rsidRPr="004144EA" w:rsidRDefault="004144EA" w:rsidP="004144EA">
      <w:pPr>
        <w:pStyle w:val="Prrafodelista"/>
        <w:ind w:left="696" w:hanging="696"/>
        <w:rPr>
          <w:rFonts w:ascii="Arial" w:eastAsia="Times New Roman" w:hAnsi="Arial" w:cs="Arial"/>
          <w:bCs/>
          <w:iCs/>
          <w:lang w:eastAsia="es-CO"/>
        </w:rPr>
      </w:pPr>
    </w:p>
    <w:p w14:paraId="34ACFB5C"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1. **Intencionalidad**: En este caso, se puede apreciar una clara intención de agredir verbalmente a los compañeros no heterosexuales y al aprendiz con Trastorno del Espectro Autista, ya que las palabras utilizadas fueron ofensivas y deliberadamente discriminatorias. La intencionalidad es un factor clave que agrava la falta, dado que los aprendices responsables no solo manifestaron rechazo, sino que atacaron de manera directa y premeditada.</w:t>
      </w:r>
    </w:p>
    <w:p w14:paraId="6B33B782" w14:textId="77777777" w:rsidR="004144EA" w:rsidRPr="004144EA" w:rsidRDefault="004144EA" w:rsidP="004144EA">
      <w:pPr>
        <w:pStyle w:val="Prrafodelista"/>
        <w:ind w:left="696" w:hanging="696"/>
        <w:rPr>
          <w:rFonts w:ascii="Arial" w:eastAsia="Times New Roman" w:hAnsi="Arial" w:cs="Arial"/>
          <w:bCs/>
          <w:iCs/>
          <w:lang w:eastAsia="es-CO"/>
        </w:rPr>
      </w:pPr>
    </w:p>
    <w:p w14:paraId="3A13F42F"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2. **Daño causado**: Las agresiones verbales causaron daño moral y emocional a las personas involucradas, afectando su bienestar dentro del entorno de formación. Este tipo de conductas puede generar inseguridad, incomodidad e incluso un impacto negativo en el proceso de aprendizaje de los afectados, al crear un ambiente hostil y excluyente.</w:t>
      </w:r>
    </w:p>
    <w:p w14:paraId="2A8B6F97" w14:textId="77777777" w:rsidR="004144EA" w:rsidRPr="004144EA" w:rsidRDefault="004144EA" w:rsidP="004144EA">
      <w:pPr>
        <w:pStyle w:val="Prrafodelista"/>
        <w:ind w:left="696" w:hanging="696"/>
        <w:rPr>
          <w:rFonts w:ascii="Arial" w:eastAsia="Times New Roman" w:hAnsi="Arial" w:cs="Arial"/>
          <w:bCs/>
          <w:iCs/>
          <w:lang w:eastAsia="es-CO"/>
        </w:rPr>
      </w:pPr>
    </w:p>
    <w:p w14:paraId="4244B664"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3. **Reincidencia**: Si se demuestra que los aprendices que cometieron la falta ya han tenido comportamientos similares en el pasado, este criterio también agravaría la calificación de la falta. La reincidencia indica una falta de respeto continuo hacia las normas de convivencia y los principios de inclusión del SENA.</w:t>
      </w:r>
    </w:p>
    <w:p w14:paraId="6115FF8E" w14:textId="77777777" w:rsidR="004144EA" w:rsidRPr="004144EA" w:rsidRDefault="004144EA" w:rsidP="004144EA">
      <w:pPr>
        <w:pStyle w:val="Prrafodelista"/>
        <w:ind w:left="696" w:hanging="696"/>
        <w:rPr>
          <w:rFonts w:ascii="Arial" w:eastAsia="Times New Roman" w:hAnsi="Arial" w:cs="Arial"/>
          <w:bCs/>
          <w:iCs/>
          <w:lang w:eastAsia="es-CO"/>
        </w:rPr>
      </w:pPr>
    </w:p>
    <w:p w14:paraId="23F9D3A3"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4. **Impacto en la convivencia**: La falta afecta gravemente la convivencia del grupo, ya que promueve un ambiente de exclusión, intolerancia y rechazo hacia la diversidad. Esto puede generar tensiones dentro del aula y afectar el rendimiento académico y la cohesión del grupo en su conjunto.</w:t>
      </w:r>
    </w:p>
    <w:p w14:paraId="4238E104" w14:textId="77777777" w:rsidR="004144EA" w:rsidRPr="004144EA" w:rsidRDefault="004144EA" w:rsidP="004144EA">
      <w:pPr>
        <w:pStyle w:val="Prrafodelista"/>
        <w:ind w:left="696" w:hanging="696"/>
        <w:rPr>
          <w:rFonts w:ascii="Arial" w:eastAsia="Times New Roman" w:hAnsi="Arial" w:cs="Arial"/>
          <w:bCs/>
          <w:iCs/>
          <w:lang w:eastAsia="es-CO"/>
        </w:rPr>
      </w:pPr>
    </w:p>
    <w:p w14:paraId="1B1D3743" w14:textId="77777777" w:rsidR="004144EA" w:rsidRPr="004144EA"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5. **Condiciones particulares**: También es importante considerar las condiciones particulares de las personas afectadas. Los aprendices no heterosexuales y el aprendiz con Trastorno del Espectro Autista se encuentran en una situación de vulnerabilidad debido a su orientación sexual y condición de salud, respectivamente, lo que hace que la agresión verbal sea aún más grave en términos del daño causado.</w:t>
      </w:r>
    </w:p>
    <w:p w14:paraId="4ADDD2E4" w14:textId="77777777" w:rsidR="004144EA" w:rsidRPr="004144EA" w:rsidRDefault="004144EA" w:rsidP="004144EA">
      <w:pPr>
        <w:pStyle w:val="Prrafodelista"/>
        <w:ind w:left="696" w:hanging="696"/>
        <w:rPr>
          <w:rFonts w:ascii="Arial" w:eastAsia="Times New Roman" w:hAnsi="Arial" w:cs="Arial"/>
          <w:bCs/>
          <w:iCs/>
          <w:lang w:eastAsia="es-CO"/>
        </w:rPr>
      </w:pPr>
    </w:p>
    <w:p w14:paraId="4259A567" w14:textId="3AF04E98" w:rsidR="001D1650" w:rsidRPr="000D05AB" w:rsidRDefault="004144EA" w:rsidP="004144EA">
      <w:pPr>
        <w:pStyle w:val="Prrafodelista"/>
        <w:ind w:left="696" w:hanging="696"/>
        <w:rPr>
          <w:rFonts w:ascii="Arial" w:eastAsia="Times New Roman" w:hAnsi="Arial" w:cs="Arial"/>
          <w:bCs/>
          <w:iCs/>
          <w:lang w:eastAsia="es-CO"/>
        </w:rPr>
      </w:pPr>
      <w:r w:rsidRPr="004144EA">
        <w:rPr>
          <w:rFonts w:ascii="Arial" w:eastAsia="Times New Roman" w:hAnsi="Arial" w:cs="Arial"/>
          <w:bCs/>
          <w:iCs/>
          <w:lang w:eastAsia="es-CO"/>
        </w:rPr>
        <w:t>Teniendo en cuenta estos **criterios de calificación**, la falta cometida por los aprendices involucrados sería considerada **gravísima**. La sanción debe reflejar la gravedad del daño causado y las circunstancias que rodearon la agresión, posiblemente resultando en la **cancelación de la matrícula** de los responsables.</w:t>
      </w:r>
    </w:p>
    <w:p w14:paraId="042B39D0" w14:textId="77777777" w:rsidR="001D1650" w:rsidRPr="009F28A9" w:rsidRDefault="001D1650" w:rsidP="57B7329F">
      <w:pPr>
        <w:pStyle w:val="Prrafodelista"/>
        <w:ind w:left="696" w:hanging="696"/>
        <w:rPr>
          <w:rFonts w:ascii="Arial" w:eastAsia="Times New Roman" w:hAnsi="Arial" w:cs="Arial"/>
          <w:bCs/>
          <w:iCs/>
          <w:lang w:eastAsia="es-CO"/>
        </w:rPr>
      </w:pPr>
      <w:r w:rsidRPr="009F28A9">
        <w:rPr>
          <w:rFonts w:ascii="Arial" w:eastAsia="Times New Roman" w:hAnsi="Arial" w:cs="Arial"/>
          <w:bCs/>
          <w:iCs/>
          <w:lang w:eastAsia="es-CO"/>
        </w:rPr>
        <w:t xml:space="preserve">Identifique en los capítulos III Y IV </w:t>
      </w:r>
      <w:r w:rsidR="0A35ADF5" w:rsidRPr="009F28A9">
        <w:rPr>
          <w:rFonts w:ascii="Arial" w:eastAsia="Times New Roman" w:hAnsi="Arial" w:cs="Arial"/>
          <w:bCs/>
          <w:iCs/>
          <w:lang w:eastAsia="es-CO"/>
        </w:rPr>
        <w:t>del Reglamento</w:t>
      </w:r>
      <w:r w:rsidRPr="009F28A9">
        <w:rPr>
          <w:rFonts w:ascii="Arial" w:eastAsia="Times New Roman" w:hAnsi="Arial" w:cs="Arial"/>
          <w:bCs/>
          <w:iCs/>
          <w:lang w:eastAsia="es-CO"/>
        </w:rPr>
        <w:t xml:space="preserve"> del </w:t>
      </w:r>
      <w:r w:rsidR="6948691A" w:rsidRPr="009F28A9">
        <w:rPr>
          <w:rFonts w:ascii="Arial" w:eastAsia="Times New Roman" w:hAnsi="Arial" w:cs="Arial"/>
          <w:bCs/>
          <w:iCs/>
          <w:lang w:eastAsia="es-CO"/>
        </w:rPr>
        <w:t>Aprendiz, los</w:t>
      </w:r>
      <w:r w:rsidRPr="009F28A9">
        <w:rPr>
          <w:rFonts w:ascii="Arial" w:eastAsia="Times New Roman" w:hAnsi="Arial" w:cs="Arial"/>
          <w:bCs/>
          <w:iCs/>
          <w:lang w:eastAsia="es-CO"/>
        </w:rPr>
        <w:t xml:space="preserve"> deberes y prohibiciones vulnerados, consulte el artículo indicado </w:t>
      </w:r>
      <w:r w:rsidR="70379ACC" w:rsidRPr="009F28A9">
        <w:rPr>
          <w:rFonts w:ascii="Arial" w:eastAsia="Times New Roman" w:hAnsi="Arial" w:cs="Arial"/>
          <w:bCs/>
          <w:iCs/>
          <w:lang w:eastAsia="es-CO"/>
        </w:rPr>
        <w:t>y</w:t>
      </w:r>
      <w:r w:rsidRPr="009F28A9">
        <w:rPr>
          <w:rFonts w:ascii="Arial" w:eastAsia="Times New Roman" w:hAnsi="Arial" w:cs="Arial"/>
          <w:bCs/>
          <w:iCs/>
          <w:lang w:eastAsia="es-CO"/>
        </w:rPr>
        <w:t xml:space="preserve"> </w:t>
      </w:r>
      <w:r w:rsidR="70379ACC" w:rsidRPr="009F28A9">
        <w:rPr>
          <w:rFonts w:ascii="Arial" w:eastAsia="Times New Roman" w:hAnsi="Arial" w:cs="Arial"/>
          <w:bCs/>
          <w:iCs/>
          <w:lang w:eastAsia="es-CO"/>
        </w:rPr>
        <w:t>relacione los</w:t>
      </w:r>
      <w:r w:rsidRPr="009F28A9">
        <w:rPr>
          <w:rFonts w:ascii="Arial" w:eastAsia="Times New Roman" w:hAnsi="Arial" w:cs="Arial"/>
          <w:bCs/>
          <w:iCs/>
          <w:lang w:eastAsia="es-CO"/>
        </w:rPr>
        <w:t xml:space="preserve"> literales para conocer </w:t>
      </w:r>
      <w:r w:rsidR="4D8FD1FF" w:rsidRPr="009F28A9">
        <w:rPr>
          <w:rFonts w:ascii="Arial" w:eastAsia="Times New Roman" w:hAnsi="Arial" w:cs="Arial"/>
          <w:bCs/>
          <w:iCs/>
          <w:lang w:eastAsia="es-CO"/>
        </w:rPr>
        <w:t>cuáles</w:t>
      </w:r>
      <w:r w:rsidRPr="009F28A9">
        <w:rPr>
          <w:rFonts w:ascii="Arial" w:eastAsia="Times New Roman" w:hAnsi="Arial" w:cs="Arial"/>
          <w:bCs/>
          <w:iCs/>
          <w:lang w:eastAsia="es-CO"/>
        </w:rPr>
        <w:t xml:space="preserve"> son. </w:t>
      </w:r>
    </w:p>
    <w:p w14:paraId="0955886E" w14:textId="77777777" w:rsidR="001D1650" w:rsidRPr="000D05AB" w:rsidRDefault="001D1650" w:rsidP="001D1650">
      <w:pPr>
        <w:pStyle w:val="Prrafodelista"/>
        <w:ind w:left="696" w:hanging="696"/>
        <w:rPr>
          <w:rFonts w:ascii="Arial" w:eastAsia="Times New Roman" w:hAnsi="Arial" w:cs="Arial"/>
          <w:bCs/>
          <w:iCs/>
          <w:lang w:eastAsia="es-CO"/>
        </w:rPr>
      </w:pPr>
    </w:p>
    <w:p w14:paraId="315F895A" w14:textId="77777777" w:rsidR="001D1650" w:rsidRPr="009F28A9" w:rsidRDefault="001D1650" w:rsidP="57B7329F">
      <w:pPr>
        <w:pStyle w:val="Prrafodelista"/>
        <w:ind w:left="696" w:hanging="696"/>
        <w:rPr>
          <w:rFonts w:ascii="Arial" w:eastAsia="Times New Roman" w:hAnsi="Arial" w:cs="Arial"/>
          <w:bCs/>
          <w:iCs/>
          <w:lang w:eastAsia="es-CO"/>
        </w:rPr>
      </w:pPr>
      <w:r w:rsidRPr="009F28A9">
        <w:rPr>
          <w:rFonts w:ascii="Arial" w:eastAsia="Times New Roman" w:hAnsi="Arial" w:cs="Arial"/>
          <w:bCs/>
          <w:iCs/>
          <w:lang w:eastAsia="es-CO"/>
        </w:rPr>
        <w:t>Deberes</w:t>
      </w:r>
      <w:r w:rsidR="51C2FD9D" w:rsidRPr="009F28A9">
        <w:rPr>
          <w:rFonts w:ascii="Arial" w:eastAsia="Times New Roman" w:hAnsi="Arial" w:cs="Arial"/>
          <w:bCs/>
          <w:iCs/>
          <w:lang w:eastAsia="es-CO"/>
        </w:rPr>
        <w:t>: (</w:t>
      </w:r>
      <w:r w:rsidRPr="009F28A9">
        <w:rPr>
          <w:rFonts w:ascii="Arial" w:eastAsia="Times New Roman" w:hAnsi="Arial" w:cs="Arial"/>
          <w:bCs/>
          <w:iCs/>
          <w:lang w:eastAsia="es-CO"/>
        </w:rPr>
        <w:t>Capítulo III, Artículo 9)</w:t>
      </w:r>
    </w:p>
    <w:p w14:paraId="213AA1F0"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lastRenderedPageBreak/>
        <w:t>De acuerdo con el **Capítulo III, Artículo 9** del **Reglamento del Aprendiz del SENA**, los aprendices tienen una serie de deberes que deben cumplir para mantener un ambiente de respeto, inclusión y sana convivencia. A continuación, detallo algunos de los deberes que aplican directamente a la situación descrita:</w:t>
      </w:r>
    </w:p>
    <w:p w14:paraId="61632A0F" w14:textId="77777777" w:rsidR="000C6775" w:rsidRPr="000C6775" w:rsidRDefault="000C6775" w:rsidP="000C6775">
      <w:pPr>
        <w:pStyle w:val="Prrafodelista"/>
        <w:ind w:left="696" w:hanging="696"/>
        <w:rPr>
          <w:rFonts w:ascii="Arial" w:eastAsia="Times New Roman" w:hAnsi="Arial" w:cs="Arial"/>
          <w:bCs/>
          <w:iCs/>
          <w:lang w:eastAsia="es-CO"/>
        </w:rPr>
      </w:pPr>
    </w:p>
    <w:p w14:paraId="3451724B"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1. **Respetar la dignidad humana y los derechos de los demás miembros de la comunidad educativa**: Los aprendices tienen el deber de respetar a sus compañeros, independientemente de su orientación sexual, condición de salud, género, o cualquier otra característica personal. En este caso, los agresores han incumplido este deber al discriminar y agredir verbalmente a sus compañeros.</w:t>
      </w:r>
    </w:p>
    <w:p w14:paraId="339A6FDA" w14:textId="77777777" w:rsidR="000C6775" w:rsidRPr="000C6775" w:rsidRDefault="000C6775" w:rsidP="000C6775">
      <w:pPr>
        <w:pStyle w:val="Prrafodelista"/>
        <w:ind w:left="696" w:hanging="696"/>
        <w:rPr>
          <w:rFonts w:ascii="Arial" w:eastAsia="Times New Roman" w:hAnsi="Arial" w:cs="Arial"/>
          <w:bCs/>
          <w:iCs/>
          <w:lang w:eastAsia="es-CO"/>
        </w:rPr>
      </w:pPr>
    </w:p>
    <w:p w14:paraId="46C1D869"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2. **Promover y respetar la convivencia armónica**: Es responsabilidad de todos los aprendices contribuir a un ambiente de convivencia pacífica y tolerante. Las agresiones verbales en contra de los compañeros no heterosexuales y el aprendiz con Trastorno del Espectro Autista generan un ambiente hostil, contrario a este deber.</w:t>
      </w:r>
    </w:p>
    <w:p w14:paraId="1598024C" w14:textId="77777777" w:rsidR="000C6775" w:rsidRPr="000C6775" w:rsidRDefault="000C6775" w:rsidP="000C6775">
      <w:pPr>
        <w:pStyle w:val="Prrafodelista"/>
        <w:ind w:left="696" w:hanging="696"/>
        <w:rPr>
          <w:rFonts w:ascii="Arial" w:eastAsia="Times New Roman" w:hAnsi="Arial" w:cs="Arial"/>
          <w:bCs/>
          <w:iCs/>
          <w:lang w:eastAsia="es-CO"/>
        </w:rPr>
      </w:pPr>
    </w:p>
    <w:p w14:paraId="039CE266"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3. **Valorar y respetar las diferencias personales y culturales**: El SENA fomenta la inclusión y el respeto hacia la diversidad. Los aprendices deben valorar y respetar las diferencias, lo cual incluye la orientación sexual y las condiciones de salud de sus compañeros. El incumplimiento de este deber es evidente en la conducta de los agresores, que expresaron rechazo y discriminación hacia la diversidad.</w:t>
      </w:r>
    </w:p>
    <w:p w14:paraId="34A60CCA" w14:textId="77777777" w:rsidR="000C6775" w:rsidRPr="000C6775" w:rsidRDefault="000C6775" w:rsidP="000C6775">
      <w:pPr>
        <w:pStyle w:val="Prrafodelista"/>
        <w:ind w:left="696" w:hanging="696"/>
        <w:rPr>
          <w:rFonts w:ascii="Arial" w:eastAsia="Times New Roman" w:hAnsi="Arial" w:cs="Arial"/>
          <w:bCs/>
          <w:iCs/>
          <w:lang w:eastAsia="es-CO"/>
        </w:rPr>
      </w:pPr>
    </w:p>
    <w:p w14:paraId="614581E4"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4. **Cumplir con las normas de comportamiento y convivencia establecidas en el Reglamento del Aprendiz**: Los aprendices deben conocer y acatar las normas de comportamiento que rigen su formación en el SENA. Al agredir verbalmente a sus compañeros, los agresores han incumplido con este deber fundamental.</w:t>
      </w:r>
    </w:p>
    <w:p w14:paraId="4294DFDE" w14:textId="77777777" w:rsidR="000C6775" w:rsidRPr="000C6775" w:rsidRDefault="000C6775" w:rsidP="000C6775">
      <w:pPr>
        <w:pStyle w:val="Prrafodelista"/>
        <w:ind w:left="696" w:hanging="696"/>
        <w:rPr>
          <w:rFonts w:ascii="Arial" w:eastAsia="Times New Roman" w:hAnsi="Arial" w:cs="Arial"/>
          <w:bCs/>
          <w:iCs/>
          <w:lang w:eastAsia="es-CO"/>
        </w:rPr>
      </w:pPr>
    </w:p>
    <w:p w14:paraId="645D31E5" w14:textId="77777777" w:rsidR="000C6775" w:rsidRPr="000C6775"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5. **Defender y practicar los valores institucionales del SENA**: El SENA promueve valores como el respeto, la tolerancia y la inclusión. Al atacar verbalmente a sus compañeros, los aprendices infractores no solo incumplen con sus deberes, sino que también violan los valores fundamentales que rigen la institución.</w:t>
      </w:r>
    </w:p>
    <w:p w14:paraId="66500DC2" w14:textId="77777777" w:rsidR="000C6775" w:rsidRPr="000C6775" w:rsidRDefault="000C6775" w:rsidP="000C6775">
      <w:pPr>
        <w:pStyle w:val="Prrafodelista"/>
        <w:ind w:left="696" w:hanging="696"/>
        <w:rPr>
          <w:rFonts w:ascii="Arial" w:eastAsia="Times New Roman" w:hAnsi="Arial" w:cs="Arial"/>
          <w:bCs/>
          <w:iCs/>
          <w:lang w:eastAsia="es-CO"/>
        </w:rPr>
      </w:pPr>
    </w:p>
    <w:p w14:paraId="730358A4" w14:textId="282CB713" w:rsidR="00A814DC" w:rsidRDefault="000C6775" w:rsidP="000C6775">
      <w:pPr>
        <w:pStyle w:val="Prrafodelista"/>
        <w:ind w:left="696" w:hanging="696"/>
        <w:rPr>
          <w:rFonts w:ascii="Arial" w:eastAsia="Times New Roman" w:hAnsi="Arial" w:cs="Arial"/>
          <w:bCs/>
          <w:iCs/>
          <w:lang w:eastAsia="es-CO"/>
        </w:rPr>
      </w:pPr>
      <w:r w:rsidRPr="000C6775">
        <w:rPr>
          <w:rFonts w:ascii="Arial" w:eastAsia="Times New Roman" w:hAnsi="Arial" w:cs="Arial"/>
          <w:bCs/>
          <w:iCs/>
          <w:lang w:eastAsia="es-CO"/>
        </w:rPr>
        <w:t xml:space="preserve">Estos deberes son fundamentales para garantizar un ambiente de aprendizaje inclusivo y respetuoso. El incumplimiento de </w:t>
      </w:r>
      <w:proofErr w:type="gramStart"/>
      <w:r w:rsidRPr="000C6775">
        <w:rPr>
          <w:rFonts w:ascii="Arial" w:eastAsia="Times New Roman" w:hAnsi="Arial" w:cs="Arial"/>
          <w:bCs/>
          <w:iCs/>
          <w:lang w:eastAsia="es-CO"/>
        </w:rPr>
        <w:t>los mismos</w:t>
      </w:r>
      <w:proofErr w:type="gramEnd"/>
      <w:r w:rsidRPr="000C6775">
        <w:rPr>
          <w:rFonts w:ascii="Arial" w:eastAsia="Times New Roman" w:hAnsi="Arial" w:cs="Arial"/>
          <w:bCs/>
          <w:iCs/>
          <w:lang w:eastAsia="es-CO"/>
        </w:rPr>
        <w:t>, como en este caso, puede dar lugar a sanciones severas, como lo señala el reglamento.</w:t>
      </w:r>
    </w:p>
    <w:p w14:paraId="79D6826B" w14:textId="77777777" w:rsidR="00A814DC" w:rsidRPr="003666E8" w:rsidRDefault="00A814DC" w:rsidP="003666E8">
      <w:pPr>
        <w:pStyle w:val="Prrafodelista"/>
        <w:ind w:left="696" w:hanging="696"/>
        <w:rPr>
          <w:rFonts w:ascii="Arial" w:eastAsia="Times New Roman" w:hAnsi="Arial" w:cs="Arial"/>
          <w:bCs/>
          <w:iCs/>
          <w:lang w:eastAsia="es-CO"/>
        </w:rPr>
      </w:pPr>
    </w:p>
    <w:p w14:paraId="39250DAC" w14:textId="2D69A31C" w:rsidR="001D1650" w:rsidRPr="000D05AB" w:rsidRDefault="003666E8" w:rsidP="003666E8">
      <w:pPr>
        <w:pStyle w:val="Prrafodelista"/>
        <w:ind w:left="696" w:hanging="696"/>
        <w:rPr>
          <w:rFonts w:ascii="Arial" w:eastAsia="Times New Roman" w:hAnsi="Arial" w:cs="Arial"/>
          <w:bCs/>
          <w:iCs/>
          <w:lang w:eastAsia="es-CO"/>
        </w:rPr>
      </w:pPr>
      <w:r w:rsidRPr="003666E8">
        <w:rPr>
          <w:rFonts w:ascii="Arial" w:eastAsia="Times New Roman" w:hAnsi="Arial" w:cs="Arial"/>
          <w:bCs/>
          <w:iCs/>
          <w:lang w:eastAsia="es-CO"/>
        </w:rPr>
        <w:t xml:space="preserve">Artículo 9. </w:t>
      </w:r>
      <w:r w:rsidR="00A814DC" w:rsidRPr="003666E8">
        <w:rPr>
          <w:rFonts w:ascii="Arial" w:eastAsia="Times New Roman" w:hAnsi="Arial" w:cs="Arial"/>
          <w:bCs/>
          <w:iCs/>
          <w:lang w:eastAsia="es-CO"/>
        </w:rPr>
        <w:t>Prohibición</w:t>
      </w:r>
    </w:p>
    <w:p w14:paraId="7646538D" w14:textId="77777777" w:rsidR="00C47065" w:rsidRPr="00C47065" w:rsidRDefault="00C47065" w:rsidP="00C47065">
      <w:pPr>
        <w:pStyle w:val="Prrafodelista"/>
        <w:ind w:left="696" w:hanging="696"/>
        <w:rPr>
          <w:rFonts w:ascii="Arial" w:eastAsia="Times New Roman" w:hAnsi="Arial" w:cs="Arial"/>
          <w:bCs/>
          <w:iCs/>
          <w:lang w:eastAsia="es-CO"/>
        </w:rPr>
      </w:pPr>
    </w:p>
    <w:p w14:paraId="209FCAAB" w14:textId="03005205" w:rsidR="001D1650" w:rsidRPr="000D05AB" w:rsidRDefault="00C47065" w:rsidP="00C47065">
      <w:pPr>
        <w:pStyle w:val="Prrafodelista"/>
        <w:ind w:left="696" w:hanging="696"/>
        <w:rPr>
          <w:rFonts w:ascii="Arial" w:eastAsia="Times New Roman" w:hAnsi="Arial" w:cs="Arial"/>
          <w:bCs/>
          <w:iCs/>
          <w:lang w:eastAsia="es-CO"/>
        </w:rPr>
      </w:pPr>
      <w:r w:rsidRPr="00C47065">
        <w:rPr>
          <w:rFonts w:ascii="Arial" w:eastAsia="Times New Roman" w:hAnsi="Arial" w:cs="Arial"/>
          <w:bCs/>
          <w:iCs/>
          <w:lang w:eastAsia="es-CO"/>
        </w:rPr>
        <w:t>Descubrir más de:</w:t>
      </w:r>
    </w:p>
    <w:p w14:paraId="2D2ED7C4" w14:textId="77777777" w:rsidR="001D1650" w:rsidRPr="000D05AB" w:rsidRDefault="001D165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Prohibiciones</w:t>
      </w:r>
      <w:r w:rsidR="4FAEFE3B" w:rsidRPr="57B7329F">
        <w:rPr>
          <w:rFonts w:ascii="Arial" w:eastAsia="Times New Roman" w:hAnsi="Arial" w:cs="Arial"/>
          <w:lang w:eastAsia="es-CO"/>
        </w:rPr>
        <w:t>: (</w:t>
      </w:r>
      <w:r w:rsidRPr="57B7329F">
        <w:rPr>
          <w:rFonts w:ascii="Arial" w:eastAsia="Times New Roman" w:hAnsi="Arial" w:cs="Arial"/>
          <w:lang w:eastAsia="es-CO"/>
        </w:rPr>
        <w:t>Capítulo IV, Artículo 10)</w:t>
      </w:r>
    </w:p>
    <w:p w14:paraId="79184547" w14:textId="77777777" w:rsidR="001D1650" w:rsidRPr="000D05AB" w:rsidRDefault="001D1650" w:rsidP="001D1650">
      <w:pPr>
        <w:pStyle w:val="Prrafodelista"/>
        <w:ind w:left="696" w:hanging="696"/>
        <w:rPr>
          <w:rFonts w:ascii="Arial" w:eastAsia="Times New Roman" w:hAnsi="Arial" w:cs="Arial"/>
          <w:bCs/>
          <w:iCs/>
          <w:lang w:eastAsia="es-CO"/>
        </w:rPr>
      </w:pPr>
    </w:p>
    <w:p w14:paraId="3326B525"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605E297A" w14:textId="77777777" w:rsidR="00EC4539" w:rsidRPr="00EC4539"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lastRenderedPageBreak/>
        <w:t>El **Artículo 9** del **Capítulo III** del **Reglamento del Aprendiz del SENA** establece las **prohibiciones** a las que están sujetos los aprendices durante su formación. En el contexto de la situación descrita, las siguientes prohibiciones son especialmente relevantes:</w:t>
      </w:r>
    </w:p>
    <w:p w14:paraId="176A0511" w14:textId="77777777" w:rsidR="00EC4539" w:rsidRPr="00EC4539" w:rsidRDefault="00EC4539" w:rsidP="00EC4539">
      <w:pPr>
        <w:pStyle w:val="Prrafodelista"/>
        <w:ind w:left="696" w:hanging="696"/>
        <w:rPr>
          <w:rFonts w:ascii="Arial" w:eastAsia="Times New Roman" w:hAnsi="Arial" w:cs="Arial"/>
          <w:bCs/>
          <w:iCs/>
          <w:lang w:eastAsia="es-CO"/>
        </w:rPr>
      </w:pPr>
    </w:p>
    <w:p w14:paraId="595112D3" w14:textId="77777777" w:rsidR="00EC4539" w:rsidRPr="00EC4539"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t>1. **Discriminar o agredir a cualquier miembro de la comunidad educativa por razones de raza, sexo, orientación sexual, religión, condición física o mental, entre otras**: Esta prohibición es directamente aplicable, ya que los aprendices agredieron verbalmente a compañeros no heterosexuales y mostraron rechazo hacia un aprendiz con Trastorno del Espectro Autista. Este comportamiento es una clara violación de esta norma, que prohíbe cualquier tipo de discriminación.</w:t>
      </w:r>
    </w:p>
    <w:p w14:paraId="164C0498" w14:textId="77777777" w:rsidR="00EC4539" w:rsidRPr="00EC4539" w:rsidRDefault="00EC4539" w:rsidP="00EC4539">
      <w:pPr>
        <w:pStyle w:val="Prrafodelista"/>
        <w:ind w:left="696" w:hanging="696"/>
        <w:rPr>
          <w:rFonts w:ascii="Arial" w:eastAsia="Times New Roman" w:hAnsi="Arial" w:cs="Arial"/>
          <w:bCs/>
          <w:iCs/>
          <w:lang w:eastAsia="es-CO"/>
        </w:rPr>
      </w:pPr>
    </w:p>
    <w:p w14:paraId="7D58E9D2" w14:textId="77777777" w:rsidR="00EC4539" w:rsidRPr="00EC4539"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t>2. **Promover o participar en actos que atenten contra la integridad física, moral o psicológica de las personas**: El acto de agredir verbalmente a otros aprendices con insinuaciones ofensivas vulnera su integridad moral y psicológica, lo que está expresamente prohibido por el reglamento. Las palabras y actitudes discriminatorias afectan la estabilidad emocional de los compañeros agredidos.</w:t>
      </w:r>
    </w:p>
    <w:p w14:paraId="570F1CBE" w14:textId="77777777" w:rsidR="00EC4539" w:rsidRPr="00EC4539" w:rsidRDefault="00EC4539" w:rsidP="00EC4539">
      <w:pPr>
        <w:pStyle w:val="Prrafodelista"/>
        <w:ind w:left="696" w:hanging="696"/>
        <w:rPr>
          <w:rFonts w:ascii="Arial" w:eastAsia="Times New Roman" w:hAnsi="Arial" w:cs="Arial"/>
          <w:bCs/>
          <w:iCs/>
          <w:lang w:eastAsia="es-CO"/>
        </w:rPr>
      </w:pPr>
    </w:p>
    <w:p w14:paraId="79CE7DCF" w14:textId="77777777" w:rsidR="00EC4539" w:rsidRPr="00EC4539"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t>3. **Fomentar o participar en conductas que afecten la convivencia o el buen nombre de la institución**: Las conductas de agresión verbal y discriminación afectan gravemente la convivencia dentro del grupo y dañan la imagen de inclusión y respeto que promueve el SENA. Esta prohibición también ha sido violada en este caso.</w:t>
      </w:r>
    </w:p>
    <w:p w14:paraId="01BD77C6" w14:textId="77777777" w:rsidR="00EC4539" w:rsidRPr="00EC4539" w:rsidRDefault="00EC4539" w:rsidP="00EC4539">
      <w:pPr>
        <w:pStyle w:val="Prrafodelista"/>
        <w:ind w:left="696" w:hanging="696"/>
        <w:rPr>
          <w:rFonts w:ascii="Arial" w:eastAsia="Times New Roman" w:hAnsi="Arial" w:cs="Arial"/>
          <w:bCs/>
          <w:iCs/>
          <w:lang w:eastAsia="es-CO"/>
        </w:rPr>
      </w:pPr>
    </w:p>
    <w:p w14:paraId="5CA886EC" w14:textId="77777777" w:rsidR="00EC4539" w:rsidRPr="00EC4539"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t>4. **Ejercer cualquier tipo de violencia o acoso, ya sea físico o verbal**: Los ataques verbales de los aprendices hacia sus compañeros constituyen un tipo de violencia psicológica y verbal, lo cual está prohibido por este artículo. El acoso y la exclusión de compañeros por razones de orientación sexual o condición de discapacidad son actos de violencia que no se toleran en el SENA.</w:t>
      </w:r>
    </w:p>
    <w:p w14:paraId="484CFB14" w14:textId="77777777" w:rsidR="00EC4539" w:rsidRPr="00EC4539" w:rsidRDefault="00EC4539" w:rsidP="00EC4539">
      <w:pPr>
        <w:pStyle w:val="Prrafodelista"/>
        <w:ind w:left="696" w:hanging="696"/>
        <w:rPr>
          <w:rFonts w:ascii="Arial" w:eastAsia="Times New Roman" w:hAnsi="Arial" w:cs="Arial"/>
          <w:bCs/>
          <w:iCs/>
          <w:lang w:eastAsia="es-CO"/>
        </w:rPr>
      </w:pPr>
    </w:p>
    <w:p w14:paraId="50ED2973" w14:textId="4C491BF6" w:rsidR="00F037D4" w:rsidRPr="00F037D4" w:rsidRDefault="00EC4539" w:rsidP="00EC4539">
      <w:pPr>
        <w:pStyle w:val="Prrafodelista"/>
        <w:ind w:left="696" w:hanging="696"/>
        <w:rPr>
          <w:rFonts w:ascii="Arial" w:eastAsia="Times New Roman" w:hAnsi="Arial" w:cs="Arial"/>
          <w:bCs/>
          <w:iCs/>
          <w:lang w:eastAsia="es-CO"/>
        </w:rPr>
      </w:pPr>
      <w:r w:rsidRPr="00EC4539">
        <w:rPr>
          <w:rFonts w:ascii="Arial" w:eastAsia="Times New Roman" w:hAnsi="Arial" w:cs="Arial"/>
          <w:bCs/>
          <w:iCs/>
          <w:lang w:eastAsia="es-CO"/>
        </w:rPr>
        <w:t>En resumen, los aprendices responsables de las agresiones han violado varias prohibiciones fundamentales que buscan proteger la dignidad, la convivencia pacífica y el respeto mutuo dentro del SENA. Esto refuerza la necesidad de aplicar sanciones estrictas de acuerdo con el reglamento institucional.</w:t>
      </w:r>
    </w:p>
    <w:p w14:paraId="682C7318" w14:textId="77777777" w:rsidR="00AC1459" w:rsidRPr="000D05AB" w:rsidRDefault="00AC1459" w:rsidP="00AC1459">
      <w:pPr>
        <w:pStyle w:val="Prrafodelista"/>
        <w:ind w:left="696" w:hanging="696"/>
        <w:rPr>
          <w:rFonts w:ascii="Arial" w:eastAsia="Times New Roman" w:hAnsi="Arial" w:cs="Arial"/>
          <w:bCs/>
          <w:iCs/>
          <w:lang w:eastAsia="es-CO"/>
        </w:rPr>
      </w:pPr>
    </w:p>
    <w:p w14:paraId="74A99FBD" w14:textId="77777777" w:rsidR="001D1650" w:rsidRPr="000D05AB" w:rsidRDefault="16CF8E20" w:rsidP="57B7329F">
      <w:pPr>
        <w:pStyle w:val="Prrafodelista"/>
        <w:ind w:left="696" w:hanging="696"/>
        <w:rPr>
          <w:rFonts w:ascii="Arial" w:eastAsia="Times New Roman" w:hAnsi="Arial" w:cs="Arial"/>
          <w:lang w:eastAsia="es-CO"/>
        </w:rPr>
      </w:pPr>
      <w:r w:rsidRPr="57B7329F">
        <w:rPr>
          <w:rFonts w:ascii="Arial" w:eastAsia="Times New Roman" w:hAnsi="Arial" w:cs="Arial"/>
          <w:lang w:eastAsia="es-CO"/>
        </w:rPr>
        <w:t>Indique el</w:t>
      </w:r>
      <w:r w:rsidR="001D1650" w:rsidRPr="57B7329F">
        <w:rPr>
          <w:rFonts w:ascii="Arial" w:eastAsia="Times New Roman" w:hAnsi="Arial" w:cs="Arial"/>
          <w:lang w:eastAsia="es-CO"/>
        </w:rPr>
        <w:t xml:space="preserve"> debido proceso:</w:t>
      </w:r>
    </w:p>
    <w:p w14:paraId="2A6206E1"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1-</w:t>
      </w:r>
      <w:r w:rsidRPr="000D05AB">
        <w:rPr>
          <w:rFonts w:ascii="Arial" w:eastAsia="Times New Roman" w:hAnsi="Arial" w:cs="Arial"/>
          <w:bCs/>
          <w:iCs/>
          <w:lang w:eastAsia="es-CO"/>
        </w:rPr>
        <w:tab/>
        <w:t>Procedimiento para la aplicación de sanciones:</w:t>
      </w:r>
    </w:p>
    <w:p w14:paraId="0DAEAAE7"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X, Artículos 30, 31,32,33,34,35,36)</w:t>
      </w:r>
    </w:p>
    <w:p w14:paraId="00DF0623" w14:textId="77777777" w:rsidR="001D1650" w:rsidRPr="000D05AB" w:rsidRDefault="001D1650" w:rsidP="001D1650">
      <w:pPr>
        <w:pStyle w:val="Prrafodelista"/>
        <w:ind w:left="696" w:hanging="696"/>
        <w:rPr>
          <w:rFonts w:ascii="Arial" w:eastAsia="Times New Roman" w:hAnsi="Arial" w:cs="Arial"/>
          <w:bCs/>
          <w:iCs/>
          <w:lang w:eastAsia="es-CO"/>
        </w:rPr>
      </w:pPr>
    </w:p>
    <w:p w14:paraId="06FB1242"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RESPUESTA:</w:t>
      </w:r>
    </w:p>
    <w:p w14:paraId="1B71829B" w14:textId="77777777" w:rsidR="00412061" w:rsidRDefault="00412061" w:rsidP="001D1650">
      <w:pPr>
        <w:pStyle w:val="Prrafodelista"/>
        <w:ind w:left="696" w:hanging="696"/>
        <w:rPr>
          <w:rFonts w:ascii="Arial" w:eastAsia="Times New Roman" w:hAnsi="Arial" w:cs="Arial"/>
          <w:bCs/>
          <w:iCs/>
          <w:lang w:eastAsia="es-CO"/>
        </w:rPr>
      </w:pPr>
    </w:p>
    <w:p w14:paraId="05404D72"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El **Capítulo X** del **Reglamento del Aprendiz del SENA** establece el **procedimiento para la aplicación de sanciones** a los aprendices que infrinjan las normas de convivencia. A continuación, detallo los artículos relevantes (30-36) que describen este proceso:</w:t>
      </w:r>
    </w:p>
    <w:p w14:paraId="0EE7BC0C" w14:textId="77777777" w:rsidR="001B469F" w:rsidRPr="001B469F" w:rsidRDefault="001B469F" w:rsidP="001B469F">
      <w:pPr>
        <w:pStyle w:val="Prrafodelista"/>
        <w:ind w:left="696" w:hanging="696"/>
        <w:rPr>
          <w:rFonts w:ascii="Arial" w:eastAsia="Times New Roman" w:hAnsi="Arial" w:cs="Arial"/>
          <w:bCs/>
          <w:iCs/>
          <w:lang w:eastAsia="es-CO"/>
        </w:rPr>
      </w:pPr>
    </w:p>
    <w:p w14:paraId="6B25E396"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30: Derecho al debido proceso**</w:t>
      </w:r>
    </w:p>
    <w:p w14:paraId="2798D96B"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Todo aprendiz tiene derecho a un debido proceso antes de que se le imponga cualquier sanción. Esto implica que:</w:t>
      </w:r>
    </w:p>
    <w:p w14:paraId="2DD9B550"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Se le notificará oportunamente sobre la falta que se le imputa.</w:t>
      </w:r>
    </w:p>
    <w:p w14:paraId="140D96EE"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Se le concederá la oportunidad de ser escuchado y de presentar pruebas en su defensa.</w:t>
      </w:r>
    </w:p>
    <w:p w14:paraId="6863EC45"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Se aplicarán los principios de imparcialidad y equidad en todo momento.</w:t>
      </w:r>
    </w:p>
    <w:p w14:paraId="5C6BFBAA" w14:textId="77777777" w:rsidR="001B469F" w:rsidRPr="001B469F" w:rsidRDefault="001B469F" w:rsidP="001B469F">
      <w:pPr>
        <w:pStyle w:val="Prrafodelista"/>
        <w:ind w:left="696" w:hanging="696"/>
        <w:rPr>
          <w:rFonts w:ascii="Arial" w:eastAsia="Times New Roman" w:hAnsi="Arial" w:cs="Arial"/>
          <w:bCs/>
          <w:iCs/>
          <w:lang w:eastAsia="es-CO"/>
        </w:rPr>
      </w:pPr>
    </w:p>
    <w:p w14:paraId="35A2987A"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31: Informe de la falta**</w:t>
      </w:r>
    </w:p>
    <w:p w14:paraId="39C0537E"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El proceso se inicia con la presentación de un informe escrito en el que se describen los hechos que constituyen la falta cometida por el aprendiz. Este informe puede ser presentado por cualquier miembro de la comunidad educativa que haya presenciado o tenga conocimiento de la falta.</w:t>
      </w:r>
    </w:p>
    <w:p w14:paraId="224FD414" w14:textId="77777777" w:rsidR="001B469F" w:rsidRPr="001B469F" w:rsidRDefault="001B469F" w:rsidP="001B469F">
      <w:pPr>
        <w:pStyle w:val="Prrafodelista"/>
        <w:ind w:left="696" w:hanging="696"/>
        <w:rPr>
          <w:rFonts w:ascii="Arial" w:eastAsia="Times New Roman" w:hAnsi="Arial" w:cs="Arial"/>
          <w:bCs/>
          <w:iCs/>
          <w:lang w:eastAsia="es-CO"/>
        </w:rPr>
      </w:pPr>
    </w:p>
    <w:p w14:paraId="6B87CBCB"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32: Notificación al aprendiz**</w:t>
      </w:r>
    </w:p>
    <w:p w14:paraId="53A2245B"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Una vez se haya presentado el informe de la falta, se notificará al aprendiz infractor sobre el proceso en su contra. La notificación debe ser clara y precisa, detallando:</w:t>
      </w:r>
    </w:p>
    <w:p w14:paraId="0E598968"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falta de la que se le acusa.</w:t>
      </w:r>
    </w:p>
    <w:p w14:paraId="1BF92629"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Las pruebas disponibles.</w:t>
      </w:r>
    </w:p>
    <w:p w14:paraId="4039C265"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posibilidad de presentar una defensa y las pruebas que considere pertinentes.</w:t>
      </w:r>
    </w:p>
    <w:p w14:paraId="02E36BD2" w14:textId="77777777" w:rsidR="001B469F" w:rsidRPr="001B469F" w:rsidRDefault="001B469F" w:rsidP="001B469F">
      <w:pPr>
        <w:pStyle w:val="Prrafodelista"/>
        <w:ind w:left="696" w:hanging="696"/>
        <w:rPr>
          <w:rFonts w:ascii="Arial" w:eastAsia="Times New Roman" w:hAnsi="Arial" w:cs="Arial"/>
          <w:bCs/>
          <w:iCs/>
          <w:lang w:eastAsia="es-CO"/>
        </w:rPr>
      </w:pPr>
    </w:p>
    <w:p w14:paraId="69AC0392"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33: Audiencia de descargos**</w:t>
      </w:r>
    </w:p>
    <w:p w14:paraId="0711DF4C"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Se llevará a cabo una audiencia de descargos, en la cual el aprendiz podrá exponer su versión de los hechos, presentar pruebas y testimonios que lo favorezcan. En esta etapa:</w:t>
      </w:r>
    </w:p>
    <w:p w14:paraId="53B01643"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El aprendiz puede contar con la asesoría de una persona que considere de confianza.</w:t>
      </w:r>
    </w:p>
    <w:p w14:paraId="2552F643"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Se garantizará que el aprendiz sea escuchado de manera justa y equitativa.</w:t>
      </w:r>
    </w:p>
    <w:p w14:paraId="7ABE2DB8" w14:textId="77777777" w:rsidR="001B469F" w:rsidRPr="001B469F" w:rsidRDefault="001B469F" w:rsidP="001B469F">
      <w:pPr>
        <w:pStyle w:val="Prrafodelista"/>
        <w:ind w:left="696" w:hanging="696"/>
        <w:rPr>
          <w:rFonts w:ascii="Arial" w:eastAsia="Times New Roman" w:hAnsi="Arial" w:cs="Arial"/>
          <w:bCs/>
          <w:iCs/>
          <w:lang w:eastAsia="es-CO"/>
        </w:rPr>
      </w:pPr>
    </w:p>
    <w:p w14:paraId="6CECF3B0"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34: Evaluación del caso**</w:t>
      </w:r>
    </w:p>
    <w:p w14:paraId="594D8CEA"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Después de la audiencia de descargos, el comité disciplinario o la autoridad competente analizará toda la información y las pruebas presentadas. Se tomarán en cuenta:</w:t>
      </w:r>
    </w:p>
    <w:p w14:paraId="0F23CF18"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gravedad de la falta.</w:t>
      </w:r>
    </w:p>
    <w:p w14:paraId="6BCC7647"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Los antecedentes del aprendiz (si existen).</w:t>
      </w:r>
    </w:p>
    <w:p w14:paraId="1DE2623A"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Las pruebas de descargo y las circunstancias atenuantes o agravantes.</w:t>
      </w:r>
    </w:p>
    <w:p w14:paraId="10DF1C39" w14:textId="77777777" w:rsidR="001B469F" w:rsidRPr="001B469F" w:rsidRDefault="001B469F" w:rsidP="001B469F">
      <w:pPr>
        <w:pStyle w:val="Prrafodelista"/>
        <w:ind w:left="696" w:hanging="696"/>
        <w:rPr>
          <w:rFonts w:ascii="Arial" w:eastAsia="Times New Roman" w:hAnsi="Arial" w:cs="Arial"/>
          <w:bCs/>
          <w:iCs/>
          <w:lang w:eastAsia="es-CO"/>
        </w:rPr>
      </w:pPr>
    </w:p>
    <w:p w14:paraId="5A4A5F51"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35: Decisión**</w:t>
      </w:r>
    </w:p>
    <w:p w14:paraId="7237917F"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Una vez evaluado el caso, se emitirá una decisión que puede incluir:</w:t>
      </w:r>
    </w:p>
    <w:p w14:paraId="58D5A4A1"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absolución del aprendiz si no se prueba la falta.</w:t>
      </w:r>
    </w:p>
    <w:p w14:paraId="1719991F"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imposición de una sanción si se demuestra su responsabilidad.</w:t>
      </w:r>
    </w:p>
    <w:p w14:paraId="4C13EB90"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La decisión debe ser motivada, es decir, debe explicar claramente las razones por las cuales se adoptó la sanción.</w:t>
      </w:r>
    </w:p>
    <w:p w14:paraId="3340E115" w14:textId="77777777" w:rsidR="001B469F" w:rsidRPr="001B469F" w:rsidRDefault="001B469F" w:rsidP="001B469F">
      <w:pPr>
        <w:pStyle w:val="Prrafodelista"/>
        <w:ind w:left="696" w:hanging="696"/>
        <w:rPr>
          <w:rFonts w:ascii="Arial" w:eastAsia="Times New Roman" w:hAnsi="Arial" w:cs="Arial"/>
          <w:bCs/>
          <w:iCs/>
          <w:lang w:eastAsia="es-CO"/>
        </w:rPr>
      </w:pPr>
    </w:p>
    <w:p w14:paraId="5B07C070"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**Artículo 36: Comunicación de la sanción**</w:t>
      </w:r>
    </w:p>
    <w:p w14:paraId="536E7269"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lastRenderedPageBreak/>
        <w:t>La sanción impuesta será comunicada al aprendiz mediante un acto administrativo por escrito, en el cual se indicará:</w:t>
      </w:r>
    </w:p>
    <w:p w14:paraId="4F280B4C"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falta cometida.</w:t>
      </w:r>
    </w:p>
    <w:p w14:paraId="4E4644B1"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La sanción aplicada.</w:t>
      </w:r>
    </w:p>
    <w:p w14:paraId="78C60B38"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Los recursos que tiene el aprendiz para apelar la decisión.</w:t>
      </w:r>
    </w:p>
    <w:p w14:paraId="60A96A23" w14:textId="77777777" w:rsidR="001B469F" w:rsidRPr="001B469F" w:rsidRDefault="001B469F" w:rsidP="001B469F">
      <w:pPr>
        <w:pStyle w:val="Prrafodelista"/>
        <w:ind w:left="696" w:hanging="696"/>
        <w:rPr>
          <w:rFonts w:ascii="Arial" w:eastAsia="Times New Roman" w:hAnsi="Arial" w:cs="Arial"/>
          <w:bCs/>
          <w:iCs/>
          <w:lang w:eastAsia="es-CO"/>
        </w:rPr>
      </w:pPr>
    </w:p>
    <w:p w14:paraId="5E59B839"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 **Recursos**</w:t>
      </w:r>
    </w:p>
    <w:p w14:paraId="32FD580C"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El aprendiz tiene derecho a interponer los recursos correspondientes, como la **apelación**, si considera que la sanción impuesta fue injusta o desproporcionada. Esto se realizará dentro de los términos establecidos en el reglamento.</w:t>
      </w:r>
    </w:p>
    <w:p w14:paraId="3C278912" w14:textId="77777777" w:rsidR="001B469F" w:rsidRPr="001B469F" w:rsidRDefault="001B469F" w:rsidP="001B469F">
      <w:pPr>
        <w:pStyle w:val="Prrafodelista"/>
        <w:ind w:left="696" w:hanging="696"/>
        <w:rPr>
          <w:rFonts w:ascii="Arial" w:eastAsia="Times New Roman" w:hAnsi="Arial" w:cs="Arial"/>
          <w:bCs/>
          <w:iCs/>
          <w:lang w:eastAsia="es-CO"/>
        </w:rPr>
      </w:pPr>
    </w:p>
    <w:p w14:paraId="53C240AB" w14:textId="77777777" w:rsidR="001B469F" w:rsidRPr="001B469F"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w:t>
      </w:r>
    </w:p>
    <w:p w14:paraId="5E37C4C0" w14:textId="77777777" w:rsidR="001B469F" w:rsidRPr="001B469F" w:rsidRDefault="001B469F" w:rsidP="001B469F">
      <w:pPr>
        <w:pStyle w:val="Prrafodelista"/>
        <w:ind w:left="696" w:hanging="696"/>
        <w:rPr>
          <w:rFonts w:ascii="Arial" w:eastAsia="Times New Roman" w:hAnsi="Arial" w:cs="Arial"/>
          <w:bCs/>
          <w:iCs/>
          <w:lang w:eastAsia="es-CO"/>
        </w:rPr>
      </w:pPr>
    </w:p>
    <w:p w14:paraId="5C3A625C" w14:textId="1C83D16B" w:rsidR="00AF5C95" w:rsidRDefault="001B469F" w:rsidP="001B469F">
      <w:pPr>
        <w:pStyle w:val="Prrafodelista"/>
        <w:ind w:left="696" w:hanging="696"/>
        <w:rPr>
          <w:rFonts w:ascii="Arial" w:eastAsia="Times New Roman" w:hAnsi="Arial" w:cs="Arial"/>
          <w:bCs/>
          <w:iCs/>
          <w:lang w:eastAsia="es-CO"/>
        </w:rPr>
      </w:pPr>
      <w:r w:rsidRPr="001B469F">
        <w:rPr>
          <w:rFonts w:ascii="Arial" w:eastAsia="Times New Roman" w:hAnsi="Arial" w:cs="Arial"/>
          <w:bCs/>
          <w:iCs/>
          <w:lang w:eastAsia="es-CO"/>
        </w:rPr>
        <w:t>Este procedimiento garantiza que el aprendiz tenga la oportunidad de defenderse y que se respeten sus derechos antes de imponer cualquier sanción. El SENA busca así asegurar la transparencia, equidad y justicia en la resolución de conflictos o faltas dentro de la institución.</w:t>
      </w:r>
    </w:p>
    <w:p w14:paraId="0A99FFD8" w14:textId="77777777" w:rsidR="00AF5C95" w:rsidRPr="00412061" w:rsidRDefault="00AF5C95" w:rsidP="00412061">
      <w:pPr>
        <w:pStyle w:val="Prrafodelista"/>
        <w:ind w:left="696" w:hanging="696"/>
        <w:rPr>
          <w:rFonts w:ascii="Arial" w:eastAsia="Times New Roman" w:hAnsi="Arial" w:cs="Arial"/>
          <w:bCs/>
          <w:iCs/>
          <w:lang w:eastAsia="es-CO"/>
        </w:rPr>
      </w:pPr>
    </w:p>
    <w:p w14:paraId="68F82187" w14:textId="77777777" w:rsidR="001D1650" w:rsidRPr="000D05AB" w:rsidRDefault="001D1650" w:rsidP="001D1650">
      <w:pPr>
        <w:pStyle w:val="Prrafodelista"/>
        <w:ind w:left="696" w:hanging="696"/>
        <w:rPr>
          <w:rFonts w:ascii="Arial" w:eastAsia="Times New Roman" w:hAnsi="Arial" w:cs="Arial"/>
          <w:bCs/>
          <w:iCs/>
          <w:lang w:eastAsia="es-CO"/>
        </w:rPr>
      </w:pPr>
    </w:p>
    <w:p w14:paraId="122B1C30" w14:textId="77777777" w:rsidR="001D1650" w:rsidRPr="000D05AB"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2-</w:t>
      </w:r>
      <w:r w:rsidRPr="000D05AB">
        <w:rPr>
          <w:rFonts w:ascii="Arial" w:eastAsia="Times New Roman" w:hAnsi="Arial" w:cs="Arial"/>
          <w:bCs/>
          <w:iCs/>
          <w:lang w:eastAsia="es-CO"/>
        </w:rPr>
        <w:tab/>
        <w:t>Medidas formativas y sancionatorias</w:t>
      </w:r>
    </w:p>
    <w:p w14:paraId="1AE51B08" w14:textId="77777777" w:rsidR="001D1650" w:rsidRDefault="001D1650" w:rsidP="001D1650">
      <w:pPr>
        <w:pStyle w:val="Prrafodelista"/>
        <w:ind w:left="696" w:hanging="696"/>
        <w:rPr>
          <w:rFonts w:ascii="Arial" w:eastAsia="Times New Roman" w:hAnsi="Arial" w:cs="Arial"/>
          <w:bCs/>
          <w:iCs/>
          <w:lang w:eastAsia="es-CO"/>
        </w:rPr>
      </w:pPr>
      <w:r w:rsidRPr="000D05AB">
        <w:rPr>
          <w:rFonts w:ascii="Arial" w:eastAsia="Times New Roman" w:hAnsi="Arial" w:cs="Arial"/>
          <w:bCs/>
          <w:iCs/>
          <w:lang w:eastAsia="es-CO"/>
        </w:rPr>
        <w:t>Capítulo IX, Artículos 27, 28 y 29</w:t>
      </w:r>
    </w:p>
    <w:p w14:paraId="624AC138" w14:textId="77777777" w:rsidR="001D1650" w:rsidRPr="000D05AB" w:rsidRDefault="001D1650" w:rsidP="001D1650">
      <w:pPr>
        <w:pStyle w:val="Prrafodelista"/>
        <w:ind w:left="696" w:hanging="696"/>
        <w:rPr>
          <w:rFonts w:ascii="Arial" w:eastAsia="Times New Roman" w:hAnsi="Arial" w:cs="Arial"/>
          <w:bCs/>
          <w:iCs/>
          <w:lang w:eastAsia="es-CO"/>
        </w:rPr>
      </w:pPr>
    </w:p>
    <w:p w14:paraId="68E36DD6" w14:textId="57A1C0B9" w:rsidR="001D1650" w:rsidRDefault="007D50DE" w:rsidP="001D1650">
      <w:pPr>
        <w:pStyle w:val="Prrafodelista"/>
        <w:ind w:left="696" w:hanging="696"/>
        <w:rPr>
          <w:rFonts w:ascii="Arial" w:eastAsia="Times New Roman" w:hAnsi="Arial" w:cs="Arial"/>
          <w:bCs/>
          <w:iCs/>
          <w:lang w:eastAsia="es-CO"/>
        </w:rPr>
      </w:pPr>
      <w:r w:rsidRPr="009B0AAD">
        <w:rPr>
          <w:rFonts w:ascii="Arial" w:eastAsia="Times New Roman" w:hAnsi="Arial" w:cs="Arial"/>
          <w:bCs/>
          <w:iCs/>
          <w:lang w:eastAsia="es-CO"/>
        </w:rPr>
        <w:t>De acuerdo con el</w:t>
      </w:r>
      <w:r w:rsidR="001D1650" w:rsidRPr="009B0AAD">
        <w:rPr>
          <w:rFonts w:ascii="Arial" w:eastAsia="Times New Roman" w:hAnsi="Arial" w:cs="Arial"/>
          <w:bCs/>
          <w:iCs/>
          <w:lang w:eastAsia="es-CO"/>
        </w:rPr>
        <w:t xml:space="preserve"> análisis hecho por el Comité de evaluación y seguimiento de aprendices y haber cumplido con el debido proceso, la recomendación que hace a la Subdirección del centro de Comercio y Servicios es la siguiente:</w:t>
      </w:r>
    </w:p>
    <w:p w14:paraId="77F9AB8A" w14:textId="77777777" w:rsidR="001D1650" w:rsidRPr="000D05AB" w:rsidRDefault="001D1650" w:rsidP="001D1650">
      <w:pPr>
        <w:pStyle w:val="Prrafodelista"/>
        <w:ind w:left="696" w:hanging="696"/>
        <w:rPr>
          <w:rFonts w:ascii="Arial" w:eastAsia="Times New Roman" w:hAnsi="Arial" w:cs="Arial"/>
          <w:bCs/>
          <w:iCs/>
          <w:lang w:eastAsia="es-CO"/>
        </w:rPr>
      </w:pPr>
    </w:p>
    <w:p w14:paraId="4036D68D" w14:textId="77777777" w:rsidR="001D1650" w:rsidRDefault="001D1650" w:rsidP="001D1650">
      <w:pPr>
        <w:pStyle w:val="Prrafodelista"/>
        <w:ind w:left="696" w:hanging="696"/>
        <w:rPr>
          <w:rFonts w:ascii="Arial" w:hAnsi="Arial" w:cs="Arial"/>
          <w:b/>
        </w:rPr>
      </w:pPr>
      <w:r w:rsidRPr="000D05AB">
        <w:rPr>
          <w:rFonts w:ascii="Arial" w:eastAsia="Times New Roman" w:hAnsi="Arial" w:cs="Arial"/>
          <w:bCs/>
          <w:iCs/>
          <w:lang w:eastAsia="es-CO"/>
        </w:rPr>
        <w:t>RESPUESTA:</w:t>
      </w:r>
    </w:p>
    <w:p w14:paraId="49E197CA" w14:textId="43368F3D"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**Capítulo IX: Medidas formativas y sancionatorias**</w:t>
      </w:r>
    </w:p>
    <w:p w14:paraId="6E88F221" w14:textId="77777777" w:rsidR="009E16BD" w:rsidRPr="009E16BD" w:rsidRDefault="009E16BD" w:rsidP="009E16BD">
      <w:pPr>
        <w:pStyle w:val="Prrafodelista"/>
        <w:ind w:left="696" w:hanging="696"/>
        <w:rPr>
          <w:rFonts w:ascii="Arial" w:hAnsi="Arial" w:cs="Arial"/>
          <w:bCs/>
        </w:rPr>
      </w:pPr>
    </w:p>
    <w:p w14:paraId="16BDBC59"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El **Capítulo IX** del **Reglamento del Aprendiz del SENA** establece las medidas formativas y sancionatorias que pueden aplicarse a los aprendices cuando se haya comprobado una falta, una vez finalizado el debido proceso. A continuación, se detallan los artículos relevantes (**27, 28 y 29**):</w:t>
      </w:r>
    </w:p>
    <w:p w14:paraId="07EF6C97" w14:textId="77777777" w:rsidR="009E16BD" w:rsidRPr="009E16BD" w:rsidRDefault="009E16BD" w:rsidP="009E16BD">
      <w:pPr>
        <w:pStyle w:val="Prrafodelista"/>
        <w:ind w:left="696" w:hanging="696"/>
        <w:rPr>
          <w:rFonts w:ascii="Arial" w:hAnsi="Arial" w:cs="Arial"/>
          <w:bCs/>
        </w:rPr>
      </w:pPr>
    </w:p>
    <w:p w14:paraId="0725908F"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**Artículo 27: Medidas formativas**</w:t>
      </w:r>
    </w:p>
    <w:p w14:paraId="47277E2A"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Las medidas formativas son acciones pedagógicas que buscan corregir el comportamiento del aprendiz y permitirle reflexionar sobre su falta para evitar su reincidencia. Estas medidas pueden incluir:</w:t>
      </w:r>
    </w:p>
    <w:p w14:paraId="511FDE49"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**Amonestación verbal**: Advertencia sobre la falta cometida y sus consecuencias si se </w:t>
      </w:r>
      <w:proofErr w:type="gramStart"/>
      <w:r w:rsidRPr="009E16BD">
        <w:rPr>
          <w:rFonts w:ascii="Arial" w:hAnsi="Arial" w:cs="Arial"/>
          <w:bCs/>
        </w:rPr>
        <w:t>vuelve a repetir</w:t>
      </w:r>
      <w:proofErr w:type="gramEnd"/>
      <w:r w:rsidRPr="009E16BD">
        <w:rPr>
          <w:rFonts w:ascii="Arial" w:hAnsi="Arial" w:cs="Arial"/>
          <w:bCs/>
        </w:rPr>
        <w:t>.</w:t>
      </w:r>
    </w:p>
    <w:p w14:paraId="4E9F65DE"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**Compromiso escrito**: El aprendiz se compromete por escrito a corregir su comportamiento y a no volver a incurrir en faltas similares.</w:t>
      </w:r>
    </w:p>
    <w:p w14:paraId="5413DD33"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lastRenderedPageBreak/>
        <w:t>- **Tareas o actividades formativas**: El aprendiz puede ser requerido para participar en actividades que promuevan el respeto, la tolerancia y la convivencia pacífica, tales como talleres o trabajos comunitarios.</w:t>
      </w:r>
    </w:p>
    <w:p w14:paraId="1919C86B"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w:t>
      </w:r>
    </w:p>
    <w:p w14:paraId="0D2A7103"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Estas medidas formativas tienen como objetivo generar conciencia en el aprendiz sobre el impacto de su conducta y ayudarle a reintegrarse adecuadamente en el ambiente académico.</w:t>
      </w:r>
    </w:p>
    <w:p w14:paraId="303E4626" w14:textId="77777777" w:rsidR="009E16BD" w:rsidRPr="009E16BD" w:rsidRDefault="009E16BD" w:rsidP="009E16BD">
      <w:pPr>
        <w:pStyle w:val="Prrafodelista"/>
        <w:ind w:left="696" w:hanging="696"/>
        <w:rPr>
          <w:rFonts w:ascii="Arial" w:hAnsi="Arial" w:cs="Arial"/>
          <w:bCs/>
        </w:rPr>
      </w:pPr>
    </w:p>
    <w:p w14:paraId="6015F346"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**Artículo 28: Medidas sancionatorias**</w:t>
      </w:r>
    </w:p>
    <w:p w14:paraId="4522AB9B"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Las medidas sancionatorias son aplicadas en casos donde la falta cometida es grave o gravísima, o cuando el aprendiz reincide en comportamientos inapropiados. Entre las sanciones posibles se encuentran:</w:t>
      </w:r>
    </w:p>
    <w:p w14:paraId="5E1E37B7"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**Amonestación escrita**: La falta cometida se deja registrada formalmente en el expediente del aprendiz, lo que puede tener consecuencias en el futuro si se repiten las faltas.</w:t>
      </w:r>
    </w:p>
    <w:p w14:paraId="484C6296"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**Suspensión temporal**: El aprendiz puede ser suspendido de actividades académicas por un período determinado. Esto dependerá de la gravedad de la falta y del impacto en la convivencia del grupo.</w:t>
      </w:r>
    </w:p>
    <w:p w14:paraId="356EFF0B"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**Cancelación de la matrícula**: En los casos de faltas gravísimas, como la discriminación o la violencia verbal o física, el aprendiz puede ser expulsado del SENA y su matrícula cancelada definitivamente.</w:t>
      </w:r>
    </w:p>
    <w:p w14:paraId="7E3B07B5" w14:textId="77777777" w:rsidR="009E16BD" w:rsidRPr="009E16BD" w:rsidRDefault="009E16BD" w:rsidP="009E16BD">
      <w:pPr>
        <w:pStyle w:val="Prrafodelista"/>
        <w:ind w:left="696" w:hanging="696"/>
        <w:rPr>
          <w:rFonts w:ascii="Arial" w:hAnsi="Arial" w:cs="Arial"/>
          <w:bCs/>
        </w:rPr>
      </w:pPr>
    </w:p>
    <w:p w14:paraId="39A3AC3B"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**Artículo 29: Gradualidad de las medidas**</w:t>
      </w:r>
    </w:p>
    <w:p w14:paraId="5713287A"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Las medidas sancionatorias se aplicarán de forma proporcional a la falta cometida, considerando:</w:t>
      </w:r>
    </w:p>
    <w:p w14:paraId="1504B062"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La gravedad de la falta.</w:t>
      </w:r>
    </w:p>
    <w:p w14:paraId="6FEF4DD4"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La reincidencia del aprendiz en comportamientos similares.</w:t>
      </w:r>
    </w:p>
    <w:p w14:paraId="4A89C0FD"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Las circunstancias atenuantes o agravantes que rodeen el caso.</w:t>
      </w:r>
    </w:p>
    <w:p w14:paraId="21BD973C"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w:t>
      </w:r>
    </w:p>
    <w:p w14:paraId="015F8CCD"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El comité evaluador debe considerar la posibilidad de aplicar primero medidas formativas en lugar de sancionatorias, excepto en casos donde la falta sea lo suficientemente grave como para requerir una sanción inmediata.</w:t>
      </w:r>
    </w:p>
    <w:p w14:paraId="49A94A32" w14:textId="77777777" w:rsidR="009E16BD" w:rsidRPr="009E16BD" w:rsidRDefault="009E16BD" w:rsidP="009E16BD">
      <w:pPr>
        <w:pStyle w:val="Prrafodelista"/>
        <w:ind w:left="696" w:hanging="696"/>
        <w:rPr>
          <w:rFonts w:ascii="Arial" w:hAnsi="Arial" w:cs="Arial"/>
          <w:bCs/>
        </w:rPr>
      </w:pPr>
    </w:p>
    <w:p w14:paraId="7E904311"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w:t>
      </w:r>
    </w:p>
    <w:p w14:paraId="7F69E5D9" w14:textId="77777777" w:rsidR="009E16BD" w:rsidRPr="009E16BD" w:rsidRDefault="009E16BD" w:rsidP="009E16BD">
      <w:pPr>
        <w:pStyle w:val="Prrafodelista"/>
        <w:ind w:left="696" w:hanging="696"/>
        <w:rPr>
          <w:rFonts w:ascii="Arial" w:hAnsi="Arial" w:cs="Arial"/>
          <w:bCs/>
        </w:rPr>
      </w:pPr>
    </w:p>
    <w:p w14:paraId="1CA3ADA5"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**Recomendación del Comité de Evaluación y Seguimiento de Aprendices**</w:t>
      </w:r>
    </w:p>
    <w:p w14:paraId="4E495780" w14:textId="77777777" w:rsidR="009E16BD" w:rsidRPr="009E16BD" w:rsidRDefault="009E16BD" w:rsidP="009E16BD">
      <w:pPr>
        <w:pStyle w:val="Prrafodelista"/>
        <w:ind w:left="696" w:hanging="696"/>
        <w:rPr>
          <w:rFonts w:ascii="Arial" w:hAnsi="Arial" w:cs="Arial"/>
          <w:bCs/>
        </w:rPr>
      </w:pPr>
    </w:p>
    <w:p w14:paraId="6EAEAB0E"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Después de analizar el caso en cuestión, el **Comité de Evaluación y Seguimiento de Aprendices** ha cumplido con el debido proceso y ha determinado que las faltas cometidas por los aprendices que agredieron verbalmente a sus compañeros son graves y constituyen una violación a las normas de convivencia y respeto que promueve el SENA. Dado que las acciones cometidas incluyen discriminación y agresión verbal, se ha evaluado tanto el impacto en la convivencia del grupo como el daño moral y emocional causado a los aprendices afectados.</w:t>
      </w:r>
    </w:p>
    <w:p w14:paraId="3DE524F5" w14:textId="77777777" w:rsidR="009E16BD" w:rsidRPr="009E16BD" w:rsidRDefault="009E16BD" w:rsidP="009E16BD">
      <w:pPr>
        <w:pStyle w:val="Prrafodelista"/>
        <w:ind w:left="696" w:hanging="696"/>
        <w:rPr>
          <w:rFonts w:ascii="Arial" w:hAnsi="Arial" w:cs="Arial"/>
          <w:bCs/>
        </w:rPr>
      </w:pPr>
    </w:p>
    <w:p w14:paraId="1AC7A200"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**Recomendación a la Subdirección del Centro de Comercio y </w:t>
      </w:r>
      <w:proofErr w:type="gramStart"/>
      <w:r w:rsidRPr="009E16BD">
        <w:rPr>
          <w:rFonts w:ascii="Arial" w:hAnsi="Arial" w:cs="Arial"/>
          <w:bCs/>
        </w:rPr>
        <w:t>Servicios:*</w:t>
      </w:r>
      <w:proofErr w:type="gramEnd"/>
      <w:r w:rsidRPr="009E16BD">
        <w:rPr>
          <w:rFonts w:ascii="Arial" w:hAnsi="Arial" w:cs="Arial"/>
          <w:bCs/>
        </w:rPr>
        <w:t>*</w:t>
      </w:r>
    </w:p>
    <w:p w14:paraId="779E890D" w14:textId="77777777" w:rsidR="009E16BD" w:rsidRPr="009E16BD" w:rsidRDefault="009E16BD" w:rsidP="009E16BD">
      <w:pPr>
        <w:pStyle w:val="Prrafodelista"/>
        <w:ind w:left="696" w:hanging="696"/>
        <w:rPr>
          <w:rFonts w:ascii="Arial" w:hAnsi="Arial" w:cs="Arial"/>
          <w:bCs/>
        </w:rPr>
      </w:pPr>
    </w:p>
    <w:p w14:paraId="17FCBAA0"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**Cancelación de la matrícula** de los aprendices responsables de las agresiones verbales, debido a la naturaleza gravísima de la falta, conforme a lo establecido en los **Artículos 28 y 29** del reglamento.</w:t>
      </w:r>
    </w:p>
    <w:p w14:paraId="55904C30"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w:t>
      </w:r>
    </w:p>
    <w:p w14:paraId="1BC7B2E5" w14:textId="77777777" w:rsidR="009E16BD" w:rsidRPr="009E16BD" w:rsidRDefault="009E16BD" w:rsidP="009E16BD">
      <w:pPr>
        <w:pStyle w:val="Prrafodelista"/>
        <w:ind w:left="696" w:hanging="696"/>
        <w:rPr>
          <w:rFonts w:ascii="Arial" w:hAnsi="Arial" w:cs="Arial"/>
          <w:bCs/>
        </w:rPr>
      </w:pPr>
      <w:r w:rsidRPr="009E16BD">
        <w:rPr>
          <w:rFonts w:ascii="Arial" w:hAnsi="Arial" w:cs="Arial"/>
          <w:bCs/>
        </w:rPr>
        <w:t xml:space="preserve">  Justificación: Las agresiones basadas en orientación sexual y condición de discapacidad vulneran derechos fundamentales y atentan contra la convivencia armónica del grupo. Estas acciones son incompatibles con los principios de respeto e inclusión que promueve el SENA, y se considera que la cancelación de la matrícula es una medida proporcional y adecuada ante la gravedad de los hechos.</w:t>
      </w:r>
    </w:p>
    <w:p w14:paraId="5726AC6B" w14:textId="77777777" w:rsidR="009E16BD" w:rsidRPr="009E16BD" w:rsidRDefault="009E16BD" w:rsidP="009E16BD">
      <w:pPr>
        <w:pStyle w:val="Prrafodelista"/>
        <w:ind w:left="696" w:hanging="696"/>
        <w:rPr>
          <w:rFonts w:ascii="Arial" w:hAnsi="Arial" w:cs="Arial"/>
          <w:bCs/>
        </w:rPr>
      </w:pPr>
    </w:p>
    <w:p w14:paraId="12D1BE29" w14:textId="01B16BAD" w:rsidR="001D1650" w:rsidRPr="009E16BD" w:rsidRDefault="009E16BD" w:rsidP="009E16BD">
      <w:pPr>
        <w:pStyle w:val="Prrafodelista"/>
        <w:ind w:left="696" w:hanging="696"/>
        <w:rPr>
          <w:rFonts w:ascii="Arial" w:hAnsi="Arial" w:cs="Arial"/>
          <w:bCs/>
        </w:rPr>
      </w:pPr>
      <w:r w:rsidRPr="009E16BD">
        <w:rPr>
          <w:rFonts w:ascii="Arial" w:hAnsi="Arial" w:cs="Arial"/>
          <w:bCs/>
        </w:rPr>
        <w:t>Esta recomendación busca asegurar un ambiente educativo seguro y respetuoso para todos los aprendices y subrayar la intolerancia de la institución hacia cualquier forma de discriminación.</w:t>
      </w:r>
    </w:p>
    <w:p w14:paraId="1378E3B1" w14:textId="77777777" w:rsidR="001D1650" w:rsidRPr="00546B4D" w:rsidRDefault="001D1650" w:rsidP="001D1650">
      <w:pPr>
        <w:pStyle w:val="Prrafodelista"/>
        <w:ind w:left="696" w:hanging="696"/>
        <w:rPr>
          <w:rFonts w:ascii="Arial" w:hAnsi="Arial" w:cs="Arial"/>
          <w:bCs/>
        </w:rPr>
      </w:pPr>
      <w:r>
        <w:rPr>
          <w:rFonts w:ascii="Arial" w:hAnsi="Arial" w:cs="Arial"/>
          <w:b/>
        </w:rPr>
        <w:t>Tiempo</w:t>
      </w:r>
      <w:r w:rsidRPr="00546B4D">
        <w:rPr>
          <w:rFonts w:ascii="Arial" w:hAnsi="Arial" w:cs="Arial"/>
          <w:b/>
        </w:rPr>
        <w:t xml:space="preserve">: </w:t>
      </w:r>
      <w:r>
        <w:rPr>
          <w:rFonts w:ascii="Arial" w:hAnsi="Arial" w:cs="Arial"/>
          <w:b/>
        </w:rPr>
        <w:t>6</w:t>
      </w:r>
      <w:r w:rsidRPr="00546B4D">
        <w:rPr>
          <w:rFonts w:ascii="Arial" w:hAnsi="Arial" w:cs="Arial"/>
          <w:bCs/>
        </w:rPr>
        <w:t xml:space="preserve"> horas</w:t>
      </w:r>
    </w:p>
    <w:p w14:paraId="1FC3CB01" w14:textId="77777777" w:rsidR="001D1650" w:rsidRPr="00546B4D" w:rsidRDefault="001D1650" w:rsidP="001D1650">
      <w:pPr>
        <w:pStyle w:val="Prrafodelista"/>
        <w:ind w:left="696" w:hanging="696"/>
        <w:rPr>
          <w:rFonts w:ascii="Arial" w:hAnsi="Arial" w:cs="Arial"/>
          <w:bCs/>
        </w:rPr>
      </w:pPr>
    </w:p>
    <w:p w14:paraId="354FA6B4" w14:textId="77777777" w:rsidR="001D1650" w:rsidRPr="00546B4D" w:rsidRDefault="001D1650" w:rsidP="001D1650">
      <w:pPr>
        <w:pStyle w:val="Prrafodelista"/>
        <w:ind w:left="696" w:hanging="696"/>
        <w:rPr>
          <w:rFonts w:ascii="Arial" w:hAnsi="Arial" w:cs="Arial"/>
          <w:bCs/>
        </w:rPr>
      </w:pPr>
      <w:r w:rsidRPr="00546B4D">
        <w:rPr>
          <w:rFonts w:ascii="Arial" w:hAnsi="Arial" w:cs="Arial"/>
          <w:noProof/>
          <w:lang w:eastAsia="es-CO"/>
        </w:rPr>
        <mc:AlternateContent>
          <mc:Choice Requires="wpg">
            <w:drawing>
              <wp:anchor distT="0" distB="0" distL="114300" distR="114300" simplePos="0" relativeHeight="251663360" behindDoc="0" locked="0" layoutInCell="1" allowOverlap="1" wp14:anchorId="2DCE285F" wp14:editId="58EF95F5">
                <wp:simplePos x="0" y="0"/>
                <wp:positionH relativeFrom="column">
                  <wp:posOffset>153094</wp:posOffset>
                </wp:positionH>
                <wp:positionV relativeFrom="paragraph">
                  <wp:posOffset>161279</wp:posOffset>
                </wp:positionV>
                <wp:extent cx="6327648" cy="530198"/>
                <wp:effectExtent l="0" t="0" r="0" b="3810"/>
                <wp:wrapNone/>
                <wp:docPr id="23" name="Grupo 23"/>
                <wp:cNvGraphicFramePr/>
                <a:graphic xmlns:a="http://schemas.openxmlformats.org/drawingml/2006/main">
                  <a:graphicData uri="http://schemas.microsoft.com/office/word/2010/wordprocessingGroup">
                    <wpg:wgp>
                      <wpg:cNvGrpSpPr/>
                      <wpg:grpSpPr>
                        <a:xfrm>
                          <a:off x="0" y="0"/>
                          <a:ext cx="6327648" cy="530198"/>
                          <a:chOff x="0" y="0"/>
                          <a:chExt cx="6217920" cy="311150"/>
                        </a:xfrm>
                      </wpg:grpSpPr>
                      <pic:pic xmlns:pic="http://schemas.openxmlformats.org/drawingml/2006/picture">
                        <pic:nvPicPr>
                          <pic:cNvPr id="24" name="Imagen 24"/>
                          <pic:cNvPicPr>
                            <a:picLocks noChangeAspect="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7920" cy="311150"/>
                          </a:xfrm>
                          <a:prstGeom prst="rect">
                            <a:avLst/>
                          </a:prstGeom>
                          <a:noFill/>
                        </pic:spPr>
                      </pic:pic>
                      <wps:wsp>
                        <wps:cNvPr id="25" name="Cuadro de texto 25"/>
                        <wps:cNvSpPr txBox="1"/>
                        <wps:spPr>
                          <a:xfrm>
                            <a:off x="225552" y="0"/>
                            <a:ext cx="5492115" cy="311150"/>
                          </a:xfrm>
                          <a:prstGeom prst="rect">
                            <a:avLst/>
                          </a:prstGeom>
                          <a:noFill/>
                          <a:ln w="6350">
                            <a:noFill/>
                          </a:ln>
                        </wps:spPr>
                        <wps:txbx>
                          <w:txbxContent>
                            <w:p w14:paraId="554C8447" w14:textId="77777777" w:rsidR="001D1650" w:rsidRPr="00982B31" w:rsidRDefault="001D1650" w:rsidP="001D1650">
                              <w:pPr>
                                <w:jc w:val="both"/>
                                <w:rPr>
                                  <w:rFonts w:cs="Calibri"/>
                                  <w:b/>
                                  <w:color w:val="FFFFFF" w:themeColor="background1"/>
                                  <w:sz w:val="24"/>
                                  <w:szCs w:val="24"/>
                                  <w:lang w:val="es-MX"/>
                                </w:rPr>
                              </w:pPr>
                              <w:r w:rsidRPr="00982B31">
                                <w:rPr>
                                  <w:rFonts w:cs="Calibri"/>
                                  <w:b/>
                                  <w:color w:val="FFFFFF" w:themeColor="background1"/>
                                  <w:sz w:val="24"/>
                                  <w:szCs w:val="24"/>
                                  <w:lang w:val="es-MX"/>
                                </w:rPr>
                                <w:t>3.3.4 Actividad de Transferencia:</w:t>
                              </w:r>
                              <w:r>
                                <w:rPr>
                                  <w:rFonts w:cs="Calibri"/>
                                  <w:b/>
                                  <w:color w:val="FFFFFF" w:themeColor="background1"/>
                                  <w:sz w:val="24"/>
                                  <w:szCs w:val="24"/>
                                  <w:lang w:val="es-MX"/>
                                </w:rPr>
                                <w:t xml:space="preserve"> Importancia del SENA para el proyecto de vida y desarrollo del país</w:t>
                              </w:r>
                            </w:p>
                            <w:p w14:paraId="737B6F3B" w14:textId="77777777" w:rsidR="001D1650" w:rsidRPr="00982B31" w:rsidRDefault="001D1650" w:rsidP="001D1650">
                              <w:pPr>
                                <w:jc w:val="both"/>
                                <w:rPr>
                                  <w:rFonts w:cs="Calibri"/>
                                  <w:b/>
                                  <w:color w:val="FFFFFF" w:themeColor="background1"/>
                                  <w:sz w:val="24"/>
                                  <w:szCs w:val="2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CE285F" id="Grupo 23" o:spid="_x0000_s1033" style="position:absolute;left:0;text-align:left;margin-left:12.05pt;margin-top:12.7pt;width:498.25pt;height:41.75pt;z-index:251663360;mso-width-relative:margin;mso-height-relative:margin" coordsize="62179,3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">
                <v:shape id="Imagen 24" o:spid="_x0000_s1034" type="#_x0000_t75" style="position:absolute;width:62179;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">
                  <v:imagedata r:id="rId38" o:title=""/>
                </v:shape>
                <v:shape id="Cuadro de texto 25" o:spid="_x0000_s1035" type="#_x0000_t202" style="position:absolute;left:2255;width:54921;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554C8447" w14:textId="77777777" w:rsidR="001D1650" w:rsidRPr="00982B31" w:rsidRDefault="001D1650" w:rsidP="001D1650">
                        <w:pPr>
                          <w:jc w:val="both"/>
                          <w:rPr>
                            <w:rFonts w:cs="Calibri"/>
                            <w:b/>
                            <w:color w:val="FFFFFF" w:themeColor="background1"/>
                            <w:sz w:val="24"/>
                            <w:szCs w:val="24"/>
                            <w:lang w:val="es-MX"/>
                          </w:rPr>
                        </w:pPr>
                        <w:r w:rsidRPr="00982B31">
                          <w:rPr>
                            <w:rFonts w:cs="Calibri"/>
                            <w:b/>
                            <w:color w:val="FFFFFF" w:themeColor="background1"/>
                            <w:sz w:val="24"/>
                            <w:szCs w:val="24"/>
                            <w:lang w:val="es-MX"/>
                          </w:rPr>
                          <w:t>3.3.4 Actividad de Transferencia:</w:t>
                        </w:r>
                        <w:r>
                          <w:rPr>
                            <w:rFonts w:cs="Calibri"/>
                            <w:b/>
                            <w:color w:val="FFFFFF" w:themeColor="background1"/>
                            <w:sz w:val="24"/>
                            <w:szCs w:val="24"/>
                            <w:lang w:val="es-MX"/>
                          </w:rPr>
                          <w:t xml:space="preserve"> Importancia del SENA para el proyecto de vida y desarrollo del país</w:t>
                        </w:r>
                      </w:p>
                      <w:p w14:paraId="737B6F3B" w14:textId="77777777" w:rsidR="001D1650" w:rsidRPr="00982B31" w:rsidRDefault="001D1650" w:rsidP="001D1650">
                        <w:pPr>
                          <w:jc w:val="both"/>
                          <w:rPr>
                            <w:rFonts w:cs="Calibri"/>
                            <w:b/>
                            <w:color w:val="FFFFFF" w:themeColor="background1"/>
                            <w:sz w:val="24"/>
                            <w:szCs w:val="24"/>
                            <w:lang w:val="es-MX"/>
                          </w:rPr>
                        </w:pPr>
                      </w:p>
                    </w:txbxContent>
                  </v:textbox>
                </v:shape>
              </v:group>
            </w:pict>
          </mc:Fallback>
        </mc:AlternateContent>
      </w:r>
    </w:p>
    <w:p w14:paraId="4BBB09DA" w14:textId="77777777" w:rsidR="001D1650" w:rsidRPr="00546B4D" w:rsidRDefault="001D1650" w:rsidP="001D1650">
      <w:pPr>
        <w:jc w:val="both"/>
        <w:rPr>
          <w:rFonts w:ascii="Arial" w:hAnsi="Arial" w:cs="Arial"/>
        </w:rPr>
      </w:pPr>
    </w:p>
    <w:p w14:paraId="6175CE74" w14:textId="77777777" w:rsidR="001D1650" w:rsidRPr="00546B4D" w:rsidRDefault="001D1650" w:rsidP="001D1650">
      <w:pPr>
        <w:jc w:val="both"/>
        <w:rPr>
          <w:rFonts w:ascii="Arial" w:hAnsi="Arial" w:cs="Arial"/>
        </w:rPr>
      </w:pPr>
    </w:p>
    <w:p w14:paraId="7F7E254F" w14:textId="77777777" w:rsidR="001D1650" w:rsidRPr="00546B4D" w:rsidRDefault="001D1650" w:rsidP="001D1650">
      <w:pPr>
        <w:jc w:val="both"/>
        <w:rPr>
          <w:rFonts w:ascii="Arial" w:hAnsi="Arial" w:cs="Arial"/>
          <w:b/>
          <w:bCs/>
          <w:noProof/>
        </w:rPr>
      </w:pPr>
      <w:r w:rsidRPr="00546B4D">
        <w:rPr>
          <w:rFonts w:ascii="Arial" w:hAnsi="Arial" w:cs="Arial"/>
          <w:b/>
          <w:bCs/>
        </w:rPr>
        <w:t>Identificar la dinámica organizacional del SENA de acuerdo con los lineamientos institucionales</w:t>
      </w:r>
    </w:p>
    <w:p w14:paraId="256A3A7E" w14:textId="77777777" w:rsidR="001D1650" w:rsidRPr="00546B4D" w:rsidRDefault="001D1650" w:rsidP="001D1650">
      <w:pPr>
        <w:jc w:val="both"/>
        <w:rPr>
          <w:rFonts w:ascii="Arial" w:hAnsi="Arial" w:cs="Arial"/>
        </w:rPr>
      </w:pPr>
      <w:r w:rsidRPr="00546B4D">
        <w:rPr>
          <w:rFonts w:ascii="Arial" w:hAnsi="Arial" w:cs="Arial"/>
          <w:noProof/>
          <w:lang w:eastAsia="es-CO"/>
        </w:rPr>
        <w:drawing>
          <wp:anchor distT="0" distB="0" distL="114300" distR="114300" simplePos="0" relativeHeight="251664384" behindDoc="0" locked="0" layoutInCell="1" allowOverlap="1" wp14:anchorId="7A58C2D9" wp14:editId="3A37FFC9">
            <wp:simplePos x="0" y="0"/>
            <wp:positionH relativeFrom="column">
              <wp:posOffset>221558</wp:posOffset>
            </wp:positionH>
            <wp:positionV relativeFrom="paragraph">
              <wp:posOffset>114796</wp:posOffset>
            </wp:positionV>
            <wp:extent cx="552450" cy="1651635"/>
            <wp:effectExtent l="0" t="0" r="0" b="5715"/>
            <wp:wrapSquare wrapText="bothSides"/>
            <wp:docPr id="26" name="Gráfico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552450" cy="1651635"/>
                    </a:xfrm>
                    <a:prstGeom prst="rect">
                      <a:avLst/>
                    </a:prstGeom>
                  </pic:spPr>
                </pic:pic>
              </a:graphicData>
            </a:graphic>
            <wp14:sizeRelH relativeFrom="margin">
              <wp14:pctWidth>0</wp14:pctWidth>
            </wp14:sizeRelH>
            <wp14:sizeRelV relativeFrom="margin">
              <wp14:pctHeight>0</wp14:pctHeight>
            </wp14:sizeRelV>
          </wp:anchor>
        </w:drawing>
      </w:r>
      <w:r w:rsidRPr="00546B4D">
        <w:rPr>
          <w:rFonts w:ascii="Arial" w:hAnsi="Arial" w:cs="Arial"/>
        </w:rPr>
        <w:t xml:space="preserve">Usted cuenta ahora con mayor conocimiento del SENA, formule un </w:t>
      </w:r>
      <w:r w:rsidRPr="00546B4D">
        <w:rPr>
          <w:rFonts w:ascii="Arial" w:hAnsi="Arial" w:cs="Arial"/>
          <w:b/>
          <w:bCs/>
        </w:rPr>
        <w:t>Lema</w:t>
      </w:r>
      <w:r w:rsidRPr="00546B4D">
        <w:rPr>
          <w:rFonts w:ascii="Arial" w:hAnsi="Arial" w:cs="Arial"/>
        </w:rPr>
        <w:t xml:space="preserve">, que, desde su sentir, representa qué es el SENA para usted y el desarrollo del país. </w:t>
      </w:r>
    </w:p>
    <w:p w14:paraId="7752B1BC" w14:textId="77777777" w:rsidR="001D1650" w:rsidRPr="00546B4D" w:rsidRDefault="001D1650" w:rsidP="001D1650">
      <w:pPr>
        <w:jc w:val="both"/>
        <w:rPr>
          <w:rFonts w:ascii="Arial" w:hAnsi="Arial" w:cs="Arial"/>
        </w:rPr>
      </w:pPr>
      <w:r w:rsidRPr="00546B4D">
        <w:rPr>
          <w:rFonts w:ascii="Arial" w:hAnsi="Arial" w:cs="Arial"/>
        </w:rPr>
        <w:t>Escriba en un adhesivo (virtual o físico según orientaciones de su instructor) el lema.</w:t>
      </w:r>
    </w:p>
    <w:p w14:paraId="3A7981D1" w14:textId="77777777" w:rsidR="001D1650" w:rsidRDefault="001D1650" w:rsidP="001D1650">
      <w:pPr>
        <w:jc w:val="both"/>
        <w:rPr>
          <w:rFonts w:ascii="Arial" w:hAnsi="Arial" w:cs="Arial"/>
        </w:rPr>
      </w:pPr>
      <w:r w:rsidRPr="00546B4D">
        <w:rPr>
          <w:rFonts w:ascii="Arial" w:hAnsi="Arial" w:cs="Arial"/>
        </w:rPr>
        <w:t>Argumente la importancia del SENA según el lema ante el grupo utilizando los saberes alcanzados en el desarrollo de la guía.</w:t>
      </w:r>
    </w:p>
    <w:p w14:paraId="627606F7" w14:textId="77777777" w:rsidR="001D1650" w:rsidRDefault="001D1650" w:rsidP="001D1650">
      <w:pPr>
        <w:jc w:val="both"/>
        <w:rPr>
          <w:rFonts w:ascii="Arial" w:hAnsi="Arial" w:cs="Arial"/>
        </w:rPr>
      </w:pPr>
    </w:p>
    <w:p w14:paraId="64F61BFA" w14:textId="77777777" w:rsidR="001D1650" w:rsidRDefault="001D1650" w:rsidP="001D1650">
      <w:pPr>
        <w:jc w:val="both"/>
        <w:rPr>
          <w:rFonts w:ascii="Arial" w:hAnsi="Arial" w:cs="Arial"/>
        </w:rPr>
      </w:pPr>
      <w:r>
        <w:rPr>
          <w:rFonts w:ascii="Arial" w:hAnsi="Arial" w:cs="Arial"/>
        </w:rPr>
        <w:t>LEMA:</w:t>
      </w:r>
    </w:p>
    <w:p w14:paraId="509C3563" w14:textId="5DDFFB77" w:rsidR="00D9467D" w:rsidRDefault="008E65E2" w:rsidP="001D1650">
      <w:pPr>
        <w:jc w:val="both"/>
        <w:rPr>
          <w:rFonts w:ascii="Arial" w:hAnsi="Arial" w:cs="Arial"/>
        </w:rPr>
      </w:pPr>
      <w:r w:rsidRPr="008E65E2">
        <w:rPr>
          <w:rFonts w:ascii="Arial" w:hAnsi="Arial" w:cs="Arial"/>
        </w:rPr>
        <w:t>"Formación inclusiva para un futuro con oportunidades para todos."</w:t>
      </w:r>
    </w:p>
    <w:p w14:paraId="457BAF56" w14:textId="0002DEE0" w:rsidR="008E65E2" w:rsidRPr="0024377B" w:rsidRDefault="001D1650" w:rsidP="008E65E2">
      <w:pPr>
        <w:jc w:val="both"/>
        <w:rPr>
          <w:rFonts w:ascii="Arial" w:hAnsi="Arial" w:cs="Arial"/>
          <w:bCs/>
        </w:rPr>
      </w:pPr>
      <w:r>
        <w:rPr>
          <w:rFonts w:ascii="Arial" w:hAnsi="Arial" w:cs="Arial"/>
        </w:rPr>
        <w:t>JUSTIFICACION:</w:t>
      </w:r>
    </w:p>
    <w:p w14:paraId="34682B92" w14:textId="77777777" w:rsidR="008E65E2" w:rsidRPr="0024377B" w:rsidRDefault="008E65E2" w:rsidP="008E65E2">
      <w:pPr>
        <w:jc w:val="both"/>
        <w:rPr>
          <w:rFonts w:ascii="Arial" w:hAnsi="Arial" w:cs="Arial"/>
          <w:bCs/>
        </w:rPr>
      </w:pPr>
      <w:r w:rsidRPr="0024377B">
        <w:rPr>
          <w:rFonts w:ascii="Arial" w:hAnsi="Arial" w:cs="Arial"/>
          <w:bCs/>
        </w:rPr>
        <w:t>El **SENA** es una institución que no solo capacita a las personas para el mundo laboral, sino que lo hace con un enfoque inclusivo y equitativo. La frase "formación inclusiva" refleja uno de los principios fundamentales del SENA: abrir sus puertas a todos, independientemente de su condición social, orientación sexual, género o discapacidad. Esto es vital en un país donde la equidad y la inclusión deben ser promovidas para superar desigualdades históricas.</w:t>
      </w:r>
    </w:p>
    <w:p w14:paraId="1B5C47F9" w14:textId="77777777" w:rsidR="008E65E2" w:rsidRPr="0024377B" w:rsidRDefault="008E65E2" w:rsidP="008E65E2">
      <w:pPr>
        <w:jc w:val="both"/>
        <w:rPr>
          <w:rFonts w:ascii="Arial" w:hAnsi="Arial" w:cs="Arial"/>
          <w:bCs/>
        </w:rPr>
      </w:pPr>
    </w:p>
    <w:p w14:paraId="3E41DD52" w14:textId="77777777" w:rsidR="008E65E2" w:rsidRPr="0024377B" w:rsidRDefault="008E65E2" w:rsidP="008E65E2">
      <w:pPr>
        <w:jc w:val="both"/>
        <w:rPr>
          <w:rFonts w:ascii="Arial" w:hAnsi="Arial" w:cs="Arial"/>
          <w:bCs/>
        </w:rPr>
      </w:pPr>
      <w:r w:rsidRPr="0024377B">
        <w:rPr>
          <w:rFonts w:ascii="Arial" w:hAnsi="Arial" w:cs="Arial"/>
          <w:bCs/>
        </w:rPr>
        <w:t>Además, el lema destaca la creación de un **"futuro con oportunidades para todos"**, lo cual representa el impacto del SENA en la vida de sus aprendices y en el desarrollo económico y social de Colombia. El SENA no solo ofrece formación técnica y tecnológica de alta calidad, sino que impulsa la empleabilidad y la productividad del país. Esto contribuye a construir un tejido social más fuerte, donde las personas, sin importar sus diferencias, tengan acceso a oportunidades reales que transformen sus vidas.</w:t>
      </w:r>
    </w:p>
    <w:p w14:paraId="7FD45FA9" w14:textId="77777777" w:rsidR="008E65E2" w:rsidRPr="0024377B" w:rsidRDefault="008E65E2" w:rsidP="008E65E2">
      <w:pPr>
        <w:jc w:val="both"/>
        <w:rPr>
          <w:rFonts w:ascii="Arial" w:hAnsi="Arial" w:cs="Arial"/>
          <w:bCs/>
        </w:rPr>
      </w:pPr>
    </w:p>
    <w:p w14:paraId="22B3BCB5" w14:textId="1166E489" w:rsidR="002B4660" w:rsidRDefault="008E65E2" w:rsidP="008E65E2">
      <w:pPr>
        <w:jc w:val="both"/>
        <w:rPr>
          <w:rFonts w:ascii="Arial" w:hAnsi="Arial" w:cs="Arial"/>
          <w:bCs/>
        </w:rPr>
      </w:pPr>
      <w:r w:rsidRPr="0024377B">
        <w:rPr>
          <w:rFonts w:ascii="Arial" w:hAnsi="Arial" w:cs="Arial"/>
          <w:bCs/>
        </w:rPr>
        <w:t>Este lema encapsula la visión del SENA como una institución clave para el desarrollo del país, una entidad que va más allá de lo académico para impulsar la inclusión y el progreso económico a través de la educación.</w:t>
      </w:r>
    </w:p>
    <w:p w14:paraId="0EB8B01A" w14:textId="77777777" w:rsidR="00DF73A7" w:rsidRDefault="00DF73A7" w:rsidP="008E65E2">
      <w:pPr>
        <w:jc w:val="both"/>
        <w:rPr>
          <w:rFonts w:ascii="Arial" w:hAnsi="Arial" w:cs="Arial"/>
          <w:bCs/>
        </w:rPr>
      </w:pPr>
    </w:p>
    <w:p w14:paraId="56A28E10" w14:textId="77777777" w:rsidR="00DF73A7" w:rsidRPr="00DF73A7" w:rsidRDefault="00DF73A7" w:rsidP="00DF73A7">
      <w:pPr>
        <w:jc w:val="both"/>
        <w:rPr>
          <w:rFonts w:ascii="Arial" w:hAnsi="Arial" w:cs="Arial"/>
          <w:b/>
          <w:bCs/>
        </w:rPr>
      </w:pPr>
      <w:r w:rsidRPr="00DF73A7">
        <w:rPr>
          <w:rFonts w:ascii="Arial" w:hAnsi="Arial" w:cs="Arial"/>
          <w:b/>
          <w:bCs/>
        </w:rPr>
        <w:t>Argumentación de la Importancia del SENA:</w:t>
      </w:r>
    </w:p>
    <w:p w14:paraId="3530E78F" w14:textId="77777777" w:rsidR="00DF73A7" w:rsidRPr="00DF73A7" w:rsidRDefault="00DF73A7" w:rsidP="00DF73A7">
      <w:pPr>
        <w:jc w:val="both"/>
        <w:rPr>
          <w:rFonts w:ascii="Arial" w:hAnsi="Arial" w:cs="Arial"/>
          <w:bCs/>
        </w:rPr>
      </w:pPr>
      <w:r w:rsidRPr="00DF73A7">
        <w:rPr>
          <w:rFonts w:ascii="Arial" w:hAnsi="Arial" w:cs="Arial"/>
          <w:bCs/>
        </w:rPr>
        <w:t xml:space="preserve">El </w:t>
      </w:r>
      <w:r w:rsidRPr="00DF73A7">
        <w:rPr>
          <w:rFonts w:ascii="Arial" w:hAnsi="Arial" w:cs="Arial"/>
          <w:b/>
          <w:bCs/>
        </w:rPr>
        <w:t>SENA</w:t>
      </w:r>
      <w:r w:rsidRPr="00DF73A7">
        <w:rPr>
          <w:rFonts w:ascii="Arial" w:hAnsi="Arial" w:cs="Arial"/>
          <w:bCs/>
        </w:rPr>
        <w:t xml:space="preserve"> (Servicio Nacional de Aprendizaje) juega un papel fundamental en el desarrollo de Colombia, tanto a nivel individual como colectivo. A continuación, detallo los aspectos clave que demuestran la importancia de esta institución:</w:t>
      </w:r>
    </w:p>
    <w:p w14:paraId="30303A6F" w14:textId="77777777" w:rsidR="00DF73A7" w:rsidRPr="00DF73A7" w:rsidRDefault="00DF73A7" w:rsidP="00DF73A7">
      <w:pPr>
        <w:jc w:val="both"/>
        <w:rPr>
          <w:rFonts w:ascii="Arial" w:hAnsi="Arial" w:cs="Arial"/>
          <w:b/>
          <w:bCs/>
        </w:rPr>
      </w:pPr>
      <w:r w:rsidRPr="00DF73A7">
        <w:rPr>
          <w:rFonts w:ascii="Arial" w:hAnsi="Arial" w:cs="Arial"/>
          <w:b/>
          <w:bCs/>
        </w:rPr>
        <w:t>1. Inclusión y Equidad</w:t>
      </w:r>
    </w:p>
    <w:p w14:paraId="453E73DD" w14:textId="77777777" w:rsidR="00DF73A7" w:rsidRPr="00DF73A7" w:rsidRDefault="00DF73A7" w:rsidP="00DF73A7">
      <w:pPr>
        <w:jc w:val="both"/>
        <w:rPr>
          <w:rFonts w:ascii="Arial" w:hAnsi="Arial" w:cs="Arial"/>
          <w:bCs/>
        </w:rPr>
      </w:pPr>
      <w:r w:rsidRPr="00DF73A7">
        <w:rPr>
          <w:rFonts w:ascii="Arial" w:hAnsi="Arial" w:cs="Arial"/>
          <w:bCs/>
        </w:rPr>
        <w:t xml:space="preserve">El SENA promueve un entorno de aprendizaje que es </w:t>
      </w:r>
      <w:r w:rsidRPr="00DF73A7">
        <w:rPr>
          <w:rFonts w:ascii="Arial" w:hAnsi="Arial" w:cs="Arial"/>
          <w:b/>
          <w:bCs/>
        </w:rPr>
        <w:t>inclusivo y equitativo</w:t>
      </w:r>
      <w:r w:rsidRPr="00DF73A7">
        <w:rPr>
          <w:rFonts w:ascii="Arial" w:hAnsi="Arial" w:cs="Arial"/>
          <w:bCs/>
        </w:rPr>
        <w:t xml:space="preserve">. A través de su política de </w:t>
      </w:r>
      <w:r w:rsidRPr="00DF73A7">
        <w:rPr>
          <w:rFonts w:ascii="Arial" w:hAnsi="Arial" w:cs="Arial"/>
          <w:b/>
          <w:bCs/>
        </w:rPr>
        <w:t>enfoque diferencial</w:t>
      </w:r>
      <w:r w:rsidRPr="00DF73A7">
        <w:rPr>
          <w:rFonts w:ascii="Arial" w:hAnsi="Arial" w:cs="Arial"/>
          <w:bCs/>
        </w:rPr>
        <w:t>, se asegura de que todas las personas, independientemente de su edad, género, orientación sexual, etnia, condición socioeconómica o discapacidad, tengan acceso a la educación y formación. Esto es esencial en un país donde existen profundas desigualdades sociales. La formación que ofrece el SENA busca nivelar esas brechas, permitiendo que sectores vulnerables de la población tengan las mismas oportunidades de acceder a un empleo digno y mejorar su calidad de vida.</w:t>
      </w:r>
    </w:p>
    <w:p w14:paraId="07EFC054" w14:textId="77777777" w:rsidR="00DF73A7" w:rsidRPr="00DF73A7" w:rsidRDefault="00DF73A7" w:rsidP="00DF73A7">
      <w:pPr>
        <w:jc w:val="both"/>
        <w:rPr>
          <w:rFonts w:ascii="Arial" w:hAnsi="Arial" w:cs="Arial"/>
          <w:b/>
          <w:bCs/>
        </w:rPr>
      </w:pPr>
      <w:r w:rsidRPr="00DF73A7">
        <w:rPr>
          <w:rFonts w:ascii="Arial" w:hAnsi="Arial" w:cs="Arial"/>
          <w:b/>
          <w:bCs/>
        </w:rPr>
        <w:t>2. Formación para el Empleo</w:t>
      </w:r>
    </w:p>
    <w:p w14:paraId="13B1FE3B" w14:textId="77777777" w:rsidR="00DF73A7" w:rsidRPr="00DF73A7" w:rsidRDefault="00DF73A7" w:rsidP="00DF73A7">
      <w:pPr>
        <w:jc w:val="both"/>
        <w:rPr>
          <w:rFonts w:ascii="Arial" w:hAnsi="Arial" w:cs="Arial"/>
          <w:bCs/>
        </w:rPr>
      </w:pPr>
      <w:r w:rsidRPr="00DF73A7">
        <w:rPr>
          <w:rFonts w:ascii="Arial" w:hAnsi="Arial" w:cs="Arial"/>
          <w:bCs/>
        </w:rPr>
        <w:t xml:space="preserve">El SENA es reconocido por brindar </w:t>
      </w:r>
      <w:r w:rsidRPr="00DF73A7">
        <w:rPr>
          <w:rFonts w:ascii="Arial" w:hAnsi="Arial" w:cs="Arial"/>
          <w:b/>
          <w:bCs/>
        </w:rPr>
        <w:t>formación técnica y tecnológica de alta calidad</w:t>
      </w:r>
      <w:r w:rsidRPr="00DF73A7">
        <w:rPr>
          <w:rFonts w:ascii="Arial" w:hAnsi="Arial" w:cs="Arial"/>
          <w:bCs/>
        </w:rPr>
        <w:t>, que está directamente alineada con las necesidades del mercado laboral. Esto permite que los egresados tengan mayores posibilidades de empleabilidad y mejoren su competitividad en el mundo laboral. Las empresas valoran la formación que reciben los aprendices del SENA, ya que están capacitados con conocimientos prácticos y habilidades que responden a las demandas del sector productivo.</w:t>
      </w:r>
    </w:p>
    <w:p w14:paraId="2E72DB40" w14:textId="77777777" w:rsidR="00DF73A7" w:rsidRPr="00DF73A7" w:rsidRDefault="00DF73A7" w:rsidP="00DF73A7">
      <w:pPr>
        <w:jc w:val="both"/>
        <w:rPr>
          <w:rFonts w:ascii="Arial" w:hAnsi="Arial" w:cs="Arial"/>
          <w:b/>
          <w:bCs/>
        </w:rPr>
      </w:pPr>
      <w:r w:rsidRPr="00DF73A7">
        <w:rPr>
          <w:rFonts w:ascii="Arial" w:hAnsi="Arial" w:cs="Arial"/>
          <w:b/>
          <w:bCs/>
        </w:rPr>
        <w:t>3. Contribución al Desarrollo Económico</w:t>
      </w:r>
    </w:p>
    <w:p w14:paraId="0751FA79" w14:textId="77777777" w:rsidR="00DF73A7" w:rsidRPr="00DF73A7" w:rsidRDefault="00DF73A7" w:rsidP="00DF73A7">
      <w:pPr>
        <w:jc w:val="both"/>
        <w:rPr>
          <w:rFonts w:ascii="Arial" w:hAnsi="Arial" w:cs="Arial"/>
          <w:bCs/>
        </w:rPr>
      </w:pPr>
      <w:r w:rsidRPr="00DF73A7">
        <w:rPr>
          <w:rFonts w:ascii="Arial" w:hAnsi="Arial" w:cs="Arial"/>
          <w:bCs/>
        </w:rPr>
        <w:t xml:space="preserve">El SENA es un motor del </w:t>
      </w:r>
      <w:r w:rsidRPr="00DF73A7">
        <w:rPr>
          <w:rFonts w:ascii="Arial" w:hAnsi="Arial" w:cs="Arial"/>
          <w:b/>
          <w:bCs/>
        </w:rPr>
        <w:t>desarrollo económico de Colombia</w:t>
      </w:r>
      <w:r w:rsidRPr="00DF73A7">
        <w:rPr>
          <w:rFonts w:ascii="Arial" w:hAnsi="Arial" w:cs="Arial"/>
          <w:bCs/>
        </w:rPr>
        <w:t xml:space="preserve">. A través de la capacitación y el apoyo a emprendedores, fomenta la creación de empresas, la innovación y el desarrollo de nuevas tecnologías. Esto impulsa la productividad y competitividad del país en un entorno global. La </w:t>
      </w:r>
      <w:r w:rsidRPr="00DF73A7">
        <w:rPr>
          <w:rFonts w:ascii="Arial" w:hAnsi="Arial" w:cs="Arial"/>
          <w:bCs/>
        </w:rPr>
        <w:lastRenderedPageBreak/>
        <w:t>formación de capital humano cualificado es un pilar fundamental para el crecimiento económico y la reducción de la pobreza.</w:t>
      </w:r>
    </w:p>
    <w:p w14:paraId="6F02ADB9" w14:textId="77777777" w:rsidR="00DF73A7" w:rsidRPr="00DF73A7" w:rsidRDefault="00DF73A7" w:rsidP="00DF73A7">
      <w:pPr>
        <w:jc w:val="both"/>
        <w:rPr>
          <w:rFonts w:ascii="Arial" w:hAnsi="Arial" w:cs="Arial"/>
          <w:b/>
          <w:bCs/>
        </w:rPr>
      </w:pPr>
      <w:r w:rsidRPr="00DF73A7">
        <w:rPr>
          <w:rFonts w:ascii="Arial" w:hAnsi="Arial" w:cs="Arial"/>
          <w:b/>
          <w:bCs/>
        </w:rPr>
        <w:t>4. Innovación y Emprendimiento</w:t>
      </w:r>
    </w:p>
    <w:p w14:paraId="54CF9422" w14:textId="77777777" w:rsidR="00DF73A7" w:rsidRPr="00DF73A7" w:rsidRDefault="00DF73A7" w:rsidP="00DF73A7">
      <w:pPr>
        <w:jc w:val="both"/>
        <w:rPr>
          <w:rFonts w:ascii="Arial" w:hAnsi="Arial" w:cs="Arial"/>
          <w:bCs/>
        </w:rPr>
      </w:pPr>
      <w:r w:rsidRPr="00DF73A7">
        <w:rPr>
          <w:rFonts w:ascii="Arial" w:hAnsi="Arial" w:cs="Arial"/>
          <w:bCs/>
        </w:rPr>
        <w:t xml:space="preserve">El SENA no solo forma trabajadores, sino también </w:t>
      </w:r>
      <w:r w:rsidRPr="00DF73A7">
        <w:rPr>
          <w:rFonts w:ascii="Arial" w:hAnsi="Arial" w:cs="Arial"/>
          <w:b/>
          <w:bCs/>
        </w:rPr>
        <w:t>emprendedores</w:t>
      </w:r>
      <w:r w:rsidRPr="00DF73A7">
        <w:rPr>
          <w:rFonts w:ascii="Arial" w:hAnsi="Arial" w:cs="Arial"/>
          <w:bCs/>
        </w:rPr>
        <w:t>. A través de sus programas de apoyo al emprendimiento, fomenta la creación de nuevas empresas, lo que a su vez genera empleo y dinamiza la economía local. Los aprendices tienen acceso a programas de innovación y tecnología que les permiten desarrollar ideas de negocio sostenibles y escalables.</w:t>
      </w:r>
    </w:p>
    <w:p w14:paraId="3A72B4FE" w14:textId="77777777" w:rsidR="00DF73A7" w:rsidRPr="00DF73A7" w:rsidRDefault="00DF73A7" w:rsidP="00DF73A7">
      <w:pPr>
        <w:jc w:val="both"/>
        <w:rPr>
          <w:rFonts w:ascii="Arial" w:hAnsi="Arial" w:cs="Arial"/>
          <w:b/>
          <w:bCs/>
        </w:rPr>
      </w:pPr>
      <w:r w:rsidRPr="00DF73A7">
        <w:rPr>
          <w:rFonts w:ascii="Arial" w:hAnsi="Arial" w:cs="Arial"/>
          <w:b/>
          <w:bCs/>
        </w:rPr>
        <w:t>5. Rol en la Transformación Social</w:t>
      </w:r>
    </w:p>
    <w:p w14:paraId="5D96498A" w14:textId="77777777" w:rsidR="00DF73A7" w:rsidRPr="00DF73A7" w:rsidRDefault="00DF73A7" w:rsidP="00DF73A7">
      <w:pPr>
        <w:jc w:val="both"/>
        <w:rPr>
          <w:rFonts w:ascii="Arial" w:hAnsi="Arial" w:cs="Arial"/>
          <w:bCs/>
        </w:rPr>
      </w:pPr>
      <w:r w:rsidRPr="00DF73A7">
        <w:rPr>
          <w:rFonts w:ascii="Arial" w:hAnsi="Arial" w:cs="Arial"/>
          <w:bCs/>
        </w:rPr>
        <w:t xml:space="preserve">El SENA también tiene un impacto significativo en la </w:t>
      </w:r>
      <w:r w:rsidRPr="00DF73A7">
        <w:rPr>
          <w:rFonts w:ascii="Arial" w:hAnsi="Arial" w:cs="Arial"/>
          <w:b/>
          <w:bCs/>
        </w:rPr>
        <w:t>transformación social</w:t>
      </w:r>
      <w:r w:rsidRPr="00DF73A7">
        <w:rPr>
          <w:rFonts w:ascii="Arial" w:hAnsi="Arial" w:cs="Arial"/>
          <w:bCs/>
        </w:rPr>
        <w:t>. Al ofrecer oportunidades de educación y formación a quienes están en condiciones de vulnerabilidad, contribuye a la construcción de una sociedad más justa y equitativa. La inclusión educativa promueve la cohesión social y el respeto por la diversidad, lo que fortalece el tejido social del país.</w:t>
      </w:r>
    </w:p>
    <w:p w14:paraId="69902818" w14:textId="77777777" w:rsidR="00DF73A7" w:rsidRPr="00DF73A7" w:rsidRDefault="00DF73A7" w:rsidP="00DF73A7">
      <w:pPr>
        <w:jc w:val="both"/>
        <w:rPr>
          <w:rFonts w:ascii="Arial" w:hAnsi="Arial" w:cs="Arial"/>
          <w:b/>
          <w:bCs/>
        </w:rPr>
      </w:pPr>
      <w:r w:rsidRPr="00DF73A7">
        <w:rPr>
          <w:rFonts w:ascii="Arial" w:hAnsi="Arial" w:cs="Arial"/>
          <w:b/>
          <w:bCs/>
        </w:rPr>
        <w:t>Conclusión</w:t>
      </w:r>
    </w:p>
    <w:p w14:paraId="5A5F0F50" w14:textId="77777777" w:rsidR="00DF73A7" w:rsidRPr="00DF73A7" w:rsidRDefault="00DF73A7" w:rsidP="00DF73A7">
      <w:pPr>
        <w:jc w:val="both"/>
        <w:rPr>
          <w:rFonts w:ascii="Arial" w:hAnsi="Arial" w:cs="Arial"/>
          <w:bCs/>
        </w:rPr>
      </w:pPr>
      <w:r w:rsidRPr="00DF73A7">
        <w:rPr>
          <w:rFonts w:ascii="Arial" w:hAnsi="Arial" w:cs="Arial"/>
          <w:bCs/>
        </w:rPr>
        <w:t xml:space="preserve">La </w:t>
      </w:r>
      <w:r w:rsidRPr="00DF73A7">
        <w:rPr>
          <w:rFonts w:ascii="Arial" w:hAnsi="Arial" w:cs="Arial"/>
          <w:b/>
          <w:bCs/>
        </w:rPr>
        <w:t>importancia del SENA</w:t>
      </w:r>
      <w:r w:rsidRPr="00DF73A7">
        <w:rPr>
          <w:rFonts w:ascii="Arial" w:hAnsi="Arial" w:cs="Arial"/>
          <w:bCs/>
        </w:rPr>
        <w:t xml:space="preserve"> radica en su capacidad para transformar vidas a través de la educación y la formación, promoviendo la inclusión, el empleo y el desarrollo económico. Es una institución que no solo genera oportunidades para sus aprendices, sino que impulsa el progreso del país en su conjunto. El lema </w:t>
      </w:r>
      <w:r w:rsidRPr="00DF73A7">
        <w:rPr>
          <w:rFonts w:ascii="Arial" w:hAnsi="Arial" w:cs="Arial"/>
          <w:b/>
          <w:bCs/>
        </w:rPr>
        <w:t>"Formación inclusiva para un futuro con oportunidades para todos"</w:t>
      </w:r>
      <w:r w:rsidRPr="00DF73A7">
        <w:rPr>
          <w:rFonts w:ascii="Arial" w:hAnsi="Arial" w:cs="Arial"/>
          <w:bCs/>
        </w:rPr>
        <w:t xml:space="preserve"> sintetiza esta misión, y refleja el impacto positivo que el SENA tiene en la sociedad colombiana.</w:t>
      </w:r>
    </w:p>
    <w:p w14:paraId="22883714" w14:textId="77777777" w:rsidR="00DF73A7" w:rsidRPr="0024377B" w:rsidRDefault="00DF73A7" w:rsidP="008E65E2">
      <w:pPr>
        <w:jc w:val="both"/>
        <w:rPr>
          <w:rFonts w:ascii="Arial" w:hAnsi="Arial" w:cs="Arial"/>
          <w:bCs/>
        </w:rPr>
      </w:pPr>
    </w:p>
    <w:p w14:paraId="645B1FAD" w14:textId="77777777" w:rsidR="001D1650" w:rsidRPr="00546B4D" w:rsidRDefault="001D1650" w:rsidP="001D1650">
      <w:pPr>
        <w:pStyle w:val="Prrafodelista"/>
        <w:ind w:left="696" w:hanging="696"/>
        <w:rPr>
          <w:rFonts w:ascii="Arial" w:hAnsi="Arial" w:cs="Arial"/>
          <w:bCs/>
        </w:rPr>
      </w:pPr>
      <w:r w:rsidRPr="00546B4D">
        <w:rPr>
          <w:rFonts w:ascii="Arial" w:hAnsi="Arial" w:cs="Arial"/>
          <w:b/>
        </w:rPr>
        <w:t xml:space="preserve">Tiempo: </w:t>
      </w:r>
      <w:r w:rsidRPr="00546B4D">
        <w:rPr>
          <w:rFonts w:ascii="Arial" w:hAnsi="Arial" w:cs="Arial"/>
          <w:bCs/>
        </w:rPr>
        <w:t xml:space="preserve">1 hora Evidencia: Argumentación de la importancia del SENA </w:t>
      </w:r>
    </w:p>
    <w:p w14:paraId="16DB2B55" w14:textId="77777777" w:rsidR="001D1650" w:rsidRPr="00546B4D" w:rsidRDefault="001D1650" w:rsidP="001D1650">
      <w:pPr>
        <w:pStyle w:val="Prrafodelista"/>
        <w:ind w:left="696" w:hanging="696"/>
        <w:rPr>
          <w:rFonts w:ascii="Arial" w:hAnsi="Arial" w:cs="Arial"/>
          <w:bCs/>
        </w:rPr>
      </w:pPr>
    </w:p>
    <w:p w14:paraId="711A1C8A" w14:textId="77777777" w:rsidR="001D1650" w:rsidRPr="00546B4D" w:rsidRDefault="001D1650" w:rsidP="001D1650">
      <w:pPr>
        <w:pStyle w:val="Prrafodelista"/>
        <w:numPr>
          <w:ilvl w:val="0"/>
          <w:numId w:val="31"/>
        </w:numPr>
        <w:rPr>
          <w:rFonts w:ascii="Arial" w:hAnsi="Arial" w:cs="Arial"/>
          <w:bCs/>
        </w:rPr>
      </w:pPr>
      <w:r w:rsidRPr="00546B4D">
        <w:rPr>
          <w:rFonts w:ascii="Arial" w:hAnsi="Arial" w:cs="Arial"/>
          <w:b/>
        </w:rPr>
        <w:t>Ambiente requerido:</w:t>
      </w:r>
      <w:r w:rsidRPr="00546B4D">
        <w:rPr>
          <w:rFonts w:ascii="Arial" w:hAnsi="Arial" w:cs="Arial"/>
          <w:bCs/>
        </w:rPr>
        <w:t xml:space="preserve"> auditorios, aulas de aprendizaje convencionales, ambientes virtuales, biblioteca, conectividad.</w:t>
      </w:r>
    </w:p>
    <w:p w14:paraId="11C5D0F9" w14:textId="77777777" w:rsidR="001D1650" w:rsidRDefault="001D1650" w:rsidP="001D1650">
      <w:pPr>
        <w:pStyle w:val="Prrafodelista"/>
        <w:numPr>
          <w:ilvl w:val="0"/>
          <w:numId w:val="31"/>
        </w:numPr>
        <w:rPr>
          <w:rFonts w:ascii="Arial" w:hAnsi="Arial" w:cs="Arial"/>
          <w:bCs/>
        </w:rPr>
      </w:pPr>
      <w:r w:rsidRPr="00546B4D">
        <w:rPr>
          <w:rFonts w:ascii="Arial" w:hAnsi="Arial" w:cs="Arial"/>
          <w:b/>
        </w:rPr>
        <w:t>Materiales:</w:t>
      </w:r>
      <w:r w:rsidRPr="00546B4D">
        <w:rPr>
          <w:rFonts w:ascii="Arial" w:hAnsi="Arial" w:cs="Arial"/>
          <w:bCs/>
        </w:rPr>
        <w:t xml:space="preserve"> Hojas de papel, esferos, lápices, tablero, marcadores, autoadhesivos.</w:t>
      </w:r>
    </w:p>
    <w:p w14:paraId="6CEE973A" w14:textId="77777777" w:rsidR="002B4660" w:rsidRDefault="002B4660" w:rsidP="002B4660">
      <w:pPr>
        <w:rPr>
          <w:rFonts w:ascii="Arial" w:hAnsi="Arial" w:cs="Arial"/>
          <w:bCs/>
        </w:rPr>
      </w:pPr>
    </w:p>
    <w:p w14:paraId="182C83CF" w14:textId="77777777" w:rsidR="002B4660" w:rsidRDefault="002B4660" w:rsidP="002B4660">
      <w:pPr>
        <w:rPr>
          <w:rFonts w:ascii="Arial" w:hAnsi="Arial" w:cs="Arial"/>
          <w:bCs/>
        </w:rPr>
      </w:pPr>
    </w:p>
    <w:p w14:paraId="7EC959DD" w14:textId="77777777" w:rsidR="002B4660" w:rsidRDefault="002B4660" w:rsidP="002B4660">
      <w:pPr>
        <w:rPr>
          <w:rFonts w:ascii="Arial" w:hAnsi="Arial" w:cs="Arial"/>
          <w:bCs/>
        </w:rPr>
      </w:pPr>
    </w:p>
    <w:p w14:paraId="0D895FEF" w14:textId="77777777" w:rsidR="002B4660" w:rsidRDefault="002B4660" w:rsidP="002B4660">
      <w:pPr>
        <w:rPr>
          <w:rFonts w:ascii="Arial" w:hAnsi="Arial" w:cs="Arial"/>
          <w:bCs/>
        </w:rPr>
      </w:pPr>
    </w:p>
    <w:p w14:paraId="6A3215FC" w14:textId="77777777" w:rsidR="002B4660" w:rsidRDefault="002B4660" w:rsidP="002B4660">
      <w:pPr>
        <w:rPr>
          <w:rFonts w:ascii="Arial" w:hAnsi="Arial" w:cs="Arial"/>
          <w:bCs/>
        </w:rPr>
      </w:pPr>
    </w:p>
    <w:p w14:paraId="1E824D4D" w14:textId="77777777" w:rsidR="002B4660" w:rsidRDefault="002B4660" w:rsidP="002B4660">
      <w:pPr>
        <w:rPr>
          <w:rFonts w:ascii="Arial" w:hAnsi="Arial" w:cs="Arial"/>
          <w:bCs/>
        </w:rPr>
      </w:pPr>
    </w:p>
    <w:p w14:paraId="07DC33E8" w14:textId="77777777" w:rsidR="002B4660" w:rsidRDefault="002B4660" w:rsidP="002B4660">
      <w:pPr>
        <w:rPr>
          <w:rFonts w:ascii="Arial" w:hAnsi="Arial" w:cs="Arial"/>
          <w:bCs/>
        </w:rPr>
      </w:pPr>
    </w:p>
    <w:p w14:paraId="25BFEFD9" w14:textId="77777777" w:rsidR="002B4660" w:rsidRDefault="002B4660" w:rsidP="002B4660">
      <w:pPr>
        <w:rPr>
          <w:rFonts w:ascii="Arial" w:hAnsi="Arial" w:cs="Arial"/>
          <w:bCs/>
        </w:rPr>
      </w:pPr>
    </w:p>
    <w:p w14:paraId="4F6123E2" w14:textId="77777777" w:rsidR="002B4660" w:rsidRPr="002B4660" w:rsidRDefault="002B4660" w:rsidP="002B4660">
      <w:pPr>
        <w:rPr>
          <w:rFonts w:ascii="Arial" w:hAnsi="Arial" w:cs="Arial"/>
          <w:bCs/>
        </w:rPr>
      </w:pPr>
    </w:p>
    <w:p w14:paraId="5CAA7CF3" w14:textId="77777777" w:rsidR="001D1650" w:rsidRPr="00546B4D" w:rsidRDefault="001D1650" w:rsidP="001D1650">
      <w:pPr>
        <w:spacing w:after="0" w:line="240" w:lineRule="auto"/>
        <w:jc w:val="both"/>
        <w:rPr>
          <w:rFonts w:ascii="Arial" w:hAnsi="Arial" w:cs="Arial"/>
          <w:b/>
          <w:color w:val="941A1A" w:themeColor="accent6" w:themeShade="BF"/>
          <w:lang w:val="es-MX"/>
        </w:rPr>
      </w:pPr>
    </w:p>
    <w:p w14:paraId="13886D0B" w14:textId="77777777" w:rsidR="001D1650" w:rsidRPr="00546B4D" w:rsidRDefault="001D1650" w:rsidP="001D1650">
      <w:pPr>
        <w:spacing w:after="0" w:line="240" w:lineRule="auto"/>
        <w:jc w:val="both"/>
        <w:rPr>
          <w:rFonts w:ascii="Arial" w:hAnsi="Arial" w:cs="Arial"/>
          <w:b/>
          <w:color w:val="000000" w:themeColor="text1"/>
        </w:rPr>
      </w:pPr>
      <w:r w:rsidRPr="00546B4D">
        <w:rPr>
          <w:rFonts w:ascii="Arial" w:hAnsi="Arial" w:cs="Arial"/>
          <w:b/>
          <w:color w:val="000000" w:themeColor="text1"/>
        </w:rPr>
        <w:t>4. ACTIVIDADES DE EVALUACIÓN</w:t>
      </w:r>
    </w:p>
    <w:p w14:paraId="73CBEEA6" w14:textId="77777777" w:rsidR="001D1650" w:rsidRPr="00546B4D" w:rsidRDefault="001D1650" w:rsidP="001D1650">
      <w:pPr>
        <w:spacing w:after="0" w:line="240" w:lineRule="auto"/>
        <w:jc w:val="both"/>
        <w:rPr>
          <w:rFonts w:ascii="Arial" w:hAnsi="Arial" w:cs="Arial"/>
          <w:b/>
          <w:color w:val="000000" w:themeColor="text1"/>
        </w:rPr>
      </w:pPr>
    </w:p>
    <w:p w14:paraId="718F4439" w14:textId="77777777" w:rsidR="001D1650" w:rsidRPr="00546B4D" w:rsidRDefault="001D1650" w:rsidP="001D1650">
      <w:pPr>
        <w:spacing w:after="0" w:line="240" w:lineRule="auto"/>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3269"/>
        <w:gridCol w:w="3100"/>
        <w:gridCol w:w="3260"/>
      </w:tblGrid>
      <w:tr w:rsidR="001D1650" w:rsidRPr="00546B4D" w14:paraId="63ADB0E3" w14:textId="77777777" w:rsidTr="57B7329F">
        <w:trPr>
          <w:trHeight w:val="554"/>
        </w:trPr>
        <w:tc>
          <w:tcPr>
            <w:tcW w:w="0" w:type="auto"/>
            <w:shd w:val="clear" w:color="auto" w:fill="A6A6A6" w:themeFill="background1" w:themeFillShade="A6"/>
          </w:tcPr>
          <w:p w14:paraId="20392A88" w14:textId="77777777" w:rsidR="001D1650" w:rsidRPr="00546B4D" w:rsidRDefault="001D1650" w:rsidP="00F05E35">
            <w:pPr>
              <w:jc w:val="center"/>
              <w:rPr>
                <w:rFonts w:ascii="Arial" w:hAnsi="Arial" w:cs="Arial"/>
                <w:b/>
              </w:rPr>
            </w:pPr>
            <w:r w:rsidRPr="00546B4D">
              <w:rPr>
                <w:rFonts w:ascii="Arial" w:hAnsi="Arial" w:cs="Arial"/>
                <w:b/>
              </w:rPr>
              <w:t>Evidencias de Aprendizaje</w:t>
            </w:r>
          </w:p>
        </w:tc>
        <w:tc>
          <w:tcPr>
            <w:tcW w:w="3100" w:type="dxa"/>
            <w:shd w:val="clear" w:color="auto" w:fill="A6A6A6" w:themeFill="background1" w:themeFillShade="A6"/>
          </w:tcPr>
          <w:p w14:paraId="4C216591" w14:textId="77777777" w:rsidR="001D1650" w:rsidRPr="00546B4D" w:rsidRDefault="001D1650" w:rsidP="00F05E35">
            <w:pPr>
              <w:jc w:val="center"/>
              <w:rPr>
                <w:rFonts w:ascii="Arial" w:hAnsi="Arial" w:cs="Arial"/>
                <w:b/>
              </w:rPr>
            </w:pPr>
            <w:r w:rsidRPr="00546B4D">
              <w:rPr>
                <w:rFonts w:ascii="Arial" w:hAnsi="Arial" w:cs="Arial"/>
                <w:b/>
              </w:rPr>
              <w:t>Criterios de Evaluación</w:t>
            </w:r>
          </w:p>
        </w:tc>
        <w:tc>
          <w:tcPr>
            <w:tcW w:w="3260" w:type="dxa"/>
            <w:shd w:val="clear" w:color="auto" w:fill="A6A6A6" w:themeFill="background1" w:themeFillShade="A6"/>
          </w:tcPr>
          <w:p w14:paraId="3842546D" w14:textId="77777777" w:rsidR="001D1650" w:rsidRPr="00546B4D" w:rsidRDefault="001D1650" w:rsidP="00F05E35">
            <w:pPr>
              <w:jc w:val="center"/>
              <w:rPr>
                <w:rFonts w:ascii="Arial" w:hAnsi="Arial" w:cs="Arial"/>
                <w:b/>
              </w:rPr>
            </w:pPr>
            <w:r w:rsidRPr="00546B4D">
              <w:rPr>
                <w:rFonts w:ascii="Arial" w:hAnsi="Arial" w:cs="Arial"/>
                <w:b/>
              </w:rPr>
              <w:t>Técnicas e Instrumentos de Evaluación</w:t>
            </w:r>
          </w:p>
        </w:tc>
      </w:tr>
      <w:tr w:rsidR="001D1650" w:rsidRPr="00546B4D" w14:paraId="1C3B50D6" w14:textId="77777777" w:rsidTr="57B7329F">
        <w:tc>
          <w:tcPr>
            <w:tcW w:w="0" w:type="auto"/>
          </w:tcPr>
          <w:p w14:paraId="1967E5C2" w14:textId="77777777" w:rsidR="001D1650" w:rsidRPr="00546B4D" w:rsidRDefault="001D1650" w:rsidP="00F05E35">
            <w:pPr>
              <w:rPr>
                <w:rFonts w:ascii="Arial" w:hAnsi="Arial" w:cs="Arial"/>
                <w:bCs/>
              </w:rPr>
            </w:pPr>
            <w:r w:rsidRPr="00546B4D">
              <w:rPr>
                <w:rFonts w:ascii="Arial" w:hAnsi="Arial" w:cs="Arial"/>
                <w:b/>
              </w:rPr>
              <w:t>Evidencias de Conocimiento:</w:t>
            </w:r>
          </w:p>
          <w:p w14:paraId="41E60F87" w14:textId="77777777" w:rsidR="001D1650" w:rsidRPr="00546B4D" w:rsidRDefault="001D1650" w:rsidP="57B7329F">
            <w:pPr>
              <w:rPr>
                <w:rFonts w:ascii="Arial" w:hAnsi="Arial" w:cs="Arial"/>
              </w:rPr>
            </w:pPr>
            <w:r w:rsidRPr="57B7329F">
              <w:rPr>
                <w:rFonts w:ascii="Arial" w:hAnsi="Arial" w:cs="Arial"/>
              </w:rPr>
              <w:t xml:space="preserve">Respuestas sobre los símbolos del </w:t>
            </w:r>
            <w:r w:rsidR="233E5CF4" w:rsidRPr="57B7329F">
              <w:rPr>
                <w:rFonts w:ascii="Arial" w:hAnsi="Arial" w:cs="Arial"/>
              </w:rPr>
              <w:t>Sena</w:t>
            </w:r>
            <w:r w:rsidRPr="57B7329F">
              <w:rPr>
                <w:rFonts w:ascii="Arial" w:hAnsi="Arial" w:cs="Arial"/>
              </w:rPr>
              <w:t xml:space="preserve"> y el reglamento del aprendiz</w:t>
            </w:r>
          </w:p>
          <w:p w14:paraId="31EE95E5" w14:textId="77777777" w:rsidR="001D1650" w:rsidRPr="00546B4D" w:rsidRDefault="001D1650" w:rsidP="00F05E35">
            <w:pPr>
              <w:rPr>
                <w:rFonts w:ascii="Arial" w:hAnsi="Arial" w:cs="Arial"/>
                <w:b/>
              </w:rPr>
            </w:pPr>
            <w:r w:rsidRPr="00546B4D">
              <w:rPr>
                <w:rFonts w:ascii="Arial" w:hAnsi="Arial" w:cs="Arial"/>
                <w:b/>
              </w:rPr>
              <w:t>Evidencias de Desempeño</w:t>
            </w:r>
          </w:p>
          <w:p w14:paraId="28F94297" w14:textId="77777777" w:rsidR="001D1650" w:rsidRPr="00546B4D" w:rsidRDefault="001D1650" w:rsidP="57B7329F">
            <w:pPr>
              <w:rPr>
                <w:rFonts w:ascii="Arial" w:hAnsi="Arial" w:cs="Arial"/>
              </w:rPr>
            </w:pPr>
            <w:r w:rsidRPr="57B7329F">
              <w:rPr>
                <w:rFonts w:ascii="Arial" w:hAnsi="Arial" w:cs="Arial"/>
              </w:rPr>
              <w:t>Organ</w:t>
            </w:r>
            <w:r w:rsidR="0935613D" w:rsidRPr="57B7329F">
              <w:rPr>
                <w:rFonts w:ascii="Arial" w:hAnsi="Arial" w:cs="Arial"/>
              </w:rPr>
              <w:t>i</w:t>
            </w:r>
            <w:r w:rsidRPr="57B7329F">
              <w:rPr>
                <w:rFonts w:ascii="Arial" w:hAnsi="Arial" w:cs="Arial"/>
              </w:rPr>
              <w:t xml:space="preserve">grama del centro de formación </w:t>
            </w:r>
          </w:p>
          <w:p w14:paraId="7D7C70DF" w14:textId="77777777" w:rsidR="001D1650" w:rsidRPr="00546B4D" w:rsidRDefault="001D1650" w:rsidP="00F05E35">
            <w:pPr>
              <w:rPr>
                <w:rFonts w:ascii="Arial" w:hAnsi="Arial" w:cs="Arial"/>
                <w:b/>
              </w:rPr>
            </w:pPr>
            <w:r w:rsidRPr="00546B4D">
              <w:rPr>
                <w:rFonts w:ascii="Arial" w:hAnsi="Arial" w:cs="Arial"/>
                <w:b/>
              </w:rPr>
              <w:t>Evidencias de Producto:</w:t>
            </w:r>
          </w:p>
          <w:p w14:paraId="2A0308EF" w14:textId="77777777" w:rsidR="001D1650" w:rsidRPr="00546B4D" w:rsidRDefault="001D1650" w:rsidP="00F05E35">
            <w:pPr>
              <w:jc w:val="both"/>
              <w:rPr>
                <w:rFonts w:ascii="Arial" w:hAnsi="Arial" w:cs="Arial"/>
              </w:rPr>
            </w:pPr>
            <w:r w:rsidRPr="00546B4D">
              <w:rPr>
                <w:rFonts w:ascii="Arial" w:hAnsi="Arial" w:cs="Arial"/>
              </w:rPr>
              <w:t xml:space="preserve">Lema que represente al SENA  </w:t>
            </w:r>
          </w:p>
          <w:p w14:paraId="517A7E48" w14:textId="77777777" w:rsidR="001D1650" w:rsidRPr="00546B4D" w:rsidRDefault="001D1650" w:rsidP="00F05E35">
            <w:pPr>
              <w:rPr>
                <w:rFonts w:ascii="Arial" w:hAnsi="Arial" w:cs="Arial"/>
                <w:b/>
              </w:rPr>
            </w:pPr>
          </w:p>
        </w:tc>
        <w:tc>
          <w:tcPr>
            <w:tcW w:w="3100" w:type="dxa"/>
          </w:tcPr>
          <w:p w14:paraId="634B789B" w14:textId="77777777" w:rsidR="001D1650" w:rsidRPr="00546B4D" w:rsidRDefault="001D1650" w:rsidP="00F05E35">
            <w:pPr>
              <w:jc w:val="both"/>
              <w:rPr>
                <w:rFonts w:ascii="Arial" w:hAnsi="Arial" w:cs="Arial"/>
                <w:b/>
              </w:rPr>
            </w:pPr>
            <w:r w:rsidRPr="00546B4D">
              <w:rPr>
                <w:rFonts w:ascii="Arial" w:hAnsi="Arial" w:cs="Arial"/>
              </w:rPr>
              <w:t>Reconoce la identidad institucional y los procedimientos administrativos y formativos.</w:t>
            </w:r>
          </w:p>
        </w:tc>
        <w:tc>
          <w:tcPr>
            <w:tcW w:w="3260" w:type="dxa"/>
          </w:tcPr>
          <w:p w14:paraId="615EB417" w14:textId="77777777" w:rsidR="001D1650" w:rsidRPr="00546B4D" w:rsidRDefault="001D1650" w:rsidP="00F05E35">
            <w:pPr>
              <w:rPr>
                <w:rFonts w:ascii="Arial" w:hAnsi="Arial" w:cs="Arial"/>
                <w:b/>
              </w:rPr>
            </w:pPr>
            <w:r w:rsidRPr="00546B4D">
              <w:rPr>
                <w:rFonts w:ascii="Arial" w:hAnsi="Arial" w:cs="Arial"/>
                <w:b/>
              </w:rPr>
              <w:t>Técnica de valoración:</w:t>
            </w:r>
          </w:p>
          <w:p w14:paraId="092FB1C6" w14:textId="77777777" w:rsidR="001D1650" w:rsidRPr="00546B4D" w:rsidRDefault="001D1650" w:rsidP="00F05E35">
            <w:pPr>
              <w:rPr>
                <w:rFonts w:ascii="Arial" w:hAnsi="Arial" w:cs="Arial"/>
                <w:bCs/>
              </w:rPr>
            </w:pPr>
            <w:r w:rsidRPr="00546B4D">
              <w:rPr>
                <w:rFonts w:ascii="Arial" w:hAnsi="Arial" w:cs="Arial"/>
                <w:bCs/>
              </w:rPr>
              <w:t>Valoración del producto</w:t>
            </w:r>
          </w:p>
          <w:p w14:paraId="05C39D20" w14:textId="77777777" w:rsidR="001D1650" w:rsidRPr="00546B4D" w:rsidRDefault="001D1650" w:rsidP="00F05E35">
            <w:pPr>
              <w:rPr>
                <w:rFonts w:ascii="Arial" w:hAnsi="Arial" w:cs="Arial"/>
                <w:b/>
              </w:rPr>
            </w:pPr>
            <w:r w:rsidRPr="00546B4D">
              <w:rPr>
                <w:rFonts w:ascii="Arial" w:hAnsi="Arial" w:cs="Arial"/>
                <w:b/>
              </w:rPr>
              <w:t>Instrumento</w:t>
            </w:r>
          </w:p>
          <w:p w14:paraId="3C6F7DD6" w14:textId="77777777" w:rsidR="001D1650" w:rsidRPr="00546B4D" w:rsidRDefault="001D1650" w:rsidP="00F05E35">
            <w:pPr>
              <w:rPr>
                <w:rFonts w:ascii="Arial" w:hAnsi="Arial" w:cs="Arial"/>
                <w:bCs/>
              </w:rPr>
            </w:pPr>
            <w:r w:rsidRPr="00546B4D">
              <w:rPr>
                <w:rFonts w:ascii="Arial" w:hAnsi="Arial" w:cs="Arial"/>
                <w:bCs/>
              </w:rPr>
              <w:t>Lista de chequeo</w:t>
            </w:r>
          </w:p>
        </w:tc>
      </w:tr>
    </w:tbl>
    <w:p w14:paraId="2A98F045" w14:textId="77777777" w:rsidR="001D1650" w:rsidRPr="00546B4D" w:rsidRDefault="001D1650" w:rsidP="001D1650">
      <w:pPr>
        <w:spacing w:after="0" w:line="240" w:lineRule="auto"/>
        <w:jc w:val="both"/>
        <w:rPr>
          <w:rFonts w:ascii="Arial" w:hAnsi="Arial" w:cs="Arial"/>
          <w:b/>
          <w:color w:val="000000" w:themeColor="text1"/>
        </w:rPr>
      </w:pPr>
    </w:p>
    <w:p w14:paraId="48464854" w14:textId="77777777" w:rsidR="001D1650" w:rsidRPr="00546B4D" w:rsidRDefault="001D1650" w:rsidP="001D1650">
      <w:pPr>
        <w:jc w:val="both"/>
        <w:rPr>
          <w:rFonts w:ascii="Arial" w:hAnsi="Arial" w:cs="Arial"/>
          <w:b/>
        </w:rPr>
      </w:pPr>
      <w:r w:rsidRPr="00546B4D">
        <w:rPr>
          <w:rFonts w:ascii="Arial" w:hAnsi="Arial" w:cs="Arial"/>
          <w:b/>
        </w:rPr>
        <w:t>5. GLOSARIO DE TÉRMINOS</w:t>
      </w:r>
    </w:p>
    <w:p w14:paraId="4B51A05F" w14:textId="77777777" w:rsidR="001D1650" w:rsidRPr="00546B4D" w:rsidRDefault="001D1650" w:rsidP="001D1650">
      <w:pPr>
        <w:jc w:val="both"/>
        <w:rPr>
          <w:rFonts w:ascii="Arial" w:hAnsi="Arial" w:cs="Arial"/>
          <w:b/>
        </w:rPr>
      </w:pPr>
      <w:r w:rsidRPr="00546B4D">
        <w:rPr>
          <w:rFonts w:ascii="Arial" w:hAnsi="Arial" w:cs="Arial"/>
          <w:b/>
        </w:rPr>
        <w:t xml:space="preserve">Derecho: </w:t>
      </w:r>
      <w:r w:rsidRPr="00546B4D">
        <w:rPr>
          <w:rFonts w:ascii="Arial" w:hAnsi="Arial" w:cs="Arial"/>
          <w:bCs/>
        </w:rPr>
        <w:t>Potestad que tiene el aprendiz de gozar de libertades y oportunidades sin discriminación y exclusión alguna.</w:t>
      </w:r>
    </w:p>
    <w:p w14:paraId="15823EE5" w14:textId="77777777" w:rsidR="001D1650" w:rsidRPr="00546B4D" w:rsidRDefault="001D1650" w:rsidP="001D1650">
      <w:pPr>
        <w:jc w:val="both"/>
        <w:rPr>
          <w:rFonts w:ascii="Arial" w:hAnsi="Arial" w:cs="Arial"/>
          <w:b/>
        </w:rPr>
      </w:pPr>
      <w:r w:rsidRPr="00546B4D">
        <w:rPr>
          <w:rFonts w:ascii="Arial" w:hAnsi="Arial" w:cs="Arial"/>
          <w:b/>
        </w:rPr>
        <w:t xml:space="preserve">Deber: </w:t>
      </w:r>
      <w:r w:rsidRPr="00546B4D">
        <w:rPr>
          <w:rFonts w:ascii="Arial" w:hAnsi="Arial" w:cs="Arial"/>
          <w:bCs/>
        </w:rPr>
        <w:t>Obligación legal, social y moral que compromete a la persona a cumplir con determinada actuación, asumiendo con responsabilidad todos sus actos</w:t>
      </w:r>
    </w:p>
    <w:p w14:paraId="40B39DA0" w14:textId="77777777" w:rsidR="001D1650" w:rsidRPr="00546B4D" w:rsidRDefault="001D1650" w:rsidP="001D1650">
      <w:pPr>
        <w:jc w:val="both"/>
        <w:rPr>
          <w:rFonts w:ascii="Arial" w:hAnsi="Arial" w:cs="Arial"/>
          <w:b/>
        </w:rPr>
      </w:pPr>
      <w:r w:rsidRPr="00546B4D">
        <w:rPr>
          <w:rFonts w:ascii="Arial" w:hAnsi="Arial" w:cs="Arial"/>
          <w:b/>
        </w:rPr>
        <w:t>6. REFERENTES BILBIOGRAFICOS</w:t>
      </w:r>
    </w:p>
    <w:p w14:paraId="45B2D313" w14:textId="77777777" w:rsidR="001D1650" w:rsidRPr="00546B4D" w:rsidRDefault="001D1650" w:rsidP="001D1650">
      <w:pPr>
        <w:pStyle w:val="Prrafodelista"/>
        <w:numPr>
          <w:ilvl w:val="0"/>
          <w:numId w:val="30"/>
        </w:numPr>
        <w:shd w:val="clear" w:color="auto" w:fill="FFFFFF"/>
        <w:spacing w:after="0" w:line="240" w:lineRule="auto"/>
        <w:jc w:val="both"/>
        <w:rPr>
          <w:rFonts w:ascii="Arial" w:hAnsi="Arial" w:cs="Arial"/>
        </w:rPr>
      </w:pPr>
      <w:r w:rsidRPr="00546B4D">
        <w:rPr>
          <w:rFonts w:ascii="Arial" w:hAnsi="Arial" w:cs="Arial"/>
        </w:rPr>
        <w:t>Ley 119 de 1994</w:t>
      </w:r>
    </w:p>
    <w:p w14:paraId="78585278" w14:textId="77777777" w:rsidR="001D1650" w:rsidRPr="00546B4D" w:rsidRDefault="001D1650" w:rsidP="001D1650">
      <w:pPr>
        <w:pStyle w:val="Prrafodelista"/>
        <w:numPr>
          <w:ilvl w:val="0"/>
          <w:numId w:val="30"/>
        </w:numPr>
        <w:shd w:val="clear" w:color="auto" w:fill="FFFFFF"/>
        <w:spacing w:after="0" w:line="240" w:lineRule="auto"/>
        <w:jc w:val="both"/>
        <w:rPr>
          <w:rFonts w:ascii="Arial" w:hAnsi="Arial" w:cs="Arial"/>
          <w:i/>
        </w:rPr>
      </w:pPr>
      <w:r w:rsidRPr="00546B4D">
        <w:rPr>
          <w:rFonts w:ascii="Arial" w:hAnsi="Arial" w:cs="Arial"/>
        </w:rPr>
        <w:t>SENA (1997) Acuerdo 00008 de 1997.</w:t>
      </w:r>
      <w:r w:rsidRPr="00546B4D">
        <w:rPr>
          <w:rFonts w:ascii="Arial" w:hAnsi="Arial" w:cs="Arial"/>
          <w:i/>
        </w:rPr>
        <w:t xml:space="preserve">Estatuto de la Formación Profesional Integral. </w:t>
      </w:r>
    </w:p>
    <w:p w14:paraId="6F60CC3D" w14:textId="77777777" w:rsidR="001D1650" w:rsidRPr="00546B4D" w:rsidRDefault="001D1650" w:rsidP="001D1650">
      <w:pPr>
        <w:pStyle w:val="Prrafodelista"/>
        <w:numPr>
          <w:ilvl w:val="0"/>
          <w:numId w:val="30"/>
        </w:numPr>
        <w:shd w:val="clear" w:color="auto" w:fill="FFFFFF"/>
        <w:spacing w:after="0" w:line="240" w:lineRule="auto"/>
        <w:jc w:val="both"/>
        <w:rPr>
          <w:rFonts w:ascii="Arial" w:hAnsi="Arial" w:cs="Arial"/>
        </w:rPr>
      </w:pPr>
      <w:r w:rsidRPr="00546B4D">
        <w:rPr>
          <w:rFonts w:ascii="Arial" w:hAnsi="Arial" w:cs="Arial"/>
        </w:rPr>
        <w:t xml:space="preserve">SENA (2012) Acuerdo 0007 de 2012. </w:t>
      </w:r>
      <w:r w:rsidRPr="00546B4D">
        <w:rPr>
          <w:rFonts w:ascii="Arial" w:hAnsi="Arial" w:cs="Arial"/>
          <w:i/>
        </w:rPr>
        <w:t>Reglamento Aprendiz</w:t>
      </w:r>
      <w:r w:rsidRPr="00546B4D">
        <w:rPr>
          <w:rFonts w:ascii="Arial" w:hAnsi="Arial" w:cs="Arial"/>
        </w:rPr>
        <w:t>.</w:t>
      </w:r>
    </w:p>
    <w:p w14:paraId="6F8829BB" w14:textId="77777777" w:rsidR="001D1650" w:rsidRPr="00546B4D" w:rsidRDefault="001D1650" w:rsidP="001D1650">
      <w:pPr>
        <w:pStyle w:val="Prrafodelista"/>
        <w:numPr>
          <w:ilvl w:val="0"/>
          <w:numId w:val="30"/>
        </w:numPr>
        <w:shd w:val="clear" w:color="auto" w:fill="FFFFFF"/>
        <w:spacing w:after="0" w:line="240" w:lineRule="auto"/>
        <w:jc w:val="both"/>
        <w:rPr>
          <w:rFonts w:ascii="Arial" w:hAnsi="Arial" w:cs="Arial"/>
          <w:i/>
        </w:rPr>
      </w:pPr>
      <w:r w:rsidRPr="00546B4D">
        <w:rPr>
          <w:rFonts w:ascii="Arial" w:hAnsi="Arial" w:cs="Arial"/>
        </w:rPr>
        <w:t xml:space="preserve">SENA (1997) Acuerdo 00008 de 1997. </w:t>
      </w:r>
      <w:r w:rsidRPr="00546B4D">
        <w:rPr>
          <w:rFonts w:ascii="Arial" w:hAnsi="Arial" w:cs="Arial"/>
          <w:i/>
        </w:rPr>
        <w:t xml:space="preserve">Estatuto de la Formación Profesional Integral. </w:t>
      </w:r>
    </w:p>
    <w:p w14:paraId="55B5E896" w14:textId="77777777" w:rsidR="001D1650" w:rsidRPr="00546B4D" w:rsidRDefault="001D1650" w:rsidP="001D1650">
      <w:pPr>
        <w:shd w:val="clear" w:color="auto" w:fill="FFFFFF"/>
        <w:spacing w:after="0" w:line="240" w:lineRule="auto"/>
        <w:jc w:val="both"/>
        <w:rPr>
          <w:rFonts w:ascii="Arial" w:hAnsi="Arial" w:cs="Arial"/>
        </w:rPr>
      </w:pPr>
    </w:p>
    <w:p w14:paraId="3EA8B3DC" w14:textId="77777777" w:rsidR="001D1650" w:rsidRPr="00546B4D" w:rsidRDefault="001D1650" w:rsidP="001D1650">
      <w:pPr>
        <w:shd w:val="clear" w:color="auto" w:fill="FFFFFF"/>
        <w:spacing w:after="0" w:line="240" w:lineRule="auto"/>
        <w:jc w:val="both"/>
        <w:rPr>
          <w:rFonts w:ascii="Arial" w:hAnsi="Arial" w:cs="Arial"/>
        </w:rPr>
      </w:pPr>
      <w:r w:rsidRPr="00546B4D">
        <w:rPr>
          <w:rFonts w:ascii="Arial" w:hAnsi="Arial" w:cs="Arial"/>
        </w:rPr>
        <w:t>Enlaces de interés:</w:t>
      </w:r>
    </w:p>
    <w:p w14:paraId="6908D1F1" w14:textId="77777777" w:rsidR="001D1650" w:rsidRPr="00546B4D" w:rsidRDefault="001D1650" w:rsidP="001D1650">
      <w:pPr>
        <w:shd w:val="clear" w:color="auto" w:fill="FFFFFF"/>
        <w:spacing w:after="0" w:line="240" w:lineRule="auto"/>
        <w:jc w:val="both"/>
        <w:rPr>
          <w:rFonts w:ascii="Arial" w:hAnsi="Arial" w:cs="Arial"/>
          <w:u w:val="single"/>
          <w:lang w:eastAsia="es-CO"/>
        </w:rPr>
      </w:pPr>
    </w:p>
    <w:p w14:paraId="126AEE49" w14:textId="77777777" w:rsidR="001D1650" w:rsidRPr="00546B4D" w:rsidRDefault="001D1650" w:rsidP="001D1650">
      <w:pPr>
        <w:shd w:val="clear" w:color="auto" w:fill="FFFFFF"/>
        <w:spacing w:after="0" w:line="240" w:lineRule="auto"/>
        <w:jc w:val="both"/>
        <w:rPr>
          <w:rStyle w:val="Hipervnculo"/>
          <w:rFonts w:ascii="Arial" w:hAnsi="Arial" w:cs="Arial"/>
        </w:rPr>
      </w:pPr>
      <w:hyperlink r:id="rId41" w:tgtFrame="_blank" w:history="1">
        <w:r w:rsidRPr="00546B4D">
          <w:rPr>
            <w:rStyle w:val="Hipervnculo"/>
            <w:rFonts w:ascii="Arial" w:hAnsi="Arial" w:cs="Arial"/>
          </w:rPr>
          <w:t>http://oferta.senasofiaplus.edu.co/sofia-oferta/</w:t>
        </w:r>
      </w:hyperlink>
    </w:p>
    <w:p w14:paraId="2B4410EE" w14:textId="77777777" w:rsidR="001D1650" w:rsidRPr="00546B4D" w:rsidRDefault="001D1650" w:rsidP="001D1650">
      <w:pPr>
        <w:shd w:val="clear" w:color="auto" w:fill="FFFFFF"/>
        <w:spacing w:after="0" w:line="240" w:lineRule="auto"/>
        <w:jc w:val="both"/>
        <w:rPr>
          <w:rStyle w:val="Hipervnculo"/>
          <w:rFonts w:ascii="Arial" w:hAnsi="Arial" w:cs="Arial"/>
        </w:rPr>
      </w:pPr>
      <w:r w:rsidRPr="00546B4D">
        <w:rPr>
          <w:rStyle w:val="Hipervnculo"/>
          <w:rFonts w:ascii="Arial" w:hAnsi="Arial" w:cs="Arial"/>
        </w:rPr>
        <w:t xml:space="preserve"> </w:t>
      </w:r>
      <w:hyperlink r:id="rId42" w:tgtFrame="_blank" w:history="1">
        <w:r w:rsidRPr="00546B4D">
          <w:rPr>
            <w:rStyle w:val="Hipervnculo"/>
            <w:rFonts w:ascii="Arial" w:hAnsi="Arial" w:cs="Arial"/>
          </w:rPr>
          <w:t>www.sena.edu.co</w:t>
        </w:r>
      </w:hyperlink>
    </w:p>
    <w:p w14:paraId="6D4A4CF4" w14:textId="77777777" w:rsidR="001D1650" w:rsidRPr="00546B4D" w:rsidRDefault="001D1650" w:rsidP="001D1650">
      <w:pPr>
        <w:shd w:val="clear" w:color="auto" w:fill="FFFFFF"/>
        <w:spacing w:after="0" w:line="240" w:lineRule="auto"/>
        <w:jc w:val="both"/>
        <w:rPr>
          <w:rStyle w:val="Hipervnculo"/>
          <w:rFonts w:ascii="Arial" w:hAnsi="Arial" w:cs="Arial"/>
        </w:rPr>
      </w:pPr>
      <w:hyperlink r:id="rId43" w:tgtFrame="_blank" w:history="1">
        <w:r w:rsidRPr="00546B4D">
          <w:rPr>
            <w:rStyle w:val="Hipervnculo"/>
            <w:rFonts w:ascii="Arial" w:hAnsi="Arial" w:cs="Arial"/>
          </w:rPr>
          <w:t>http://biblioteca.sena.edu.co/</w:t>
        </w:r>
      </w:hyperlink>
      <w:r w:rsidRPr="00546B4D">
        <w:rPr>
          <w:rStyle w:val="Hipervnculo"/>
          <w:rFonts w:ascii="Arial" w:hAnsi="Arial" w:cs="Arial"/>
        </w:rPr>
        <w:t xml:space="preserve"> </w:t>
      </w:r>
    </w:p>
    <w:p w14:paraId="56772C51" w14:textId="77777777" w:rsidR="001D1650" w:rsidRPr="00546B4D" w:rsidRDefault="001D1650" w:rsidP="001D1650">
      <w:pPr>
        <w:shd w:val="clear" w:color="auto" w:fill="FFFFFF"/>
        <w:spacing w:after="0" w:line="240" w:lineRule="auto"/>
        <w:jc w:val="both"/>
        <w:rPr>
          <w:rStyle w:val="Hipervnculo"/>
          <w:rFonts w:ascii="Arial" w:hAnsi="Arial" w:cs="Arial"/>
        </w:rPr>
      </w:pPr>
      <w:hyperlink r:id="rId44" w:tgtFrame="_blank" w:history="1">
        <w:r w:rsidRPr="00546B4D">
          <w:rPr>
            <w:rStyle w:val="Hipervnculo"/>
            <w:rFonts w:ascii="Arial" w:hAnsi="Arial" w:cs="Arial"/>
          </w:rPr>
          <w:t>www.fondoemprender.com</w:t>
        </w:r>
      </w:hyperlink>
    </w:p>
    <w:p w14:paraId="34EC0D0C" w14:textId="77777777" w:rsidR="001D1650" w:rsidRPr="00546B4D" w:rsidRDefault="001D1650" w:rsidP="001D1650">
      <w:pPr>
        <w:shd w:val="clear" w:color="auto" w:fill="FFFFFF"/>
        <w:spacing w:after="0" w:line="240" w:lineRule="auto"/>
        <w:jc w:val="both"/>
        <w:rPr>
          <w:rStyle w:val="Hipervnculo"/>
          <w:rFonts w:ascii="Arial" w:hAnsi="Arial" w:cs="Arial"/>
        </w:rPr>
      </w:pPr>
      <w:hyperlink r:id="rId45" w:tgtFrame="_blank" w:history="1">
        <w:r w:rsidRPr="00546B4D">
          <w:rPr>
            <w:rStyle w:val="Hipervnculo"/>
            <w:rFonts w:ascii="Arial" w:hAnsi="Arial" w:cs="Arial"/>
          </w:rPr>
          <w:t>https://agenciapublicadeempleo.sena.edu.co/</w:t>
        </w:r>
      </w:hyperlink>
      <w:r w:rsidRPr="00546B4D">
        <w:rPr>
          <w:rStyle w:val="Hipervnculo"/>
          <w:rFonts w:ascii="Arial" w:hAnsi="Arial" w:cs="Arial"/>
        </w:rPr>
        <w:t xml:space="preserve">,  </w:t>
      </w:r>
      <w:hyperlink r:id="rId46" w:history="1">
        <w:r w:rsidRPr="00546B4D">
          <w:rPr>
            <w:rStyle w:val="Hipervnculo"/>
            <w:rFonts w:ascii="Arial" w:hAnsi="Arial" w:cs="Arial"/>
          </w:rPr>
          <w:t>http://caprendizaje.sena.edu.co/sgva/APRENDICES/pag/ManualSGVAAprendices.pdf</w:t>
        </w:r>
      </w:hyperlink>
    </w:p>
    <w:p w14:paraId="5EBD553B" w14:textId="77777777" w:rsidR="001D1650" w:rsidRPr="00546B4D" w:rsidRDefault="001D1650" w:rsidP="001D1650">
      <w:pPr>
        <w:shd w:val="clear" w:color="auto" w:fill="FFFFFF"/>
        <w:spacing w:after="0" w:line="240" w:lineRule="auto"/>
        <w:jc w:val="both"/>
        <w:rPr>
          <w:rStyle w:val="Hipervnculo"/>
          <w:rFonts w:ascii="Arial" w:hAnsi="Arial" w:cs="Arial"/>
        </w:rPr>
      </w:pPr>
      <w:hyperlink r:id="rId47" w:tgtFrame="_blank" w:history="1">
        <w:r w:rsidRPr="00546B4D">
          <w:rPr>
            <w:rStyle w:val="Hipervnculo"/>
            <w:rFonts w:ascii="Arial" w:hAnsi="Arial" w:cs="Arial"/>
          </w:rPr>
          <w:t>http://compromiso.sena.edu.co/</w:t>
        </w:r>
      </w:hyperlink>
    </w:p>
    <w:p w14:paraId="207BAA67" w14:textId="77777777" w:rsidR="001D1650" w:rsidRPr="00546B4D" w:rsidRDefault="001D1650" w:rsidP="001D1650">
      <w:pPr>
        <w:shd w:val="clear" w:color="auto" w:fill="FFFFFF"/>
        <w:spacing w:after="0" w:line="240" w:lineRule="auto"/>
        <w:jc w:val="both"/>
        <w:rPr>
          <w:rFonts w:ascii="Arial" w:hAnsi="Arial" w:cs="Arial"/>
          <w:lang w:eastAsia="es-CO"/>
        </w:rPr>
      </w:pPr>
    </w:p>
    <w:p w14:paraId="4344EF75" w14:textId="77777777" w:rsidR="001D1650" w:rsidRPr="00546B4D" w:rsidRDefault="001D1650" w:rsidP="001D1650">
      <w:pPr>
        <w:shd w:val="clear" w:color="auto" w:fill="FFFFFF"/>
        <w:spacing w:after="0" w:line="240" w:lineRule="auto"/>
        <w:jc w:val="both"/>
        <w:rPr>
          <w:rFonts w:ascii="Arial" w:hAnsi="Arial" w:cs="Arial"/>
          <w:lang w:eastAsia="es-CO"/>
        </w:rPr>
      </w:pPr>
    </w:p>
    <w:p w14:paraId="46A344A1" w14:textId="77777777" w:rsidR="001D1650" w:rsidRPr="00546B4D" w:rsidRDefault="001D1650" w:rsidP="001D1650">
      <w:pPr>
        <w:jc w:val="both"/>
        <w:rPr>
          <w:rFonts w:ascii="Arial" w:hAnsi="Arial" w:cs="Arial"/>
          <w:b/>
        </w:rPr>
      </w:pPr>
      <w:r w:rsidRPr="00546B4D">
        <w:rPr>
          <w:rFonts w:ascii="Arial" w:hAnsi="Arial" w:cs="Arial"/>
          <w:b/>
        </w:rPr>
        <w:t>7. CONTROL DEL DOCUMENTO</w:t>
      </w:r>
    </w:p>
    <w:tbl>
      <w:tblPr>
        <w:tblW w:w="9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9"/>
        <w:gridCol w:w="2710"/>
        <w:gridCol w:w="1568"/>
        <w:gridCol w:w="2377"/>
        <w:gridCol w:w="1899"/>
      </w:tblGrid>
      <w:tr w:rsidR="001D1650" w:rsidRPr="00546B4D" w14:paraId="3798AB5F" w14:textId="77777777" w:rsidTr="00F05E35">
        <w:trPr>
          <w:trHeight w:val="217"/>
        </w:trPr>
        <w:tc>
          <w:tcPr>
            <w:tcW w:w="1249" w:type="dxa"/>
            <w:tcBorders>
              <w:top w:val="nil"/>
              <w:left w:val="nil"/>
            </w:tcBorders>
          </w:tcPr>
          <w:p w14:paraId="008CA843" w14:textId="77777777" w:rsidR="001D1650" w:rsidRPr="00546B4D" w:rsidRDefault="001D1650" w:rsidP="00F05E35">
            <w:pPr>
              <w:jc w:val="both"/>
              <w:rPr>
                <w:rFonts w:ascii="Arial" w:hAnsi="Arial" w:cs="Arial"/>
                <w:b/>
              </w:rPr>
            </w:pPr>
          </w:p>
        </w:tc>
        <w:tc>
          <w:tcPr>
            <w:tcW w:w="2710" w:type="dxa"/>
          </w:tcPr>
          <w:p w14:paraId="2F1FC8AA" w14:textId="77777777" w:rsidR="001D1650" w:rsidRPr="00546B4D" w:rsidRDefault="001D1650" w:rsidP="00F05E35">
            <w:pPr>
              <w:jc w:val="both"/>
              <w:rPr>
                <w:rFonts w:ascii="Arial" w:hAnsi="Arial" w:cs="Arial"/>
                <w:b/>
              </w:rPr>
            </w:pPr>
            <w:r w:rsidRPr="00546B4D">
              <w:rPr>
                <w:rFonts w:ascii="Arial" w:hAnsi="Arial" w:cs="Arial"/>
                <w:b/>
              </w:rPr>
              <w:t>Nombre</w:t>
            </w:r>
          </w:p>
        </w:tc>
        <w:tc>
          <w:tcPr>
            <w:tcW w:w="1568" w:type="dxa"/>
          </w:tcPr>
          <w:p w14:paraId="7161EFAF" w14:textId="77777777" w:rsidR="001D1650" w:rsidRPr="00546B4D" w:rsidRDefault="001D1650" w:rsidP="00F05E35">
            <w:pPr>
              <w:jc w:val="both"/>
              <w:rPr>
                <w:rFonts w:ascii="Arial" w:hAnsi="Arial" w:cs="Arial"/>
                <w:b/>
              </w:rPr>
            </w:pPr>
            <w:r w:rsidRPr="00546B4D">
              <w:rPr>
                <w:rFonts w:ascii="Arial" w:hAnsi="Arial" w:cs="Arial"/>
                <w:b/>
              </w:rPr>
              <w:t>Cargo</w:t>
            </w:r>
          </w:p>
        </w:tc>
        <w:tc>
          <w:tcPr>
            <w:tcW w:w="2377" w:type="dxa"/>
          </w:tcPr>
          <w:p w14:paraId="5534EE51" w14:textId="77777777" w:rsidR="001D1650" w:rsidRPr="00546B4D" w:rsidRDefault="001D1650" w:rsidP="00F05E35">
            <w:pPr>
              <w:jc w:val="both"/>
              <w:rPr>
                <w:rFonts w:ascii="Arial" w:hAnsi="Arial" w:cs="Arial"/>
                <w:b/>
              </w:rPr>
            </w:pPr>
            <w:r w:rsidRPr="00546B4D">
              <w:rPr>
                <w:rFonts w:ascii="Arial" w:hAnsi="Arial" w:cs="Arial"/>
                <w:b/>
              </w:rPr>
              <w:t>Dependencia</w:t>
            </w:r>
          </w:p>
        </w:tc>
        <w:tc>
          <w:tcPr>
            <w:tcW w:w="1899" w:type="dxa"/>
          </w:tcPr>
          <w:p w14:paraId="6AA784A5" w14:textId="77777777" w:rsidR="001D1650" w:rsidRPr="00546B4D" w:rsidRDefault="001D1650" w:rsidP="00F05E35">
            <w:pPr>
              <w:jc w:val="both"/>
              <w:rPr>
                <w:rFonts w:ascii="Arial" w:hAnsi="Arial" w:cs="Arial"/>
                <w:b/>
              </w:rPr>
            </w:pPr>
            <w:r w:rsidRPr="00546B4D">
              <w:rPr>
                <w:rFonts w:ascii="Arial" w:hAnsi="Arial" w:cs="Arial"/>
                <w:b/>
              </w:rPr>
              <w:t>Fecha</w:t>
            </w:r>
          </w:p>
        </w:tc>
      </w:tr>
      <w:tr w:rsidR="001D1650" w:rsidRPr="00546B4D" w14:paraId="6FAAE16D" w14:textId="77777777" w:rsidTr="00F05E35">
        <w:trPr>
          <w:trHeight w:val="1134"/>
        </w:trPr>
        <w:tc>
          <w:tcPr>
            <w:tcW w:w="1249" w:type="dxa"/>
          </w:tcPr>
          <w:p w14:paraId="76F337E5" w14:textId="77777777" w:rsidR="001D1650" w:rsidRPr="00546B4D" w:rsidRDefault="001D1650" w:rsidP="00F05E35">
            <w:pPr>
              <w:jc w:val="both"/>
              <w:rPr>
                <w:rFonts w:ascii="Arial" w:hAnsi="Arial" w:cs="Arial"/>
                <w:b/>
              </w:rPr>
            </w:pPr>
            <w:r w:rsidRPr="00546B4D">
              <w:rPr>
                <w:rFonts w:ascii="Arial" w:hAnsi="Arial" w:cs="Arial"/>
                <w:b/>
              </w:rPr>
              <w:t>Autor (es)</w:t>
            </w:r>
          </w:p>
        </w:tc>
        <w:tc>
          <w:tcPr>
            <w:tcW w:w="2710" w:type="dxa"/>
          </w:tcPr>
          <w:p w14:paraId="6BB44AF8" w14:textId="77777777" w:rsidR="001D1650" w:rsidRPr="00546B4D" w:rsidRDefault="001D1650" w:rsidP="00F05E35">
            <w:pPr>
              <w:jc w:val="both"/>
              <w:rPr>
                <w:rFonts w:ascii="Arial" w:hAnsi="Arial" w:cs="Arial"/>
              </w:rPr>
            </w:pPr>
            <w:r w:rsidRPr="00546B4D">
              <w:rPr>
                <w:rFonts w:ascii="Arial" w:hAnsi="Arial" w:cs="Arial"/>
              </w:rPr>
              <w:t>Santos Inés Rodríguez</w:t>
            </w:r>
          </w:p>
          <w:p w14:paraId="7EACF2D1" w14:textId="77777777" w:rsidR="001D1650" w:rsidRPr="00546B4D" w:rsidRDefault="001D1650" w:rsidP="00F05E35">
            <w:pPr>
              <w:jc w:val="both"/>
              <w:rPr>
                <w:rFonts w:ascii="Arial" w:hAnsi="Arial" w:cs="Arial"/>
              </w:rPr>
            </w:pPr>
            <w:r w:rsidRPr="00546B4D">
              <w:rPr>
                <w:rFonts w:ascii="Arial" w:hAnsi="Arial" w:cs="Arial"/>
              </w:rPr>
              <w:t xml:space="preserve"> Loren Astrid Jaramillo Berna</w:t>
            </w:r>
          </w:p>
        </w:tc>
        <w:tc>
          <w:tcPr>
            <w:tcW w:w="1568" w:type="dxa"/>
          </w:tcPr>
          <w:p w14:paraId="4BEC3D54" w14:textId="77777777" w:rsidR="001D1650" w:rsidRPr="00546B4D" w:rsidRDefault="001D1650" w:rsidP="00F05E35">
            <w:pPr>
              <w:jc w:val="both"/>
              <w:rPr>
                <w:rFonts w:ascii="Arial" w:hAnsi="Arial" w:cs="Arial"/>
              </w:rPr>
            </w:pPr>
            <w:r w:rsidRPr="00546B4D">
              <w:rPr>
                <w:rFonts w:ascii="Arial" w:hAnsi="Arial" w:cs="Arial"/>
              </w:rPr>
              <w:t xml:space="preserve">Formadora </w:t>
            </w:r>
          </w:p>
          <w:p w14:paraId="40F98DAB" w14:textId="77777777" w:rsidR="001D1650" w:rsidRPr="00546B4D" w:rsidRDefault="001D1650" w:rsidP="00F05E35">
            <w:pPr>
              <w:jc w:val="both"/>
              <w:rPr>
                <w:rFonts w:ascii="Arial" w:hAnsi="Arial" w:cs="Arial"/>
              </w:rPr>
            </w:pPr>
            <w:r w:rsidRPr="00546B4D">
              <w:rPr>
                <w:rFonts w:ascii="Arial" w:hAnsi="Arial" w:cs="Arial"/>
              </w:rPr>
              <w:t xml:space="preserve">Contratista </w:t>
            </w:r>
          </w:p>
        </w:tc>
        <w:tc>
          <w:tcPr>
            <w:tcW w:w="2377" w:type="dxa"/>
          </w:tcPr>
          <w:p w14:paraId="40BC9DE8" w14:textId="77777777" w:rsidR="001D1650" w:rsidRPr="00546B4D" w:rsidRDefault="001D1650" w:rsidP="00F05E35">
            <w:pPr>
              <w:jc w:val="both"/>
              <w:rPr>
                <w:rFonts w:ascii="Arial" w:hAnsi="Arial" w:cs="Arial"/>
              </w:rPr>
            </w:pPr>
            <w:r w:rsidRPr="00546B4D">
              <w:rPr>
                <w:rFonts w:ascii="Arial" w:hAnsi="Arial" w:cs="Arial"/>
              </w:rPr>
              <w:t>R.  Tolima C. Industrial Grupo de Bienestar al aprendiz D.F.P.</w:t>
            </w:r>
          </w:p>
        </w:tc>
        <w:tc>
          <w:tcPr>
            <w:tcW w:w="1899" w:type="dxa"/>
          </w:tcPr>
          <w:p w14:paraId="1F029D62" w14:textId="77777777" w:rsidR="001D1650" w:rsidRPr="00546B4D" w:rsidRDefault="001D1650" w:rsidP="00F05E35">
            <w:pPr>
              <w:jc w:val="both"/>
              <w:rPr>
                <w:rFonts w:ascii="Arial" w:hAnsi="Arial" w:cs="Arial"/>
              </w:rPr>
            </w:pPr>
            <w:r w:rsidRPr="00546B4D">
              <w:rPr>
                <w:rFonts w:ascii="Arial" w:hAnsi="Arial" w:cs="Arial"/>
              </w:rPr>
              <w:t>Octubre 2017</w:t>
            </w:r>
          </w:p>
          <w:p w14:paraId="425C72BF" w14:textId="77777777" w:rsidR="001D1650" w:rsidRPr="00546B4D" w:rsidRDefault="001D1650" w:rsidP="00F05E35">
            <w:pPr>
              <w:jc w:val="both"/>
              <w:rPr>
                <w:rFonts w:ascii="Arial" w:hAnsi="Arial" w:cs="Arial"/>
              </w:rPr>
            </w:pPr>
            <w:r w:rsidRPr="00546B4D">
              <w:rPr>
                <w:rFonts w:ascii="Arial" w:hAnsi="Arial" w:cs="Arial"/>
              </w:rPr>
              <w:t>Noviembre 2017</w:t>
            </w:r>
          </w:p>
        </w:tc>
      </w:tr>
    </w:tbl>
    <w:p w14:paraId="0996FCDA" w14:textId="77777777" w:rsidR="001D1650" w:rsidRPr="00546B4D" w:rsidRDefault="001D1650" w:rsidP="001D1650">
      <w:pPr>
        <w:rPr>
          <w:rFonts w:ascii="Arial" w:hAnsi="Arial" w:cs="Arial"/>
        </w:rPr>
      </w:pPr>
    </w:p>
    <w:p w14:paraId="006EDA31" w14:textId="77777777" w:rsidR="001D1650" w:rsidRPr="00546B4D" w:rsidRDefault="001D1650" w:rsidP="001D1650">
      <w:pPr>
        <w:rPr>
          <w:rFonts w:ascii="Arial" w:hAnsi="Arial" w:cs="Arial"/>
        </w:rPr>
      </w:pPr>
    </w:p>
    <w:p w14:paraId="37B5369C" w14:textId="77777777" w:rsidR="001D1650" w:rsidRPr="00546B4D" w:rsidRDefault="001D1650" w:rsidP="001D1650">
      <w:pPr>
        <w:rPr>
          <w:rFonts w:ascii="Arial" w:hAnsi="Arial" w:cs="Arial"/>
        </w:rPr>
      </w:pPr>
    </w:p>
    <w:p w14:paraId="3DFCC9FA" w14:textId="77777777" w:rsidR="001D1650" w:rsidRPr="00546B4D" w:rsidRDefault="001D1650" w:rsidP="001D1650">
      <w:pPr>
        <w:rPr>
          <w:rFonts w:ascii="Arial" w:hAnsi="Arial" w:cs="Arial"/>
        </w:rPr>
      </w:pPr>
    </w:p>
    <w:p w14:paraId="25DD4FD1" w14:textId="77777777" w:rsidR="001D1650" w:rsidRPr="00546B4D" w:rsidRDefault="001D1650" w:rsidP="001D1650">
      <w:pPr>
        <w:rPr>
          <w:rFonts w:ascii="Arial" w:hAnsi="Arial" w:cs="Arial"/>
        </w:rPr>
      </w:pPr>
    </w:p>
    <w:p w14:paraId="364BD028" w14:textId="77777777" w:rsidR="001D1650" w:rsidRPr="00546B4D" w:rsidRDefault="001D1650" w:rsidP="001D1650">
      <w:pPr>
        <w:rPr>
          <w:rFonts w:ascii="Arial" w:hAnsi="Arial" w:cs="Arial"/>
          <w:b/>
        </w:rPr>
      </w:pPr>
      <w:r w:rsidRPr="00546B4D">
        <w:rPr>
          <w:rFonts w:ascii="Arial" w:hAnsi="Arial" w:cs="Arial"/>
          <w:b/>
        </w:rPr>
        <w:t xml:space="preserve">8. CONTROL DE CAMBIOS </w:t>
      </w:r>
      <w:r w:rsidRPr="00546B4D">
        <w:rPr>
          <w:rFonts w:ascii="Arial" w:hAnsi="Arial" w:cs="Arial"/>
        </w:rPr>
        <w:t>(diligenciar únicamente si realiza ajustes a la guía)</w:t>
      </w:r>
    </w:p>
    <w:tbl>
      <w:tblPr>
        <w:tblpPr w:leftFromText="141" w:rightFromText="141" w:vertAnchor="text" w:horzAnchor="margin" w:tblpY="58"/>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5"/>
        <w:gridCol w:w="2126"/>
        <w:gridCol w:w="1417"/>
        <w:gridCol w:w="2268"/>
        <w:gridCol w:w="1418"/>
        <w:gridCol w:w="1559"/>
      </w:tblGrid>
      <w:tr w:rsidR="001D1650" w:rsidRPr="00546B4D" w14:paraId="50F7377A" w14:textId="77777777" w:rsidTr="57B7329F">
        <w:tc>
          <w:tcPr>
            <w:tcW w:w="1135" w:type="dxa"/>
            <w:tcBorders>
              <w:top w:val="nil"/>
              <w:left w:val="nil"/>
            </w:tcBorders>
          </w:tcPr>
          <w:p w14:paraId="157D5019" w14:textId="77777777" w:rsidR="001D1650" w:rsidRPr="00546B4D" w:rsidRDefault="001D1650" w:rsidP="00F05E35">
            <w:pPr>
              <w:jc w:val="both"/>
              <w:rPr>
                <w:rFonts w:ascii="Arial" w:hAnsi="Arial" w:cs="Arial"/>
                <w:b/>
              </w:rPr>
            </w:pPr>
          </w:p>
        </w:tc>
        <w:tc>
          <w:tcPr>
            <w:tcW w:w="2126" w:type="dxa"/>
          </w:tcPr>
          <w:p w14:paraId="03768017" w14:textId="77777777" w:rsidR="001D1650" w:rsidRPr="00546B4D" w:rsidRDefault="001D1650" w:rsidP="00F05E35">
            <w:pPr>
              <w:jc w:val="both"/>
              <w:rPr>
                <w:rFonts w:ascii="Arial" w:hAnsi="Arial" w:cs="Arial"/>
                <w:b/>
              </w:rPr>
            </w:pPr>
            <w:r w:rsidRPr="00546B4D">
              <w:rPr>
                <w:rFonts w:ascii="Arial" w:hAnsi="Arial" w:cs="Arial"/>
                <w:b/>
              </w:rPr>
              <w:t>Nombre</w:t>
            </w:r>
          </w:p>
        </w:tc>
        <w:tc>
          <w:tcPr>
            <w:tcW w:w="1417" w:type="dxa"/>
          </w:tcPr>
          <w:p w14:paraId="741C9DE3" w14:textId="77777777" w:rsidR="001D1650" w:rsidRPr="00546B4D" w:rsidRDefault="001D1650" w:rsidP="00F05E35">
            <w:pPr>
              <w:jc w:val="both"/>
              <w:rPr>
                <w:rFonts w:ascii="Arial" w:hAnsi="Arial" w:cs="Arial"/>
                <w:b/>
              </w:rPr>
            </w:pPr>
            <w:r w:rsidRPr="00546B4D">
              <w:rPr>
                <w:rFonts w:ascii="Arial" w:hAnsi="Arial" w:cs="Arial"/>
                <w:b/>
              </w:rPr>
              <w:t>Cargo</w:t>
            </w:r>
          </w:p>
        </w:tc>
        <w:tc>
          <w:tcPr>
            <w:tcW w:w="2268" w:type="dxa"/>
          </w:tcPr>
          <w:p w14:paraId="08E1FBC3" w14:textId="77777777" w:rsidR="001D1650" w:rsidRPr="00546B4D" w:rsidRDefault="001D1650" w:rsidP="00F05E35">
            <w:pPr>
              <w:jc w:val="both"/>
              <w:rPr>
                <w:rFonts w:ascii="Arial" w:hAnsi="Arial" w:cs="Arial"/>
                <w:b/>
              </w:rPr>
            </w:pPr>
            <w:r w:rsidRPr="00546B4D">
              <w:rPr>
                <w:rFonts w:ascii="Arial" w:hAnsi="Arial" w:cs="Arial"/>
                <w:b/>
              </w:rPr>
              <w:t>Dependencia</w:t>
            </w:r>
          </w:p>
        </w:tc>
        <w:tc>
          <w:tcPr>
            <w:tcW w:w="1418" w:type="dxa"/>
          </w:tcPr>
          <w:p w14:paraId="608429B3" w14:textId="77777777" w:rsidR="001D1650" w:rsidRPr="00546B4D" w:rsidRDefault="001D1650" w:rsidP="00F05E35">
            <w:pPr>
              <w:jc w:val="both"/>
              <w:rPr>
                <w:rFonts w:ascii="Arial" w:hAnsi="Arial" w:cs="Arial"/>
                <w:b/>
              </w:rPr>
            </w:pPr>
            <w:r w:rsidRPr="00546B4D">
              <w:rPr>
                <w:rFonts w:ascii="Arial" w:hAnsi="Arial" w:cs="Arial"/>
                <w:b/>
              </w:rPr>
              <w:t>Fecha</w:t>
            </w:r>
          </w:p>
        </w:tc>
        <w:tc>
          <w:tcPr>
            <w:tcW w:w="1559" w:type="dxa"/>
          </w:tcPr>
          <w:p w14:paraId="4940AB44" w14:textId="77777777" w:rsidR="001D1650" w:rsidRPr="00546B4D" w:rsidRDefault="001D1650" w:rsidP="00F05E35">
            <w:pPr>
              <w:jc w:val="both"/>
              <w:rPr>
                <w:rFonts w:ascii="Arial" w:hAnsi="Arial" w:cs="Arial"/>
                <w:b/>
              </w:rPr>
            </w:pPr>
            <w:r w:rsidRPr="00546B4D">
              <w:rPr>
                <w:rFonts w:ascii="Arial" w:hAnsi="Arial" w:cs="Arial"/>
                <w:b/>
              </w:rPr>
              <w:t>Razón del Cambio</w:t>
            </w:r>
          </w:p>
        </w:tc>
      </w:tr>
      <w:tr w:rsidR="001D1650" w:rsidRPr="00546B4D" w14:paraId="6DACE625" w14:textId="77777777" w:rsidTr="57B7329F">
        <w:tc>
          <w:tcPr>
            <w:tcW w:w="1135" w:type="dxa"/>
          </w:tcPr>
          <w:p w14:paraId="3718331D" w14:textId="77777777" w:rsidR="001D1650" w:rsidRPr="00546B4D" w:rsidRDefault="001D1650" w:rsidP="00F05E35">
            <w:pPr>
              <w:spacing w:after="0"/>
              <w:jc w:val="both"/>
              <w:rPr>
                <w:rFonts w:ascii="Arial" w:hAnsi="Arial" w:cs="Arial"/>
                <w:b/>
              </w:rPr>
            </w:pPr>
            <w:r w:rsidRPr="00546B4D">
              <w:rPr>
                <w:rFonts w:ascii="Arial" w:hAnsi="Arial" w:cs="Arial"/>
                <w:b/>
              </w:rPr>
              <w:t>Autor (es)</w:t>
            </w:r>
          </w:p>
        </w:tc>
        <w:tc>
          <w:tcPr>
            <w:tcW w:w="2126" w:type="dxa"/>
          </w:tcPr>
          <w:p w14:paraId="366DB9AD" w14:textId="77777777" w:rsidR="001D1650" w:rsidRPr="00546B4D" w:rsidRDefault="001D1650" w:rsidP="00F05E35">
            <w:pPr>
              <w:spacing w:after="0"/>
              <w:jc w:val="both"/>
              <w:rPr>
                <w:rFonts w:ascii="Arial" w:hAnsi="Arial" w:cs="Arial"/>
              </w:rPr>
            </w:pPr>
            <w:r w:rsidRPr="00546B4D">
              <w:rPr>
                <w:rFonts w:ascii="Arial" w:hAnsi="Arial" w:cs="Arial"/>
              </w:rPr>
              <w:t xml:space="preserve">Ana Cristina Rodríguez </w:t>
            </w:r>
          </w:p>
          <w:p w14:paraId="2A78E908" w14:textId="77777777" w:rsidR="001D1650" w:rsidRPr="00546B4D" w:rsidRDefault="001D1650" w:rsidP="00F05E35">
            <w:pPr>
              <w:spacing w:after="0"/>
              <w:jc w:val="both"/>
              <w:rPr>
                <w:rFonts w:ascii="Arial" w:hAnsi="Arial" w:cs="Arial"/>
              </w:rPr>
            </w:pPr>
            <w:r w:rsidRPr="00546B4D">
              <w:rPr>
                <w:rFonts w:ascii="Arial" w:hAnsi="Arial" w:cs="Arial"/>
              </w:rPr>
              <w:t>Brenda Arana Vallejo</w:t>
            </w:r>
          </w:p>
          <w:p w14:paraId="7B90A0CF" w14:textId="77777777" w:rsidR="001D1650" w:rsidRPr="00546B4D" w:rsidRDefault="001D1650" w:rsidP="00F05E35">
            <w:pPr>
              <w:spacing w:after="0"/>
              <w:jc w:val="both"/>
              <w:rPr>
                <w:rFonts w:ascii="Arial" w:hAnsi="Arial" w:cs="Arial"/>
              </w:rPr>
            </w:pPr>
            <w:r w:rsidRPr="00546B4D">
              <w:rPr>
                <w:rFonts w:ascii="Arial" w:hAnsi="Arial" w:cs="Arial"/>
              </w:rPr>
              <w:t xml:space="preserve">Leidy Diana Ramírez Vargas   </w:t>
            </w:r>
          </w:p>
          <w:p w14:paraId="76761B49" w14:textId="77777777" w:rsidR="001D1650" w:rsidRPr="00546B4D" w:rsidRDefault="001D1650" w:rsidP="00F05E35">
            <w:pPr>
              <w:spacing w:after="0"/>
              <w:jc w:val="both"/>
              <w:rPr>
                <w:rFonts w:ascii="Arial" w:hAnsi="Arial" w:cs="Arial"/>
              </w:rPr>
            </w:pPr>
            <w:r w:rsidRPr="00546B4D">
              <w:rPr>
                <w:rFonts w:ascii="Arial" w:hAnsi="Arial" w:cs="Arial"/>
              </w:rPr>
              <w:t>Lizette Yuliana González</w:t>
            </w:r>
          </w:p>
          <w:p w14:paraId="2C01A38D" w14:textId="77777777" w:rsidR="001D1650" w:rsidRPr="00546B4D" w:rsidRDefault="001D1650" w:rsidP="00F05E35">
            <w:pPr>
              <w:spacing w:after="0"/>
              <w:jc w:val="both"/>
              <w:rPr>
                <w:rFonts w:ascii="Arial" w:hAnsi="Arial" w:cs="Arial"/>
              </w:rPr>
            </w:pPr>
            <w:r w:rsidRPr="00546B4D">
              <w:rPr>
                <w:rFonts w:ascii="Arial" w:hAnsi="Arial" w:cs="Arial"/>
              </w:rPr>
              <w:t>María Yamileth Giraldo</w:t>
            </w:r>
          </w:p>
          <w:p w14:paraId="55EC1E94" w14:textId="77777777" w:rsidR="001D1650" w:rsidRPr="00546B4D" w:rsidRDefault="001D1650" w:rsidP="00F05E35">
            <w:pPr>
              <w:spacing w:after="0"/>
              <w:jc w:val="both"/>
              <w:rPr>
                <w:rFonts w:ascii="Arial" w:hAnsi="Arial" w:cs="Arial"/>
              </w:rPr>
            </w:pPr>
            <w:r w:rsidRPr="00546B4D">
              <w:rPr>
                <w:rFonts w:ascii="Arial" w:hAnsi="Arial" w:cs="Arial"/>
              </w:rPr>
              <w:t>Ruby Portillo</w:t>
            </w:r>
          </w:p>
          <w:p w14:paraId="5E5E031C" w14:textId="77777777" w:rsidR="001D1650" w:rsidRPr="00546B4D" w:rsidRDefault="001D1650" w:rsidP="00F05E35">
            <w:pPr>
              <w:spacing w:after="0"/>
              <w:jc w:val="both"/>
              <w:rPr>
                <w:rFonts w:ascii="Arial" w:hAnsi="Arial" w:cs="Arial"/>
              </w:rPr>
            </w:pPr>
          </w:p>
          <w:p w14:paraId="57AA1FDD" w14:textId="77777777" w:rsidR="001D1650" w:rsidRPr="00546B4D" w:rsidRDefault="001D1650" w:rsidP="00F05E35">
            <w:pPr>
              <w:spacing w:after="0"/>
              <w:jc w:val="both"/>
              <w:rPr>
                <w:rFonts w:ascii="Arial" w:hAnsi="Arial" w:cs="Arial"/>
              </w:rPr>
            </w:pPr>
            <w:r w:rsidRPr="00546B4D">
              <w:rPr>
                <w:rFonts w:ascii="Arial" w:hAnsi="Arial" w:cs="Arial"/>
              </w:rPr>
              <w:t>Yomaira Angulo</w:t>
            </w:r>
          </w:p>
          <w:p w14:paraId="34954132" w14:textId="77777777" w:rsidR="001D1650" w:rsidRPr="00546B4D" w:rsidRDefault="001D1650" w:rsidP="00F05E35">
            <w:pPr>
              <w:spacing w:after="0"/>
              <w:jc w:val="both"/>
              <w:rPr>
                <w:rFonts w:ascii="Arial" w:hAnsi="Arial" w:cs="Arial"/>
              </w:rPr>
            </w:pPr>
          </w:p>
          <w:p w14:paraId="5CF2E1D2" w14:textId="77777777" w:rsidR="001D1650" w:rsidRPr="00546B4D" w:rsidRDefault="001D1650" w:rsidP="00F05E35">
            <w:pPr>
              <w:spacing w:after="0"/>
              <w:jc w:val="both"/>
              <w:rPr>
                <w:rFonts w:ascii="Arial" w:hAnsi="Arial" w:cs="Arial"/>
              </w:rPr>
            </w:pPr>
            <w:r w:rsidRPr="00546B4D">
              <w:rPr>
                <w:rFonts w:ascii="Arial" w:hAnsi="Arial" w:cs="Arial"/>
              </w:rPr>
              <w:t>Raúl José Marrugo Martínez</w:t>
            </w:r>
          </w:p>
          <w:p w14:paraId="6CCE1A24" w14:textId="77777777" w:rsidR="001D1650" w:rsidRPr="00546B4D" w:rsidRDefault="001D1650" w:rsidP="00F05E35">
            <w:pPr>
              <w:spacing w:after="0"/>
              <w:jc w:val="both"/>
              <w:rPr>
                <w:rFonts w:ascii="Arial" w:hAnsi="Arial" w:cs="Arial"/>
              </w:rPr>
            </w:pPr>
          </w:p>
          <w:p w14:paraId="39CDC3A6" w14:textId="77777777" w:rsidR="001D1650" w:rsidRPr="00546B4D" w:rsidRDefault="001D1650" w:rsidP="00F05E35">
            <w:pPr>
              <w:spacing w:after="0"/>
              <w:jc w:val="both"/>
              <w:rPr>
                <w:rFonts w:ascii="Arial" w:hAnsi="Arial" w:cs="Arial"/>
              </w:rPr>
            </w:pPr>
            <w:r w:rsidRPr="00546B4D">
              <w:rPr>
                <w:rFonts w:ascii="Arial" w:hAnsi="Arial" w:cs="Arial"/>
              </w:rPr>
              <w:t>Luis José Barrios de la Hoz</w:t>
            </w:r>
          </w:p>
          <w:p w14:paraId="25D798CA" w14:textId="77777777" w:rsidR="001D1650" w:rsidRPr="00546B4D" w:rsidRDefault="001D1650" w:rsidP="00F05E35">
            <w:pPr>
              <w:spacing w:after="0"/>
              <w:jc w:val="both"/>
              <w:rPr>
                <w:rFonts w:ascii="Arial" w:hAnsi="Arial" w:cs="Arial"/>
              </w:rPr>
            </w:pPr>
          </w:p>
          <w:p w14:paraId="5B0D3CEC" w14:textId="77777777" w:rsidR="001D1650" w:rsidRPr="00546B4D" w:rsidRDefault="001D1650" w:rsidP="00F05E35">
            <w:pPr>
              <w:spacing w:after="0"/>
              <w:jc w:val="both"/>
              <w:rPr>
                <w:rFonts w:ascii="Arial" w:hAnsi="Arial" w:cs="Arial"/>
              </w:rPr>
            </w:pPr>
            <w:proofErr w:type="spellStart"/>
            <w:r w:rsidRPr="00546B4D">
              <w:rPr>
                <w:rFonts w:ascii="Arial" w:hAnsi="Arial" w:cs="Arial"/>
              </w:rPr>
              <w:t>Weymar</w:t>
            </w:r>
            <w:proofErr w:type="spellEnd"/>
            <w:r w:rsidRPr="00546B4D">
              <w:rPr>
                <w:rFonts w:ascii="Arial" w:hAnsi="Arial" w:cs="Arial"/>
              </w:rPr>
              <w:t xml:space="preserve"> Francisco Ardila Borda</w:t>
            </w:r>
          </w:p>
          <w:p w14:paraId="25E704C6" w14:textId="77777777" w:rsidR="001D1650" w:rsidRPr="00546B4D" w:rsidRDefault="001D1650" w:rsidP="00F05E35">
            <w:pPr>
              <w:spacing w:after="0"/>
              <w:jc w:val="both"/>
              <w:rPr>
                <w:rFonts w:ascii="Arial" w:hAnsi="Arial" w:cs="Arial"/>
              </w:rPr>
            </w:pPr>
            <w:r w:rsidRPr="00546B4D">
              <w:rPr>
                <w:rFonts w:ascii="Arial" w:hAnsi="Arial" w:cs="Arial"/>
              </w:rPr>
              <w:t>Luis Ernesto Mendoza Suárez</w:t>
            </w:r>
          </w:p>
          <w:p w14:paraId="2AAEEE02" w14:textId="77777777" w:rsidR="001D1650" w:rsidRPr="00546B4D" w:rsidRDefault="001D1650" w:rsidP="00F05E35">
            <w:pPr>
              <w:spacing w:after="0"/>
              <w:jc w:val="both"/>
              <w:rPr>
                <w:rFonts w:ascii="Arial" w:hAnsi="Arial" w:cs="Arial"/>
              </w:rPr>
            </w:pPr>
            <w:r w:rsidRPr="00546B4D">
              <w:rPr>
                <w:rFonts w:ascii="Arial" w:hAnsi="Arial" w:cs="Arial"/>
              </w:rPr>
              <w:t>Rubiela Rodríguez Hernández</w:t>
            </w:r>
          </w:p>
          <w:p w14:paraId="13ED808C" w14:textId="77777777" w:rsidR="001D1650" w:rsidRPr="00546B4D" w:rsidRDefault="001D1650" w:rsidP="00F05E35">
            <w:pPr>
              <w:spacing w:after="0"/>
              <w:jc w:val="both"/>
              <w:rPr>
                <w:rFonts w:ascii="Arial" w:hAnsi="Arial" w:cs="Arial"/>
              </w:rPr>
            </w:pPr>
            <w:r w:rsidRPr="57B7329F">
              <w:rPr>
                <w:rFonts w:ascii="Arial" w:hAnsi="Arial" w:cs="Arial"/>
              </w:rPr>
              <w:t xml:space="preserve">José Antonio Nieva </w:t>
            </w:r>
            <w:r w:rsidR="55FA3ADD" w:rsidRPr="57B7329F">
              <w:rPr>
                <w:rFonts w:ascii="Arial" w:hAnsi="Arial" w:cs="Arial"/>
              </w:rPr>
              <w:t>Chávez</w:t>
            </w:r>
          </w:p>
          <w:p w14:paraId="196928B8" w14:textId="77777777" w:rsidR="001D1650" w:rsidRPr="00546B4D" w:rsidRDefault="001D1650" w:rsidP="00F05E35">
            <w:pPr>
              <w:spacing w:after="0"/>
              <w:jc w:val="both"/>
              <w:rPr>
                <w:rFonts w:ascii="Arial" w:hAnsi="Arial" w:cs="Arial"/>
              </w:rPr>
            </w:pPr>
            <w:r w:rsidRPr="57B7329F">
              <w:rPr>
                <w:rFonts w:ascii="Arial" w:hAnsi="Arial" w:cs="Arial"/>
              </w:rPr>
              <w:t xml:space="preserve">Nubia Constanza </w:t>
            </w:r>
            <w:r w:rsidR="1D7285E2" w:rsidRPr="57B7329F">
              <w:rPr>
                <w:rFonts w:ascii="Arial" w:hAnsi="Arial" w:cs="Arial"/>
              </w:rPr>
              <w:t>García</w:t>
            </w:r>
            <w:r w:rsidRPr="57B7329F">
              <w:rPr>
                <w:rFonts w:ascii="Arial" w:hAnsi="Arial" w:cs="Arial"/>
              </w:rPr>
              <w:t xml:space="preserve"> </w:t>
            </w:r>
            <w:proofErr w:type="spellStart"/>
            <w:r w:rsidRPr="57B7329F">
              <w:rPr>
                <w:rFonts w:ascii="Arial" w:hAnsi="Arial" w:cs="Arial"/>
              </w:rPr>
              <w:t>Munevar</w:t>
            </w:r>
            <w:proofErr w:type="spellEnd"/>
          </w:p>
          <w:p w14:paraId="724BD49C" w14:textId="77777777" w:rsidR="001D1650" w:rsidRPr="00546B4D" w:rsidRDefault="001D1650" w:rsidP="00F05E35">
            <w:pPr>
              <w:spacing w:after="0"/>
              <w:jc w:val="both"/>
              <w:rPr>
                <w:rFonts w:ascii="Arial" w:hAnsi="Arial" w:cs="Arial"/>
              </w:rPr>
            </w:pPr>
            <w:r w:rsidRPr="00546B4D">
              <w:rPr>
                <w:rFonts w:ascii="Arial" w:hAnsi="Arial" w:cs="Arial"/>
              </w:rPr>
              <w:t>Luis Ernesto Mendoza Suárez</w:t>
            </w:r>
          </w:p>
          <w:p w14:paraId="62286699" w14:textId="77777777" w:rsidR="001D1650" w:rsidRPr="00546B4D" w:rsidRDefault="001D1650" w:rsidP="00F05E35">
            <w:pPr>
              <w:spacing w:after="0"/>
              <w:jc w:val="both"/>
              <w:rPr>
                <w:rFonts w:ascii="Arial" w:hAnsi="Arial" w:cs="Arial"/>
              </w:rPr>
            </w:pPr>
            <w:r w:rsidRPr="00546B4D">
              <w:rPr>
                <w:rFonts w:ascii="Arial" w:hAnsi="Arial" w:cs="Arial"/>
              </w:rPr>
              <w:t>Rubiela Rodríguez Hernández</w:t>
            </w:r>
          </w:p>
          <w:p w14:paraId="42F4D439" w14:textId="77777777" w:rsidR="001D1650" w:rsidRPr="00546B4D" w:rsidRDefault="001D1650" w:rsidP="00F05E35">
            <w:pPr>
              <w:spacing w:after="0"/>
              <w:jc w:val="both"/>
              <w:rPr>
                <w:rFonts w:ascii="Arial" w:hAnsi="Arial" w:cs="Arial"/>
              </w:rPr>
            </w:pPr>
          </w:p>
          <w:p w14:paraId="457E63FA" w14:textId="77777777" w:rsidR="001D1650" w:rsidRDefault="001D1650" w:rsidP="00F05E35">
            <w:pPr>
              <w:spacing w:after="0"/>
              <w:jc w:val="both"/>
              <w:rPr>
                <w:rFonts w:ascii="Arial" w:hAnsi="Arial" w:cs="Arial"/>
              </w:rPr>
            </w:pPr>
            <w:r w:rsidRPr="00546B4D">
              <w:rPr>
                <w:rFonts w:ascii="Arial" w:hAnsi="Arial" w:cs="Arial"/>
              </w:rPr>
              <w:t xml:space="preserve">Edison Alexander Tamayo </w:t>
            </w:r>
          </w:p>
          <w:p w14:paraId="1CCE3C6C" w14:textId="77777777" w:rsidR="001D1650" w:rsidRDefault="001D1650" w:rsidP="00F05E35">
            <w:pPr>
              <w:spacing w:after="0"/>
              <w:jc w:val="both"/>
              <w:rPr>
                <w:rFonts w:ascii="Arial" w:hAnsi="Arial" w:cs="Arial"/>
              </w:rPr>
            </w:pPr>
          </w:p>
          <w:p w14:paraId="2EF0C377" w14:textId="77777777" w:rsidR="001D1650" w:rsidRDefault="001D1650" w:rsidP="00F05E35">
            <w:pPr>
              <w:spacing w:after="0"/>
              <w:jc w:val="both"/>
              <w:rPr>
                <w:rFonts w:ascii="Arial" w:hAnsi="Arial" w:cs="Arial"/>
              </w:rPr>
            </w:pPr>
          </w:p>
          <w:p w14:paraId="658789F7" w14:textId="77777777" w:rsidR="001D1650" w:rsidRDefault="001D1650" w:rsidP="00F05E35">
            <w:pPr>
              <w:spacing w:after="0"/>
              <w:jc w:val="both"/>
              <w:rPr>
                <w:rFonts w:ascii="Arial" w:hAnsi="Arial" w:cs="Arial"/>
              </w:rPr>
            </w:pPr>
          </w:p>
          <w:p w14:paraId="1BC4AB7D" w14:textId="77777777" w:rsidR="001D1650" w:rsidRDefault="001D1650" w:rsidP="00F05E35">
            <w:pPr>
              <w:spacing w:after="0"/>
              <w:jc w:val="both"/>
              <w:rPr>
                <w:rFonts w:ascii="Arial" w:hAnsi="Arial" w:cs="Arial"/>
              </w:rPr>
            </w:pPr>
          </w:p>
          <w:p w14:paraId="62F39D52" w14:textId="77777777" w:rsidR="001D1650" w:rsidRDefault="001D1650" w:rsidP="00F05E35">
            <w:pPr>
              <w:spacing w:after="0"/>
              <w:jc w:val="both"/>
              <w:rPr>
                <w:rFonts w:ascii="Arial" w:hAnsi="Arial" w:cs="Arial"/>
              </w:rPr>
            </w:pPr>
          </w:p>
          <w:p w14:paraId="36E7347F" w14:textId="77777777" w:rsidR="001D1650" w:rsidRDefault="001D1650" w:rsidP="00F05E35">
            <w:pPr>
              <w:spacing w:after="0"/>
              <w:jc w:val="both"/>
              <w:rPr>
                <w:rFonts w:ascii="Arial" w:hAnsi="Arial" w:cs="Arial"/>
              </w:rPr>
            </w:pPr>
          </w:p>
          <w:p w14:paraId="5ED5C094" w14:textId="77777777" w:rsidR="001D1650" w:rsidRDefault="001D1650" w:rsidP="00F05E35">
            <w:pPr>
              <w:spacing w:after="0"/>
              <w:jc w:val="both"/>
              <w:rPr>
                <w:rFonts w:ascii="Arial" w:hAnsi="Arial" w:cs="Arial"/>
              </w:rPr>
            </w:pPr>
            <w:r>
              <w:rPr>
                <w:rFonts w:ascii="Arial" w:hAnsi="Arial" w:cs="Arial"/>
              </w:rPr>
              <w:t>Luz Estela González</w:t>
            </w:r>
          </w:p>
          <w:p w14:paraId="4949E2CE" w14:textId="77777777" w:rsidR="001D1650" w:rsidRDefault="001D1650" w:rsidP="00F05E35">
            <w:pPr>
              <w:spacing w:after="0"/>
              <w:jc w:val="both"/>
              <w:rPr>
                <w:rFonts w:ascii="Arial" w:hAnsi="Arial" w:cs="Arial"/>
              </w:rPr>
            </w:pPr>
            <w:r>
              <w:rPr>
                <w:rFonts w:ascii="Arial" w:hAnsi="Arial" w:cs="Arial"/>
              </w:rPr>
              <w:t>Gloria Torres</w:t>
            </w:r>
          </w:p>
          <w:p w14:paraId="328EC809" w14:textId="77777777" w:rsidR="001D1650" w:rsidRDefault="001D1650" w:rsidP="00F05E35">
            <w:pPr>
              <w:spacing w:after="0"/>
              <w:jc w:val="both"/>
              <w:rPr>
                <w:rFonts w:ascii="Arial" w:hAnsi="Arial" w:cs="Arial"/>
              </w:rPr>
            </w:pPr>
            <w:r>
              <w:rPr>
                <w:rFonts w:ascii="Arial" w:hAnsi="Arial" w:cs="Arial"/>
              </w:rPr>
              <w:t xml:space="preserve">Oscar Ocampo </w:t>
            </w:r>
            <w:proofErr w:type="spellStart"/>
            <w:r>
              <w:rPr>
                <w:rFonts w:ascii="Arial" w:hAnsi="Arial" w:cs="Arial"/>
              </w:rPr>
              <w:t>Canizalez</w:t>
            </w:r>
            <w:proofErr w:type="spellEnd"/>
            <w:r>
              <w:rPr>
                <w:rFonts w:ascii="Arial" w:hAnsi="Arial" w:cs="Arial"/>
              </w:rPr>
              <w:t>.</w:t>
            </w:r>
          </w:p>
          <w:p w14:paraId="2A9CDAE3" w14:textId="77777777" w:rsidR="00F5770F" w:rsidRDefault="00F5770F" w:rsidP="00F05E35">
            <w:pPr>
              <w:spacing w:after="0"/>
              <w:jc w:val="both"/>
              <w:rPr>
                <w:rFonts w:ascii="Arial" w:hAnsi="Arial" w:cs="Arial"/>
              </w:rPr>
            </w:pPr>
          </w:p>
          <w:p w14:paraId="5E85F33B" w14:textId="77777777" w:rsidR="001D1650" w:rsidRDefault="001D1650" w:rsidP="00F05E35">
            <w:pPr>
              <w:spacing w:after="0"/>
              <w:jc w:val="both"/>
              <w:rPr>
                <w:rFonts w:ascii="Arial" w:hAnsi="Arial" w:cs="Arial"/>
              </w:rPr>
            </w:pPr>
          </w:p>
          <w:p w14:paraId="53D1042F" w14:textId="77777777" w:rsidR="005855AA" w:rsidRDefault="001D1650" w:rsidP="00F05E35">
            <w:pPr>
              <w:spacing w:after="0"/>
              <w:jc w:val="both"/>
              <w:rPr>
                <w:rFonts w:ascii="Arial" w:hAnsi="Arial" w:cs="Arial"/>
              </w:rPr>
            </w:pPr>
            <w:r>
              <w:rPr>
                <w:rFonts w:ascii="Arial" w:hAnsi="Arial" w:cs="Arial"/>
              </w:rPr>
              <w:t>Gloria Torres Espinosa</w:t>
            </w:r>
          </w:p>
          <w:p w14:paraId="149A728B" w14:textId="77777777" w:rsidR="005855AA" w:rsidRDefault="005855AA" w:rsidP="00F05E35">
            <w:pPr>
              <w:spacing w:after="0"/>
              <w:jc w:val="both"/>
              <w:rPr>
                <w:rFonts w:ascii="Arial" w:hAnsi="Arial" w:cs="Arial"/>
              </w:rPr>
            </w:pPr>
            <w:r>
              <w:rPr>
                <w:rFonts w:ascii="Arial" w:hAnsi="Arial" w:cs="Arial"/>
              </w:rPr>
              <w:t xml:space="preserve">Luz Estela </w:t>
            </w:r>
            <w:proofErr w:type="spellStart"/>
            <w:r>
              <w:rPr>
                <w:rFonts w:ascii="Arial" w:hAnsi="Arial" w:cs="Arial"/>
              </w:rPr>
              <w:t>Gonzalez</w:t>
            </w:r>
            <w:proofErr w:type="spellEnd"/>
          </w:p>
          <w:p w14:paraId="0428EE74" w14:textId="77777777" w:rsidR="001D1650" w:rsidRDefault="001D1650" w:rsidP="00F05E35">
            <w:pPr>
              <w:spacing w:after="0"/>
              <w:jc w:val="both"/>
              <w:rPr>
                <w:rFonts w:ascii="Arial" w:hAnsi="Arial" w:cs="Arial"/>
              </w:rPr>
            </w:pPr>
          </w:p>
          <w:p w14:paraId="31509535" w14:textId="77777777" w:rsidR="001D1650" w:rsidRPr="00546B4D" w:rsidRDefault="001D1650" w:rsidP="00F05E35">
            <w:pPr>
              <w:spacing w:after="0"/>
              <w:jc w:val="both"/>
              <w:rPr>
                <w:rFonts w:ascii="Arial" w:hAnsi="Arial" w:cs="Arial"/>
              </w:rPr>
            </w:pPr>
          </w:p>
        </w:tc>
        <w:tc>
          <w:tcPr>
            <w:tcW w:w="1417" w:type="dxa"/>
          </w:tcPr>
          <w:p w14:paraId="7B78ED83" w14:textId="77777777" w:rsidR="001D1650" w:rsidRPr="00546B4D" w:rsidRDefault="001D1650" w:rsidP="00F05E35">
            <w:pPr>
              <w:spacing w:after="0"/>
              <w:jc w:val="both"/>
              <w:rPr>
                <w:rFonts w:ascii="Arial" w:hAnsi="Arial" w:cs="Arial"/>
              </w:rPr>
            </w:pPr>
            <w:r w:rsidRPr="00546B4D">
              <w:rPr>
                <w:rFonts w:ascii="Arial" w:hAnsi="Arial" w:cs="Arial"/>
              </w:rPr>
              <w:lastRenderedPageBreak/>
              <w:t>Instructor</w:t>
            </w:r>
          </w:p>
          <w:p w14:paraId="693CC3EE" w14:textId="77777777" w:rsidR="001D1650" w:rsidRPr="00546B4D" w:rsidRDefault="001D1650" w:rsidP="00F05E35">
            <w:pPr>
              <w:spacing w:after="0"/>
              <w:jc w:val="both"/>
              <w:rPr>
                <w:rFonts w:ascii="Arial" w:hAnsi="Arial" w:cs="Arial"/>
              </w:rPr>
            </w:pPr>
          </w:p>
          <w:p w14:paraId="5B357FB7" w14:textId="77777777" w:rsidR="001D1650" w:rsidRPr="00546B4D" w:rsidRDefault="001D1650" w:rsidP="00F05E35">
            <w:pPr>
              <w:spacing w:after="0"/>
              <w:jc w:val="both"/>
              <w:rPr>
                <w:rFonts w:ascii="Arial" w:hAnsi="Arial" w:cs="Arial"/>
              </w:rPr>
            </w:pPr>
            <w:r w:rsidRPr="00546B4D">
              <w:rPr>
                <w:rFonts w:ascii="Arial" w:hAnsi="Arial" w:cs="Arial"/>
              </w:rPr>
              <w:t>Instructor</w:t>
            </w:r>
          </w:p>
          <w:p w14:paraId="2E716BCB" w14:textId="77777777" w:rsidR="001D1650" w:rsidRPr="00546B4D" w:rsidRDefault="001D1650" w:rsidP="00F05E35">
            <w:pPr>
              <w:spacing w:after="0"/>
              <w:jc w:val="both"/>
              <w:rPr>
                <w:rFonts w:ascii="Arial" w:hAnsi="Arial" w:cs="Arial"/>
              </w:rPr>
            </w:pPr>
          </w:p>
          <w:p w14:paraId="50411C31" w14:textId="77777777" w:rsidR="001D1650" w:rsidRPr="00546B4D" w:rsidRDefault="001D1650" w:rsidP="00F05E35">
            <w:pPr>
              <w:spacing w:after="0"/>
              <w:jc w:val="both"/>
              <w:rPr>
                <w:rFonts w:ascii="Arial" w:hAnsi="Arial" w:cs="Arial"/>
              </w:rPr>
            </w:pPr>
            <w:r w:rsidRPr="00546B4D">
              <w:rPr>
                <w:rFonts w:ascii="Arial" w:hAnsi="Arial" w:cs="Arial"/>
              </w:rPr>
              <w:t>Instructor</w:t>
            </w:r>
          </w:p>
          <w:p w14:paraId="6CE36EA5" w14:textId="77777777" w:rsidR="001D1650" w:rsidRPr="00546B4D" w:rsidRDefault="001D1650" w:rsidP="00F05E35">
            <w:pPr>
              <w:spacing w:after="0"/>
              <w:jc w:val="both"/>
              <w:rPr>
                <w:rFonts w:ascii="Arial" w:hAnsi="Arial" w:cs="Arial"/>
              </w:rPr>
            </w:pPr>
          </w:p>
          <w:p w14:paraId="6C18B0E4" w14:textId="77777777" w:rsidR="001D1650" w:rsidRPr="00546B4D" w:rsidRDefault="001D1650" w:rsidP="00F05E35">
            <w:pPr>
              <w:spacing w:after="0"/>
              <w:jc w:val="both"/>
              <w:rPr>
                <w:rFonts w:ascii="Arial" w:hAnsi="Arial" w:cs="Arial"/>
              </w:rPr>
            </w:pPr>
            <w:r w:rsidRPr="00546B4D">
              <w:rPr>
                <w:rFonts w:ascii="Arial" w:hAnsi="Arial" w:cs="Arial"/>
              </w:rPr>
              <w:t>Instructor</w:t>
            </w:r>
          </w:p>
          <w:p w14:paraId="0A470BE6" w14:textId="77777777" w:rsidR="001D1650" w:rsidRPr="00546B4D" w:rsidRDefault="001D1650" w:rsidP="00F05E35">
            <w:pPr>
              <w:spacing w:after="0"/>
              <w:jc w:val="both"/>
              <w:rPr>
                <w:rFonts w:ascii="Arial" w:hAnsi="Arial" w:cs="Arial"/>
              </w:rPr>
            </w:pPr>
          </w:p>
          <w:p w14:paraId="62A02DC6" w14:textId="77777777" w:rsidR="001D1650" w:rsidRPr="00546B4D" w:rsidRDefault="001D1650" w:rsidP="00F05E35">
            <w:pPr>
              <w:spacing w:after="0"/>
              <w:jc w:val="both"/>
              <w:rPr>
                <w:rFonts w:ascii="Arial" w:hAnsi="Arial" w:cs="Arial"/>
              </w:rPr>
            </w:pPr>
            <w:r w:rsidRPr="00546B4D">
              <w:rPr>
                <w:rFonts w:ascii="Arial" w:hAnsi="Arial" w:cs="Arial"/>
              </w:rPr>
              <w:t>Profesional</w:t>
            </w:r>
          </w:p>
          <w:p w14:paraId="3609001D" w14:textId="77777777" w:rsidR="001D1650" w:rsidRPr="00546B4D" w:rsidRDefault="001D1650" w:rsidP="00F05E35">
            <w:pPr>
              <w:spacing w:after="0"/>
              <w:jc w:val="both"/>
              <w:rPr>
                <w:rFonts w:ascii="Arial" w:hAnsi="Arial" w:cs="Arial"/>
              </w:rPr>
            </w:pPr>
          </w:p>
          <w:p w14:paraId="125623B1" w14:textId="77777777" w:rsidR="001D1650" w:rsidRPr="00546B4D" w:rsidRDefault="001D1650" w:rsidP="00F05E35">
            <w:pPr>
              <w:spacing w:after="0"/>
              <w:jc w:val="both"/>
              <w:rPr>
                <w:rFonts w:ascii="Arial" w:hAnsi="Arial" w:cs="Arial"/>
              </w:rPr>
            </w:pPr>
            <w:r w:rsidRPr="00546B4D">
              <w:rPr>
                <w:rFonts w:ascii="Arial" w:hAnsi="Arial" w:cs="Arial"/>
              </w:rPr>
              <w:t>Formadora</w:t>
            </w:r>
          </w:p>
          <w:p w14:paraId="0DA3F7E6" w14:textId="77777777" w:rsidR="001D1650" w:rsidRPr="00546B4D" w:rsidRDefault="001D1650" w:rsidP="00F05E35">
            <w:pPr>
              <w:spacing w:after="0"/>
              <w:jc w:val="both"/>
              <w:rPr>
                <w:rFonts w:ascii="Arial" w:hAnsi="Arial" w:cs="Arial"/>
              </w:rPr>
            </w:pPr>
          </w:p>
          <w:p w14:paraId="6669E7AD" w14:textId="77777777" w:rsidR="001D1650" w:rsidRPr="00546B4D" w:rsidRDefault="001D1650" w:rsidP="00F05E35">
            <w:pPr>
              <w:spacing w:after="0"/>
              <w:jc w:val="both"/>
              <w:rPr>
                <w:rFonts w:ascii="Arial" w:hAnsi="Arial" w:cs="Arial"/>
              </w:rPr>
            </w:pPr>
            <w:r w:rsidRPr="00546B4D">
              <w:rPr>
                <w:rFonts w:ascii="Arial" w:hAnsi="Arial" w:cs="Arial"/>
              </w:rPr>
              <w:t>Formadora</w:t>
            </w:r>
          </w:p>
          <w:p w14:paraId="07E9CFBD" w14:textId="77777777" w:rsidR="001D1650" w:rsidRPr="00546B4D" w:rsidRDefault="001D1650" w:rsidP="00F05E35">
            <w:pPr>
              <w:spacing w:after="0"/>
              <w:jc w:val="both"/>
              <w:rPr>
                <w:rFonts w:ascii="Arial" w:hAnsi="Arial" w:cs="Arial"/>
              </w:rPr>
            </w:pPr>
          </w:p>
          <w:p w14:paraId="2FD32AC0" w14:textId="77777777" w:rsidR="001D1650" w:rsidRPr="00546B4D" w:rsidRDefault="001D1650" w:rsidP="00F05E35">
            <w:pPr>
              <w:spacing w:after="0"/>
              <w:jc w:val="both"/>
              <w:rPr>
                <w:rFonts w:ascii="Arial" w:hAnsi="Arial" w:cs="Arial"/>
              </w:rPr>
            </w:pPr>
            <w:r w:rsidRPr="00546B4D">
              <w:rPr>
                <w:rFonts w:ascii="Arial" w:hAnsi="Arial" w:cs="Arial"/>
              </w:rPr>
              <w:t>Instructor</w:t>
            </w:r>
          </w:p>
          <w:p w14:paraId="531BDE37" w14:textId="77777777" w:rsidR="001D1650" w:rsidRPr="00546B4D" w:rsidRDefault="001D1650" w:rsidP="00F05E35">
            <w:pPr>
              <w:spacing w:after="0"/>
              <w:jc w:val="both"/>
              <w:rPr>
                <w:rFonts w:ascii="Arial" w:hAnsi="Arial" w:cs="Arial"/>
              </w:rPr>
            </w:pPr>
          </w:p>
          <w:p w14:paraId="6F28D558" w14:textId="77777777" w:rsidR="001D1650" w:rsidRPr="00546B4D" w:rsidRDefault="001D1650" w:rsidP="00F05E35">
            <w:pPr>
              <w:spacing w:after="0"/>
              <w:jc w:val="both"/>
              <w:rPr>
                <w:rFonts w:ascii="Arial" w:hAnsi="Arial" w:cs="Arial"/>
              </w:rPr>
            </w:pPr>
          </w:p>
          <w:p w14:paraId="0C8D8A5B" w14:textId="77777777" w:rsidR="001D1650" w:rsidRPr="00546B4D" w:rsidRDefault="001D1650" w:rsidP="00F05E35">
            <w:pPr>
              <w:spacing w:after="0"/>
              <w:jc w:val="both"/>
              <w:rPr>
                <w:rFonts w:ascii="Arial" w:hAnsi="Arial" w:cs="Arial"/>
              </w:rPr>
            </w:pPr>
            <w:r w:rsidRPr="00546B4D">
              <w:rPr>
                <w:rFonts w:ascii="Arial" w:hAnsi="Arial" w:cs="Arial"/>
              </w:rPr>
              <w:t>Metodólogo diseño c.</w:t>
            </w:r>
          </w:p>
          <w:p w14:paraId="2D01826D" w14:textId="77777777" w:rsidR="001D1650" w:rsidRPr="00546B4D" w:rsidRDefault="001D1650" w:rsidP="00F05E35">
            <w:pPr>
              <w:spacing w:after="0"/>
              <w:jc w:val="both"/>
              <w:rPr>
                <w:rFonts w:ascii="Arial" w:hAnsi="Arial" w:cs="Arial"/>
              </w:rPr>
            </w:pPr>
          </w:p>
          <w:p w14:paraId="2DF5605F" w14:textId="77777777" w:rsidR="001D1650" w:rsidRPr="00546B4D" w:rsidRDefault="001D1650" w:rsidP="00F05E35">
            <w:pPr>
              <w:spacing w:after="0"/>
              <w:jc w:val="both"/>
              <w:rPr>
                <w:rFonts w:ascii="Arial" w:hAnsi="Arial" w:cs="Arial"/>
              </w:rPr>
            </w:pPr>
            <w:r w:rsidRPr="00546B4D">
              <w:rPr>
                <w:rFonts w:ascii="Arial" w:hAnsi="Arial" w:cs="Arial"/>
              </w:rPr>
              <w:t>Contratista</w:t>
            </w:r>
          </w:p>
          <w:p w14:paraId="397EEF02" w14:textId="77777777" w:rsidR="001D1650" w:rsidRPr="00546B4D" w:rsidRDefault="001D1650" w:rsidP="00F05E35">
            <w:pPr>
              <w:spacing w:after="0"/>
              <w:jc w:val="both"/>
              <w:rPr>
                <w:rFonts w:ascii="Arial" w:hAnsi="Arial" w:cs="Arial"/>
              </w:rPr>
            </w:pPr>
          </w:p>
          <w:p w14:paraId="55A3F90A" w14:textId="77777777" w:rsidR="001D1650" w:rsidRPr="00546B4D" w:rsidRDefault="001D1650" w:rsidP="00F05E35">
            <w:pPr>
              <w:spacing w:after="0"/>
              <w:jc w:val="both"/>
              <w:rPr>
                <w:rFonts w:ascii="Arial" w:hAnsi="Arial" w:cs="Arial"/>
              </w:rPr>
            </w:pPr>
            <w:r w:rsidRPr="00546B4D">
              <w:rPr>
                <w:rFonts w:ascii="Arial" w:hAnsi="Arial" w:cs="Arial"/>
              </w:rPr>
              <w:t>Contratista</w:t>
            </w:r>
          </w:p>
          <w:p w14:paraId="0E95E242" w14:textId="77777777" w:rsidR="001D1650" w:rsidRPr="00546B4D" w:rsidRDefault="001D1650" w:rsidP="00F05E35">
            <w:pPr>
              <w:spacing w:after="0"/>
              <w:jc w:val="both"/>
              <w:rPr>
                <w:rFonts w:ascii="Arial" w:hAnsi="Arial" w:cs="Arial"/>
              </w:rPr>
            </w:pPr>
          </w:p>
          <w:p w14:paraId="2715A77D" w14:textId="77777777" w:rsidR="001D1650" w:rsidRPr="00546B4D" w:rsidRDefault="001D1650" w:rsidP="00F05E35">
            <w:pPr>
              <w:spacing w:after="0"/>
              <w:jc w:val="both"/>
              <w:rPr>
                <w:rFonts w:ascii="Arial" w:hAnsi="Arial" w:cs="Arial"/>
              </w:rPr>
            </w:pPr>
            <w:r w:rsidRPr="00546B4D">
              <w:rPr>
                <w:rFonts w:ascii="Arial" w:hAnsi="Arial" w:cs="Arial"/>
              </w:rPr>
              <w:t>Profesional</w:t>
            </w:r>
          </w:p>
          <w:p w14:paraId="04C73204" w14:textId="77777777" w:rsidR="001D1650" w:rsidRPr="00546B4D" w:rsidRDefault="001D1650" w:rsidP="00F05E35">
            <w:pPr>
              <w:spacing w:after="0"/>
              <w:jc w:val="both"/>
              <w:rPr>
                <w:rFonts w:ascii="Arial" w:hAnsi="Arial" w:cs="Arial"/>
              </w:rPr>
            </w:pPr>
          </w:p>
          <w:p w14:paraId="68D6817E" w14:textId="77777777" w:rsidR="001D1650" w:rsidRPr="00546B4D" w:rsidRDefault="001D1650" w:rsidP="00F05E35">
            <w:pPr>
              <w:spacing w:after="0"/>
              <w:jc w:val="both"/>
              <w:rPr>
                <w:rFonts w:ascii="Arial" w:hAnsi="Arial" w:cs="Arial"/>
              </w:rPr>
            </w:pPr>
            <w:r w:rsidRPr="00546B4D">
              <w:rPr>
                <w:rFonts w:ascii="Arial" w:hAnsi="Arial" w:cs="Arial"/>
              </w:rPr>
              <w:t>Formador</w:t>
            </w:r>
          </w:p>
          <w:p w14:paraId="0832A7E7" w14:textId="77777777" w:rsidR="001D1650" w:rsidRPr="00546B4D" w:rsidRDefault="001D1650" w:rsidP="00F05E35">
            <w:pPr>
              <w:spacing w:after="0"/>
              <w:jc w:val="both"/>
              <w:rPr>
                <w:rFonts w:ascii="Arial" w:hAnsi="Arial" w:cs="Arial"/>
              </w:rPr>
            </w:pPr>
            <w:r w:rsidRPr="00546B4D">
              <w:rPr>
                <w:rFonts w:ascii="Arial" w:hAnsi="Arial" w:cs="Arial"/>
              </w:rPr>
              <w:t>Instructor</w:t>
            </w:r>
          </w:p>
          <w:p w14:paraId="1A5FF654" w14:textId="77777777" w:rsidR="001D1650" w:rsidRPr="00546B4D" w:rsidRDefault="001D1650" w:rsidP="00F05E35">
            <w:pPr>
              <w:spacing w:after="0"/>
              <w:jc w:val="both"/>
              <w:rPr>
                <w:rFonts w:ascii="Arial" w:hAnsi="Arial" w:cs="Arial"/>
              </w:rPr>
            </w:pPr>
          </w:p>
          <w:p w14:paraId="6E79AAD6" w14:textId="77777777" w:rsidR="001D1650" w:rsidRPr="00546B4D" w:rsidRDefault="001D1650" w:rsidP="00F05E35">
            <w:pPr>
              <w:spacing w:after="0"/>
              <w:jc w:val="both"/>
              <w:rPr>
                <w:rFonts w:ascii="Arial" w:hAnsi="Arial" w:cs="Arial"/>
              </w:rPr>
            </w:pPr>
            <w:r w:rsidRPr="00546B4D">
              <w:rPr>
                <w:rFonts w:ascii="Arial" w:hAnsi="Arial" w:cs="Arial"/>
              </w:rPr>
              <w:t>Contratista</w:t>
            </w:r>
          </w:p>
          <w:p w14:paraId="4C9BC808" w14:textId="77777777" w:rsidR="001D1650" w:rsidRPr="00546B4D" w:rsidRDefault="001D1650" w:rsidP="00F05E35">
            <w:pPr>
              <w:spacing w:after="0"/>
              <w:jc w:val="both"/>
              <w:rPr>
                <w:rFonts w:ascii="Arial" w:hAnsi="Arial" w:cs="Arial"/>
              </w:rPr>
            </w:pPr>
          </w:p>
          <w:p w14:paraId="0F55B127" w14:textId="77777777" w:rsidR="001D1650" w:rsidRPr="00546B4D" w:rsidRDefault="001D1650" w:rsidP="00F05E35">
            <w:pPr>
              <w:spacing w:after="0"/>
              <w:jc w:val="both"/>
              <w:rPr>
                <w:rFonts w:ascii="Arial" w:hAnsi="Arial" w:cs="Arial"/>
              </w:rPr>
            </w:pPr>
            <w:r w:rsidRPr="00546B4D">
              <w:rPr>
                <w:rFonts w:ascii="Arial" w:hAnsi="Arial" w:cs="Arial"/>
              </w:rPr>
              <w:t>Profesional</w:t>
            </w:r>
          </w:p>
          <w:p w14:paraId="6579DB44" w14:textId="77777777" w:rsidR="001D1650" w:rsidRPr="00546B4D" w:rsidRDefault="001D1650" w:rsidP="00F05E35">
            <w:pPr>
              <w:spacing w:after="0"/>
              <w:jc w:val="both"/>
              <w:rPr>
                <w:rFonts w:ascii="Arial" w:hAnsi="Arial" w:cs="Arial"/>
              </w:rPr>
            </w:pPr>
          </w:p>
          <w:p w14:paraId="0EDD9F17" w14:textId="77777777" w:rsidR="001D1650" w:rsidRPr="00546B4D" w:rsidRDefault="001D1650" w:rsidP="00F05E35">
            <w:pPr>
              <w:spacing w:after="0"/>
              <w:jc w:val="both"/>
              <w:rPr>
                <w:rFonts w:ascii="Arial" w:hAnsi="Arial" w:cs="Arial"/>
              </w:rPr>
            </w:pPr>
          </w:p>
          <w:p w14:paraId="672CF199" w14:textId="77777777" w:rsidR="001D1650" w:rsidRPr="00546B4D" w:rsidRDefault="001D1650" w:rsidP="00F05E35">
            <w:pPr>
              <w:spacing w:after="0"/>
              <w:jc w:val="both"/>
              <w:rPr>
                <w:rFonts w:ascii="Arial" w:hAnsi="Arial" w:cs="Arial"/>
              </w:rPr>
            </w:pPr>
          </w:p>
          <w:p w14:paraId="423D55EB" w14:textId="77777777" w:rsidR="001D1650" w:rsidRDefault="001D1650" w:rsidP="00F05E35">
            <w:pPr>
              <w:spacing w:after="0"/>
              <w:jc w:val="both"/>
              <w:rPr>
                <w:rFonts w:ascii="Arial" w:hAnsi="Arial" w:cs="Arial"/>
              </w:rPr>
            </w:pPr>
            <w:r w:rsidRPr="00546B4D">
              <w:rPr>
                <w:rFonts w:ascii="Arial" w:hAnsi="Arial" w:cs="Arial"/>
              </w:rPr>
              <w:t xml:space="preserve">Instructor </w:t>
            </w:r>
          </w:p>
          <w:p w14:paraId="46160252" w14:textId="77777777" w:rsidR="001D1650" w:rsidRDefault="001D1650" w:rsidP="00F05E35">
            <w:pPr>
              <w:spacing w:after="0"/>
              <w:jc w:val="both"/>
              <w:rPr>
                <w:rFonts w:ascii="Arial" w:hAnsi="Arial" w:cs="Arial"/>
              </w:rPr>
            </w:pPr>
          </w:p>
          <w:p w14:paraId="5563D77C" w14:textId="77777777" w:rsidR="001D1650" w:rsidRDefault="001D1650" w:rsidP="00F05E35">
            <w:pPr>
              <w:spacing w:after="0"/>
              <w:jc w:val="both"/>
              <w:rPr>
                <w:rFonts w:ascii="Arial" w:hAnsi="Arial" w:cs="Arial"/>
              </w:rPr>
            </w:pPr>
          </w:p>
          <w:p w14:paraId="724E85C3" w14:textId="77777777" w:rsidR="001D1650" w:rsidRDefault="001D1650" w:rsidP="00F05E35">
            <w:pPr>
              <w:spacing w:after="0"/>
              <w:jc w:val="both"/>
              <w:rPr>
                <w:rFonts w:ascii="Arial" w:hAnsi="Arial" w:cs="Arial"/>
              </w:rPr>
            </w:pPr>
          </w:p>
          <w:p w14:paraId="496E8240" w14:textId="77777777" w:rsidR="001D1650" w:rsidRDefault="001D1650" w:rsidP="00F05E35">
            <w:pPr>
              <w:spacing w:after="0"/>
              <w:jc w:val="both"/>
              <w:rPr>
                <w:rFonts w:ascii="Arial" w:hAnsi="Arial" w:cs="Arial"/>
              </w:rPr>
            </w:pPr>
          </w:p>
          <w:p w14:paraId="2F87A732" w14:textId="77777777" w:rsidR="001D1650" w:rsidRDefault="001D1650" w:rsidP="00F05E35">
            <w:pPr>
              <w:spacing w:after="0"/>
              <w:jc w:val="both"/>
              <w:rPr>
                <w:rFonts w:ascii="Arial" w:hAnsi="Arial" w:cs="Arial"/>
              </w:rPr>
            </w:pPr>
          </w:p>
          <w:p w14:paraId="0225E9C2" w14:textId="77777777" w:rsidR="001D1650" w:rsidRDefault="001D1650" w:rsidP="00F05E35">
            <w:pPr>
              <w:spacing w:after="0"/>
              <w:jc w:val="both"/>
              <w:rPr>
                <w:rFonts w:ascii="Arial" w:hAnsi="Arial" w:cs="Arial"/>
              </w:rPr>
            </w:pPr>
          </w:p>
          <w:p w14:paraId="03855A9F" w14:textId="77777777" w:rsidR="001D1650" w:rsidRDefault="001D1650" w:rsidP="00F05E35">
            <w:pPr>
              <w:spacing w:after="0"/>
              <w:jc w:val="both"/>
              <w:rPr>
                <w:rFonts w:ascii="Arial" w:hAnsi="Arial" w:cs="Arial"/>
              </w:rPr>
            </w:pPr>
          </w:p>
          <w:p w14:paraId="2DF24082" w14:textId="77777777" w:rsidR="001D1650" w:rsidRDefault="001D1650" w:rsidP="00F05E35">
            <w:pPr>
              <w:spacing w:after="0"/>
              <w:jc w:val="both"/>
              <w:rPr>
                <w:rFonts w:ascii="Arial" w:hAnsi="Arial" w:cs="Arial"/>
              </w:rPr>
            </w:pPr>
          </w:p>
          <w:p w14:paraId="41A19548" w14:textId="77777777" w:rsidR="001D1650" w:rsidRDefault="001D1650" w:rsidP="00F05E35">
            <w:pPr>
              <w:spacing w:after="0"/>
              <w:jc w:val="both"/>
              <w:rPr>
                <w:rFonts w:ascii="Arial" w:hAnsi="Arial" w:cs="Arial"/>
              </w:rPr>
            </w:pPr>
            <w:r>
              <w:rPr>
                <w:rFonts w:ascii="Arial" w:hAnsi="Arial" w:cs="Arial"/>
              </w:rPr>
              <w:t xml:space="preserve">Instructor </w:t>
            </w:r>
          </w:p>
          <w:p w14:paraId="6EE8C27C" w14:textId="77777777" w:rsidR="001D1650" w:rsidRDefault="001D1650" w:rsidP="00F05E35">
            <w:pPr>
              <w:spacing w:after="0"/>
              <w:jc w:val="both"/>
              <w:rPr>
                <w:rFonts w:ascii="Arial" w:hAnsi="Arial" w:cs="Arial"/>
              </w:rPr>
            </w:pPr>
          </w:p>
          <w:p w14:paraId="7279F09A" w14:textId="77777777" w:rsidR="001D1650" w:rsidRDefault="001D1650" w:rsidP="00F05E35">
            <w:pPr>
              <w:spacing w:after="0"/>
              <w:jc w:val="both"/>
              <w:rPr>
                <w:rFonts w:ascii="Arial" w:hAnsi="Arial" w:cs="Arial"/>
              </w:rPr>
            </w:pPr>
          </w:p>
          <w:p w14:paraId="4B1030F7" w14:textId="77777777" w:rsidR="001D1650" w:rsidRDefault="001D1650" w:rsidP="00F05E35">
            <w:pPr>
              <w:spacing w:after="0"/>
              <w:jc w:val="both"/>
              <w:rPr>
                <w:rFonts w:ascii="Arial" w:hAnsi="Arial" w:cs="Arial"/>
              </w:rPr>
            </w:pPr>
          </w:p>
          <w:p w14:paraId="473358A9" w14:textId="77777777" w:rsidR="001D1650" w:rsidRDefault="001D1650" w:rsidP="00F05E35">
            <w:pPr>
              <w:spacing w:after="0"/>
              <w:jc w:val="both"/>
              <w:rPr>
                <w:rFonts w:ascii="Arial" w:hAnsi="Arial" w:cs="Arial"/>
              </w:rPr>
            </w:pPr>
          </w:p>
          <w:p w14:paraId="17DD1893" w14:textId="77777777" w:rsidR="00F5770F" w:rsidRDefault="00F5770F" w:rsidP="00F05E35">
            <w:pPr>
              <w:spacing w:after="0"/>
              <w:jc w:val="both"/>
              <w:rPr>
                <w:rFonts w:ascii="Arial" w:hAnsi="Arial" w:cs="Arial"/>
              </w:rPr>
            </w:pPr>
          </w:p>
          <w:p w14:paraId="18047654" w14:textId="77777777" w:rsidR="001D1650" w:rsidRDefault="001D1650" w:rsidP="00F05E35">
            <w:pPr>
              <w:spacing w:after="0"/>
              <w:jc w:val="both"/>
              <w:rPr>
                <w:rFonts w:ascii="Arial" w:hAnsi="Arial" w:cs="Arial"/>
              </w:rPr>
            </w:pPr>
            <w:r>
              <w:rPr>
                <w:rFonts w:ascii="Arial" w:hAnsi="Arial" w:cs="Arial"/>
              </w:rPr>
              <w:t>Instructora</w:t>
            </w:r>
          </w:p>
          <w:p w14:paraId="7E3C2D75" w14:textId="77777777" w:rsidR="005855AA" w:rsidRDefault="005855AA" w:rsidP="00F05E35">
            <w:pPr>
              <w:spacing w:after="0"/>
              <w:jc w:val="both"/>
              <w:rPr>
                <w:rFonts w:ascii="Arial" w:hAnsi="Arial" w:cs="Arial"/>
              </w:rPr>
            </w:pPr>
          </w:p>
          <w:p w14:paraId="65A8E381" w14:textId="77777777" w:rsidR="005855AA" w:rsidRPr="00546B4D" w:rsidRDefault="005855AA" w:rsidP="00F05E35">
            <w:pPr>
              <w:spacing w:after="0"/>
              <w:jc w:val="both"/>
              <w:rPr>
                <w:rFonts w:ascii="Arial" w:hAnsi="Arial" w:cs="Arial"/>
              </w:rPr>
            </w:pPr>
            <w:r>
              <w:rPr>
                <w:rFonts w:ascii="Arial" w:hAnsi="Arial" w:cs="Arial"/>
              </w:rPr>
              <w:t>Instructora</w:t>
            </w:r>
          </w:p>
        </w:tc>
        <w:tc>
          <w:tcPr>
            <w:tcW w:w="2268" w:type="dxa"/>
          </w:tcPr>
          <w:p w14:paraId="1B2CAB66" w14:textId="77777777" w:rsidR="001D1650" w:rsidRPr="00546B4D" w:rsidRDefault="001D1650" w:rsidP="00F05E35">
            <w:pPr>
              <w:spacing w:after="0"/>
              <w:jc w:val="both"/>
              <w:rPr>
                <w:rFonts w:ascii="Arial" w:hAnsi="Arial" w:cs="Arial"/>
              </w:rPr>
            </w:pPr>
            <w:r w:rsidRPr="00546B4D">
              <w:rPr>
                <w:rFonts w:ascii="Arial" w:hAnsi="Arial" w:cs="Arial"/>
              </w:rPr>
              <w:lastRenderedPageBreak/>
              <w:t xml:space="preserve">Reg. Valle C.D.T.I. </w:t>
            </w:r>
          </w:p>
          <w:p w14:paraId="1BB8323C" w14:textId="77777777" w:rsidR="001D1650" w:rsidRPr="00546B4D" w:rsidRDefault="001D1650" w:rsidP="00F05E35">
            <w:pPr>
              <w:spacing w:after="0"/>
              <w:jc w:val="both"/>
              <w:rPr>
                <w:rFonts w:ascii="Arial" w:hAnsi="Arial" w:cs="Arial"/>
              </w:rPr>
            </w:pPr>
          </w:p>
          <w:p w14:paraId="046BFAE5" w14:textId="77777777" w:rsidR="001D1650" w:rsidRPr="00546B4D" w:rsidRDefault="001D1650" w:rsidP="00F05E35">
            <w:pPr>
              <w:spacing w:after="0"/>
              <w:jc w:val="both"/>
              <w:rPr>
                <w:rFonts w:ascii="Arial" w:hAnsi="Arial" w:cs="Arial"/>
              </w:rPr>
            </w:pPr>
            <w:r w:rsidRPr="00546B4D">
              <w:rPr>
                <w:rFonts w:ascii="Arial" w:hAnsi="Arial" w:cs="Arial"/>
              </w:rPr>
              <w:t xml:space="preserve">Reg. Valle C.D.T.I. </w:t>
            </w:r>
          </w:p>
          <w:p w14:paraId="3D84E787" w14:textId="77777777" w:rsidR="001D1650" w:rsidRPr="00546B4D" w:rsidRDefault="001D1650" w:rsidP="00F05E35">
            <w:pPr>
              <w:spacing w:after="0"/>
              <w:jc w:val="both"/>
              <w:rPr>
                <w:rFonts w:ascii="Arial" w:hAnsi="Arial" w:cs="Arial"/>
              </w:rPr>
            </w:pPr>
          </w:p>
          <w:p w14:paraId="2EB2F2B2" w14:textId="77777777" w:rsidR="001D1650" w:rsidRPr="00597841" w:rsidRDefault="001D1650" w:rsidP="00F05E35">
            <w:pPr>
              <w:spacing w:after="0"/>
              <w:jc w:val="both"/>
              <w:rPr>
                <w:rFonts w:ascii="Arial" w:hAnsi="Arial" w:cs="Arial"/>
              </w:rPr>
            </w:pPr>
            <w:r w:rsidRPr="00597841">
              <w:rPr>
                <w:rFonts w:ascii="Arial" w:hAnsi="Arial" w:cs="Arial"/>
              </w:rPr>
              <w:t xml:space="preserve">Reg. Valle, C.E.A.I. </w:t>
            </w:r>
          </w:p>
          <w:p w14:paraId="22156989" w14:textId="77777777" w:rsidR="001D1650" w:rsidRPr="00597841" w:rsidRDefault="001D1650" w:rsidP="00F05E35">
            <w:pPr>
              <w:spacing w:after="0"/>
              <w:jc w:val="both"/>
              <w:rPr>
                <w:rFonts w:ascii="Arial" w:hAnsi="Arial" w:cs="Arial"/>
              </w:rPr>
            </w:pPr>
          </w:p>
          <w:p w14:paraId="2A7E8290" w14:textId="77777777" w:rsidR="001D1650" w:rsidRPr="00597841" w:rsidRDefault="001D1650" w:rsidP="00F05E35">
            <w:pPr>
              <w:spacing w:after="0"/>
              <w:jc w:val="both"/>
              <w:rPr>
                <w:rFonts w:ascii="Arial" w:hAnsi="Arial" w:cs="Arial"/>
              </w:rPr>
            </w:pPr>
            <w:r w:rsidRPr="00597841">
              <w:rPr>
                <w:rFonts w:ascii="Arial" w:hAnsi="Arial" w:cs="Arial"/>
              </w:rPr>
              <w:t>Reg. Valle CLEM - Tuluá</w:t>
            </w:r>
          </w:p>
          <w:p w14:paraId="5263A754" w14:textId="77777777" w:rsidR="001D1650" w:rsidRPr="00546B4D" w:rsidRDefault="001D1650" w:rsidP="00F05E35">
            <w:pPr>
              <w:spacing w:after="0"/>
              <w:jc w:val="both"/>
              <w:rPr>
                <w:rFonts w:ascii="Arial" w:hAnsi="Arial" w:cs="Arial"/>
              </w:rPr>
            </w:pPr>
            <w:r w:rsidRPr="00546B4D">
              <w:rPr>
                <w:rFonts w:ascii="Arial" w:hAnsi="Arial" w:cs="Arial"/>
              </w:rPr>
              <w:t>Reg. Valle C.B.I Palmira</w:t>
            </w:r>
          </w:p>
          <w:p w14:paraId="54171343" w14:textId="77777777" w:rsidR="001D1650" w:rsidRPr="00546B4D" w:rsidRDefault="001D1650" w:rsidP="00F05E35">
            <w:pPr>
              <w:spacing w:after="0"/>
              <w:jc w:val="both"/>
              <w:rPr>
                <w:rFonts w:ascii="Arial" w:hAnsi="Arial" w:cs="Arial"/>
              </w:rPr>
            </w:pPr>
            <w:r w:rsidRPr="57B7329F">
              <w:rPr>
                <w:rFonts w:ascii="Arial" w:hAnsi="Arial" w:cs="Arial"/>
              </w:rPr>
              <w:t xml:space="preserve">Reg. Valle </w:t>
            </w:r>
            <w:r w:rsidR="5575A97B" w:rsidRPr="57B7329F">
              <w:rPr>
                <w:rFonts w:ascii="Arial" w:hAnsi="Arial" w:cs="Arial"/>
              </w:rPr>
              <w:t>ASTIN (Asistencia Técnica a la Industria)</w:t>
            </w:r>
          </w:p>
          <w:p w14:paraId="144AD1B3" w14:textId="77777777" w:rsidR="001D1650" w:rsidRPr="00546B4D" w:rsidRDefault="001D1650" w:rsidP="00F05E35">
            <w:pPr>
              <w:spacing w:after="0"/>
              <w:jc w:val="both"/>
              <w:rPr>
                <w:rFonts w:ascii="Arial" w:hAnsi="Arial" w:cs="Arial"/>
              </w:rPr>
            </w:pPr>
          </w:p>
          <w:p w14:paraId="155B8A22" w14:textId="77777777" w:rsidR="001D1650" w:rsidRPr="00546B4D" w:rsidRDefault="001D1650" w:rsidP="00F05E35">
            <w:pPr>
              <w:spacing w:after="0"/>
              <w:jc w:val="both"/>
              <w:rPr>
                <w:rFonts w:ascii="Arial" w:hAnsi="Arial" w:cs="Arial"/>
              </w:rPr>
            </w:pPr>
            <w:r w:rsidRPr="00546B4D">
              <w:rPr>
                <w:rFonts w:ascii="Arial" w:hAnsi="Arial" w:cs="Arial"/>
              </w:rPr>
              <w:t xml:space="preserve">Reg. Valle C. Náutico Pesquero </w:t>
            </w:r>
          </w:p>
          <w:p w14:paraId="73CF067A" w14:textId="77777777" w:rsidR="001D1650" w:rsidRPr="00546B4D" w:rsidRDefault="001D1650" w:rsidP="00F05E35">
            <w:pPr>
              <w:spacing w:after="0"/>
              <w:jc w:val="both"/>
              <w:rPr>
                <w:rFonts w:ascii="Arial" w:hAnsi="Arial" w:cs="Arial"/>
              </w:rPr>
            </w:pPr>
            <w:r w:rsidRPr="00546B4D">
              <w:rPr>
                <w:rFonts w:ascii="Arial" w:hAnsi="Arial" w:cs="Arial"/>
              </w:rPr>
              <w:lastRenderedPageBreak/>
              <w:t xml:space="preserve">Reg. Cundinamarca </w:t>
            </w:r>
          </w:p>
          <w:p w14:paraId="68386523" w14:textId="77777777" w:rsidR="001D1650" w:rsidRPr="00546B4D" w:rsidRDefault="001D1650" w:rsidP="00F05E35">
            <w:pPr>
              <w:spacing w:after="0"/>
              <w:jc w:val="both"/>
              <w:rPr>
                <w:rFonts w:ascii="Arial" w:hAnsi="Arial" w:cs="Arial"/>
              </w:rPr>
            </w:pPr>
            <w:r w:rsidRPr="00546B4D">
              <w:rPr>
                <w:rFonts w:ascii="Arial" w:hAnsi="Arial" w:cs="Arial"/>
              </w:rPr>
              <w:t xml:space="preserve">C.T.D. P.E. </w:t>
            </w:r>
          </w:p>
          <w:p w14:paraId="568CE26E" w14:textId="77777777" w:rsidR="001D1650" w:rsidRPr="00546B4D" w:rsidRDefault="001D1650" w:rsidP="00F05E35">
            <w:pPr>
              <w:spacing w:after="0"/>
              <w:jc w:val="both"/>
              <w:rPr>
                <w:rFonts w:ascii="Arial" w:hAnsi="Arial" w:cs="Arial"/>
              </w:rPr>
            </w:pPr>
          </w:p>
          <w:p w14:paraId="75D77352" w14:textId="77777777" w:rsidR="001D1650" w:rsidRPr="00546B4D" w:rsidRDefault="001D1650" w:rsidP="00F05E35">
            <w:pPr>
              <w:spacing w:after="0"/>
              <w:jc w:val="both"/>
              <w:rPr>
                <w:rFonts w:ascii="Arial" w:hAnsi="Arial" w:cs="Arial"/>
              </w:rPr>
            </w:pPr>
            <w:r w:rsidRPr="00546B4D">
              <w:rPr>
                <w:rFonts w:ascii="Arial" w:hAnsi="Arial" w:cs="Arial"/>
              </w:rPr>
              <w:t xml:space="preserve">Reg. Atlántico Colombo Alemán </w:t>
            </w:r>
          </w:p>
          <w:p w14:paraId="656FF710" w14:textId="77777777" w:rsidR="001D1650" w:rsidRPr="00546B4D" w:rsidRDefault="001D1650" w:rsidP="00F05E35">
            <w:pPr>
              <w:spacing w:after="0"/>
              <w:jc w:val="both"/>
              <w:rPr>
                <w:rFonts w:ascii="Arial" w:hAnsi="Arial" w:cs="Arial"/>
              </w:rPr>
            </w:pPr>
            <w:r w:rsidRPr="00546B4D">
              <w:rPr>
                <w:rFonts w:ascii="Arial" w:hAnsi="Arial" w:cs="Arial"/>
              </w:rPr>
              <w:t>Reg. D.C. Centro de Gestión de Talento humano en Salud</w:t>
            </w:r>
          </w:p>
          <w:p w14:paraId="13661EC5" w14:textId="77777777" w:rsidR="001D1650" w:rsidRPr="00546B4D" w:rsidRDefault="001D1650" w:rsidP="00F05E35">
            <w:pPr>
              <w:spacing w:after="0"/>
              <w:jc w:val="both"/>
              <w:rPr>
                <w:rFonts w:ascii="Arial" w:hAnsi="Arial" w:cs="Arial"/>
              </w:rPr>
            </w:pPr>
            <w:r w:rsidRPr="00546B4D">
              <w:rPr>
                <w:rFonts w:ascii="Arial" w:hAnsi="Arial" w:cs="Arial"/>
              </w:rPr>
              <w:t xml:space="preserve">Dirección Formación Profesional </w:t>
            </w:r>
          </w:p>
          <w:p w14:paraId="4FB72C01" w14:textId="77777777" w:rsidR="001D1650" w:rsidRPr="00546B4D" w:rsidRDefault="001D1650" w:rsidP="00F05E35">
            <w:pPr>
              <w:spacing w:after="0"/>
              <w:jc w:val="both"/>
              <w:rPr>
                <w:rFonts w:ascii="Arial" w:hAnsi="Arial" w:cs="Arial"/>
              </w:rPr>
            </w:pPr>
            <w:r w:rsidRPr="00546B4D">
              <w:rPr>
                <w:rFonts w:ascii="Arial" w:hAnsi="Arial" w:cs="Arial"/>
              </w:rPr>
              <w:t xml:space="preserve">Dirección Formación Profesional </w:t>
            </w:r>
          </w:p>
          <w:p w14:paraId="4120044B" w14:textId="77777777" w:rsidR="001D1650" w:rsidRPr="00546B4D" w:rsidRDefault="001D1650" w:rsidP="00F05E35">
            <w:pPr>
              <w:spacing w:after="0"/>
              <w:jc w:val="both"/>
              <w:rPr>
                <w:rFonts w:ascii="Arial" w:hAnsi="Arial" w:cs="Arial"/>
              </w:rPr>
            </w:pPr>
            <w:r w:rsidRPr="57B7329F">
              <w:rPr>
                <w:rFonts w:ascii="Arial" w:hAnsi="Arial" w:cs="Arial"/>
              </w:rPr>
              <w:t xml:space="preserve"> Reg. Valle C.B.I Palmira - </w:t>
            </w:r>
            <w:r w:rsidR="1A3E9E5E" w:rsidRPr="57B7329F">
              <w:rPr>
                <w:rFonts w:ascii="Arial" w:hAnsi="Arial" w:cs="Arial"/>
              </w:rPr>
              <w:t>ENI (Escuela Nacional de Instructores)</w:t>
            </w:r>
          </w:p>
          <w:p w14:paraId="04519A99" w14:textId="77777777" w:rsidR="001D1650" w:rsidRPr="00546B4D" w:rsidRDefault="001D1650" w:rsidP="00F05E35">
            <w:pPr>
              <w:spacing w:after="0"/>
              <w:jc w:val="both"/>
              <w:rPr>
                <w:rFonts w:ascii="Arial" w:hAnsi="Arial" w:cs="Arial"/>
                <w:lang w:val="en-US"/>
              </w:rPr>
            </w:pPr>
            <w:r w:rsidRPr="00546B4D">
              <w:rPr>
                <w:rFonts w:ascii="Arial" w:hAnsi="Arial" w:cs="Arial"/>
                <w:lang w:val="en-US"/>
              </w:rPr>
              <w:t>Reg. D.C. Centro FTHS</w:t>
            </w:r>
          </w:p>
          <w:p w14:paraId="49A4A1E5" w14:textId="77777777" w:rsidR="001D1650" w:rsidRPr="00546B4D" w:rsidRDefault="001D1650" w:rsidP="00F05E35">
            <w:pPr>
              <w:spacing w:after="0"/>
              <w:jc w:val="both"/>
              <w:rPr>
                <w:rFonts w:ascii="Arial" w:hAnsi="Arial" w:cs="Arial"/>
                <w:lang w:val="en-US"/>
              </w:rPr>
            </w:pPr>
          </w:p>
          <w:p w14:paraId="4BE39E84" w14:textId="77777777" w:rsidR="001D1650" w:rsidRPr="00546B4D" w:rsidRDefault="001D1650" w:rsidP="00F05E35">
            <w:pPr>
              <w:spacing w:after="0"/>
              <w:jc w:val="both"/>
              <w:rPr>
                <w:rFonts w:ascii="Arial" w:hAnsi="Arial" w:cs="Arial"/>
                <w:lang w:val="en-US"/>
              </w:rPr>
            </w:pPr>
            <w:r w:rsidRPr="00546B4D">
              <w:rPr>
                <w:rFonts w:ascii="Arial" w:hAnsi="Arial" w:cs="Arial"/>
                <w:lang w:val="en-US"/>
              </w:rPr>
              <w:t>D.F.P</w:t>
            </w:r>
          </w:p>
          <w:p w14:paraId="7644FD00" w14:textId="77777777" w:rsidR="001D1650" w:rsidRPr="00546B4D" w:rsidRDefault="001D1650" w:rsidP="00F05E35">
            <w:pPr>
              <w:spacing w:after="0"/>
              <w:jc w:val="both"/>
              <w:rPr>
                <w:rFonts w:ascii="Arial" w:hAnsi="Arial" w:cs="Arial"/>
              </w:rPr>
            </w:pPr>
            <w:r w:rsidRPr="00546B4D">
              <w:rPr>
                <w:rFonts w:ascii="Arial" w:hAnsi="Arial" w:cs="Arial"/>
              </w:rPr>
              <w:t>D.F.P.</w:t>
            </w:r>
          </w:p>
          <w:p w14:paraId="4FAADB0A" w14:textId="77777777" w:rsidR="001D1650" w:rsidRPr="00546B4D" w:rsidRDefault="001D1650" w:rsidP="00F05E35">
            <w:pPr>
              <w:spacing w:after="0"/>
              <w:jc w:val="both"/>
              <w:rPr>
                <w:rFonts w:ascii="Arial" w:hAnsi="Arial" w:cs="Arial"/>
              </w:rPr>
            </w:pPr>
          </w:p>
          <w:p w14:paraId="68A1FA27" w14:textId="77777777" w:rsidR="001D1650" w:rsidRPr="00546B4D" w:rsidRDefault="001D1650" w:rsidP="00F05E35">
            <w:pPr>
              <w:spacing w:after="0"/>
              <w:jc w:val="both"/>
              <w:rPr>
                <w:rFonts w:ascii="Arial" w:hAnsi="Arial" w:cs="Arial"/>
              </w:rPr>
            </w:pPr>
          </w:p>
          <w:p w14:paraId="29069D1C" w14:textId="77777777" w:rsidR="001D1650" w:rsidRPr="00546B4D" w:rsidRDefault="001D1650" w:rsidP="00F05E35">
            <w:pPr>
              <w:spacing w:after="0"/>
              <w:jc w:val="both"/>
              <w:rPr>
                <w:rFonts w:ascii="Arial" w:hAnsi="Arial" w:cs="Arial"/>
              </w:rPr>
            </w:pPr>
          </w:p>
          <w:p w14:paraId="7DC60712" w14:textId="77777777" w:rsidR="001D1650" w:rsidRPr="00546B4D" w:rsidRDefault="001D1650" w:rsidP="00F05E35">
            <w:pPr>
              <w:spacing w:after="0"/>
              <w:jc w:val="both"/>
              <w:rPr>
                <w:rFonts w:ascii="Arial" w:hAnsi="Arial" w:cs="Arial"/>
              </w:rPr>
            </w:pPr>
          </w:p>
          <w:p w14:paraId="310A3DD1" w14:textId="77777777" w:rsidR="001D1650" w:rsidRPr="00546B4D" w:rsidRDefault="001D1650" w:rsidP="00F05E35">
            <w:pPr>
              <w:spacing w:after="0"/>
              <w:jc w:val="both"/>
              <w:rPr>
                <w:rFonts w:ascii="Arial" w:hAnsi="Arial" w:cs="Arial"/>
              </w:rPr>
            </w:pPr>
          </w:p>
          <w:p w14:paraId="70F25390" w14:textId="77777777" w:rsidR="001D1650" w:rsidRDefault="001D1650" w:rsidP="00F05E35">
            <w:pPr>
              <w:spacing w:after="0"/>
              <w:jc w:val="both"/>
              <w:rPr>
                <w:rFonts w:ascii="Arial" w:hAnsi="Arial" w:cs="Arial"/>
              </w:rPr>
            </w:pPr>
            <w:r w:rsidRPr="00546B4D">
              <w:rPr>
                <w:rFonts w:ascii="Arial" w:hAnsi="Arial" w:cs="Arial"/>
              </w:rPr>
              <w:t xml:space="preserve">Centro de comercio y servicios </w:t>
            </w:r>
          </w:p>
          <w:p w14:paraId="1B7CB6F2" w14:textId="77777777" w:rsidR="001D1650" w:rsidRDefault="001D1650" w:rsidP="00F05E35">
            <w:pPr>
              <w:spacing w:after="0"/>
              <w:jc w:val="both"/>
              <w:rPr>
                <w:rFonts w:ascii="Arial" w:hAnsi="Arial" w:cs="Arial"/>
              </w:rPr>
            </w:pPr>
          </w:p>
          <w:p w14:paraId="1A8330AB" w14:textId="77777777" w:rsidR="001D1650" w:rsidRDefault="001D1650" w:rsidP="00F05E35">
            <w:pPr>
              <w:spacing w:after="0"/>
              <w:jc w:val="both"/>
              <w:rPr>
                <w:rFonts w:ascii="Arial" w:hAnsi="Arial" w:cs="Arial"/>
              </w:rPr>
            </w:pPr>
          </w:p>
          <w:p w14:paraId="35EEBFED" w14:textId="77777777" w:rsidR="001D1650" w:rsidRDefault="001D1650" w:rsidP="00F05E35">
            <w:pPr>
              <w:spacing w:after="0"/>
              <w:jc w:val="both"/>
              <w:rPr>
                <w:rFonts w:ascii="Arial" w:hAnsi="Arial" w:cs="Arial"/>
              </w:rPr>
            </w:pPr>
          </w:p>
          <w:p w14:paraId="2345BC98" w14:textId="77777777" w:rsidR="001D1650" w:rsidRDefault="001D1650" w:rsidP="00F05E35">
            <w:pPr>
              <w:spacing w:after="0"/>
              <w:jc w:val="both"/>
              <w:rPr>
                <w:rFonts w:ascii="Arial" w:hAnsi="Arial" w:cs="Arial"/>
              </w:rPr>
            </w:pPr>
          </w:p>
          <w:p w14:paraId="4560D05C" w14:textId="77777777" w:rsidR="001D1650" w:rsidRDefault="001D1650" w:rsidP="00F05E35">
            <w:pPr>
              <w:spacing w:after="0"/>
              <w:jc w:val="both"/>
              <w:rPr>
                <w:rFonts w:ascii="Arial" w:hAnsi="Arial" w:cs="Arial"/>
              </w:rPr>
            </w:pPr>
          </w:p>
          <w:p w14:paraId="2E263BA7" w14:textId="77777777" w:rsidR="001D1650" w:rsidRDefault="001D1650" w:rsidP="00F05E35">
            <w:pPr>
              <w:spacing w:after="0"/>
              <w:jc w:val="both"/>
              <w:rPr>
                <w:rFonts w:ascii="Arial" w:hAnsi="Arial" w:cs="Arial"/>
              </w:rPr>
            </w:pPr>
            <w:r>
              <w:rPr>
                <w:rFonts w:ascii="Arial" w:hAnsi="Arial" w:cs="Arial"/>
              </w:rPr>
              <w:t xml:space="preserve">Centro de Comercio y </w:t>
            </w:r>
            <w:r w:rsidR="00A55D48">
              <w:rPr>
                <w:rFonts w:ascii="Arial" w:hAnsi="Arial" w:cs="Arial"/>
              </w:rPr>
              <w:t>Servicios</w:t>
            </w:r>
          </w:p>
          <w:p w14:paraId="0BCB5488" w14:textId="77777777" w:rsidR="00A55D48" w:rsidRDefault="00A55D48" w:rsidP="00F05E35">
            <w:pPr>
              <w:spacing w:after="0"/>
              <w:jc w:val="both"/>
              <w:rPr>
                <w:rFonts w:ascii="Arial" w:hAnsi="Arial" w:cs="Arial"/>
              </w:rPr>
            </w:pPr>
          </w:p>
          <w:p w14:paraId="1276973D" w14:textId="77777777" w:rsidR="00A55D48" w:rsidRDefault="00A55D48" w:rsidP="00F05E35">
            <w:pPr>
              <w:spacing w:after="0"/>
              <w:jc w:val="both"/>
              <w:rPr>
                <w:rFonts w:ascii="Arial" w:hAnsi="Arial" w:cs="Arial"/>
              </w:rPr>
            </w:pPr>
          </w:p>
          <w:p w14:paraId="6A94AA9E" w14:textId="77777777" w:rsidR="00F5770F" w:rsidRDefault="00F5770F" w:rsidP="00F05E35">
            <w:pPr>
              <w:spacing w:after="0"/>
              <w:jc w:val="both"/>
              <w:rPr>
                <w:rFonts w:ascii="Arial" w:hAnsi="Arial" w:cs="Arial"/>
              </w:rPr>
            </w:pPr>
          </w:p>
          <w:p w14:paraId="646256B9" w14:textId="77777777" w:rsidR="00A55D48" w:rsidRDefault="00A55D48" w:rsidP="00F05E35">
            <w:pPr>
              <w:spacing w:after="0"/>
              <w:jc w:val="both"/>
              <w:rPr>
                <w:rFonts w:ascii="Arial" w:hAnsi="Arial" w:cs="Arial"/>
              </w:rPr>
            </w:pPr>
            <w:r>
              <w:rPr>
                <w:rFonts w:ascii="Arial" w:hAnsi="Arial" w:cs="Arial"/>
              </w:rPr>
              <w:t xml:space="preserve">Centro de Comercio y </w:t>
            </w:r>
            <w:r w:rsidR="005855AA">
              <w:rPr>
                <w:rFonts w:ascii="Arial" w:hAnsi="Arial" w:cs="Arial"/>
              </w:rPr>
              <w:t>Servicios</w:t>
            </w:r>
          </w:p>
          <w:p w14:paraId="2BA5E38E" w14:textId="77777777" w:rsidR="005855AA" w:rsidRDefault="00F5770F" w:rsidP="005855AA">
            <w:pPr>
              <w:spacing w:after="0"/>
              <w:jc w:val="both"/>
              <w:rPr>
                <w:rFonts w:ascii="Arial" w:hAnsi="Arial" w:cs="Arial"/>
              </w:rPr>
            </w:pPr>
            <w:r>
              <w:rPr>
                <w:rFonts w:ascii="Arial" w:hAnsi="Arial" w:cs="Arial"/>
              </w:rPr>
              <w:t xml:space="preserve"> </w:t>
            </w:r>
          </w:p>
          <w:p w14:paraId="16178B17" w14:textId="77777777" w:rsidR="00F5770F" w:rsidRPr="00546B4D" w:rsidRDefault="00F5770F" w:rsidP="005855AA">
            <w:pPr>
              <w:spacing w:after="0"/>
              <w:jc w:val="both"/>
              <w:rPr>
                <w:rFonts w:ascii="Arial" w:hAnsi="Arial" w:cs="Arial"/>
              </w:rPr>
            </w:pPr>
          </w:p>
        </w:tc>
        <w:tc>
          <w:tcPr>
            <w:tcW w:w="1418" w:type="dxa"/>
          </w:tcPr>
          <w:p w14:paraId="203FB64B" w14:textId="77777777" w:rsidR="001D1650" w:rsidRPr="00546B4D" w:rsidRDefault="001D1650" w:rsidP="00F05E35">
            <w:pPr>
              <w:spacing w:after="0"/>
              <w:jc w:val="both"/>
              <w:rPr>
                <w:rFonts w:ascii="Arial" w:hAnsi="Arial" w:cs="Arial"/>
              </w:rPr>
            </w:pPr>
            <w:r w:rsidRPr="00546B4D">
              <w:rPr>
                <w:rFonts w:ascii="Arial" w:hAnsi="Arial" w:cs="Arial"/>
              </w:rPr>
              <w:lastRenderedPageBreak/>
              <w:t>Agosto 2018</w:t>
            </w:r>
          </w:p>
          <w:p w14:paraId="474112EB"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267F99A3"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0835DB02"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151F9892"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782CDF65"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6C831508"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7BCAD11C" w14:textId="77777777" w:rsidR="001D1650" w:rsidRPr="00546B4D" w:rsidRDefault="001D1650" w:rsidP="00F05E35">
            <w:pPr>
              <w:spacing w:after="0"/>
              <w:jc w:val="both"/>
              <w:rPr>
                <w:rFonts w:ascii="Arial" w:hAnsi="Arial" w:cs="Arial"/>
              </w:rPr>
            </w:pPr>
            <w:r w:rsidRPr="00546B4D">
              <w:rPr>
                <w:rFonts w:ascii="Arial" w:hAnsi="Arial" w:cs="Arial"/>
              </w:rPr>
              <w:t>Agosto 2018</w:t>
            </w:r>
          </w:p>
          <w:p w14:paraId="2EC50D18" w14:textId="77777777" w:rsidR="001D1650" w:rsidRPr="00546B4D" w:rsidRDefault="001D1650" w:rsidP="00F05E35">
            <w:pPr>
              <w:spacing w:after="0"/>
              <w:jc w:val="both"/>
              <w:rPr>
                <w:rFonts w:ascii="Arial" w:hAnsi="Arial" w:cs="Arial"/>
              </w:rPr>
            </w:pPr>
          </w:p>
          <w:p w14:paraId="5894172D" w14:textId="77777777" w:rsidR="001D1650" w:rsidRPr="00546B4D" w:rsidRDefault="001D1650" w:rsidP="00F05E35">
            <w:pPr>
              <w:spacing w:after="0"/>
              <w:jc w:val="both"/>
              <w:rPr>
                <w:rFonts w:ascii="Arial" w:hAnsi="Arial" w:cs="Arial"/>
              </w:rPr>
            </w:pPr>
            <w:r w:rsidRPr="00546B4D">
              <w:rPr>
                <w:rFonts w:ascii="Arial" w:hAnsi="Arial" w:cs="Arial"/>
              </w:rPr>
              <w:t>Noviembre 2018</w:t>
            </w:r>
          </w:p>
          <w:p w14:paraId="444A01CC" w14:textId="77777777" w:rsidR="001D1650" w:rsidRPr="00546B4D" w:rsidRDefault="001D1650" w:rsidP="00F05E35">
            <w:pPr>
              <w:spacing w:after="0"/>
              <w:jc w:val="both"/>
              <w:rPr>
                <w:rFonts w:ascii="Arial" w:hAnsi="Arial" w:cs="Arial"/>
              </w:rPr>
            </w:pPr>
          </w:p>
          <w:p w14:paraId="6633D0E4" w14:textId="77777777" w:rsidR="001D1650" w:rsidRPr="00546B4D" w:rsidRDefault="001D1650" w:rsidP="00F05E35">
            <w:pPr>
              <w:spacing w:after="0"/>
              <w:jc w:val="both"/>
              <w:rPr>
                <w:rFonts w:ascii="Arial" w:hAnsi="Arial" w:cs="Arial"/>
              </w:rPr>
            </w:pPr>
            <w:r w:rsidRPr="00546B4D">
              <w:rPr>
                <w:rFonts w:ascii="Arial" w:hAnsi="Arial" w:cs="Arial"/>
              </w:rPr>
              <w:t>Marzo 2019</w:t>
            </w:r>
          </w:p>
          <w:p w14:paraId="6CE1963D" w14:textId="77777777" w:rsidR="001D1650" w:rsidRPr="00546B4D" w:rsidRDefault="001D1650" w:rsidP="00F05E35">
            <w:pPr>
              <w:spacing w:after="0"/>
              <w:jc w:val="both"/>
              <w:rPr>
                <w:rFonts w:ascii="Arial" w:hAnsi="Arial" w:cs="Arial"/>
              </w:rPr>
            </w:pPr>
          </w:p>
          <w:p w14:paraId="254D9314" w14:textId="77777777" w:rsidR="001D1650" w:rsidRPr="00546B4D" w:rsidRDefault="001D1650" w:rsidP="00F05E35">
            <w:pPr>
              <w:spacing w:after="0"/>
              <w:jc w:val="both"/>
              <w:rPr>
                <w:rFonts w:ascii="Arial" w:hAnsi="Arial" w:cs="Arial"/>
              </w:rPr>
            </w:pPr>
            <w:r w:rsidRPr="00546B4D">
              <w:rPr>
                <w:rFonts w:ascii="Arial" w:hAnsi="Arial" w:cs="Arial"/>
              </w:rPr>
              <w:t>Marzo 2019</w:t>
            </w:r>
          </w:p>
          <w:p w14:paraId="2C1035EA" w14:textId="77777777" w:rsidR="001D1650" w:rsidRPr="00546B4D" w:rsidRDefault="001D1650" w:rsidP="00F05E35">
            <w:pPr>
              <w:spacing w:after="0"/>
              <w:jc w:val="both"/>
              <w:rPr>
                <w:rFonts w:ascii="Arial" w:hAnsi="Arial" w:cs="Arial"/>
              </w:rPr>
            </w:pPr>
          </w:p>
          <w:p w14:paraId="04F12F13" w14:textId="77777777" w:rsidR="001D1650" w:rsidRPr="00546B4D" w:rsidRDefault="001D1650" w:rsidP="00F05E35">
            <w:pPr>
              <w:spacing w:after="0"/>
              <w:jc w:val="both"/>
              <w:rPr>
                <w:rFonts w:ascii="Arial" w:hAnsi="Arial" w:cs="Arial"/>
              </w:rPr>
            </w:pPr>
            <w:r w:rsidRPr="00546B4D">
              <w:rPr>
                <w:rFonts w:ascii="Arial" w:hAnsi="Arial" w:cs="Arial"/>
              </w:rPr>
              <w:t>Marzo 2019</w:t>
            </w:r>
          </w:p>
          <w:p w14:paraId="33A78FF2" w14:textId="77777777" w:rsidR="001D1650" w:rsidRPr="00546B4D" w:rsidRDefault="001D1650" w:rsidP="00F05E35">
            <w:pPr>
              <w:spacing w:after="0"/>
              <w:jc w:val="both"/>
              <w:rPr>
                <w:rFonts w:ascii="Arial" w:hAnsi="Arial" w:cs="Arial"/>
              </w:rPr>
            </w:pPr>
          </w:p>
          <w:p w14:paraId="3E49F88D" w14:textId="77777777" w:rsidR="001D1650" w:rsidRPr="00546B4D" w:rsidRDefault="001D1650" w:rsidP="00F05E35">
            <w:pPr>
              <w:spacing w:after="0"/>
              <w:jc w:val="both"/>
              <w:rPr>
                <w:rFonts w:ascii="Arial" w:hAnsi="Arial" w:cs="Arial"/>
              </w:rPr>
            </w:pPr>
            <w:r w:rsidRPr="00546B4D">
              <w:rPr>
                <w:rFonts w:ascii="Arial" w:hAnsi="Arial" w:cs="Arial"/>
              </w:rPr>
              <w:t>Septiembre 2019</w:t>
            </w:r>
          </w:p>
          <w:p w14:paraId="36D1178F" w14:textId="77777777" w:rsidR="001D1650" w:rsidRPr="00546B4D" w:rsidRDefault="001D1650" w:rsidP="00F05E35">
            <w:pPr>
              <w:spacing w:after="0"/>
              <w:jc w:val="both"/>
              <w:rPr>
                <w:rFonts w:ascii="Arial" w:hAnsi="Arial" w:cs="Arial"/>
              </w:rPr>
            </w:pPr>
          </w:p>
          <w:p w14:paraId="0E8196BA" w14:textId="77777777" w:rsidR="001D1650" w:rsidRPr="00546B4D" w:rsidRDefault="001D1650" w:rsidP="00F05E35">
            <w:pPr>
              <w:spacing w:after="0"/>
              <w:jc w:val="both"/>
              <w:rPr>
                <w:rFonts w:ascii="Arial" w:hAnsi="Arial" w:cs="Arial"/>
              </w:rPr>
            </w:pPr>
          </w:p>
          <w:p w14:paraId="1C8025E1" w14:textId="77777777" w:rsidR="001D1650" w:rsidRPr="00546B4D" w:rsidRDefault="001D1650" w:rsidP="00F05E35">
            <w:pPr>
              <w:spacing w:after="0"/>
              <w:jc w:val="both"/>
              <w:rPr>
                <w:rFonts w:ascii="Arial" w:hAnsi="Arial" w:cs="Arial"/>
              </w:rPr>
            </w:pPr>
          </w:p>
          <w:p w14:paraId="7B39E713" w14:textId="77777777" w:rsidR="001D1650" w:rsidRPr="00546B4D" w:rsidRDefault="001D1650" w:rsidP="00F05E35">
            <w:pPr>
              <w:spacing w:after="0"/>
              <w:jc w:val="both"/>
              <w:rPr>
                <w:rFonts w:ascii="Arial" w:hAnsi="Arial" w:cs="Arial"/>
              </w:rPr>
            </w:pPr>
          </w:p>
          <w:p w14:paraId="7762C8E6" w14:textId="77777777" w:rsidR="001D1650" w:rsidRPr="00546B4D" w:rsidRDefault="001D1650" w:rsidP="00F05E35">
            <w:pPr>
              <w:spacing w:after="0"/>
              <w:jc w:val="both"/>
              <w:rPr>
                <w:rFonts w:ascii="Arial" w:hAnsi="Arial" w:cs="Arial"/>
              </w:rPr>
            </w:pPr>
          </w:p>
          <w:p w14:paraId="23C20948" w14:textId="77777777" w:rsidR="001D1650" w:rsidRPr="00546B4D" w:rsidRDefault="001D1650" w:rsidP="00F05E35">
            <w:pPr>
              <w:spacing w:after="0"/>
              <w:jc w:val="both"/>
              <w:rPr>
                <w:rFonts w:ascii="Arial" w:hAnsi="Arial" w:cs="Arial"/>
              </w:rPr>
            </w:pPr>
          </w:p>
          <w:p w14:paraId="65EACE05" w14:textId="77777777" w:rsidR="001D1650" w:rsidRPr="00546B4D" w:rsidRDefault="001D1650" w:rsidP="00F05E35">
            <w:pPr>
              <w:spacing w:after="0"/>
              <w:jc w:val="both"/>
              <w:rPr>
                <w:rFonts w:ascii="Arial" w:hAnsi="Arial" w:cs="Arial"/>
              </w:rPr>
            </w:pPr>
          </w:p>
          <w:p w14:paraId="7BEE7EDD" w14:textId="77777777" w:rsidR="001D1650" w:rsidRPr="00546B4D" w:rsidRDefault="001D1650" w:rsidP="00F05E35">
            <w:pPr>
              <w:spacing w:after="0"/>
              <w:jc w:val="both"/>
              <w:rPr>
                <w:rFonts w:ascii="Arial" w:hAnsi="Arial" w:cs="Arial"/>
              </w:rPr>
            </w:pPr>
            <w:r w:rsidRPr="00546B4D">
              <w:rPr>
                <w:rFonts w:ascii="Arial" w:hAnsi="Arial" w:cs="Arial"/>
              </w:rPr>
              <w:t>Dic. 2020</w:t>
            </w:r>
          </w:p>
          <w:p w14:paraId="0785D774" w14:textId="77777777" w:rsidR="001D1650" w:rsidRPr="00546B4D" w:rsidRDefault="001D1650" w:rsidP="00F05E35">
            <w:pPr>
              <w:spacing w:after="0"/>
              <w:jc w:val="both"/>
              <w:rPr>
                <w:rFonts w:ascii="Arial" w:hAnsi="Arial" w:cs="Arial"/>
              </w:rPr>
            </w:pPr>
          </w:p>
          <w:p w14:paraId="34A737A9" w14:textId="77777777" w:rsidR="001D1650" w:rsidRPr="00546B4D" w:rsidRDefault="001D1650" w:rsidP="00F05E35">
            <w:pPr>
              <w:spacing w:after="0"/>
              <w:jc w:val="both"/>
              <w:rPr>
                <w:rFonts w:ascii="Arial" w:hAnsi="Arial" w:cs="Arial"/>
              </w:rPr>
            </w:pPr>
            <w:r w:rsidRPr="00546B4D">
              <w:rPr>
                <w:rFonts w:ascii="Arial" w:hAnsi="Arial" w:cs="Arial"/>
              </w:rPr>
              <w:t>Dic. 2020</w:t>
            </w:r>
          </w:p>
          <w:p w14:paraId="0E0F22EB" w14:textId="77777777" w:rsidR="001D1650" w:rsidRPr="00546B4D" w:rsidRDefault="001D1650" w:rsidP="00F05E35">
            <w:pPr>
              <w:spacing w:after="0"/>
              <w:jc w:val="both"/>
              <w:rPr>
                <w:rFonts w:ascii="Arial" w:hAnsi="Arial" w:cs="Arial"/>
              </w:rPr>
            </w:pPr>
          </w:p>
          <w:p w14:paraId="75BB40A6" w14:textId="77777777" w:rsidR="001D1650" w:rsidRPr="00546B4D" w:rsidRDefault="001D1650" w:rsidP="00F05E35">
            <w:pPr>
              <w:spacing w:after="0"/>
              <w:jc w:val="both"/>
              <w:rPr>
                <w:rFonts w:ascii="Arial" w:hAnsi="Arial" w:cs="Arial"/>
              </w:rPr>
            </w:pPr>
            <w:r w:rsidRPr="00546B4D">
              <w:rPr>
                <w:rFonts w:ascii="Arial" w:hAnsi="Arial" w:cs="Arial"/>
              </w:rPr>
              <w:t>Dic. 2020</w:t>
            </w:r>
          </w:p>
          <w:p w14:paraId="2BAC11BF" w14:textId="77777777" w:rsidR="001D1650" w:rsidRPr="00546B4D" w:rsidRDefault="001D1650" w:rsidP="00F05E35">
            <w:pPr>
              <w:spacing w:after="0"/>
              <w:jc w:val="both"/>
              <w:rPr>
                <w:rFonts w:ascii="Arial" w:hAnsi="Arial" w:cs="Arial"/>
              </w:rPr>
            </w:pPr>
          </w:p>
          <w:p w14:paraId="0331A688" w14:textId="77777777" w:rsidR="001D1650" w:rsidRPr="00546B4D" w:rsidRDefault="001D1650" w:rsidP="00F05E35">
            <w:pPr>
              <w:spacing w:after="0"/>
              <w:jc w:val="both"/>
              <w:rPr>
                <w:rFonts w:ascii="Arial" w:hAnsi="Arial" w:cs="Arial"/>
              </w:rPr>
            </w:pPr>
          </w:p>
          <w:p w14:paraId="22CE503A" w14:textId="77777777" w:rsidR="001D1650" w:rsidRPr="00546B4D" w:rsidRDefault="001D1650" w:rsidP="00F05E35">
            <w:pPr>
              <w:spacing w:after="0"/>
              <w:jc w:val="both"/>
              <w:rPr>
                <w:rFonts w:ascii="Arial" w:hAnsi="Arial" w:cs="Arial"/>
              </w:rPr>
            </w:pPr>
          </w:p>
          <w:p w14:paraId="5FE889FA" w14:textId="77777777" w:rsidR="001D1650" w:rsidRDefault="001D1650" w:rsidP="00F05E35">
            <w:pPr>
              <w:spacing w:after="0"/>
              <w:jc w:val="both"/>
              <w:rPr>
                <w:rFonts w:ascii="Arial" w:hAnsi="Arial" w:cs="Arial"/>
              </w:rPr>
            </w:pPr>
            <w:r w:rsidRPr="00546B4D">
              <w:rPr>
                <w:rFonts w:ascii="Arial" w:hAnsi="Arial" w:cs="Arial"/>
              </w:rPr>
              <w:t>Abril 2022</w:t>
            </w:r>
          </w:p>
          <w:p w14:paraId="7702228B" w14:textId="77777777" w:rsidR="001D1650" w:rsidRDefault="001D1650" w:rsidP="00F05E35">
            <w:pPr>
              <w:spacing w:after="0"/>
              <w:jc w:val="both"/>
              <w:rPr>
                <w:rFonts w:ascii="Arial" w:hAnsi="Arial" w:cs="Arial"/>
              </w:rPr>
            </w:pPr>
          </w:p>
          <w:p w14:paraId="27F42FD3" w14:textId="77777777" w:rsidR="001D1650" w:rsidRDefault="001D1650" w:rsidP="00F05E35">
            <w:pPr>
              <w:spacing w:after="0"/>
              <w:jc w:val="both"/>
              <w:rPr>
                <w:rFonts w:ascii="Arial" w:hAnsi="Arial" w:cs="Arial"/>
              </w:rPr>
            </w:pPr>
          </w:p>
          <w:p w14:paraId="5DDB78E8" w14:textId="77777777" w:rsidR="001D1650" w:rsidRDefault="001D1650" w:rsidP="00F05E35">
            <w:pPr>
              <w:spacing w:after="0"/>
              <w:jc w:val="both"/>
              <w:rPr>
                <w:rFonts w:ascii="Arial" w:hAnsi="Arial" w:cs="Arial"/>
              </w:rPr>
            </w:pPr>
          </w:p>
          <w:p w14:paraId="47BA5285" w14:textId="77777777" w:rsidR="001D1650" w:rsidRDefault="001D1650" w:rsidP="00F05E35">
            <w:pPr>
              <w:spacing w:after="0"/>
              <w:jc w:val="both"/>
              <w:rPr>
                <w:rFonts w:ascii="Arial" w:hAnsi="Arial" w:cs="Arial"/>
              </w:rPr>
            </w:pPr>
            <w:r>
              <w:rPr>
                <w:rFonts w:ascii="Arial" w:hAnsi="Arial" w:cs="Arial"/>
              </w:rPr>
              <w:t>Enero 2023</w:t>
            </w:r>
          </w:p>
          <w:p w14:paraId="51FC83EB" w14:textId="77777777" w:rsidR="00A55D48" w:rsidRDefault="00A55D48" w:rsidP="00F05E35">
            <w:pPr>
              <w:spacing w:after="0"/>
              <w:jc w:val="both"/>
              <w:rPr>
                <w:rFonts w:ascii="Arial" w:hAnsi="Arial" w:cs="Arial"/>
              </w:rPr>
            </w:pPr>
          </w:p>
          <w:p w14:paraId="5F5DB2C6" w14:textId="77777777" w:rsidR="00A55D48" w:rsidRDefault="00A55D48" w:rsidP="00F05E35">
            <w:pPr>
              <w:spacing w:after="0"/>
              <w:jc w:val="both"/>
              <w:rPr>
                <w:rFonts w:ascii="Arial" w:hAnsi="Arial" w:cs="Arial"/>
              </w:rPr>
            </w:pPr>
          </w:p>
          <w:p w14:paraId="28A03F0E" w14:textId="77777777" w:rsidR="00A55D48" w:rsidRPr="00546B4D" w:rsidRDefault="00A55D48" w:rsidP="00F05E35">
            <w:pPr>
              <w:spacing w:after="0"/>
              <w:jc w:val="both"/>
              <w:rPr>
                <w:rFonts w:ascii="Arial" w:hAnsi="Arial" w:cs="Arial"/>
              </w:rPr>
            </w:pPr>
            <w:r>
              <w:rPr>
                <w:rFonts w:ascii="Arial" w:hAnsi="Arial" w:cs="Arial"/>
              </w:rPr>
              <w:t>Julio 2023</w:t>
            </w:r>
          </w:p>
        </w:tc>
        <w:tc>
          <w:tcPr>
            <w:tcW w:w="1559" w:type="dxa"/>
          </w:tcPr>
          <w:p w14:paraId="269FCFDC" w14:textId="77777777" w:rsidR="001D1650" w:rsidRPr="00546B4D" w:rsidRDefault="001D1650" w:rsidP="00F05E35">
            <w:pPr>
              <w:spacing w:after="0"/>
              <w:jc w:val="both"/>
              <w:rPr>
                <w:rFonts w:ascii="Arial" w:hAnsi="Arial" w:cs="Arial"/>
              </w:rPr>
            </w:pPr>
            <w:r w:rsidRPr="00546B4D">
              <w:rPr>
                <w:rFonts w:ascii="Arial" w:hAnsi="Arial" w:cs="Arial"/>
              </w:rPr>
              <w:lastRenderedPageBreak/>
              <w:t>Ajustes</w:t>
            </w:r>
          </w:p>
          <w:p w14:paraId="5BF5E13E"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02CEFBD1"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599F30CE"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4B202B4D"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2C29F8FF"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6142282D"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420C2282"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6694BF19"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7374152B"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475D12D3"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58A7FA66"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3F3DFB6A" w14:textId="77777777" w:rsidR="001D1650" w:rsidRPr="00546B4D" w:rsidRDefault="001D1650" w:rsidP="00F05E35">
            <w:pPr>
              <w:spacing w:after="0"/>
              <w:jc w:val="both"/>
              <w:rPr>
                <w:rFonts w:ascii="Arial" w:hAnsi="Arial" w:cs="Arial"/>
              </w:rPr>
            </w:pPr>
            <w:r w:rsidRPr="00546B4D">
              <w:rPr>
                <w:rFonts w:ascii="Arial" w:hAnsi="Arial" w:cs="Arial"/>
              </w:rPr>
              <w:t>Ajustes</w:t>
            </w:r>
          </w:p>
          <w:p w14:paraId="47E2DB9D" w14:textId="77777777" w:rsidR="001D1650" w:rsidRPr="00546B4D" w:rsidRDefault="001D1650" w:rsidP="00F05E35">
            <w:pPr>
              <w:spacing w:after="0"/>
              <w:jc w:val="both"/>
              <w:rPr>
                <w:rFonts w:ascii="Arial" w:hAnsi="Arial" w:cs="Arial"/>
              </w:rPr>
            </w:pPr>
            <w:r w:rsidRPr="00546B4D">
              <w:rPr>
                <w:rFonts w:ascii="Arial" w:hAnsi="Arial" w:cs="Arial"/>
              </w:rPr>
              <w:t>contenido</w:t>
            </w:r>
          </w:p>
          <w:p w14:paraId="650FE229" w14:textId="77777777" w:rsidR="001D1650" w:rsidRPr="00546B4D" w:rsidRDefault="001D1650" w:rsidP="00F05E35">
            <w:pPr>
              <w:spacing w:after="0"/>
              <w:jc w:val="both"/>
              <w:rPr>
                <w:rFonts w:ascii="Arial" w:hAnsi="Arial" w:cs="Arial"/>
              </w:rPr>
            </w:pPr>
            <w:r w:rsidRPr="00546B4D">
              <w:rPr>
                <w:rFonts w:ascii="Arial" w:hAnsi="Arial" w:cs="Arial"/>
              </w:rPr>
              <w:lastRenderedPageBreak/>
              <w:t>Propuesta diseño gráfico</w:t>
            </w:r>
          </w:p>
          <w:p w14:paraId="2D642DB7" w14:textId="77777777" w:rsidR="001D1650" w:rsidRPr="00546B4D" w:rsidRDefault="001D1650" w:rsidP="00F05E35">
            <w:pPr>
              <w:spacing w:after="0"/>
              <w:jc w:val="both"/>
              <w:rPr>
                <w:rFonts w:ascii="Arial" w:hAnsi="Arial" w:cs="Arial"/>
              </w:rPr>
            </w:pPr>
            <w:r w:rsidRPr="00546B4D">
              <w:rPr>
                <w:rFonts w:ascii="Arial" w:hAnsi="Arial" w:cs="Arial"/>
              </w:rPr>
              <w:t>Ajuste metodológico</w:t>
            </w:r>
          </w:p>
          <w:p w14:paraId="773A91C1" w14:textId="77777777" w:rsidR="001D1650" w:rsidRPr="00546B4D" w:rsidRDefault="001D1650" w:rsidP="00F05E35">
            <w:pPr>
              <w:spacing w:after="0"/>
              <w:jc w:val="both"/>
              <w:rPr>
                <w:rFonts w:ascii="Arial" w:hAnsi="Arial" w:cs="Arial"/>
              </w:rPr>
            </w:pPr>
          </w:p>
          <w:p w14:paraId="1CF695DF" w14:textId="77777777" w:rsidR="001D1650" w:rsidRPr="00546B4D" w:rsidRDefault="001D1650" w:rsidP="00F05E35">
            <w:pPr>
              <w:spacing w:after="0"/>
              <w:jc w:val="both"/>
              <w:rPr>
                <w:rFonts w:ascii="Arial" w:hAnsi="Arial" w:cs="Arial"/>
              </w:rPr>
            </w:pPr>
            <w:r w:rsidRPr="00546B4D">
              <w:rPr>
                <w:rFonts w:ascii="Arial" w:hAnsi="Arial" w:cs="Arial"/>
              </w:rPr>
              <w:t>Ajustes Presentación</w:t>
            </w:r>
          </w:p>
          <w:p w14:paraId="3AE0501F" w14:textId="77777777" w:rsidR="001D1650" w:rsidRPr="00546B4D" w:rsidRDefault="001D1650" w:rsidP="00F05E35">
            <w:pPr>
              <w:spacing w:after="0"/>
              <w:jc w:val="both"/>
              <w:rPr>
                <w:rFonts w:ascii="Arial" w:hAnsi="Arial" w:cs="Arial"/>
              </w:rPr>
            </w:pPr>
            <w:r w:rsidRPr="00546B4D">
              <w:rPr>
                <w:rFonts w:ascii="Arial" w:hAnsi="Arial" w:cs="Arial"/>
              </w:rPr>
              <w:t xml:space="preserve">Ajustes </w:t>
            </w:r>
          </w:p>
          <w:p w14:paraId="4A6E935F" w14:textId="77777777" w:rsidR="001D1650" w:rsidRPr="00546B4D" w:rsidRDefault="001D1650" w:rsidP="00F05E35">
            <w:pPr>
              <w:spacing w:after="0"/>
              <w:jc w:val="both"/>
              <w:rPr>
                <w:rFonts w:ascii="Arial" w:hAnsi="Arial" w:cs="Arial"/>
              </w:rPr>
            </w:pPr>
            <w:r w:rsidRPr="00546B4D">
              <w:rPr>
                <w:rFonts w:ascii="Arial" w:hAnsi="Arial" w:cs="Arial"/>
              </w:rPr>
              <w:t>Presentación</w:t>
            </w:r>
          </w:p>
          <w:p w14:paraId="0F1882C0" w14:textId="77777777" w:rsidR="001D1650" w:rsidRPr="00546B4D" w:rsidRDefault="001D1650" w:rsidP="00F05E35">
            <w:pPr>
              <w:spacing w:after="0"/>
              <w:jc w:val="both"/>
              <w:rPr>
                <w:rFonts w:ascii="Arial" w:hAnsi="Arial" w:cs="Arial"/>
              </w:rPr>
            </w:pPr>
            <w:r w:rsidRPr="00546B4D">
              <w:rPr>
                <w:rFonts w:ascii="Arial" w:hAnsi="Arial" w:cs="Arial"/>
              </w:rPr>
              <w:t>Ajustes Presentación</w:t>
            </w:r>
          </w:p>
          <w:p w14:paraId="3A5CAE0E" w14:textId="77777777" w:rsidR="001D1650" w:rsidRPr="00546B4D" w:rsidRDefault="001D1650" w:rsidP="00F05E35">
            <w:pPr>
              <w:spacing w:after="0"/>
              <w:jc w:val="both"/>
              <w:rPr>
                <w:rFonts w:ascii="Arial" w:hAnsi="Arial" w:cs="Arial"/>
              </w:rPr>
            </w:pPr>
            <w:r w:rsidRPr="00546B4D">
              <w:rPr>
                <w:rFonts w:ascii="Arial" w:hAnsi="Arial" w:cs="Arial"/>
              </w:rPr>
              <w:t>Ajuste metodológico</w:t>
            </w:r>
          </w:p>
          <w:p w14:paraId="108E32AB" w14:textId="77777777" w:rsidR="001D1650" w:rsidRPr="00546B4D" w:rsidRDefault="001D1650" w:rsidP="00F05E35">
            <w:pPr>
              <w:spacing w:after="0"/>
              <w:jc w:val="both"/>
              <w:rPr>
                <w:rFonts w:ascii="Arial" w:hAnsi="Arial" w:cs="Arial"/>
              </w:rPr>
            </w:pPr>
          </w:p>
          <w:p w14:paraId="3A3A8CF5" w14:textId="77777777" w:rsidR="001D1650" w:rsidRPr="00546B4D" w:rsidRDefault="001D1650" w:rsidP="00F05E35">
            <w:pPr>
              <w:spacing w:after="0"/>
              <w:jc w:val="both"/>
              <w:rPr>
                <w:rFonts w:ascii="Arial" w:hAnsi="Arial" w:cs="Arial"/>
              </w:rPr>
            </w:pPr>
            <w:r w:rsidRPr="00546B4D">
              <w:rPr>
                <w:rFonts w:ascii="Arial" w:hAnsi="Arial" w:cs="Arial"/>
              </w:rPr>
              <w:t>Ajuste formulación actividades</w:t>
            </w:r>
          </w:p>
          <w:p w14:paraId="733E6DBD" w14:textId="77777777" w:rsidR="001D1650" w:rsidRPr="00546B4D" w:rsidRDefault="001D1650" w:rsidP="00F05E35">
            <w:pPr>
              <w:spacing w:after="0"/>
              <w:jc w:val="both"/>
              <w:rPr>
                <w:rFonts w:ascii="Arial" w:hAnsi="Arial" w:cs="Arial"/>
              </w:rPr>
            </w:pPr>
          </w:p>
          <w:p w14:paraId="3D04EA97" w14:textId="77777777" w:rsidR="001D1650" w:rsidRPr="00546B4D" w:rsidRDefault="001D1650" w:rsidP="00F05E35">
            <w:pPr>
              <w:spacing w:after="0"/>
              <w:jc w:val="both"/>
              <w:rPr>
                <w:rFonts w:ascii="Arial" w:hAnsi="Arial" w:cs="Arial"/>
              </w:rPr>
            </w:pPr>
          </w:p>
          <w:p w14:paraId="00A8714F" w14:textId="77777777" w:rsidR="001D1650" w:rsidRPr="00546B4D" w:rsidRDefault="001D1650" w:rsidP="00F05E35">
            <w:pPr>
              <w:spacing w:after="0"/>
              <w:jc w:val="both"/>
              <w:rPr>
                <w:rFonts w:ascii="Arial" w:hAnsi="Arial" w:cs="Arial"/>
              </w:rPr>
            </w:pPr>
          </w:p>
          <w:p w14:paraId="590F9DFE" w14:textId="77777777" w:rsidR="001D1650" w:rsidRDefault="001D1650" w:rsidP="00F05E35">
            <w:pPr>
              <w:spacing w:after="0"/>
              <w:jc w:val="both"/>
              <w:rPr>
                <w:rFonts w:ascii="Arial" w:hAnsi="Arial" w:cs="Arial"/>
              </w:rPr>
            </w:pPr>
            <w:r w:rsidRPr="57B7329F">
              <w:rPr>
                <w:rFonts w:ascii="Arial" w:hAnsi="Arial" w:cs="Arial"/>
              </w:rPr>
              <w:t xml:space="preserve">Ajuste a </w:t>
            </w:r>
            <w:r w:rsidR="13FBB8E4" w:rsidRPr="57B7329F">
              <w:rPr>
                <w:rFonts w:ascii="Arial" w:hAnsi="Arial" w:cs="Arial"/>
              </w:rPr>
              <w:t>formulación</w:t>
            </w:r>
            <w:r w:rsidRPr="57B7329F">
              <w:rPr>
                <w:rFonts w:ascii="Arial" w:hAnsi="Arial" w:cs="Arial"/>
              </w:rPr>
              <w:t xml:space="preserve"> </w:t>
            </w:r>
            <w:r w:rsidR="70D6A226" w:rsidRPr="57B7329F">
              <w:rPr>
                <w:rFonts w:ascii="Arial" w:hAnsi="Arial" w:cs="Arial"/>
              </w:rPr>
              <w:t>de</w:t>
            </w:r>
            <w:r w:rsidRPr="57B7329F">
              <w:rPr>
                <w:rFonts w:ascii="Arial" w:hAnsi="Arial" w:cs="Arial"/>
              </w:rPr>
              <w:t xml:space="preserve"> las actividades y tiempos </w:t>
            </w:r>
          </w:p>
          <w:p w14:paraId="472CFF40" w14:textId="77777777" w:rsidR="001D1650" w:rsidRDefault="001D1650" w:rsidP="00F05E35">
            <w:pPr>
              <w:spacing w:after="0"/>
              <w:jc w:val="both"/>
              <w:rPr>
                <w:rFonts w:ascii="Arial" w:hAnsi="Arial" w:cs="Arial"/>
              </w:rPr>
            </w:pPr>
          </w:p>
          <w:p w14:paraId="244927B9" w14:textId="77777777" w:rsidR="001D1650" w:rsidRDefault="001D1650" w:rsidP="00F05E35">
            <w:pPr>
              <w:spacing w:after="0"/>
              <w:jc w:val="both"/>
              <w:rPr>
                <w:rFonts w:ascii="Arial" w:hAnsi="Arial" w:cs="Arial"/>
              </w:rPr>
            </w:pPr>
          </w:p>
          <w:p w14:paraId="2585A625" w14:textId="77777777" w:rsidR="001D1650" w:rsidRDefault="001D1650" w:rsidP="00F05E35">
            <w:pPr>
              <w:spacing w:after="0"/>
              <w:jc w:val="both"/>
              <w:rPr>
                <w:rFonts w:ascii="Arial" w:hAnsi="Arial" w:cs="Arial"/>
              </w:rPr>
            </w:pPr>
          </w:p>
          <w:p w14:paraId="1343AD4A" w14:textId="77777777" w:rsidR="001D1650" w:rsidRDefault="001D1650" w:rsidP="00F05E35">
            <w:pPr>
              <w:spacing w:after="0"/>
              <w:jc w:val="both"/>
              <w:rPr>
                <w:rFonts w:ascii="Arial" w:hAnsi="Arial" w:cs="Arial"/>
              </w:rPr>
            </w:pPr>
            <w:r>
              <w:rPr>
                <w:rFonts w:ascii="Arial" w:hAnsi="Arial" w:cs="Arial"/>
              </w:rPr>
              <w:t>Ajuste a formulación de actividades</w:t>
            </w:r>
          </w:p>
          <w:p w14:paraId="265BAD2D" w14:textId="77777777" w:rsidR="00213E08" w:rsidRDefault="00213E08" w:rsidP="00F05E35">
            <w:pPr>
              <w:spacing w:after="0"/>
              <w:jc w:val="both"/>
              <w:rPr>
                <w:rFonts w:ascii="Arial" w:hAnsi="Arial" w:cs="Arial"/>
              </w:rPr>
            </w:pPr>
          </w:p>
          <w:p w14:paraId="260F6127" w14:textId="77777777" w:rsidR="001D1650" w:rsidRDefault="00213E08" w:rsidP="00F05E35">
            <w:pPr>
              <w:spacing w:after="0"/>
              <w:jc w:val="both"/>
              <w:rPr>
                <w:rFonts w:ascii="Arial" w:hAnsi="Arial" w:cs="Arial"/>
              </w:rPr>
            </w:pPr>
            <w:r>
              <w:rPr>
                <w:rFonts w:ascii="Arial" w:hAnsi="Arial" w:cs="Arial"/>
              </w:rPr>
              <w:t>A</w:t>
            </w:r>
            <w:r w:rsidR="00A55D48">
              <w:rPr>
                <w:rFonts w:ascii="Arial" w:hAnsi="Arial" w:cs="Arial"/>
              </w:rPr>
              <w:t xml:space="preserve">juste </w:t>
            </w:r>
            <w:r>
              <w:rPr>
                <w:rFonts w:ascii="Arial" w:hAnsi="Arial" w:cs="Arial"/>
              </w:rPr>
              <w:t>por</w:t>
            </w:r>
            <w:r w:rsidR="00A55D48">
              <w:rPr>
                <w:rFonts w:ascii="Arial" w:hAnsi="Arial" w:cs="Arial"/>
              </w:rPr>
              <w:t xml:space="preserve"> nueva imagen del logo</w:t>
            </w:r>
            <w:r>
              <w:rPr>
                <w:rFonts w:ascii="Arial" w:hAnsi="Arial" w:cs="Arial"/>
              </w:rPr>
              <w:t xml:space="preserve"> verde</w:t>
            </w:r>
            <w:r w:rsidR="005855AA">
              <w:rPr>
                <w:rFonts w:ascii="Arial" w:hAnsi="Arial" w:cs="Arial"/>
              </w:rPr>
              <w:t xml:space="preserve"> y contenido</w:t>
            </w:r>
            <w:r w:rsidR="00A55D48">
              <w:rPr>
                <w:rFonts w:ascii="Arial" w:hAnsi="Arial" w:cs="Arial"/>
              </w:rPr>
              <w:t>.</w:t>
            </w:r>
          </w:p>
          <w:p w14:paraId="370EEBC9" w14:textId="77777777" w:rsidR="001D1650" w:rsidRDefault="001D1650" w:rsidP="00F05E35">
            <w:pPr>
              <w:spacing w:after="0"/>
              <w:jc w:val="both"/>
              <w:rPr>
                <w:rFonts w:ascii="Arial" w:hAnsi="Arial" w:cs="Arial"/>
              </w:rPr>
            </w:pPr>
          </w:p>
          <w:p w14:paraId="527856F5" w14:textId="77777777" w:rsidR="001D1650" w:rsidRPr="00546B4D" w:rsidRDefault="001D1650" w:rsidP="00F05E35">
            <w:pPr>
              <w:spacing w:after="0"/>
              <w:jc w:val="both"/>
              <w:rPr>
                <w:rFonts w:ascii="Arial" w:hAnsi="Arial" w:cs="Arial"/>
              </w:rPr>
            </w:pPr>
          </w:p>
        </w:tc>
      </w:tr>
    </w:tbl>
    <w:p w14:paraId="1D05FDEC" w14:textId="77777777" w:rsidR="57B7329F" w:rsidRDefault="57B7329F"/>
    <w:p w14:paraId="09EB108B" w14:textId="77777777" w:rsidR="001D1650" w:rsidRPr="00546B4D" w:rsidRDefault="001D1650" w:rsidP="001D1650">
      <w:pPr>
        <w:rPr>
          <w:rFonts w:ascii="Arial" w:hAnsi="Arial" w:cs="Arial"/>
        </w:rPr>
      </w:pPr>
    </w:p>
    <w:p w14:paraId="19E654C1" w14:textId="77777777" w:rsidR="00E85AFD" w:rsidRPr="00BB464D" w:rsidRDefault="00E85AFD" w:rsidP="00033399">
      <w:pPr>
        <w:spacing w:after="0" w:line="360" w:lineRule="auto"/>
        <w:rPr>
          <w:rFonts w:cs="Calibri"/>
          <w:color w:val="000000" w:themeColor="text1"/>
        </w:rPr>
      </w:pPr>
    </w:p>
    <w:sectPr w:rsidR="00E85AFD" w:rsidRPr="00BB464D">
      <w:headerReference w:type="default" r:id="rId48"/>
      <w:footerReference w:type="default" r:id="rId49"/>
      <w:headerReference w:type="first" r:id="rId50"/>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C0790" w14:textId="77777777" w:rsidR="000C71C7" w:rsidRDefault="000C71C7">
      <w:pPr>
        <w:spacing w:after="0" w:line="240" w:lineRule="auto"/>
      </w:pPr>
      <w:r>
        <w:separator/>
      </w:r>
    </w:p>
  </w:endnote>
  <w:endnote w:type="continuationSeparator" w:id="0">
    <w:p w14:paraId="00C58AAB" w14:textId="77777777" w:rsidR="000C71C7" w:rsidRDefault="000C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Lucida Grande">
    <w:altName w:val="Segoe UI"/>
    <w:charset w:val="00"/>
    <w:family w:val="auto"/>
    <w:pitch w:val="variable"/>
    <w:sig w:usb0="E1000AEF" w:usb1="5000A1FF" w:usb2="00000000" w:usb3="00000000" w:csb0="000001B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6B481" w14:textId="77777777" w:rsidR="00E85AFD" w:rsidRDefault="00E85AFD">
    <w:pPr>
      <w:pStyle w:val="Piedepgina"/>
      <w:jc w:val="right"/>
      <w:rPr>
        <w:color w:val="595959" w:themeColor="text1" w:themeTint="A6"/>
        <w:sz w:val="18"/>
      </w:rPr>
    </w:pPr>
  </w:p>
  <w:p w14:paraId="04877EC6" w14:textId="77777777" w:rsidR="00E85AFD" w:rsidRDefault="00033399" w:rsidP="00033399">
    <w:pPr>
      <w:pStyle w:val="Piedepgina"/>
      <w:jc w:val="center"/>
    </w:pPr>
    <w:r>
      <w:t>GFPI-F-135 V02</w:t>
    </w:r>
  </w:p>
  <w:p w14:paraId="5D173776"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C04E1" w14:textId="77777777" w:rsidR="000C71C7" w:rsidRDefault="000C71C7">
      <w:pPr>
        <w:spacing w:after="0" w:line="240" w:lineRule="auto"/>
      </w:pPr>
      <w:r>
        <w:separator/>
      </w:r>
    </w:p>
  </w:footnote>
  <w:footnote w:type="continuationSeparator" w:id="0">
    <w:p w14:paraId="60A417D3" w14:textId="77777777" w:rsidR="000C71C7" w:rsidRDefault="000C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5B710" w14:textId="77777777" w:rsidR="00E85AFD" w:rsidRDefault="002D12AD">
    <w:pPr>
      <w:pStyle w:val="Encabezado"/>
    </w:pPr>
    <w:r>
      <w:rPr>
        <w:noProof/>
        <w:lang w:val="es-ES" w:eastAsia="es-ES"/>
      </w:rPr>
      <w:t xml:space="preserve"> </w:t>
    </w:r>
    <w:r>
      <w:rPr>
        <w:noProof/>
        <w:lang w:eastAsia="es-CO"/>
      </w:rPr>
      <w:t xml:space="preserve">                                                                                                                      </w:t>
    </w:r>
  </w:p>
  <w:p w14:paraId="43ACD0D5" w14:textId="77777777"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3F0B14A0" wp14:editId="27232168">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0632E" w14:textId="77777777" w:rsidR="00E85AFD" w:rsidRDefault="00E85AFD">
    <w:pPr>
      <w:pStyle w:val="Encabezado"/>
      <w:rPr>
        <w:noProof/>
        <w:lang w:val="es-ES" w:eastAsia="es-ES"/>
      </w:rPr>
    </w:pPr>
  </w:p>
  <w:p w14:paraId="0C69B780" w14:textId="77777777" w:rsidR="00E85AFD" w:rsidRDefault="00E85AFD">
    <w:pPr>
      <w:pStyle w:val="Encabezado"/>
    </w:pPr>
  </w:p>
</w:hdr>
</file>

<file path=word/intelligence2.xml><?xml version="1.0" encoding="utf-8"?>
<int2:intelligence xmlns:int2="http://schemas.microsoft.com/office/intelligence/2020/intelligence" xmlns:oel="http://schemas.microsoft.com/office/2019/extlst">
  <int2:observations>
    <int2:textHash int2:hashCode="qc2bwviWNzjBI7" int2:id="9kwQp23I">
      <int2:state int2:value="Rejected" int2:type="AugLoop_Text_Critique"/>
    </int2:textHash>
    <int2:textHash int2:hashCode="qjQvXMgtl7CW78" int2:id="JVBmbpcq">
      <int2:state int2:value="Rejected" int2:type="AugLoop_Text_Critique"/>
    </int2:textHash>
    <int2:textHash int2:hashCode="tyODAO2Aq4R7t2" int2:id="GC16EyOn">
      <int2:state int2:value="Rejected" int2:type="AugLoop_Text_Critique"/>
    </int2:textHash>
    <int2:textHash int2:hashCode="05QPoiW7UxnYx9" int2:id="1EkW4qXa">
      <int2:state int2:value="Rejected" int2:type="AugLoop_Text_Critique"/>
    </int2:textHash>
    <int2:textHash int2:hashCode="Uee1agKzd1L7EV" int2:id="GSTlIh2n">
      <int2:state int2:value="Rejected" int2:type="AugLoop_Text_Critique"/>
    </int2:textHash>
    <int2:textHash int2:hashCode="jMLLWFF9UUxd+v" int2:id="8NYtTjEt">
      <int2:state int2:value="Rejected" int2:type="AugLoop_Text_Critique"/>
    </int2:textHash>
    <int2:textHash int2:hashCode="GENM0Rmds4mQ02" int2:id="l2y4RLNS">
      <int2:state int2:value="Rejected" int2:type="AugLoop_Text_Critique"/>
    </int2:textHash>
    <int2:textHash int2:hashCode="vWL3Sml1Qz/c5Z" int2:id="o9NOfHRh">
      <int2:state int2:value="Rejected" int2:type="AugLoop_Text_Critique"/>
    </int2:textHash>
    <int2:textHash int2:hashCode="5vMuQi2oOBtfCp" int2:id="Ce97Ba93">
      <int2:state int2:value="Rejected" int2:type="AugLoop_Text_Critique"/>
    </int2:textHash>
    <int2:textHash int2:hashCode="SVG/3Xx+Uce9ou" int2:id="g4QUS4xO">
      <int2:state int2:value="Rejected" int2:type="AugLoop_Text_Critique"/>
    </int2:textHash>
    <int2:textHash int2:hashCode="xGZoTrhZliWB52" int2:id="kNGz2rdM">
      <int2:state int2:value="Rejected" int2:type="AugLoop_Text_Critique"/>
    </int2:textHash>
    <int2:textHash int2:hashCode="RgKtWnViRIhHY4" int2:id="R52PPn7l">
      <int2:state int2:value="Rejected" int2:type="AugLoop_Text_Critique"/>
    </int2:textHash>
    <int2:textHash int2:hashCode="e5fsxM5thNgoXQ" int2:id="gKpwTeEF">
      <int2:state int2:value="Rejected" int2:type="AugLoop_Text_Critique"/>
    </int2:textHash>
    <int2:textHash int2:hashCode="vduL27Q+eV6haP" int2:id="rpwnbCrj">
      <int2:state int2:value="Rejected" int2:type="AugLoop_Text_Critique"/>
    </int2:textHash>
    <int2:textHash int2:hashCode="mCWIExhVlKgKza" int2:id="ygsXUlRJ">
      <int2:state int2:value="Rejected" int2:type="AugLoop_Text_Critique"/>
    </int2:textHash>
    <int2:textHash int2:hashCode="x5ArC0UK+YtHBq" int2:id="TS5Uo5l1">
      <int2:state int2:value="Rejected" int2:type="AugLoop_Text_Critique"/>
    </int2:textHash>
    <int2:textHash int2:hashCode="qEGyJspyVPH07L" int2:id="G7PdQYEC">
      <int2:state int2:value="Rejected" int2:type="AugLoop_Text_Critique"/>
    </int2:textHash>
    <int2:textHash int2:hashCode="QooZSbWSRt8woL" int2:id="RRwQJv5A">
      <int2:state int2:value="Rejected" int2:type="AugLoop_Text_Critique"/>
    </int2:textHash>
    <int2:textHash int2:hashCode="JmmUy7iQoqp3TS" int2:id="EDMzDZTE">
      <int2:state int2:value="Rejected" int2:type="AugLoop_Text_Critique"/>
    </int2:textHash>
    <int2:textHash int2:hashCode="KX/lirQVW6Xssw" int2:id="q0JNyWAA">
      <int2:state int2:value="Rejected" int2:type="AugLoop_Text_Critique"/>
    </int2:textHash>
    <int2:textHash int2:hashCode="iOmLxvBsaodhHh" int2:id="ExYmgmJa">
      <int2:state int2:value="Rejected" int2:type="AugLoop_Text_Critique"/>
    </int2:textHash>
    <int2:bookmark int2:bookmarkName="_Int_f09KMTgi" int2:invalidationBookmarkName="" int2:hashCode="EqRHtr2mYR8coP" int2:id="OhImB5KB">
      <int2:state int2:value="Rejected" int2:type="AugLoop_Text_Critique"/>
    </int2:bookmark>
    <int2:bookmark int2:bookmarkName="_Int_wDjF7kFS" int2:invalidationBookmarkName="" int2:hashCode="k3RYCI29lyZB33" int2:id="7w2kuC7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8EA195D"/>
    <w:multiLevelType w:val="hybridMultilevel"/>
    <w:tmpl w:val="628C25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25D06863"/>
    <w:multiLevelType w:val="hybridMultilevel"/>
    <w:tmpl w:val="D1703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D90866"/>
    <w:multiLevelType w:val="hybridMultilevel"/>
    <w:tmpl w:val="E9A4E0C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520AAE"/>
    <w:multiLevelType w:val="multilevel"/>
    <w:tmpl w:val="D4A6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F6378"/>
    <w:multiLevelType w:val="multilevel"/>
    <w:tmpl w:val="C1C09F60"/>
    <w:lvl w:ilvl="0">
      <w:start w:val="1"/>
      <w:numFmt w:val="decimal"/>
      <w:lvlText w:val="%1."/>
      <w:lvlJc w:val="left"/>
      <w:pPr>
        <w:ind w:left="720" w:hanging="360"/>
      </w:pPr>
      <w:rPr>
        <w:rFonts w:hint="default"/>
        <w:color w:val="000000" w:themeColor="text1"/>
      </w:rPr>
    </w:lvl>
    <w:lvl w:ilvl="1">
      <w:start w:val="3"/>
      <w:numFmt w:val="decimal"/>
      <w:isLgl/>
      <w:lvlText w:val="%1.%2."/>
      <w:lvlJc w:val="left"/>
      <w:pPr>
        <w:ind w:left="1160" w:hanging="735"/>
      </w:pPr>
      <w:rPr>
        <w:rFonts w:eastAsia="Calibri" w:hint="default"/>
        <w:b/>
        <w:bCs w:val="0"/>
        <w:color w:val="auto"/>
      </w:rPr>
    </w:lvl>
    <w:lvl w:ilvl="2">
      <w:start w:val="1"/>
      <w:numFmt w:val="decimal"/>
      <w:isLgl/>
      <w:lvlText w:val="%1.%2.%3."/>
      <w:lvlJc w:val="left"/>
      <w:pPr>
        <w:ind w:left="1791" w:hanging="735"/>
      </w:pPr>
      <w:rPr>
        <w:rFonts w:eastAsia="Calibri" w:hint="default"/>
      </w:rPr>
    </w:lvl>
    <w:lvl w:ilvl="3">
      <w:start w:val="1"/>
      <w:numFmt w:val="decimal"/>
      <w:isLgl/>
      <w:lvlText w:val="%1.%2.%3.%4."/>
      <w:lvlJc w:val="left"/>
      <w:pPr>
        <w:ind w:left="2484" w:hanging="1080"/>
      </w:pPr>
      <w:rPr>
        <w:rFonts w:eastAsia="Calibri" w:hint="default"/>
      </w:rPr>
    </w:lvl>
    <w:lvl w:ilvl="4">
      <w:start w:val="1"/>
      <w:numFmt w:val="decimal"/>
      <w:isLgl/>
      <w:lvlText w:val="%1.%2.%3.%4.%5."/>
      <w:lvlJc w:val="left"/>
      <w:pPr>
        <w:ind w:left="2832" w:hanging="1080"/>
      </w:pPr>
      <w:rPr>
        <w:rFonts w:eastAsia="Calibri" w:hint="default"/>
      </w:rPr>
    </w:lvl>
    <w:lvl w:ilvl="5">
      <w:start w:val="1"/>
      <w:numFmt w:val="decimal"/>
      <w:isLgl/>
      <w:lvlText w:val="%1.%2.%3.%4.%5.%6."/>
      <w:lvlJc w:val="left"/>
      <w:pPr>
        <w:ind w:left="3540" w:hanging="1440"/>
      </w:pPr>
      <w:rPr>
        <w:rFonts w:eastAsia="Calibri" w:hint="default"/>
      </w:rPr>
    </w:lvl>
    <w:lvl w:ilvl="6">
      <w:start w:val="1"/>
      <w:numFmt w:val="decimal"/>
      <w:isLgl/>
      <w:lvlText w:val="%1.%2.%3.%4.%5.%6.%7."/>
      <w:lvlJc w:val="left"/>
      <w:pPr>
        <w:ind w:left="3888" w:hanging="1440"/>
      </w:pPr>
      <w:rPr>
        <w:rFonts w:eastAsia="Calibri" w:hint="default"/>
      </w:rPr>
    </w:lvl>
    <w:lvl w:ilvl="7">
      <w:start w:val="1"/>
      <w:numFmt w:val="decimal"/>
      <w:isLgl/>
      <w:lvlText w:val="%1.%2.%3.%4.%5.%6.%7.%8."/>
      <w:lvlJc w:val="left"/>
      <w:pPr>
        <w:ind w:left="4596" w:hanging="1800"/>
      </w:pPr>
      <w:rPr>
        <w:rFonts w:eastAsia="Calibri" w:hint="default"/>
      </w:rPr>
    </w:lvl>
    <w:lvl w:ilvl="8">
      <w:start w:val="1"/>
      <w:numFmt w:val="decimal"/>
      <w:isLgl/>
      <w:lvlText w:val="%1.%2.%3.%4.%5.%6.%7.%8.%9."/>
      <w:lvlJc w:val="left"/>
      <w:pPr>
        <w:ind w:left="5304" w:hanging="2160"/>
      </w:pPr>
      <w:rPr>
        <w:rFonts w:eastAsia="Calibri" w:hint="default"/>
      </w:rPr>
    </w:lvl>
  </w:abstractNum>
  <w:abstractNum w:abstractNumId="13" w15:restartNumberingAfterBreak="0">
    <w:nsid w:val="3F817816"/>
    <w:multiLevelType w:val="hybridMultilevel"/>
    <w:tmpl w:val="204C4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FFA1F76"/>
    <w:multiLevelType w:val="hybridMultilevel"/>
    <w:tmpl w:val="63481F62"/>
    <w:lvl w:ilvl="0" w:tplc="0C0A0001">
      <w:start w:val="1"/>
      <w:numFmt w:val="bullet"/>
      <w:lvlText w:val=""/>
      <w:lvlJc w:val="left"/>
      <w:pPr>
        <w:ind w:left="1080" w:hanging="360"/>
      </w:pPr>
      <w:rPr>
        <w:rFonts w:ascii="Symbol" w:hAnsi="Symbol" w:hint="default"/>
        <w:color w:val="auto"/>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E39C4"/>
    <w:multiLevelType w:val="hybridMultilevel"/>
    <w:tmpl w:val="ECD6778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C64AB3"/>
    <w:multiLevelType w:val="multilevel"/>
    <w:tmpl w:val="0FEC1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3" w15:restartNumberingAfterBreak="0">
    <w:nsid w:val="5FD9494B"/>
    <w:multiLevelType w:val="hybridMultilevel"/>
    <w:tmpl w:val="AF586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8" w15:restartNumberingAfterBreak="0">
    <w:nsid w:val="6BF860C0"/>
    <w:multiLevelType w:val="hybridMultilevel"/>
    <w:tmpl w:val="A3EAED6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9"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3C0447"/>
    <w:multiLevelType w:val="hybridMultilevel"/>
    <w:tmpl w:val="9E105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4437403"/>
    <w:multiLevelType w:val="hybridMultilevel"/>
    <w:tmpl w:val="B6BE13F4"/>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35"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8" w15:restartNumberingAfterBreak="0">
    <w:nsid w:val="7EA66C11"/>
    <w:multiLevelType w:val="hybridMultilevel"/>
    <w:tmpl w:val="DF64A272"/>
    <w:lvl w:ilvl="0" w:tplc="965CF35A">
      <w:start w:val="1"/>
      <w:numFmt w:val="lowerLetter"/>
      <w:lvlText w:val="%1."/>
      <w:lvlJc w:val="left"/>
      <w:pPr>
        <w:ind w:left="720" w:hanging="360"/>
      </w:pPr>
      <w:rPr>
        <w:rFonts w:asciiTheme="minorHAnsi" w:eastAsia="Times New Roman" w:hAnsiTheme="minorHAnsi" w:cs="Arial"/>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30"/>
  </w:num>
  <w:num w:numId="2" w16cid:durableId="559022827">
    <w:abstractNumId w:val="31"/>
  </w:num>
  <w:num w:numId="3" w16cid:durableId="2015300697">
    <w:abstractNumId w:val="27"/>
  </w:num>
  <w:num w:numId="4" w16cid:durableId="13423934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20"/>
  </w:num>
  <w:num w:numId="7" w16cid:durableId="1083725353">
    <w:abstractNumId w:val="21"/>
  </w:num>
  <w:num w:numId="8" w16cid:durableId="324359397">
    <w:abstractNumId w:val="0"/>
  </w:num>
  <w:num w:numId="9" w16cid:durableId="2096592133">
    <w:abstractNumId w:val="7"/>
  </w:num>
  <w:num w:numId="10" w16cid:durableId="1671102879">
    <w:abstractNumId w:val="29"/>
  </w:num>
  <w:num w:numId="11" w16cid:durableId="1835686213">
    <w:abstractNumId w:val="3"/>
  </w:num>
  <w:num w:numId="12" w16cid:durableId="337541811">
    <w:abstractNumId w:val="2"/>
  </w:num>
  <w:num w:numId="13" w16cid:durableId="893005105">
    <w:abstractNumId w:val="16"/>
  </w:num>
  <w:num w:numId="14" w16cid:durableId="238907560">
    <w:abstractNumId w:val="19"/>
  </w:num>
  <w:num w:numId="15" w16cid:durableId="1508059692">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5"/>
  </w:num>
  <w:num w:numId="20" w16cid:durableId="2009558783">
    <w:abstractNumId w:val="22"/>
  </w:num>
  <w:num w:numId="21" w16cid:durableId="100423192">
    <w:abstractNumId w:val="15"/>
  </w:num>
  <w:num w:numId="22" w16cid:durableId="1731613574">
    <w:abstractNumId w:val="9"/>
  </w:num>
  <w:num w:numId="23" w16cid:durableId="1810320290">
    <w:abstractNumId w:val="8"/>
  </w:num>
  <w:num w:numId="24" w16cid:durableId="1207915644">
    <w:abstractNumId w:val="26"/>
  </w:num>
  <w:num w:numId="25" w16cid:durableId="27263761">
    <w:abstractNumId w:val="4"/>
  </w:num>
  <w:num w:numId="26" w16cid:durableId="1701395584">
    <w:abstractNumId w:val="14"/>
  </w:num>
  <w:num w:numId="27" w16cid:durableId="853350093">
    <w:abstractNumId w:val="10"/>
  </w:num>
  <w:num w:numId="28" w16cid:durableId="1804347360">
    <w:abstractNumId w:val="17"/>
  </w:num>
  <w:num w:numId="29" w16cid:durableId="1942302869">
    <w:abstractNumId w:val="33"/>
  </w:num>
  <w:num w:numId="30" w16cid:durableId="98137587">
    <w:abstractNumId w:val="23"/>
  </w:num>
  <w:num w:numId="31" w16cid:durableId="1237007511">
    <w:abstractNumId w:val="13"/>
  </w:num>
  <w:num w:numId="32" w16cid:durableId="104159460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471478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42362000">
    <w:abstractNumId w:val="12"/>
  </w:num>
  <w:num w:numId="35" w16cid:durableId="901211556">
    <w:abstractNumId w:val="1"/>
  </w:num>
  <w:num w:numId="36" w16cid:durableId="1312058707">
    <w:abstractNumId w:val="18"/>
  </w:num>
  <w:num w:numId="37" w16cid:durableId="618953236">
    <w:abstractNumId w:val="6"/>
  </w:num>
  <w:num w:numId="38" w16cid:durableId="812602095">
    <w:abstractNumId w:val="32"/>
  </w:num>
  <w:num w:numId="39" w16cid:durableId="556555626">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45013"/>
    <w:rsid w:val="000455BE"/>
    <w:rsid w:val="00090078"/>
    <w:rsid w:val="000C6775"/>
    <w:rsid w:val="000C71C7"/>
    <w:rsid w:val="000D4F08"/>
    <w:rsid w:val="000F2166"/>
    <w:rsid w:val="001015D6"/>
    <w:rsid w:val="00117BFB"/>
    <w:rsid w:val="00174851"/>
    <w:rsid w:val="001B023D"/>
    <w:rsid w:val="001B469F"/>
    <w:rsid w:val="001C508E"/>
    <w:rsid w:val="001D1650"/>
    <w:rsid w:val="001E262A"/>
    <w:rsid w:val="00213E08"/>
    <w:rsid w:val="00236401"/>
    <w:rsid w:val="0024377B"/>
    <w:rsid w:val="00263B01"/>
    <w:rsid w:val="00290E8D"/>
    <w:rsid w:val="002936B6"/>
    <w:rsid w:val="002A170A"/>
    <w:rsid w:val="002A6ACE"/>
    <w:rsid w:val="002B4660"/>
    <w:rsid w:val="002D12AD"/>
    <w:rsid w:val="002E0F5A"/>
    <w:rsid w:val="003232D5"/>
    <w:rsid w:val="0034009D"/>
    <w:rsid w:val="003666E8"/>
    <w:rsid w:val="00385DA3"/>
    <w:rsid w:val="003A7377"/>
    <w:rsid w:val="003B2FA3"/>
    <w:rsid w:val="003F336A"/>
    <w:rsid w:val="003F3C6B"/>
    <w:rsid w:val="00400D09"/>
    <w:rsid w:val="00412061"/>
    <w:rsid w:val="004144EA"/>
    <w:rsid w:val="004148AF"/>
    <w:rsid w:val="00416323"/>
    <w:rsid w:val="004C1DC5"/>
    <w:rsid w:val="004F2137"/>
    <w:rsid w:val="004F56D7"/>
    <w:rsid w:val="00502891"/>
    <w:rsid w:val="005242C6"/>
    <w:rsid w:val="005303EA"/>
    <w:rsid w:val="00542194"/>
    <w:rsid w:val="00557E93"/>
    <w:rsid w:val="00564FD8"/>
    <w:rsid w:val="00577E86"/>
    <w:rsid w:val="005855AA"/>
    <w:rsid w:val="00597841"/>
    <w:rsid w:val="005B161D"/>
    <w:rsid w:val="00607D63"/>
    <w:rsid w:val="006447F2"/>
    <w:rsid w:val="00660CD4"/>
    <w:rsid w:val="0068367F"/>
    <w:rsid w:val="006866E9"/>
    <w:rsid w:val="0070285A"/>
    <w:rsid w:val="00704607"/>
    <w:rsid w:val="00743358"/>
    <w:rsid w:val="00763DBE"/>
    <w:rsid w:val="0077150A"/>
    <w:rsid w:val="007A4EA0"/>
    <w:rsid w:val="007C1961"/>
    <w:rsid w:val="007D50DE"/>
    <w:rsid w:val="00811314"/>
    <w:rsid w:val="00826984"/>
    <w:rsid w:val="00827BE9"/>
    <w:rsid w:val="00886060"/>
    <w:rsid w:val="008E65E2"/>
    <w:rsid w:val="008F102D"/>
    <w:rsid w:val="009015A5"/>
    <w:rsid w:val="009048CD"/>
    <w:rsid w:val="00911117"/>
    <w:rsid w:val="00925759"/>
    <w:rsid w:val="00931745"/>
    <w:rsid w:val="009B0E3C"/>
    <w:rsid w:val="009D2B26"/>
    <w:rsid w:val="009D3278"/>
    <w:rsid w:val="009E16BD"/>
    <w:rsid w:val="009F28A9"/>
    <w:rsid w:val="009F669D"/>
    <w:rsid w:val="00A30EFF"/>
    <w:rsid w:val="00A55D48"/>
    <w:rsid w:val="00A63563"/>
    <w:rsid w:val="00A80C05"/>
    <w:rsid w:val="00A814DC"/>
    <w:rsid w:val="00A90452"/>
    <w:rsid w:val="00A907DC"/>
    <w:rsid w:val="00A92164"/>
    <w:rsid w:val="00AB36BA"/>
    <w:rsid w:val="00AC1459"/>
    <w:rsid w:val="00AC41B7"/>
    <w:rsid w:val="00AD1810"/>
    <w:rsid w:val="00AF5C95"/>
    <w:rsid w:val="00B05015"/>
    <w:rsid w:val="00B055C3"/>
    <w:rsid w:val="00B2253C"/>
    <w:rsid w:val="00B2485B"/>
    <w:rsid w:val="00B457AB"/>
    <w:rsid w:val="00B53D0D"/>
    <w:rsid w:val="00B61390"/>
    <w:rsid w:val="00BB464D"/>
    <w:rsid w:val="00BC4F67"/>
    <w:rsid w:val="00BC5780"/>
    <w:rsid w:val="00BD4C85"/>
    <w:rsid w:val="00C14195"/>
    <w:rsid w:val="00C14C8F"/>
    <w:rsid w:val="00C47065"/>
    <w:rsid w:val="00C946C4"/>
    <w:rsid w:val="00CC54CE"/>
    <w:rsid w:val="00CC5AF7"/>
    <w:rsid w:val="00CF3F36"/>
    <w:rsid w:val="00D130B3"/>
    <w:rsid w:val="00D2467B"/>
    <w:rsid w:val="00D277E1"/>
    <w:rsid w:val="00D47265"/>
    <w:rsid w:val="00D57933"/>
    <w:rsid w:val="00D9467D"/>
    <w:rsid w:val="00D94D1E"/>
    <w:rsid w:val="00DB147C"/>
    <w:rsid w:val="00DF73A7"/>
    <w:rsid w:val="00E63F5D"/>
    <w:rsid w:val="00E8393A"/>
    <w:rsid w:val="00E85AFD"/>
    <w:rsid w:val="00EA125B"/>
    <w:rsid w:val="00EA1CEC"/>
    <w:rsid w:val="00EC4539"/>
    <w:rsid w:val="00F0241A"/>
    <w:rsid w:val="00F037D4"/>
    <w:rsid w:val="00F403C4"/>
    <w:rsid w:val="00F55281"/>
    <w:rsid w:val="00F5770F"/>
    <w:rsid w:val="00FB155A"/>
    <w:rsid w:val="00FC73A0"/>
    <w:rsid w:val="00FD5603"/>
    <w:rsid w:val="00FF5777"/>
    <w:rsid w:val="01302A24"/>
    <w:rsid w:val="02FE8C2E"/>
    <w:rsid w:val="0348E0B7"/>
    <w:rsid w:val="0495490B"/>
    <w:rsid w:val="04C11401"/>
    <w:rsid w:val="054A5783"/>
    <w:rsid w:val="072BE79F"/>
    <w:rsid w:val="07D8C465"/>
    <w:rsid w:val="0922948F"/>
    <w:rsid w:val="0930102B"/>
    <w:rsid w:val="0935613D"/>
    <w:rsid w:val="0A35ADF5"/>
    <w:rsid w:val="0A83BC1F"/>
    <w:rsid w:val="0B75D373"/>
    <w:rsid w:val="0BA9A0C8"/>
    <w:rsid w:val="0C292F98"/>
    <w:rsid w:val="0C81F718"/>
    <w:rsid w:val="0C974930"/>
    <w:rsid w:val="0D3057A4"/>
    <w:rsid w:val="0D361AE8"/>
    <w:rsid w:val="0E315F0D"/>
    <w:rsid w:val="0F3CE43C"/>
    <w:rsid w:val="0F8C2721"/>
    <w:rsid w:val="0FDC52ED"/>
    <w:rsid w:val="11A2978D"/>
    <w:rsid w:val="11FCD8EB"/>
    <w:rsid w:val="12010ACB"/>
    <w:rsid w:val="139369D8"/>
    <w:rsid w:val="13FBB8E4"/>
    <w:rsid w:val="15550F38"/>
    <w:rsid w:val="166C7FDD"/>
    <w:rsid w:val="16CF8E20"/>
    <w:rsid w:val="16EBDB5A"/>
    <w:rsid w:val="195BECF3"/>
    <w:rsid w:val="19EF404F"/>
    <w:rsid w:val="1A049875"/>
    <w:rsid w:val="1A3E9E5E"/>
    <w:rsid w:val="1A812511"/>
    <w:rsid w:val="1AA0C0A0"/>
    <w:rsid w:val="1B2D032D"/>
    <w:rsid w:val="1B9446E6"/>
    <w:rsid w:val="1D7285E2"/>
    <w:rsid w:val="1E05A999"/>
    <w:rsid w:val="1F2054C3"/>
    <w:rsid w:val="1FDC00BC"/>
    <w:rsid w:val="20122E4F"/>
    <w:rsid w:val="2017BFDA"/>
    <w:rsid w:val="233E5CF4"/>
    <w:rsid w:val="23FAFA01"/>
    <w:rsid w:val="243EBF75"/>
    <w:rsid w:val="2451964C"/>
    <w:rsid w:val="24824CD7"/>
    <w:rsid w:val="2585C9E7"/>
    <w:rsid w:val="25C3DE20"/>
    <w:rsid w:val="25D90BFE"/>
    <w:rsid w:val="269501AC"/>
    <w:rsid w:val="27469037"/>
    <w:rsid w:val="287F216E"/>
    <w:rsid w:val="29C90A84"/>
    <w:rsid w:val="2A1E82F6"/>
    <w:rsid w:val="2A525D66"/>
    <w:rsid w:val="2A81D456"/>
    <w:rsid w:val="2B682E29"/>
    <w:rsid w:val="2B6872CF"/>
    <w:rsid w:val="2BB8E4ED"/>
    <w:rsid w:val="2E2DC18C"/>
    <w:rsid w:val="2E887D92"/>
    <w:rsid w:val="2F6F13A0"/>
    <w:rsid w:val="3023DDB5"/>
    <w:rsid w:val="3077D7A9"/>
    <w:rsid w:val="315EBF79"/>
    <w:rsid w:val="329EF5E9"/>
    <w:rsid w:val="32B37DD9"/>
    <w:rsid w:val="33E5C221"/>
    <w:rsid w:val="35819282"/>
    <w:rsid w:val="3707E523"/>
    <w:rsid w:val="373BD1EA"/>
    <w:rsid w:val="3809B431"/>
    <w:rsid w:val="38A028D5"/>
    <w:rsid w:val="38D7A24B"/>
    <w:rsid w:val="38E7BCAF"/>
    <w:rsid w:val="39B6840D"/>
    <w:rsid w:val="3B144CDE"/>
    <w:rsid w:val="3BD4A397"/>
    <w:rsid w:val="3C8351E4"/>
    <w:rsid w:val="3D189AF8"/>
    <w:rsid w:val="3D38711A"/>
    <w:rsid w:val="3D91EB11"/>
    <w:rsid w:val="3E214635"/>
    <w:rsid w:val="4050535B"/>
    <w:rsid w:val="40D11A74"/>
    <w:rsid w:val="4143EDD8"/>
    <w:rsid w:val="419D73A4"/>
    <w:rsid w:val="41F5C5A3"/>
    <w:rsid w:val="43D5AD13"/>
    <w:rsid w:val="44F082B6"/>
    <w:rsid w:val="453DF8BA"/>
    <w:rsid w:val="45553B13"/>
    <w:rsid w:val="458E278A"/>
    <w:rsid w:val="464CCDC2"/>
    <w:rsid w:val="4790BDA5"/>
    <w:rsid w:val="47D66B7F"/>
    <w:rsid w:val="48757AFB"/>
    <w:rsid w:val="48E4EED8"/>
    <w:rsid w:val="49E3ACF1"/>
    <w:rsid w:val="4A403D49"/>
    <w:rsid w:val="4A97AA1F"/>
    <w:rsid w:val="4B45C205"/>
    <w:rsid w:val="4CD846D8"/>
    <w:rsid w:val="4D8FD1FF"/>
    <w:rsid w:val="4EAD0872"/>
    <w:rsid w:val="4F4BCCC2"/>
    <w:rsid w:val="4FAEFE3B"/>
    <w:rsid w:val="50B04387"/>
    <w:rsid w:val="51C2FD9D"/>
    <w:rsid w:val="53668E3F"/>
    <w:rsid w:val="53FD855A"/>
    <w:rsid w:val="549022A4"/>
    <w:rsid w:val="54D37BEE"/>
    <w:rsid w:val="5575A97B"/>
    <w:rsid w:val="55EBA283"/>
    <w:rsid w:val="55F9DB9D"/>
    <w:rsid w:val="55FA3ADD"/>
    <w:rsid w:val="56DAE7CC"/>
    <w:rsid w:val="57B7329F"/>
    <w:rsid w:val="5824450D"/>
    <w:rsid w:val="58881A59"/>
    <w:rsid w:val="58EF60D4"/>
    <w:rsid w:val="592AF55D"/>
    <w:rsid w:val="5951B102"/>
    <w:rsid w:val="5B432F05"/>
    <w:rsid w:val="5CD70DA6"/>
    <w:rsid w:val="5D38B0A3"/>
    <w:rsid w:val="5D49AD54"/>
    <w:rsid w:val="5D55E302"/>
    <w:rsid w:val="5DF1CD99"/>
    <w:rsid w:val="5E71C7A6"/>
    <w:rsid w:val="5EFCE9A1"/>
    <w:rsid w:val="5FB0FFEB"/>
    <w:rsid w:val="6141A25D"/>
    <w:rsid w:val="6197EED3"/>
    <w:rsid w:val="61BF5CE8"/>
    <w:rsid w:val="64E99FB8"/>
    <w:rsid w:val="6617F17D"/>
    <w:rsid w:val="66ABCCA6"/>
    <w:rsid w:val="676C1A1E"/>
    <w:rsid w:val="68A8653B"/>
    <w:rsid w:val="6948691A"/>
    <w:rsid w:val="69C5CBF6"/>
    <w:rsid w:val="6A9CD159"/>
    <w:rsid w:val="6ACB265D"/>
    <w:rsid w:val="6CD7462B"/>
    <w:rsid w:val="6FFF808A"/>
    <w:rsid w:val="7013CD19"/>
    <w:rsid w:val="70379ACC"/>
    <w:rsid w:val="70D6A226"/>
    <w:rsid w:val="7162A9C4"/>
    <w:rsid w:val="71832C2D"/>
    <w:rsid w:val="72112029"/>
    <w:rsid w:val="74242F99"/>
    <w:rsid w:val="750CF7B2"/>
    <w:rsid w:val="75B7A13F"/>
    <w:rsid w:val="76393182"/>
    <w:rsid w:val="76992FEA"/>
    <w:rsid w:val="76FFC96C"/>
    <w:rsid w:val="774908CC"/>
    <w:rsid w:val="792A70F8"/>
    <w:rsid w:val="7C1C17E7"/>
    <w:rsid w:val="7CBCB7AB"/>
    <w:rsid w:val="7E2B59B8"/>
    <w:rsid w:val="7EF93F6A"/>
    <w:rsid w:val="7F9C994B"/>
    <w:rsid w:val="7FB5C90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8629E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link w:val="Ttulo4Car"/>
    <w:uiPriority w:val="9"/>
    <w:semiHidden/>
    <w:unhideWhenUsed/>
    <w:qFormat/>
    <w:rsid w:val="00DF73A7"/>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tulo">
    <w:name w:val="Title"/>
    <w:basedOn w:val="Normal"/>
    <w:link w:val="TtuloCar"/>
    <w:qFormat/>
    <w:rsid w:val="001D1650"/>
    <w:pPr>
      <w:spacing w:after="0" w:line="240" w:lineRule="auto"/>
      <w:jc w:val="center"/>
    </w:pPr>
    <w:rPr>
      <w:rFonts w:ascii="Times New Roman" w:eastAsia="Times New Roman" w:hAnsi="Times New Roman"/>
      <w:sz w:val="24"/>
      <w:szCs w:val="20"/>
      <w:lang w:val="es-ES" w:eastAsia="es-ES"/>
    </w:rPr>
  </w:style>
  <w:style w:type="character" w:customStyle="1" w:styleId="TtuloCar">
    <w:name w:val="Título Car"/>
    <w:basedOn w:val="Fuentedeprrafopredeter"/>
    <w:link w:val="Ttulo"/>
    <w:rsid w:val="001D1650"/>
    <w:rPr>
      <w:rFonts w:ascii="Times New Roman" w:eastAsia="Times New Roman" w:hAnsi="Times New Roman"/>
      <w:sz w:val="24"/>
      <w:lang w:val="es-ES"/>
    </w:rPr>
  </w:style>
  <w:style w:type="character" w:customStyle="1" w:styleId="Mencinsinresolver1">
    <w:name w:val="Mención sin resolver1"/>
    <w:basedOn w:val="Fuentedeprrafopredeter"/>
    <w:uiPriority w:val="99"/>
    <w:semiHidden/>
    <w:unhideWhenUsed/>
    <w:rsid w:val="001D1650"/>
    <w:rPr>
      <w:color w:val="605E5C"/>
      <w:shd w:val="clear" w:color="auto" w:fill="E1DFDD"/>
    </w:rPr>
  </w:style>
  <w:style w:type="character" w:styleId="Hipervnculovisitado">
    <w:name w:val="FollowedHyperlink"/>
    <w:basedOn w:val="Fuentedeprrafopredeter"/>
    <w:uiPriority w:val="99"/>
    <w:semiHidden/>
    <w:unhideWhenUsed/>
    <w:rsid w:val="001D1650"/>
    <w:rPr>
      <w:color w:val="356A95" w:themeColor="followedHyperlink"/>
      <w:u w:val="single"/>
    </w:rPr>
  </w:style>
  <w:style w:type="table" w:customStyle="1" w:styleId="NormalTable0">
    <w:name w:val="Normal Table0"/>
    <w:uiPriority w:val="2"/>
    <w:semiHidden/>
    <w:unhideWhenUsed/>
    <w:qFormat/>
    <w:rsid w:val="001D165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D1650"/>
    <w:pPr>
      <w:widowControl w:val="0"/>
      <w:autoSpaceDE w:val="0"/>
      <w:autoSpaceDN w:val="0"/>
      <w:spacing w:after="0" w:line="240" w:lineRule="auto"/>
    </w:pPr>
    <w:rPr>
      <w:rFonts w:ascii="Microsoft Sans Serif" w:eastAsia="Microsoft Sans Serif" w:hAnsi="Microsoft Sans Serif" w:cs="Microsoft Sans Serif"/>
      <w:lang w:val="es-ES"/>
    </w:rPr>
  </w:style>
  <w:style w:type="character" w:styleId="Mencinsinresolver">
    <w:name w:val="Unresolved Mention"/>
    <w:basedOn w:val="Fuentedeprrafopredeter"/>
    <w:uiPriority w:val="99"/>
    <w:semiHidden/>
    <w:unhideWhenUsed/>
    <w:rsid w:val="00236401"/>
    <w:rPr>
      <w:color w:val="605E5C"/>
      <w:shd w:val="clear" w:color="auto" w:fill="E1DFDD"/>
    </w:rPr>
  </w:style>
  <w:style w:type="character" w:customStyle="1" w:styleId="Ttulo4Car">
    <w:name w:val="Título 4 Car"/>
    <w:basedOn w:val="Fuentedeprrafopredeter"/>
    <w:link w:val="Ttulo4"/>
    <w:uiPriority w:val="9"/>
    <w:semiHidden/>
    <w:rsid w:val="00DF73A7"/>
    <w:rPr>
      <w:rFonts w:asciiTheme="majorHAnsi" w:eastAsiaTheme="majorEastAsia" w:hAnsiTheme="majorHAnsi" w:cstheme="majorBidi"/>
      <w:i/>
      <w:iCs/>
      <w:color w:val="032348"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61971511">
      <w:bodyDiv w:val="1"/>
      <w:marLeft w:val="0"/>
      <w:marRight w:val="0"/>
      <w:marTop w:val="0"/>
      <w:marBottom w:val="0"/>
      <w:divBdr>
        <w:top w:val="none" w:sz="0" w:space="0" w:color="auto"/>
        <w:left w:val="none" w:sz="0" w:space="0" w:color="auto"/>
        <w:bottom w:val="none" w:sz="0" w:space="0" w:color="auto"/>
        <w:right w:val="none" w:sz="0" w:space="0" w:color="auto"/>
      </w:divBdr>
      <w:divsChild>
        <w:div w:id="1904635205">
          <w:marLeft w:val="0"/>
          <w:marRight w:val="0"/>
          <w:marTop w:val="0"/>
          <w:marBottom w:val="0"/>
          <w:divBdr>
            <w:top w:val="none" w:sz="0" w:space="0" w:color="auto"/>
            <w:left w:val="none" w:sz="0" w:space="0" w:color="auto"/>
            <w:bottom w:val="none" w:sz="0" w:space="0" w:color="auto"/>
            <w:right w:val="none" w:sz="0" w:space="0" w:color="auto"/>
          </w:divBdr>
          <w:divsChild>
            <w:div w:id="1495217402">
              <w:marLeft w:val="0"/>
              <w:marRight w:val="0"/>
              <w:marTop w:val="0"/>
              <w:marBottom w:val="0"/>
              <w:divBdr>
                <w:top w:val="none" w:sz="0" w:space="0" w:color="auto"/>
                <w:left w:val="none" w:sz="0" w:space="0" w:color="auto"/>
                <w:bottom w:val="none" w:sz="0" w:space="0" w:color="auto"/>
                <w:right w:val="none" w:sz="0" w:space="0" w:color="auto"/>
              </w:divBdr>
              <w:divsChild>
                <w:div w:id="56251670">
                  <w:marLeft w:val="0"/>
                  <w:marRight w:val="0"/>
                  <w:marTop w:val="0"/>
                  <w:marBottom w:val="0"/>
                  <w:divBdr>
                    <w:top w:val="none" w:sz="0" w:space="0" w:color="auto"/>
                    <w:left w:val="none" w:sz="0" w:space="0" w:color="auto"/>
                    <w:bottom w:val="none" w:sz="0" w:space="0" w:color="auto"/>
                    <w:right w:val="none" w:sz="0" w:space="0" w:color="auto"/>
                  </w:divBdr>
                  <w:divsChild>
                    <w:div w:id="1174877902">
                      <w:marLeft w:val="0"/>
                      <w:marRight w:val="0"/>
                      <w:marTop w:val="0"/>
                      <w:marBottom w:val="0"/>
                      <w:divBdr>
                        <w:top w:val="none" w:sz="0" w:space="0" w:color="auto"/>
                        <w:left w:val="none" w:sz="0" w:space="0" w:color="auto"/>
                        <w:bottom w:val="none" w:sz="0" w:space="0" w:color="auto"/>
                        <w:right w:val="none" w:sz="0" w:space="0" w:color="auto"/>
                      </w:divBdr>
                      <w:divsChild>
                        <w:div w:id="152767520">
                          <w:marLeft w:val="0"/>
                          <w:marRight w:val="0"/>
                          <w:marTop w:val="0"/>
                          <w:marBottom w:val="0"/>
                          <w:divBdr>
                            <w:top w:val="none" w:sz="0" w:space="0" w:color="auto"/>
                            <w:left w:val="none" w:sz="0" w:space="0" w:color="auto"/>
                            <w:bottom w:val="none" w:sz="0" w:space="0" w:color="auto"/>
                            <w:right w:val="none" w:sz="0" w:space="0" w:color="auto"/>
                          </w:divBdr>
                          <w:divsChild>
                            <w:div w:id="2013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090081">
      <w:bodyDiv w:val="1"/>
      <w:marLeft w:val="0"/>
      <w:marRight w:val="0"/>
      <w:marTop w:val="0"/>
      <w:marBottom w:val="0"/>
      <w:divBdr>
        <w:top w:val="none" w:sz="0" w:space="0" w:color="auto"/>
        <w:left w:val="none" w:sz="0" w:space="0" w:color="auto"/>
        <w:bottom w:val="none" w:sz="0" w:space="0" w:color="auto"/>
        <w:right w:val="none" w:sz="0" w:space="0" w:color="auto"/>
      </w:divBdr>
      <w:divsChild>
        <w:div w:id="1193113552">
          <w:marLeft w:val="0"/>
          <w:marRight w:val="0"/>
          <w:marTop w:val="0"/>
          <w:marBottom w:val="0"/>
          <w:divBdr>
            <w:top w:val="none" w:sz="0" w:space="0" w:color="auto"/>
            <w:left w:val="none" w:sz="0" w:space="0" w:color="auto"/>
            <w:bottom w:val="none" w:sz="0" w:space="0" w:color="auto"/>
            <w:right w:val="none" w:sz="0" w:space="0" w:color="auto"/>
          </w:divBdr>
          <w:divsChild>
            <w:div w:id="1459373146">
              <w:marLeft w:val="0"/>
              <w:marRight w:val="0"/>
              <w:marTop w:val="0"/>
              <w:marBottom w:val="0"/>
              <w:divBdr>
                <w:top w:val="none" w:sz="0" w:space="0" w:color="auto"/>
                <w:left w:val="none" w:sz="0" w:space="0" w:color="auto"/>
                <w:bottom w:val="none" w:sz="0" w:space="0" w:color="auto"/>
                <w:right w:val="none" w:sz="0" w:space="0" w:color="auto"/>
              </w:divBdr>
              <w:divsChild>
                <w:div w:id="2041124811">
                  <w:marLeft w:val="0"/>
                  <w:marRight w:val="0"/>
                  <w:marTop w:val="0"/>
                  <w:marBottom w:val="0"/>
                  <w:divBdr>
                    <w:top w:val="none" w:sz="0" w:space="0" w:color="auto"/>
                    <w:left w:val="none" w:sz="0" w:space="0" w:color="auto"/>
                    <w:bottom w:val="none" w:sz="0" w:space="0" w:color="auto"/>
                    <w:right w:val="none" w:sz="0" w:space="0" w:color="auto"/>
                  </w:divBdr>
                  <w:divsChild>
                    <w:div w:id="1468429964">
                      <w:marLeft w:val="0"/>
                      <w:marRight w:val="0"/>
                      <w:marTop w:val="0"/>
                      <w:marBottom w:val="0"/>
                      <w:divBdr>
                        <w:top w:val="none" w:sz="0" w:space="0" w:color="auto"/>
                        <w:left w:val="none" w:sz="0" w:space="0" w:color="auto"/>
                        <w:bottom w:val="none" w:sz="0" w:space="0" w:color="auto"/>
                        <w:right w:val="none" w:sz="0" w:space="0" w:color="auto"/>
                      </w:divBdr>
                      <w:divsChild>
                        <w:div w:id="889877948">
                          <w:marLeft w:val="0"/>
                          <w:marRight w:val="0"/>
                          <w:marTop w:val="0"/>
                          <w:marBottom w:val="0"/>
                          <w:divBdr>
                            <w:top w:val="none" w:sz="0" w:space="0" w:color="auto"/>
                            <w:left w:val="none" w:sz="0" w:space="0" w:color="auto"/>
                            <w:bottom w:val="none" w:sz="0" w:space="0" w:color="auto"/>
                            <w:right w:val="none" w:sz="0" w:space="0" w:color="auto"/>
                          </w:divBdr>
                          <w:divsChild>
                            <w:div w:id="19663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557326895">
      <w:bodyDiv w:val="1"/>
      <w:marLeft w:val="0"/>
      <w:marRight w:val="0"/>
      <w:marTop w:val="0"/>
      <w:marBottom w:val="0"/>
      <w:divBdr>
        <w:top w:val="none" w:sz="0" w:space="0" w:color="auto"/>
        <w:left w:val="none" w:sz="0" w:space="0" w:color="auto"/>
        <w:bottom w:val="none" w:sz="0" w:space="0" w:color="auto"/>
        <w:right w:val="none" w:sz="0" w:space="0" w:color="auto"/>
      </w:divBdr>
    </w:div>
    <w:div w:id="6430492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87569017">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42611443">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00900440">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69834331">
      <w:bodyDiv w:val="1"/>
      <w:marLeft w:val="0"/>
      <w:marRight w:val="0"/>
      <w:marTop w:val="0"/>
      <w:marBottom w:val="0"/>
      <w:divBdr>
        <w:top w:val="none" w:sz="0" w:space="0" w:color="auto"/>
        <w:left w:val="none" w:sz="0" w:space="0" w:color="auto"/>
        <w:bottom w:val="none" w:sz="0" w:space="0" w:color="auto"/>
        <w:right w:val="none" w:sz="0" w:space="0" w:color="auto"/>
      </w:divBdr>
      <w:divsChild>
        <w:div w:id="649210132">
          <w:marLeft w:val="0"/>
          <w:marRight w:val="0"/>
          <w:marTop w:val="0"/>
          <w:marBottom w:val="0"/>
          <w:divBdr>
            <w:top w:val="none" w:sz="0" w:space="0" w:color="auto"/>
            <w:left w:val="none" w:sz="0" w:space="0" w:color="auto"/>
            <w:bottom w:val="none" w:sz="0" w:space="0" w:color="auto"/>
            <w:right w:val="none" w:sz="0" w:space="0" w:color="auto"/>
          </w:divBdr>
        </w:div>
        <w:div w:id="2025285747">
          <w:marLeft w:val="0"/>
          <w:marRight w:val="0"/>
          <w:marTop w:val="0"/>
          <w:marBottom w:val="0"/>
          <w:divBdr>
            <w:top w:val="none" w:sz="0" w:space="0" w:color="auto"/>
            <w:left w:val="none" w:sz="0" w:space="0" w:color="auto"/>
            <w:bottom w:val="none" w:sz="0" w:space="0" w:color="auto"/>
            <w:right w:val="none" w:sz="0" w:space="0" w:color="auto"/>
          </w:divBdr>
        </w:div>
        <w:div w:id="928582962">
          <w:marLeft w:val="0"/>
          <w:marRight w:val="0"/>
          <w:marTop w:val="0"/>
          <w:marBottom w:val="0"/>
          <w:divBdr>
            <w:top w:val="none" w:sz="0" w:space="0" w:color="auto"/>
            <w:left w:val="none" w:sz="0" w:space="0" w:color="auto"/>
            <w:bottom w:val="none" w:sz="0" w:space="0" w:color="auto"/>
            <w:right w:val="none" w:sz="0" w:space="0" w:color="auto"/>
          </w:divBdr>
        </w:div>
        <w:div w:id="1420516502">
          <w:marLeft w:val="0"/>
          <w:marRight w:val="0"/>
          <w:marTop w:val="0"/>
          <w:marBottom w:val="0"/>
          <w:divBdr>
            <w:top w:val="none" w:sz="0" w:space="0" w:color="auto"/>
            <w:left w:val="none" w:sz="0" w:space="0" w:color="auto"/>
            <w:bottom w:val="none" w:sz="0" w:space="0" w:color="auto"/>
            <w:right w:val="none" w:sz="0" w:space="0" w:color="auto"/>
          </w:divBdr>
        </w:div>
        <w:div w:id="99499680">
          <w:marLeft w:val="0"/>
          <w:marRight w:val="0"/>
          <w:marTop w:val="0"/>
          <w:marBottom w:val="0"/>
          <w:divBdr>
            <w:top w:val="none" w:sz="0" w:space="0" w:color="auto"/>
            <w:left w:val="none" w:sz="0" w:space="0" w:color="auto"/>
            <w:bottom w:val="none" w:sz="0" w:space="0" w:color="auto"/>
            <w:right w:val="none" w:sz="0" w:space="0" w:color="auto"/>
          </w:divBdr>
        </w:div>
        <w:div w:id="465853211">
          <w:marLeft w:val="0"/>
          <w:marRight w:val="0"/>
          <w:marTop w:val="0"/>
          <w:marBottom w:val="0"/>
          <w:divBdr>
            <w:top w:val="none" w:sz="0" w:space="0" w:color="auto"/>
            <w:left w:val="none" w:sz="0" w:space="0" w:color="auto"/>
            <w:bottom w:val="none" w:sz="0" w:space="0" w:color="auto"/>
            <w:right w:val="none" w:sz="0" w:space="0" w:color="auto"/>
          </w:divBdr>
        </w:div>
        <w:div w:id="1183128426">
          <w:marLeft w:val="0"/>
          <w:marRight w:val="0"/>
          <w:marTop w:val="0"/>
          <w:marBottom w:val="0"/>
          <w:divBdr>
            <w:top w:val="none" w:sz="0" w:space="0" w:color="auto"/>
            <w:left w:val="none" w:sz="0" w:space="0" w:color="auto"/>
            <w:bottom w:val="none" w:sz="0" w:space="0" w:color="auto"/>
            <w:right w:val="none" w:sz="0" w:space="0" w:color="auto"/>
          </w:divBdr>
        </w:div>
        <w:div w:id="1040520920">
          <w:marLeft w:val="0"/>
          <w:marRight w:val="0"/>
          <w:marTop w:val="0"/>
          <w:marBottom w:val="0"/>
          <w:divBdr>
            <w:top w:val="none" w:sz="0" w:space="0" w:color="auto"/>
            <w:left w:val="none" w:sz="0" w:space="0" w:color="auto"/>
            <w:bottom w:val="none" w:sz="0" w:space="0" w:color="auto"/>
            <w:right w:val="none" w:sz="0" w:space="0" w:color="auto"/>
          </w:divBdr>
        </w:div>
        <w:div w:id="2062434065">
          <w:marLeft w:val="0"/>
          <w:marRight w:val="0"/>
          <w:marTop w:val="0"/>
          <w:marBottom w:val="0"/>
          <w:divBdr>
            <w:top w:val="none" w:sz="0" w:space="0" w:color="auto"/>
            <w:left w:val="none" w:sz="0" w:space="0" w:color="auto"/>
            <w:bottom w:val="none" w:sz="0" w:space="0" w:color="auto"/>
            <w:right w:val="none" w:sz="0" w:space="0" w:color="auto"/>
          </w:divBdr>
        </w:div>
        <w:div w:id="2022581509">
          <w:marLeft w:val="0"/>
          <w:marRight w:val="0"/>
          <w:marTop w:val="0"/>
          <w:marBottom w:val="0"/>
          <w:divBdr>
            <w:top w:val="none" w:sz="0" w:space="0" w:color="auto"/>
            <w:left w:val="none" w:sz="0" w:space="0" w:color="auto"/>
            <w:bottom w:val="none" w:sz="0" w:space="0" w:color="auto"/>
            <w:right w:val="none" w:sz="0" w:space="0" w:color="auto"/>
          </w:divBdr>
        </w:div>
        <w:div w:id="1342853402">
          <w:marLeft w:val="0"/>
          <w:marRight w:val="0"/>
          <w:marTop w:val="0"/>
          <w:marBottom w:val="0"/>
          <w:divBdr>
            <w:top w:val="none" w:sz="0" w:space="0" w:color="auto"/>
            <w:left w:val="none" w:sz="0" w:space="0" w:color="auto"/>
            <w:bottom w:val="none" w:sz="0" w:space="0" w:color="auto"/>
            <w:right w:val="none" w:sz="0" w:space="0" w:color="auto"/>
          </w:divBdr>
        </w:div>
        <w:div w:id="1850755347">
          <w:marLeft w:val="0"/>
          <w:marRight w:val="0"/>
          <w:marTop w:val="0"/>
          <w:marBottom w:val="0"/>
          <w:divBdr>
            <w:top w:val="none" w:sz="0" w:space="0" w:color="auto"/>
            <w:left w:val="none" w:sz="0" w:space="0" w:color="auto"/>
            <w:bottom w:val="none" w:sz="0" w:space="0" w:color="auto"/>
            <w:right w:val="none" w:sz="0" w:space="0" w:color="auto"/>
          </w:divBdr>
        </w:div>
        <w:div w:id="188836481">
          <w:marLeft w:val="0"/>
          <w:marRight w:val="0"/>
          <w:marTop w:val="0"/>
          <w:marBottom w:val="0"/>
          <w:divBdr>
            <w:top w:val="none" w:sz="0" w:space="0" w:color="auto"/>
            <w:left w:val="none" w:sz="0" w:space="0" w:color="auto"/>
            <w:bottom w:val="none" w:sz="0" w:space="0" w:color="auto"/>
            <w:right w:val="none" w:sz="0" w:space="0" w:color="auto"/>
          </w:divBdr>
        </w:div>
        <w:div w:id="70742285">
          <w:marLeft w:val="0"/>
          <w:marRight w:val="0"/>
          <w:marTop w:val="0"/>
          <w:marBottom w:val="0"/>
          <w:divBdr>
            <w:top w:val="none" w:sz="0" w:space="0" w:color="auto"/>
            <w:left w:val="none" w:sz="0" w:space="0" w:color="auto"/>
            <w:bottom w:val="none" w:sz="0" w:space="0" w:color="auto"/>
            <w:right w:val="none" w:sz="0" w:space="0" w:color="auto"/>
          </w:divBdr>
        </w:div>
        <w:div w:id="741487603">
          <w:marLeft w:val="0"/>
          <w:marRight w:val="0"/>
          <w:marTop w:val="0"/>
          <w:marBottom w:val="0"/>
          <w:divBdr>
            <w:top w:val="none" w:sz="0" w:space="0" w:color="auto"/>
            <w:left w:val="none" w:sz="0" w:space="0" w:color="auto"/>
            <w:bottom w:val="none" w:sz="0" w:space="0" w:color="auto"/>
            <w:right w:val="none" w:sz="0" w:space="0" w:color="auto"/>
          </w:divBdr>
        </w:div>
        <w:div w:id="72513827">
          <w:marLeft w:val="0"/>
          <w:marRight w:val="0"/>
          <w:marTop w:val="0"/>
          <w:marBottom w:val="0"/>
          <w:divBdr>
            <w:top w:val="none" w:sz="0" w:space="0" w:color="auto"/>
            <w:left w:val="none" w:sz="0" w:space="0" w:color="auto"/>
            <w:bottom w:val="none" w:sz="0" w:space="0" w:color="auto"/>
            <w:right w:val="none" w:sz="0" w:space="0" w:color="auto"/>
          </w:divBdr>
        </w:div>
      </w:divsChild>
    </w:div>
    <w:div w:id="1636258854">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34314959">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3.svg"/><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www.sena.edu.co/" TargetMode="External"/><Relationship Id="rId47" Type="http://schemas.openxmlformats.org/officeDocument/2006/relationships/hyperlink" Target="http://compromiso.sena.edu.co/" TargetMode="External"/><Relationship Id="rId50" Type="http://schemas.openxmlformats.org/officeDocument/2006/relationships/header" Target="head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svg"/><Relationship Id="rId29" Type="http://schemas.openxmlformats.org/officeDocument/2006/relationships/image" Target="media/image14.jpe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image" Target="media/image23.svg"/><Relationship Id="rId45" Type="http://schemas.openxmlformats.org/officeDocument/2006/relationships/hyperlink" Target="https://agenciapublicadeempleo.sena.edu.co/" TargetMode="External"/><Relationship Id="rId53"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youtube.com/watch?v=V2ZTz17C7M0&amp;ab_channel=EcosistemadeRecursosEducativosDigitalesSENA" TargetMode="External"/><Relationship Id="rId31" Type="http://schemas.openxmlformats.org/officeDocument/2006/relationships/image" Target="media/image15.jpeg"/><Relationship Id="rId44" Type="http://schemas.openxmlformats.org/officeDocument/2006/relationships/hyperlink" Target="http://www.fondoemprender.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0.png"/><Relationship Id="rId27" Type="http://schemas.openxmlformats.org/officeDocument/2006/relationships/hyperlink" Target="http://www.sena.edu.co/es-co/sena/Paginas/quienesSomos.aspx" TargetMode="External"/><Relationship Id="rId30" Type="http://schemas.openxmlformats.org/officeDocument/2006/relationships/hyperlink" Target="https://dle.rae.es/caduceo" TargetMode="External"/><Relationship Id="rId35" Type="http://schemas.openxmlformats.org/officeDocument/2006/relationships/image" Target="media/image19.svg"/><Relationship Id="rId43" Type="http://schemas.openxmlformats.org/officeDocument/2006/relationships/hyperlink" Target="http://biblioteca.sena.edu.co/"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hyperlink" Target="http://caprendizaje.sena.edu.co/sgva/APRENDICES/pag/ManualSGVAAprendices.pdf" TargetMode="External"/><Relationship Id="rId20" Type="http://schemas.openxmlformats.org/officeDocument/2006/relationships/hyperlink" Target="http://www.sena.edu.co" TargetMode="External"/><Relationship Id="rId41" Type="http://schemas.openxmlformats.org/officeDocument/2006/relationships/hyperlink" Target="http://oferta.senasofiaplus.edu.co/sofia-ofert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www.sena.edu.co" TargetMode="External"/><Relationship Id="rId28" Type="http://schemas.openxmlformats.org/officeDocument/2006/relationships/hyperlink" Target="http://biblioteca.sena.edu.co/index.html" TargetMode="External"/><Relationship Id="rId36" Type="http://schemas.openxmlformats.org/officeDocument/2006/relationships/hyperlink" Target="http://www.sena.edu.co" TargetMode="External"/><Relationship Id="rId4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3B3EA15E6395489F9DCC801D14288E" ma:contentTypeVersion="20" ma:contentTypeDescription="Create a new document." ma:contentTypeScope="" ma:versionID="13677a1f026861a072630e322e6d503f">
  <xsd:schema xmlns:xsd="http://www.w3.org/2001/XMLSchema" xmlns:xs="http://www.w3.org/2001/XMLSchema" xmlns:p="http://schemas.microsoft.com/office/2006/metadata/properties" xmlns:ns1="http://schemas.microsoft.com/sharepoint/v3" xmlns:ns2="a1bbf845-e28d-47eb-b361-76d787c02fdc" xmlns:ns3="2c43835c-69c2-47bc-b522-2e0a68df231a" targetNamespace="http://schemas.microsoft.com/office/2006/metadata/properties" ma:root="true" ma:fieldsID="4d79c682854cffe360de390afa84637f" ns1:_="" ns2:_="" ns3:_="">
    <xsd:import namespace="http://schemas.microsoft.com/sharepoint/v3"/>
    <xsd:import namespace="a1bbf845-e28d-47eb-b361-76d787c02fdc"/>
    <xsd:import namespace="2c43835c-69c2-47bc-b522-2e0a68df23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bbf845-e28d-47eb-b361-76d787c02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43835c-69c2-47bc-b522-2e0a68df231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4295f1a-6215-42de-873a-dea0c5d81ec4}" ma:internalName="TaxCatchAll" ma:showField="CatchAllData" ma:web="2c43835c-69c2-47bc-b522-2e0a68df2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c43835c-69c2-47bc-b522-2e0a68df231a" xsi:nil="true"/>
    <lcf76f155ced4ddcb4097134ff3c332f xmlns="a1bbf845-e28d-47eb-b361-76d787c02fdc">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2c43835c-69c2-47bc-b522-2e0a68df231a">
      <UserInfo>
        <DisplayName>Yudis Canabal Moreno</DisplayName>
        <AccountId>48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customXml/itemProps2.xml><?xml version="1.0" encoding="utf-8"?>
<ds:datastoreItem xmlns:ds="http://schemas.openxmlformats.org/officeDocument/2006/customXml" ds:itemID="{5E2966BA-AB0A-42DF-A11F-77E5E01E8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bbf845-e28d-47eb-b361-76d787c02fdc"/>
    <ds:schemaRef ds:uri="2c43835c-69c2-47bc-b522-2e0a68df2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40EB4-6B0A-489B-ADC8-3813F9353464}">
  <ds:schemaRefs>
    <ds:schemaRef ds:uri="http://schemas.microsoft.com/office/2006/metadata/properties"/>
    <ds:schemaRef ds:uri="http://schemas.microsoft.com/office/infopath/2007/PartnerControls"/>
    <ds:schemaRef ds:uri="2c43835c-69c2-47bc-b522-2e0a68df231a"/>
    <ds:schemaRef ds:uri="a1bbf845-e28d-47eb-b361-76d787c02fdc"/>
    <ds:schemaRef ds:uri="http://schemas.microsoft.com/sharepoint/v3"/>
  </ds:schemaRefs>
</ds:datastoreItem>
</file>

<file path=customXml/itemProps4.xml><?xml version="1.0" encoding="utf-8"?>
<ds:datastoreItem xmlns:ds="http://schemas.openxmlformats.org/officeDocument/2006/customXml" ds:itemID="{2C8177C3-6D53-4CCA-B7B0-A25556F413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717</TotalTime>
  <Pages>37</Pages>
  <Words>9329</Words>
  <Characters>51312</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jeffry arrieta rosero</cp:lastModifiedBy>
  <cp:revision>19</cp:revision>
  <cp:lastPrinted>2016-06-08T15:42:00Z</cp:lastPrinted>
  <dcterms:created xsi:type="dcterms:W3CDTF">2023-07-06T14:59:00Z</dcterms:created>
  <dcterms:modified xsi:type="dcterms:W3CDTF">2024-10-18T17:43:00Z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y fmtid="{D5CDD505-2E9C-101B-9397-08002B2CF9AE}" pid="9" name="ContentTypeId">
    <vt:lpwstr>0x0101001D3B3EA15E6395489F9DCC801D14288E</vt:lpwstr>
  </property>
  <property fmtid="{D5CDD505-2E9C-101B-9397-08002B2CF9AE}" pid="10" name="MediaServiceImageTags">
    <vt:lpwstr/>
  </property>
</Properties>
</file>