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A5" w:rsidRDefault="00FA27C2" w:rsidP="00FA27C2">
      <w:pPr>
        <w:jc w:val="center"/>
        <w:rPr>
          <w:rFonts w:ascii="Arial" w:hAnsi="Arial" w:cs="Arial"/>
          <w:b/>
          <w:sz w:val="48"/>
          <w:szCs w:val="48"/>
        </w:rPr>
      </w:pPr>
      <w:r w:rsidRPr="00FA27C2">
        <w:rPr>
          <w:rFonts w:ascii="Arial" w:hAnsi="Arial" w:cs="Arial"/>
          <w:b/>
          <w:sz w:val="48"/>
          <w:szCs w:val="48"/>
        </w:rPr>
        <w:t>Comandos</w:t>
      </w:r>
    </w:p>
    <w:p w:rsidR="00E84A4F" w:rsidRPr="00E84A4F" w:rsidRDefault="00E84A4F" w:rsidP="00E84A4F">
      <w:pPr>
        <w:rPr>
          <w:rFonts w:ascii="Arial" w:hAnsi="Arial" w:cs="Arial"/>
          <w:b/>
          <w:color w:val="FF0000"/>
          <w:sz w:val="48"/>
          <w:szCs w:val="48"/>
        </w:rPr>
      </w:pPr>
    </w:p>
    <w:p w:rsidR="00FA27C2" w:rsidRPr="001C5D90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–-global user.name “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nombre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config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–</w:t>
      </w:r>
      <w:r>
        <w:rPr>
          <w:rFonts w:ascii="Arial" w:hAnsi="Arial" w:cs="Arial"/>
          <w:b/>
          <w:color w:val="FF0000"/>
          <w:sz w:val="32"/>
          <w:szCs w:val="32"/>
          <w:lang w:val="en-US"/>
        </w:rPr>
        <w:t>-</w:t>
      </w:r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global 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user.email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“</w:t>
      </w:r>
      <w:proofErr w:type="spellStart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correo</w:t>
      </w:r>
      <w:proofErr w:type="spellEnd"/>
      <w:r w:rsidRPr="00FA27C2">
        <w:rPr>
          <w:rFonts w:ascii="Arial" w:hAnsi="Arial" w:cs="Arial"/>
          <w:b/>
          <w:color w:val="FF0000"/>
          <w:sz w:val="32"/>
          <w:szCs w:val="32"/>
          <w:lang w:val="en-US"/>
        </w:rPr>
        <w:t>”</w:t>
      </w:r>
    </w:p>
    <w:p w:rsidR="00FA27C2" w:rsidRDefault="00FA27C2" w:rsidP="00FA27C2">
      <w:pPr>
        <w:rPr>
          <w:rFonts w:ascii="Arial" w:hAnsi="Arial" w:cs="Arial"/>
          <w:b/>
          <w:sz w:val="32"/>
          <w:szCs w:val="32"/>
        </w:rPr>
      </w:pPr>
      <w:r w:rsidRPr="00FA27C2">
        <w:rPr>
          <w:rFonts w:ascii="Arial" w:hAnsi="Arial" w:cs="Arial"/>
          <w:b/>
          <w:sz w:val="32"/>
          <w:szCs w:val="32"/>
        </w:rPr>
        <w:t>Para que tenga registrado quien es el propietario</w:t>
      </w:r>
    </w:p>
    <w:p w:rsidR="00FA27C2" w:rsidRPr="001C5D90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cls</w:t>
      </w:r>
      <w:proofErr w:type="spellEnd"/>
      <w:proofErr w:type="gramEnd"/>
    </w:p>
    <w:p w:rsidR="00E84A4F" w:rsidRPr="001C5D90" w:rsidRDefault="0018630C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C5D90">
        <w:rPr>
          <w:rFonts w:ascii="Arial" w:hAnsi="Arial" w:cs="Arial"/>
          <w:b/>
          <w:color w:val="000000" w:themeColor="text1"/>
          <w:sz w:val="32"/>
          <w:szCs w:val="32"/>
        </w:rPr>
        <w:t>Para limpiar la consola.</w:t>
      </w:r>
    </w:p>
    <w:p w:rsidR="00FA27C2" w:rsidRPr="001C5D90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 w:rsidRPr="001C5D90">
        <w:rPr>
          <w:rFonts w:ascii="Arial" w:hAnsi="Arial" w:cs="Arial"/>
          <w:b/>
          <w:color w:val="FF0000"/>
          <w:sz w:val="32"/>
          <w:szCs w:val="32"/>
        </w:rPr>
        <w:t>config</w:t>
      </w:r>
      <w:proofErr w:type="spellEnd"/>
      <w:r w:rsidRPr="001C5D90">
        <w:rPr>
          <w:rFonts w:ascii="Arial" w:hAnsi="Arial" w:cs="Arial"/>
          <w:b/>
          <w:color w:val="FF0000"/>
          <w:sz w:val="32"/>
          <w:szCs w:val="32"/>
        </w:rPr>
        <w:t xml:space="preserve"> –-global -l 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quien está registrado como propietario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gramStart"/>
      <w:r>
        <w:rPr>
          <w:rFonts w:ascii="Arial" w:hAnsi="Arial" w:cs="Arial"/>
          <w:b/>
          <w:color w:val="FF0000"/>
          <w:sz w:val="32"/>
          <w:szCs w:val="32"/>
        </w:rPr>
        <w:t>cd</w:t>
      </w:r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*ruta*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dirigirte a una parte especifica de la computadora</w:t>
      </w: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FA27C2" w:rsidRP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init</w:t>
      </w:r>
      <w:proofErr w:type="spellEnd"/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crear un repositorio.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status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ver el estado del estado de repositorio, si salen archivos en rojo significa que no hay un control de cambios</w:t>
      </w:r>
    </w:p>
    <w:p w:rsid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27C2" w:rsidRDefault="00FA27C2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add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–A</w:t>
      </w:r>
    </w:p>
    <w:p w:rsidR="001C5D90" w:rsidRPr="001C5D90" w:rsidRDefault="001C5D90" w:rsidP="00FA27C2">
      <w:pPr>
        <w:rPr>
          <w:rFonts w:ascii="Arial" w:hAnsi="Arial" w:cs="Arial"/>
          <w:b/>
          <w:color w:val="FF0000"/>
          <w:sz w:val="32"/>
          <w:szCs w:val="32"/>
          <w:lang w:val="en-US"/>
        </w:rPr>
      </w:pPr>
      <w:proofErr w:type="spellStart"/>
      <w:proofErr w:type="gramStart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lastRenderedPageBreak/>
        <w:t>git</w:t>
      </w:r>
      <w:proofErr w:type="spellEnd"/>
      <w:proofErr w:type="gramEnd"/>
      <w:r w:rsidRPr="001C5D90">
        <w:rPr>
          <w:rFonts w:ascii="Arial" w:hAnsi="Arial" w:cs="Arial"/>
          <w:b/>
          <w:color w:val="FF0000"/>
          <w:sz w:val="32"/>
          <w:szCs w:val="32"/>
          <w:lang w:val="en-US"/>
        </w:rPr>
        <w:t xml:space="preserve"> add --all</w:t>
      </w:r>
    </w:p>
    <w:p w:rsidR="00E84A4F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Le da el control a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git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para gestionar los archivos  que no estaban gestionados, los archivos salen en verde</w:t>
      </w:r>
      <w:r w:rsidR="00E84A4F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Se encuentran en la zona “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–m “descripción de los cambios”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confirmar los archivos y agregarlos a la rama principal.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diff</w:t>
      </w:r>
      <w:proofErr w:type="spellEnd"/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Para saber la modificación hecha de lo último confirmado</w:t>
      </w:r>
    </w:p>
    <w:p w:rsid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checkout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.</w:t>
      </w:r>
    </w:p>
    <w:p w:rsid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Se revierte la situación al último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commit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log</w:t>
      </w:r>
    </w:p>
    <w:p w:rsidR="00E84A4F" w:rsidRPr="00E84A4F" w:rsidRDefault="00E84A4F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Enseña el histórico de cambios hechos a lo largo </w:t>
      </w:r>
      <w:r w:rsidR="001C5D90">
        <w:rPr>
          <w:rFonts w:ascii="Arial" w:hAnsi="Arial" w:cs="Arial"/>
          <w:b/>
          <w:color w:val="000000" w:themeColor="text1"/>
          <w:sz w:val="32"/>
          <w:szCs w:val="32"/>
        </w:rPr>
        <w:t>del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tiempo</w:t>
      </w:r>
    </w:p>
    <w:p w:rsidR="00E84A4F" w:rsidRDefault="001C5D90" w:rsidP="00FA27C2">
      <w:pPr>
        <w:rPr>
          <w:rFonts w:ascii="Arial" w:hAnsi="Arial" w:cs="Arial"/>
          <w:b/>
          <w:color w:val="FF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color w:val="FF0000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reset</w:t>
      </w:r>
      <w:proofErr w:type="spellEnd"/>
      <w:r>
        <w:rPr>
          <w:rFonts w:ascii="Arial" w:hAnsi="Arial" w:cs="Arial"/>
          <w:b/>
          <w:color w:val="FF0000"/>
          <w:sz w:val="32"/>
          <w:szCs w:val="32"/>
        </w:rPr>
        <w:t xml:space="preserve"> *nombre o ruta del archivo*</w:t>
      </w:r>
    </w:p>
    <w:p w:rsidR="001C5D90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Para quitar de la parte de </w:t>
      </w: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stage</w:t>
      </w:r>
      <w:proofErr w:type="spellEnd"/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un elemento en particular o un conjunto de archivos.</w:t>
      </w:r>
    </w:p>
    <w:p w:rsidR="001C5D90" w:rsidRPr="001C5D90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Pr="00E84A4F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 xml:space="preserve"> </w:t>
      </w:r>
      <w:bookmarkStart w:id="0" w:name="_GoBack"/>
      <w:bookmarkEnd w:id="0"/>
    </w:p>
    <w:p w:rsidR="00FA27C2" w:rsidRPr="00FA27C2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FA27C2" w:rsidRPr="00FA2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9"/>
    <w:rsid w:val="0018630C"/>
    <w:rsid w:val="001B0309"/>
    <w:rsid w:val="001C5D90"/>
    <w:rsid w:val="00B521A5"/>
    <w:rsid w:val="00E84A4F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63F049-1F1A-4D3A-900B-584D77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4</cp:revision>
  <dcterms:created xsi:type="dcterms:W3CDTF">2020-05-09T05:11:00Z</dcterms:created>
  <dcterms:modified xsi:type="dcterms:W3CDTF">2020-05-09T05:53:00Z</dcterms:modified>
</cp:coreProperties>
</file>