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087CE5" w:rsidRDefault="008559BE">
      <w:pPr>
        <w:spacing w:after="0" w:line="240" w:lineRule="auto"/>
        <w:jc w:val="center"/>
        <w:rPr>
          <w:rFonts w:ascii="Lucida Sans" w:eastAsia="Lucida Sans" w:hAnsi="Lucida Sans" w:cs="Lucida Sans"/>
          <w:color w:val="202124"/>
          <w:sz w:val="18"/>
          <w:szCs w:val="18"/>
          <w:highlight w:val="white"/>
        </w:rPr>
      </w:pPr>
      <w:r>
        <w:rPr>
          <w:rFonts w:ascii="Lucida Sans" w:eastAsia="Lucida Sans" w:hAnsi="Lucida Sans" w:cs="Lucida Sans"/>
          <w:color w:val="202124"/>
          <w:sz w:val="18"/>
          <w:szCs w:val="18"/>
          <w:highlight w:val="white"/>
        </w:rPr>
        <w:t>“Año del Fortalecimiento de la Soberanía Nacional"</w:t>
      </w:r>
    </w:p>
    <w:p w14:paraId="00000002" w14:textId="77777777" w:rsidR="00087CE5" w:rsidRDefault="00087CE5">
      <w:pPr>
        <w:spacing w:after="0" w:line="240" w:lineRule="auto"/>
        <w:jc w:val="center"/>
        <w:rPr>
          <w:rFonts w:ascii="Lucida Sans" w:eastAsia="Lucida Sans" w:hAnsi="Lucida Sans" w:cs="Lucida Sans"/>
          <w:sz w:val="20"/>
          <w:szCs w:val="20"/>
        </w:rPr>
      </w:pPr>
    </w:p>
    <w:p w14:paraId="00000003" w14:textId="77777777" w:rsidR="00087CE5" w:rsidRDefault="00087CE5">
      <w:pPr>
        <w:spacing w:after="0" w:line="240" w:lineRule="auto"/>
        <w:jc w:val="center"/>
        <w:rPr>
          <w:rFonts w:ascii="Lucida Sans" w:eastAsia="Lucida Sans" w:hAnsi="Lucida Sans" w:cs="Lucida Sans"/>
          <w:sz w:val="20"/>
          <w:szCs w:val="20"/>
        </w:rPr>
      </w:pPr>
    </w:p>
    <w:p w14:paraId="00000004" w14:textId="77777777" w:rsidR="00087CE5" w:rsidRDefault="00087CE5">
      <w:pPr>
        <w:spacing w:after="0" w:line="240" w:lineRule="auto"/>
        <w:jc w:val="center"/>
        <w:rPr>
          <w:rFonts w:ascii="Lucida Sans" w:eastAsia="Lucida Sans" w:hAnsi="Lucida Sans" w:cs="Lucida Sans"/>
          <w:sz w:val="20"/>
          <w:szCs w:val="20"/>
        </w:rPr>
      </w:pPr>
    </w:p>
    <w:p w14:paraId="00000005" w14:textId="77777777" w:rsidR="00087CE5" w:rsidRDefault="008559BE">
      <w:pPr>
        <w:spacing w:after="0" w:line="240" w:lineRule="auto"/>
        <w:jc w:val="center"/>
        <w:rPr>
          <w:rFonts w:ascii="Lucida Sans" w:eastAsia="Lucida Sans" w:hAnsi="Lucida Sans" w:cs="Lucida Sans"/>
          <w:sz w:val="20"/>
          <w:szCs w:val="20"/>
        </w:rPr>
      </w:pPr>
      <w:r>
        <w:rPr>
          <w:rFonts w:ascii="Lucida Sans" w:eastAsia="Lucida Sans" w:hAnsi="Lucida Sans" w:cs="Lucida Sans"/>
          <w:noProof/>
          <w:sz w:val="20"/>
          <w:szCs w:val="20"/>
        </w:rPr>
        <w:drawing>
          <wp:inline distT="114300" distB="114300" distL="114300" distR="114300" wp14:anchorId="4862683F" wp14:editId="0246059E">
            <wp:extent cx="3820950" cy="2507746"/>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3820950" cy="2507746"/>
                    </a:xfrm>
                    <a:prstGeom prst="rect">
                      <a:avLst/>
                    </a:prstGeom>
                    <a:ln/>
                  </pic:spPr>
                </pic:pic>
              </a:graphicData>
            </a:graphic>
          </wp:inline>
        </w:drawing>
      </w:r>
    </w:p>
    <w:p w14:paraId="00000006" w14:textId="77777777" w:rsidR="00087CE5" w:rsidRDefault="00087CE5">
      <w:pPr>
        <w:spacing w:after="0" w:line="240" w:lineRule="auto"/>
        <w:rPr>
          <w:rFonts w:ascii="Lucida Sans" w:eastAsia="Lucida Sans" w:hAnsi="Lucida Sans" w:cs="Lucida Sans"/>
          <w:b/>
          <w:sz w:val="20"/>
          <w:szCs w:val="20"/>
        </w:rPr>
      </w:pPr>
    </w:p>
    <w:p w14:paraId="00000007" w14:textId="77777777" w:rsidR="00087CE5" w:rsidRDefault="00087CE5">
      <w:pPr>
        <w:spacing w:after="0" w:line="240" w:lineRule="auto"/>
        <w:jc w:val="center"/>
        <w:rPr>
          <w:rFonts w:ascii="Lucida Sans" w:eastAsia="Lucida Sans" w:hAnsi="Lucida Sans" w:cs="Lucida Sans"/>
          <w:b/>
          <w:sz w:val="20"/>
          <w:szCs w:val="20"/>
        </w:rPr>
      </w:pPr>
    </w:p>
    <w:p w14:paraId="00000008" w14:textId="77777777" w:rsidR="00087CE5" w:rsidRDefault="008559BE">
      <w:pPr>
        <w:jc w:val="center"/>
        <w:rPr>
          <w:rFonts w:ascii="Lucida Sans" w:eastAsia="Lucida Sans" w:hAnsi="Lucida Sans" w:cs="Lucida Sans"/>
          <w:b/>
          <w:sz w:val="36"/>
          <w:szCs w:val="36"/>
        </w:rPr>
      </w:pPr>
      <w:r>
        <w:rPr>
          <w:rFonts w:ascii="Caveat" w:eastAsia="Caveat" w:hAnsi="Caveat" w:cs="Caveat"/>
          <w:b/>
          <w:color w:val="3D85C6"/>
          <w:sz w:val="72"/>
          <w:szCs w:val="72"/>
        </w:rPr>
        <w:t>DevSoftAll</w:t>
      </w:r>
    </w:p>
    <w:p w14:paraId="00000009" w14:textId="77777777" w:rsidR="00087CE5" w:rsidRDefault="00087CE5">
      <w:pPr>
        <w:spacing w:after="0" w:line="240" w:lineRule="auto"/>
        <w:jc w:val="center"/>
        <w:rPr>
          <w:rFonts w:ascii="Lucida Sans" w:eastAsia="Lucida Sans" w:hAnsi="Lucida Sans" w:cs="Lucida Sans"/>
          <w:b/>
          <w:sz w:val="20"/>
          <w:szCs w:val="20"/>
        </w:rPr>
      </w:pPr>
    </w:p>
    <w:p w14:paraId="0000000A" w14:textId="77777777" w:rsidR="00087CE5" w:rsidRDefault="008559BE">
      <w:pPr>
        <w:spacing w:after="0" w:line="240" w:lineRule="auto"/>
        <w:jc w:val="center"/>
        <w:rPr>
          <w:rFonts w:ascii="Lucida Sans" w:eastAsia="Lucida Sans" w:hAnsi="Lucida Sans" w:cs="Lucida Sans"/>
          <w:sz w:val="24"/>
          <w:szCs w:val="24"/>
        </w:rPr>
      </w:pPr>
      <w:r>
        <w:rPr>
          <w:rFonts w:ascii="Lucida Sans" w:eastAsia="Lucida Sans" w:hAnsi="Lucida Sans" w:cs="Lucida Sans"/>
          <w:b/>
          <w:color w:val="9900FF"/>
          <w:sz w:val="30"/>
          <w:szCs w:val="30"/>
        </w:rPr>
        <w:t>PLAN DE GESTIÓN DE LA CONFIGURACIÓN DEL SOFTWARE (PGC)</w:t>
      </w:r>
    </w:p>
    <w:p w14:paraId="0000000B" w14:textId="77777777" w:rsidR="00087CE5" w:rsidRDefault="00087CE5">
      <w:pPr>
        <w:spacing w:after="0" w:line="240" w:lineRule="auto"/>
        <w:rPr>
          <w:rFonts w:ascii="Lucida Sans" w:eastAsia="Lucida Sans" w:hAnsi="Lucida Sans" w:cs="Lucida Sans"/>
          <w:b/>
          <w:sz w:val="20"/>
          <w:szCs w:val="20"/>
        </w:rPr>
      </w:pPr>
    </w:p>
    <w:p w14:paraId="0000000C" w14:textId="77777777" w:rsidR="00087CE5" w:rsidRDefault="00087CE5">
      <w:pPr>
        <w:spacing w:after="0" w:line="240" w:lineRule="auto"/>
        <w:rPr>
          <w:rFonts w:ascii="Lucida Sans" w:eastAsia="Lucida Sans" w:hAnsi="Lucida Sans" w:cs="Lucida Sans"/>
          <w:b/>
          <w:sz w:val="20"/>
          <w:szCs w:val="20"/>
        </w:rPr>
      </w:pPr>
    </w:p>
    <w:p w14:paraId="0000000D" w14:textId="77777777" w:rsidR="00087CE5" w:rsidRDefault="00087CE5">
      <w:pPr>
        <w:spacing w:after="0" w:line="240" w:lineRule="auto"/>
        <w:rPr>
          <w:rFonts w:ascii="Lucida Sans" w:eastAsia="Lucida Sans" w:hAnsi="Lucida Sans" w:cs="Lucida Sans"/>
          <w:b/>
          <w:sz w:val="20"/>
          <w:szCs w:val="20"/>
        </w:rPr>
      </w:pPr>
    </w:p>
    <w:p w14:paraId="0000000E" w14:textId="77777777" w:rsidR="00087CE5" w:rsidRDefault="008559BE">
      <w:pPr>
        <w:spacing w:after="0" w:line="360" w:lineRule="auto"/>
        <w:rPr>
          <w:rFonts w:ascii="Lucida Sans" w:eastAsia="Lucida Sans" w:hAnsi="Lucida Sans" w:cs="Lucida Sans"/>
          <w:b/>
        </w:rPr>
      </w:pPr>
      <w:r>
        <w:rPr>
          <w:rFonts w:ascii="Lucida Sans" w:eastAsia="Lucida Sans" w:hAnsi="Lucida Sans" w:cs="Lucida Sans"/>
          <w:b/>
        </w:rPr>
        <w:t xml:space="preserve">GRUPO: </w:t>
      </w:r>
    </w:p>
    <w:p w14:paraId="0000000F" w14:textId="77777777" w:rsidR="00087CE5" w:rsidRDefault="008559BE">
      <w:pPr>
        <w:numPr>
          <w:ilvl w:val="0"/>
          <w:numId w:val="2"/>
        </w:numPr>
        <w:spacing w:after="0" w:line="360" w:lineRule="auto"/>
        <w:rPr>
          <w:rFonts w:ascii="Lucida Sans" w:eastAsia="Lucida Sans" w:hAnsi="Lucida Sans" w:cs="Lucida Sans"/>
        </w:rPr>
      </w:pPr>
      <w:r>
        <w:rPr>
          <w:rFonts w:ascii="Lucida Sans" w:eastAsia="Lucida Sans" w:hAnsi="Lucida Sans" w:cs="Lucida Sans"/>
        </w:rPr>
        <w:t>1</w:t>
      </w:r>
    </w:p>
    <w:p w14:paraId="00000010" w14:textId="77777777" w:rsidR="00087CE5" w:rsidRDefault="00087CE5">
      <w:pPr>
        <w:spacing w:after="0" w:line="360" w:lineRule="auto"/>
        <w:rPr>
          <w:rFonts w:ascii="Lucida Sans" w:eastAsia="Lucida Sans" w:hAnsi="Lucida Sans" w:cs="Lucida Sans"/>
          <w:b/>
        </w:rPr>
      </w:pPr>
    </w:p>
    <w:p w14:paraId="00000011" w14:textId="77777777" w:rsidR="00087CE5" w:rsidRDefault="008559BE">
      <w:pPr>
        <w:spacing w:after="0" w:line="360" w:lineRule="auto"/>
        <w:rPr>
          <w:rFonts w:ascii="Lucida Sans" w:eastAsia="Lucida Sans" w:hAnsi="Lucida Sans" w:cs="Lucida Sans"/>
        </w:rPr>
      </w:pPr>
      <w:r>
        <w:rPr>
          <w:rFonts w:ascii="Lucida Sans" w:eastAsia="Lucida Sans" w:hAnsi="Lucida Sans" w:cs="Lucida Sans"/>
          <w:b/>
        </w:rPr>
        <w:t xml:space="preserve">ALUMNOS: </w:t>
      </w:r>
    </w:p>
    <w:p w14:paraId="00000012" w14:textId="77777777" w:rsidR="00087CE5" w:rsidRDefault="008559BE">
      <w:pPr>
        <w:widowControl w:val="0"/>
        <w:numPr>
          <w:ilvl w:val="0"/>
          <w:numId w:val="3"/>
        </w:numPr>
        <w:spacing w:after="0" w:line="240" w:lineRule="auto"/>
        <w:rPr>
          <w:rFonts w:ascii="Arial" w:eastAsia="Arial" w:hAnsi="Arial" w:cs="Arial"/>
          <w:sz w:val="24"/>
          <w:szCs w:val="24"/>
        </w:rPr>
      </w:pPr>
      <w:r>
        <w:rPr>
          <w:rFonts w:ascii="Arial" w:eastAsia="Arial" w:hAnsi="Arial" w:cs="Arial"/>
          <w:sz w:val="24"/>
          <w:szCs w:val="24"/>
        </w:rPr>
        <w:t>Aquino Curisinche, Harold Jhonatan</w:t>
      </w:r>
    </w:p>
    <w:p w14:paraId="00000013" w14:textId="77777777" w:rsidR="00087CE5" w:rsidRDefault="008559BE">
      <w:pPr>
        <w:widowControl w:val="0"/>
        <w:numPr>
          <w:ilvl w:val="0"/>
          <w:numId w:val="3"/>
        </w:numPr>
        <w:spacing w:after="0" w:line="240" w:lineRule="auto"/>
        <w:rPr>
          <w:rFonts w:ascii="Arial" w:eastAsia="Arial" w:hAnsi="Arial" w:cs="Arial"/>
          <w:sz w:val="24"/>
          <w:szCs w:val="24"/>
        </w:rPr>
      </w:pPr>
      <w:r>
        <w:rPr>
          <w:rFonts w:ascii="Arial" w:eastAsia="Arial" w:hAnsi="Arial" w:cs="Arial"/>
          <w:sz w:val="24"/>
          <w:szCs w:val="24"/>
        </w:rPr>
        <w:t>Baca Carretero, Leonardo David</w:t>
      </w:r>
    </w:p>
    <w:p w14:paraId="00000014" w14:textId="77777777" w:rsidR="00087CE5" w:rsidRDefault="008559BE">
      <w:pPr>
        <w:numPr>
          <w:ilvl w:val="0"/>
          <w:numId w:val="3"/>
        </w:numPr>
        <w:spacing w:after="0"/>
        <w:rPr>
          <w:rFonts w:ascii="Arial" w:eastAsia="Arial" w:hAnsi="Arial" w:cs="Arial"/>
          <w:sz w:val="24"/>
          <w:szCs w:val="24"/>
        </w:rPr>
      </w:pPr>
      <w:r>
        <w:rPr>
          <w:rFonts w:ascii="Arial" w:eastAsia="Arial" w:hAnsi="Arial" w:cs="Arial"/>
          <w:sz w:val="24"/>
          <w:szCs w:val="24"/>
        </w:rPr>
        <w:t>Calixto Goñe, Fabrizio Alonso</w:t>
      </w:r>
    </w:p>
    <w:p w14:paraId="00000015" w14:textId="77777777" w:rsidR="00087CE5" w:rsidRDefault="008559BE">
      <w:pPr>
        <w:numPr>
          <w:ilvl w:val="0"/>
          <w:numId w:val="3"/>
        </w:numPr>
        <w:spacing w:after="0"/>
        <w:rPr>
          <w:rFonts w:ascii="Arial" w:eastAsia="Arial" w:hAnsi="Arial" w:cs="Arial"/>
          <w:sz w:val="24"/>
          <w:szCs w:val="24"/>
        </w:rPr>
      </w:pPr>
      <w:r>
        <w:rPr>
          <w:rFonts w:ascii="Arial" w:eastAsia="Arial" w:hAnsi="Arial" w:cs="Arial"/>
          <w:sz w:val="24"/>
          <w:szCs w:val="24"/>
        </w:rPr>
        <w:t>Eduardo Espinoza, Vittorio Marcelo</w:t>
      </w:r>
    </w:p>
    <w:p w14:paraId="00000016" w14:textId="77777777" w:rsidR="00087CE5" w:rsidRDefault="008559BE">
      <w:pPr>
        <w:numPr>
          <w:ilvl w:val="0"/>
          <w:numId w:val="3"/>
        </w:numPr>
        <w:spacing w:after="0"/>
        <w:rPr>
          <w:rFonts w:ascii="Arial" w:eastAsia="Arial" w:hAnsi="Arial" w:cs="Arial"/>
          <w:sz w:val="24"/>
          <w:szCs w:val="24"/>
        </w:rPr>
      </w:pPr>
      <w:r>
        <w:rPr>
          <w:rFonts w:ascii="Arial" w:eastAsia="Arial" w:hAnsi="Arial" w:cs="Arial"/>
          <w:sz w:val="24"/>
          <w:szCs w:val="24"/>
        </w:rPr>
        <w:t>Velásquez Díaz, Ahmad Roshán</w:t>
      </w:r>
    </w:p>
    <w:p w14:paraId="00000017" w14:textId="77777777" w:rsidR="00087CE5" w:rsidRDefault="008559BE">
      <w:pPr>
        <w:numPr>
          <w:ilvl w:val="0"/>
          <w:numId w:val="3"/>
        </w:numPr>
        <w:spacing w:after="0"/>
        <w:rPr>
          <w:rFonts w:ascii="Arial" w:eastAsia="Arial" w:hAnsi="Arial" w:cs="Arial"/>
          <w:sz w:val="24"/>
          <w:szCs w:val="24"/>
        </w:rPr>
      </w:pPr>
      <w:r>
        <w:rPr>
          <w:rFonts w:ascii="Arial" w:eastAsia="Arial" w:hAnsi="Arial" w:cs="Arial"/>
          <w:sz w:val="24"/>
          <w:szCs w:val="24"/>
        </w:rPr>
        <w:t>Ventura Ruiz, Jefferson Jesús</w:t>
      </w:r>
    </w:p>
    <w:p w14:paraId="00000018" w14:textId="77777777" w:rsidR="00087CE5" w:rsidRDefault="00087CE5">
      <w:pPr>
        <w:spacing w:after="0"/>
        <w:rPr>
          <w:rFonts w:ascii="Lucida Sans" w:eastAsia="Lucida Sans" w:hAnsi="Lucida Sans" w:cs="Lucida Sans"/>
        </w:rPr>
      </w:pPr>
    </w:p>
    <w:p w14:paraId="00000019" w14:textId="77777777" w:rsidR="00087CE5" w:rsidRDefault="00087CE5">
      <w:pPr>
        <w:spacing w:after="0"/>
        <w:rPr>
          <w:rFonts w:ascii="Lucida Sans" w:eastAsia="Lucida Sans" w:hAnsi="Lucida Sans" w:cs="Lucida Sans"/>
        </w:rPr>
      </w:pPr>
    </w:p>
    <w:p w14:paraId="0000001A" w14:textId="77777777" w:rsidR="00087CE5" w:rsidRDefault="00087CE5">
      <w:pPr>
        <w:spacing w:after="0" w:line="276" w:lineRule="auto"/>
        <w:jc w:val="right"/>
        <w:rPr>
          <w:rFonts w:ascii="Lucida Sans" w:eastAsia="Lucida Sans" w:hAnsi="Lucida Sans" w:cs="Lucida Sans"/>
        </w:rPr>
      </w:pPr>
    </w:p>
    <w:p w14:paraId="0000001B" w14:textId="77777777" w:rsidR="00087CE5" w:rsidRDefault="008559BE">
      <w:pPr>
        <w:spacing w:after="0" w:line="276" w:lineRule="auto"/>
        <w:ind w:left="1440" w:firstLine="720"/>
        <w:jc w:val="right"/>
        <w:rPr>
          <w:rFonts w:ascii="Times New Roman" w:eastAsia="Times New Roman" w:hAnsi="Times New Roman" w:cs="Times New Roman"/>
          <w:b/>
          <w:sz w:val="28"/>
          <w:szCs w:val="28"/>
          <w:u w:val="single"/>
        </w:rPr>
      </w:pPr>
      <w:r>
        <w:rPr>
          <w:rFonts w:ascii="Lucida Sans" w:eastAsia="Lucida Sans" w:hAnsi="Lucida Sans" w:cs="Lucida Sans"/>
        </w:rPr>
        <w:t>2022</w:t>
      </w:r>
    </w:p>
    <w:p w14:paraId="0000001C" w14:textId="77777777" w:rsidR="00087CE5" w:rsidRDefault="00087CE5">
      <w:pPr>
        <w:jc w:val="center"/>
        <w:rPr>
          <w:rFonts w:ascii="Times New Roman" w:eastAsia="Times New Roman" w:hAnsi="Times New Roman" w:cs="Times New Roman"/>
          <w:b/>
          <w:sz w:val="28"/>
          <w:szCs w:val="28"/>
          <w:u w:val="single"/>
        </w:rPr>
      </w:pPr>
    </w:p>
    <w:p w14:paraId="0000001D" w14:textId="77777777" w:rsidR="00087CE5" w:rsidRDefault="00087CE5">
      <w:pPr>
        <w:jc w:val="center"/>
        <w:rPr>
          <w:rFonts w:ascii="Times New Roman" w:eastAsia="Times New Roman" w:hAnsi="Times New Roman" w:cs="Times New Roman"/>
          <w:b/>
          <w:sz w:val="28"/>
          <w:szCs w:val="28"/>
          <w:u w:val="single"/>
        </w:rPr>
      </w:pPr>
    </w:p>
    <w:p w14:paraId="0000001E" w14:textId="77777777" w:rsidR="00087CE5" w:rsidRDefault="008559BE">
      <w:pPr>
        <w:jc w:val="center"/>
        <w:rPr>
          <w:rFonts w:ascii="Times New Roman" w:eastAsia="Times New Roman" w:hAnsi="Times New Roman" w:cs="Times New Roman"/>
          <w:b/>
          <w:sz w:val="28"/>
          <w:szCs w:val="28"/>
          <w:u w:val="single"/>
        </w:rPr>
      </w:pPr>
      <w:r>
        <w:br w:type="page"/>
      </w:r>
    </w:p>
    <w:p w14:paraId="0000001F" w14:textId="77777777" w:rsidR="00087CE5" w:rsidRDefault="008559BE">
      <w:pPr>
        <w:jc w:val="center"/>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lastRenderedPageBreak/>
        <w:t>ÍNDICE</w:t>
      </w:r>
    </w:p>
    <w:p w14:paraId="00000020" w14:textId="77777777" w:rsidR="00087CE5" w:rsidRDefault="00087CE5">
      <w:pPr>
        <w:rPr>
          <w:rFonts w:ascii="Times New Roman" w:eastAsia="Times New Roman" w:hAnsi="Times New Roman" w:cs="Times New Roman"/>
          <w:sz w:val="28"/>
          <w:szCs w:val="28"/>
        </w:rPr>
      </w:pPr>
    </w:p>
    <w:p w14:paraId="00000021" w14:textId="77777777" w:rsidR="00087CE5" w:rsidRDefault="008559BE">
      <w:pPr>
        <w:numPr>
          <w:ilvl w:val="0"/>
          <w:numId w:val="1"/>
        </w:numPr>
        <w:spacing w:after="0" w:line="480" w:lineRule="auto"/>
        <w:rPr>
          <w:b/>
          <w:sz w:val="28"/>
          <w:szCs w:val="28"/>
        </w:rPr>
      </w:pPr>
      <w:r>
        <w:rPr>
          <w:rFonts w:ascii="Times New Roman" w:eastAsia="Times New Roman" w:hAnsi="Times New Roman" w:cs="Times New Roman"/>
          <w:b/>
          <w:sz w:val="28"/>
          <w:szCs w:val="28"/>
        </w:rPr>
        <w:t>INTRODUCCIÓN</w:t>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sz w:val="28"/>
          <w:szCs w:val="28"/>
        </w:rPr>
        <w:t>3</w:t>
      </w:r>
      <w:r>
        <w:rPr>
          <w:rFonts w:ascii="Times New Roman" w:eastAsia="Times New Roman" w:hAnsi="Times New Roman" w:cs="Times New Roman"/>
          <w:sz w:val="28"/>
          <w:szCs w:val="28"/>
        </w:rPr>
        <w:br/>
        <w:t>1.1.</w:t>
      </w:r>
      <w:r>
        <w:rPr>
          <w:rFonts w:ascii="Times New Roman" w:eastAsia="Times New Roman" w:hAnsi="Times New Roman" w:cs="Times New Roman"/>
          <w:sz w:val="28"/>
          <w:szCs w:val="28"/>
        </w:rPr>
        <w:tab/>
        <w:t>Propósito del plan</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3</w:t>
      </w:r>
      <w:r>
        <w:rPr>
          <w:rFonts w:ascii="Times New Roman" w:eastAsia="Times New Roman" w:hAnsi="Times New Roman" w:cs="Times New Roman"/>
          <w:sz w:val="28"/>
          <w:szCs w:val="28"/>
        </w:rPr>
        <w:br/>
        <w:t>1.2.</w:t>
      </w:r>
      <w:r>
        <w:rPr>
          <w:rFonts w:ascii="Times New Roman" w:eastAsia="Times New Roman" w:hAnsi="Times New Roman" w:cs="Times New Roman"/>
          <w:sz w:val="28"/>
          <w:szCs w:val="28"/>
        </w:rPr>
        <w:tab/>
        <w:t>Situación de la empresa</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3</w:t>
      </w:r>
      <w:r>
        <w:rPr>
          <w:rFonts w:ascii="Times New Roman" w:eastAsia="Times New Roman" w:hAnsi="Times New Roman" w:cs="Times New Roman"/>
          <w:sz w:val="28"/>
          <w:szCs w:val="28"/>
        </w:rPr>
        <w:br/>
      </w:r>
    </w:p>
    <w:p w14:paraId="00000022" w14:textId="77777777" w:rsidR="00087CE5" w:rsidRDefault="008559BE">
      <w:pPr>
        <w:numPr>
          <w:ilvl w:val="0"/>
          <w:numId w:val="1"/>
        </w:numPr>
        <w:spacing w:line="480" w:lineRule="auto"/>
        <w:rPr>
          <w:b/>
          <w:sz w:val="28"/>
          <w:szCs w:val="28"/>
        </w:rPr>
      </w:pPr>
      <w:r>
        <w:rPr>
          <w:rFonts w:ascii="Times New Roman" w:eastAsia="Times New Roman" w:hAnsi="Times New Roman" w:cs="Times New Roman"/>
          <w:b/>
          <w:sz w:val="28"/>
          <w:szCs w:val="28"/>
        </w:rPr>
        <w:t>GESTIÓN DE LA SMC</w:t>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sz w:val="28"/>
          <w:szCs w:val="28"/>
        </w:rPr>
        <w:t>4</w:t>
      </w:r>
      <w:r>
        <w:rPr>
          <w:rFonts w:ascii="Times New Roman" w:eastAsia="Times New Roman" w:hAnsi="Times New Roman" w:cs="Times New Roman"/>
          <w:sz w:val="28"/>
          <w:szCs w:val="28"/>
        </w:rPr>
        <w:br/>
        <w:t>2.1.</w:t>
      </w:r>
      <w:r>
        <w:rPr>
          <w:rFonts w:ascii="Times New Roman" w:eastAsia="Times New Roman" w:hAnsi="Times New Roman" w:cs="Times New Roman"/>
          <w:sz w:val="28"/>
          <w:szCs w:val="28"/>
        </w:rPr>
        <w:tab/>
        <w:t>Roles o responsabilidades</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4</w:t>
      </w:r>
      <w:r>
        <w:rPr>
          <w:rFonts w:ascii="Times New Roman" w:eastAsia="Times New Roman" w:hAnsi="Times New Roman" w:cs="Times New Roman"/>
          <w:sz w:val="28"/>
          <w:szCs w:val="28"/>
        </w:rPr>
        <w:br/>
        <w:t>2.2.</w:t>
      </w:r>
      <w:r>
        <w:rPr>
          <w:rFonts w:ascii="Times New Roman" w:eastAsia="Times New Roman" w:hAnsi="Times New Roman" w:cs="Times New Roman"/>
          <w:sz w:val="28"/>
          <w:szCs w:val="28"/>
        </w:rPr>
        <w:tab/>
        <w:t>Herramientas(Benchmarking)</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5</w:t>
      </w:r>
      <w:r>
        <w:rPr>
          <w:rFonts w:ascii="Times New Roman" w:eastAsia="Times New Roman" w:hAnsi="Times New Roman" w:cs="Times New Roman"/>
          <w:sz w:val="28"/>
          <w:szCs w:val="28"/>
        </w:rPr>
        <w:br/>
        <w:t xml:space="preserve">2.3. </w:t>
      </w:r>
      <w:r>
        <w:rPr>
          <w:rFonts w:ascii="Times New Roman" w:eastAsia="Times New Roman" w:hAnsi="Times New Roman" w:cs="Times New Roman"/>
          <w:sz w:val="28"/>
          <w:szCs w:val="28"/>
        </w:rPr>
        <w:tab/>
        <w:t>Diagrama de arquitectura de la herramienta elegida</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6</w:t>
      </w:r>
      <w:r>
        <w:rPr>
          <w:rFonts w:ascii="Times New Roman" w:eastAsia="Times New Roman" w:hAnsi="Times New Roman" w:cs="Times New Roman"/>
          <w:b/>
          <w:sz w:val="28"/>
          <w:szCs w:val="28"/>
        </w:rPr>
        <w:br/>
      </w:r>
    </w:p>
    <w:p w14:paraId="00000023" w14:textId="77777777" w:rsidR="00087CE5" w:rsidRDefault="008559BE">
      <w:pPr>
        <w:spacing w:before="240" w:after="240"/>
        <w:jc w:val="center"/>
        <w:rPr>
          <w:rFonts w:ascii="Arial" w:eastAsia="Arial" w:hAnsi="Arial" w:cs="Arial"/>
          <w:b/>
          <w:color w:val="9900FF"/>
          <w:sz w:val="50"/>
          <w:szCs w:val="50"/>
          <w:u w:val="single"/>
        </w:rPr>
      </w:pPr>
      <w:r>
        <w:br w:type="page"/>
      </w:r>
    </w:p>
    <w:p w14:paraId="00000024" w14:textId="77777777" w:rsidR="00087CE5" w:rsidRDefault="008559BE">
      <w:pPr>
        <w:spacing w:before="240" w:after="240"/>
        <w:jc w:val="center"/>
        <w:rPr>
          <w:rFonts w:ascii="Times New Roman" w:eastAsia="Times New Roman" w:hAnsi="Times New Roman" w:cs="Times New Roman"/>
          <w:b/>
          <w:sz w:val="52"/>
          <w:szCs w:val="52"/>
        </w:rPr>
      </w:pPr>
      <w:r>
        <w:rPr>
          <w:rFonts w:ascii="Arial" w:eastAsia="Arial" w:hAnsi="Arial" w:cs="Arial"/>
          <w:b/>
          <w:color w:val="9900FF"/>
          <w:sz w:val="50"/>
          <w:szCs w:val="50"/>
          <w:u w:val="single"/>
        </w:rPr>
        <w:lastRenderedPageBreak/>
        <w:t>PLAN DE GESTIÓN DE LA CONFIGURACIÓN</w:t>
      </w:r>
    </w:p>
    <w:p w14:paraId="00000025" w14:textId="77777777" w:rsidR="00087CE5" w:rsidRDefault="00087CE5">
      <w:pPr>
        <w:rPr>
          <w:rFonts w:ascii="Arial" w:eastAsia="Arial" w:hAnsi="Arial" w:cs="Arial"/>
          <w:b/>
          <w:sz w:val="28"/>
          <w:szCs w:val="28"/>
        </w:rPr>
      </w:pPr>
    </w:p>
    <w:p w14:paraId="00000026" w14:textId="77777777" w:rsidR="00087CE5" w:rsidRDefault="008559BE">
      <w:pPr>
        <w:numPr>
          <w:ilvl w:val="0"/>
          <w:numId w:val="4"/>
        </w:numPr>
        <w:rPr>
          <w:rFonts w:ascii="Times New Roman" w:eastAsia="Times New Roman" w:hAnsi="Times New Roman" w:cs="Times New Roman"/>
          <w:b/>
          <w:sz w:val="28"/>
          <w:szCs w:val="28"/>
        </w:rPr>
      </w:pPr>
      <w:r>
        <w:rPr>
          <w:rFonts w:ascii="Times New Roman" w:eastAsia="Times New Roman" w:hAnsi="Times New Roman" w:cs="Times New Roman"/>
          <w:b/>
          <w:color w:val="0000FF"/>
          <w:sz w:val="34"/>
          <w:szCs w:val="34"/>
        </w:rPr>
        <w:t>INTRODUCCIÓN</w:t>
      </w:r>
      <w:r>
        <w:rPr>
          <w:rFonts w:ascii="Times New Roman" w:eastAsia="Times New Roman" w:hAnsi="Times New Roman" w:cs="Times New Roman"/>
          <w:b/>
          <w:color w:val="0000FF"/>
          <w:sz w:val="34"/>
          <w:szCs w:val="34"/>
        </w:rPr>
        <w:br/>
      </w:r>
      <w:r>
        <w:rPr>
          <w:rFonts w:ascii="Times New Roman" w:eastAsia="Times New Roman" w:hAnsi="Times New Roman" w:cs="Times New Roman"/>
          <w:b/>
          <w:sz w:val="28"/>
          <w:szCs w:val="28"/>
        </w:rPr>
        <w:br/>
        <w:t>1.1.</w:t>
      </w:r>
      <w:r>
        <w:rPr>
          <w:rFonts w:ascii="Times New Roman" w:eastAsia="Times New Roman" w:hAnsi="Times New Roman" w:cs="Times New Roman"/>
          <w:b/>
          <w:sz w:val="28"/>
          <w:szCs w:val="28"/>
        </w:rPr>
        <w:tab/>
        <w:t>Propósito del plan</w:t>
      </w:r>
    </w:p>
    <w:p w14:paraId="00000027" w14:textId="09E75852" w:rsidR="00087CE5" w:rsidRPr="0073572A" w:rsidRDefault="001A4ABE">
      <w:pPr>
        <w:ind w:left="1417"/>
        <w:rPr>
          <w:rFonts w:ascii="Times New Roman" w:eastAsia="Times New Roman" w:hAnsi="Times New Roman" w:cs="Times New Roman"/>
          <w:sz w:val="28"/>
          <w:szCs w:val="28"/>
        </w:rPr>
      </w:pPr>
      <w:sdt>
        <w:sdtPr>
          <w:tag w:val="goog_rdk_0"/>
          <w:id w:val="-913322567"/>
        </w:sdtPr>
        <w:sdtEndPr/>
        <w:sdtContent/>
      </w:sdt>
      <w:r w:rsidR="0073572A" w:rsidRPr="0073572A">
        <w:rPr>
          <w:rFonts w:ascii="Times New Roman" w:hAnsi="Times New Roman" w:cs="Times New Roman"/>
          <w:color w:val="000000"/>
          <w:sz w:val="28"/>
          <w:szCs w:val="28"/>
        </w:rPr>
        <w:t>El presente plan busca tener registro y explicar las fases realizadas a lo largo de todo el proceso en la creación del producto, mostrar los diversos cambios que se realizan en los proyectos, indicar los roles que toma cada participante y actividades que desempeña cada uno para facilitar su mantenimiento en el transcurso de su desarrollo, además de evaluar qué herramienta es más viable para la implementación de nuestros proyectos.</w:t>
      </w:r>
    </w:p>
    <w:p w14:paraId="00000028" w14:textId="77777777" w:rsidR="00087CE5" w:rsidRDefault="008559BE">
      <w:pPr>
        <w:ind w:left="708"/>
        <w:rPr>
          <w:rFonts w:ascii="Times New Roman" w:eastAsia="Times New Roman" w:hAnsi="Times New Roman" w:cs="Times New Roman"/>
          <w:b/>
          <w:sz w:val="28"/>
          <w:szCs w:val="28"/>
        </w:rPr>
      </w:pPr>
      <w:r>
        <w:rPr>
          <w:rFonts w:ascii="Times New Roman" w:eastAsia="Times New Roman" w:hAnsi="Times New Roman" w:cs="Times New Roman"/>
          <w:b/>
          <w:sz w:val="28"/>
          <w:szCs w:val="28"/>
        </w:rPr>
        <w:t>1.2.</w:t>
      </w:r>
      <w:r>
        <w:rPr>
          <w:rFonts w:ascii="Times New Roman" w:eastAsia="Times New Roman" w:hAnsi="Times New Roman" w:cs="Times New Roman"/>
          <w:sz w:val="28"/>
          <w:szCs w:val="28"/>
        </w:rPr>
        <w:tab/>
      </w:r>
      <w:r>
        <w:rPr>
          <w:rFonts w:ascii="Times New Roman" w:eastAsia="Times New Roman" w:hAnsi="Times New Roman" w:cs="Times New Roman"/>
          <w:b/>
          <w:sz w:val="28"/>
          <w:szCs w:val="28"/>
        </w:rPr>
        <w:t>Situación de la empresa</w:t>
      </w:r>
      <w:r>
        <w:rPr>
          <w:rFonts w:ascii="Times New Roman" w:eastAsia="Times New Roman" w:hAnsi="Times New Roman" w:cs="Times New Roman"/>
          <w:b/>
          <w:sz w:val="28"/>
          <w:szCs w:val="28"/>
        </w:rPr>
        <w:tab/>
      </w:r>
    </w:p>
    <w:p w14:paraId="6BB402F1" w14:textId="559AE9D0" w:rsidR="0073572A" w:rsidRPr="0073572A" w:rsidRDefault="0073572A" w:rsidP="0016553E">
      <w:pPr>
        <w:ind w:left="1417"/>
        <w:rPr>
          <w:rFonts w:ascii="Times New Roman" w:hAnsi="Times New Roman" w:cs="Times New Roman"/>
          <w:color w:val="000000"/>
          <w:sz w:val="28"/>
          <w:szCs w:val="28"/>
        </w:rPr>
      </w:pPr>
      <w:r w:rsidRPr="0073572A">
        <w:rPr>
          <w:rFonts w:ascii="Times New Roman" w:hAnsi="Times New Roman" w:cs="Times New Roman"/>
          <w:color w:val="000000"/>
          <w:sz w:val="28"/>
          <w:szCs w:val="28"/>
        </w:rPr>
        <w:t xml:space="preserve">Nuestra empresa </w:t>
      </w:r>
      <w:r w:rsidRPr="0073572A">
        <w:rPr>
          <w:rFonts w:ascii="Times New Roman" w:hAnsi="Times New Roman" w:cs="Times New Roman"/>
          <w:color w:val="000000"/>
          <w:sz w:val="28"/>
          <w:szCs w:val="28"/>
        </w:rPr>
        <w:t>DevSoftAll,</w:t>
      </w:r>
      <w:r w:rsidRPr="0073572A">
        <w:rPr>
          <w:rFonts w:ascii="Times New Roman" w:hAnsi="Times New Roman" w:cs="Times New Roman"/>
          <w:color w:val="000000"/>
          <w:sz w:val="28"/>
          <w:szCs w:val="28"/>
        </w:rPr>
        <w:t xml:space="preserve"> tiene una gran trayectoria y experiencia a la hora de trabajar en el diseño y posterior desarrollo de software, certificados con varios reconocimientos internacionales que avalan nuestro trabajo. Tenemos como misión el crear softwares de calidad que brinden un resultado satisfactorio a las demandas de </w:t>
      </w:r>
      <w:r w:rsidRPr="0073572A">
        <w:rPr>
          <w:rFonts w:ascii="Times New Roman" w:hAnsi="Times New Roman" w:cs="Times New Roman"/>
          <w:color w:val="000000"/>
          <w:sz w:val="28"/>
          <w:szCs w:val="28"/>
        </w:rPr>
        <w:t>nuestros clientes</w:t>
      </w:r>
      <w:r w:rsidRPr="0073572A">
        <w:rPr>
          <w:rFonts w:ascii="Times New Roman" w:hAnsi="Times New Roman" w:cs="Times New Roman"/>
          <w:color w:val="000000"/>
          <w:sz w:val="28"/>
          <w:szCs w:val="28"/>
        </w:rPr>
        <w:t xml:space="preserve">. Nuestra visión como compañía es buscar un lugar en </w:t>
      </w:r>
      <w:r w:rsidRPr="0073572A">
        <w:rPr>
          <w:rFonts w:ascii="Times New Roman" w:hAnsi="Times New Roman" w:cs="Times New Roman"/>
          <w:color w:val="000000"/>
          <w:sz w:val="28"/>
          <w:szCs w:val="28"/>
        </w:rPr>
        <w:t>los rankings</w:t>
      </w:r>
      <w:r w:rsidRPr="0073572A">
        <w:rPr>
          <w:rFonts w:ascii="Times New Roman" w:hAnsi="Times New Roman" w:cs="Times New Roman"/>
          <w:color w:val="000000"/>
          <w:sz w:val="28"/>
          <w:szCs w:val="28"/>
        </w:rPr>
        <w:t xml:space="preserve"> de mejores empresas de desarrollo de software a nivel global. Todo esto, haciendo uso de los valores y características que nos representan: camaradería, ética, honestidad y esfuerzo. Para ello tenemos como ejemplo distintos proyectos ya desarrollados, como el BS un software desarrollado para la empresa “Backus”, en el cual se analizan las ventas hechas en el día para obtener un informe total, así mismo también realiza un reporte mensual para la empresa.</w:t>
      </w:r>
    </w:p>
    <w:p w14:paraId="0000002B" w14:textId="293B86ED" w:rsidR="00087CE5" w:rsidRDefault="008559BE" w:rsidP="0016553E">
      <w:pPr>
        <w:ind w:left="141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A </w:t>
      </w:r>
      <w:r w:rsidR="00E405DA">
        <w:rPr>
          <w:rFonts w:ascii="Times New Roman" w:eastAsia="Times New Roman" w:hAnsi="Times New Roman" w:cs="Times New Roman"/>
          <w:sz w:val="28"/>
          <w:szCs w:val="28"/>
        </w:rPr>
        <w:t>continuación,</w:t>
      </w:r>
      <w:r>
        <w:rPr>
          <w:rFonts w:ascii="Times New Roman" w:eastAsia="Times New Roman" w:hAnsi="Times New Roman" w:cs="Times New Roman"/>
          <w:sz w:val="28"/>
          <w:szCs w:val="28"/>
        </w:rPr>
        <w:t xml:space="preserve"> mostramos el logo de la empresa DevSoftAll:</w:t>
      </w:r>
    </w:p>
    <w:p w14:paraId="0000002C" w14:textId="77777777" w:rsidR="00087CE5" w:rsidRDefault="008559BE">
      <w:pPr>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ab/>
      </w:r>
      <w:r>
        <w:rPr>
          <w:noProof/>
        </w:rPr>
        <w:drawing>
          <wp:anchor distT="114300" distB="114300" distL="114300" distR="114300" simplePos="0" relativeHeight="251658240" behindDoc="0" locked="0" layoutInCell="1" hidden="0" allowOverlap="1" wp14:anchorId="535231E0" wp14:editId="1350300D">
            <wp:simplePos x="0" y="0"/>
            <wp:positionH relativeFrom="column">
              <wp:posOffset>904875</wp:posOffset>
            </wp:positionH>
            <wp:positionV relativeFrom="paragraph">
              <wp:posOffset>228600</wp:posOffset>
            </wp:positionV>
            <wp:extent cx="3904298" cy="2561846"/>
            <wp:effectExtent l="0" t="0" r="0" b="0"/>
            <wp:wrapSquare wrapText="bothSides" distT="114300" distB="114300" distL="114300" distR="114300"/>
            <wp:docPr id="1"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7"/>
                    <a:srcRect/>
                    <a:stretch>
                      <a:fillRect/>
                    </a:stretch>
                  </pic:blipFill>
                  <pic:spPr>
                    <a:xfrm>
                      <a:off x="0" y="0"/>
                      <a:ext cx="3904298" cy="2561846"/>
                    </a:xfrm>
                    <a:prstGeom prst="rect">
                      <a:avLst/>
                    </a:prstGeom>
                    <a:ln/>
                  </pic:spPr>
                </pic:pic>
              </a:graphicData>
            </a:graphic>
          </wp:anchor>
        </w:drawing>
      </w:r>
    </w:p>
    <w:p w14:paraId="0000002D" w14:textId="77777777" w:rsidR="00087CE5" w:rsidRDefault="00087CE5">
      <w:pPr>
        <w:ind w:left="720"/>
        <w:rPr>
          <w:rFonts w:ascii="Times New Roman" w:eastAsia="Times New Roman" w:hAnsi="Times New Roman" w:cs="Times New Roman"/>
          <w:sz w:val="28"/>
          <w:szCs w:val="28"/>
        </w:rPr>
      </w:pPr>
    </w:p>
    <w:p w14:paraId="0000002E" w14:textId="77777777" w:rsidR="00087CE5" w:rsidRDefault="00087CE5">
      <w:pPr>
        <w:ind w:left="720"/>
        <w:rPr>
          <w:rFonts w:ascii="Times New Roman" w:eastAsia="Times New Roman" w:hAnsi="Times New Roman" w:cs="Times New Roman"/>
          <w:sz w:val="28"/>
          <w:szCs w:val="28"/>
        </w:rPr>
      </w:pPr>
    </w:p>
    <w:p w14:paraId="0000002F" w14:textId="77777777" w:rsidR="00087CE5" w:rsidRDefault="00087CE5">
      <w:pPr>
        <w:ind w:left="720"/>
        <w:rPr>
          <w:rFonts w:ascii="Times New Roman" w:eastAsia="Times New Roman" w:hAnsi="Times New Roman" w:cs="Times New Roman"/>
          <w:sz w:val="28"/>
          <w:szCs w:val="28"/>
        </w:rPr>
      </w:pPr>
    </w:p>
    <w:p w14:paraId="00000030" w14:textId="77777777" w:rsidR="00087CE5" w:rsidRDefault="00087CE5">
      <w:pPr>
        <w:ind w:left="720"/>
        <w:rPr>
          <w:rFonts w:ascii="Times New Roman" w:eastAsia="Times New Roman" w:hAnsi="Times New Roman" w:cs="Times New Roman"/>
          <w:sz w:val="28"/>
          <w:szCs w:val="28"/>
        </w:rPr>
      </w:pPr>
    </w:p>
    <w:p w14:paraId="00000031" w14:textId="77777777" w:rsidR="00087CE5" w:rsidRDefault="00087CE5">
      <w:pPr>
        <w:ind w:left="720"/>
        <w:rPr>
          <w:rFonts w:ascii="Times New Roman" w:eastAsia="Times New Roman" w:hAnsi="Times New Roman" w:cs="Times New Roman"/>
          <w:sz w:val="28"/>
          <w:szCs w:val="28"/>
        </w:rPr>
      </w:pPr>
    </w:p>
    <w:p w14:paraId="00000032" w14:textId="77777777" w:rsidR="00087CE5" w:rsidRDefault="00087CE5">
      <w:pPr>
        <w:ind w:left="720"/>
        <w:rPr>
          <w:rFonts w:ascii="Times New Roman" w:eastAsia="Times New Roman" w:hAnsi="Times New Roman" w:cs="Times New Roman"/>
          <w:sz w:val="28"/>
          <w:szCs w:val="28"/>
        </w:rPr>
      </w:pPr>
    </w:p>
    <w:p w14:paraId="00000033" w14:textId="77777777" w:rsidR="00087CE5" w:rsidRDefault="008559BE">
      <w:pPr>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p>
    <w:p w14:paraId="00000034" w14:textId="77777777" w:rsidR="00087CE5" w:rsidRDefault="008559BE">
      <w:pPr>
        <w:numPr>
          <w:ilvl w:val="0"/>
          <w:numId w:val="4"/>
        </w:numPr>
        <w:rPr>
          <w:rFonts w:ascii="Times New Roman" w:eastAsia="Times New Roman" w:hAnsi="Times New Roman" w:cs="Times New Roman"/>
          <w:b/>
          <w:sz w:val="28"/>
          <w:szCs w:val="28"/>
        </w:rPr>
      </w:pPr>
      <w:r>
        <w:rPr>
          <w:rFonts w:ascii="Times New Roman" w:eastAsia="Times New Roman" w:hAnsi="Times New Roman" w:cs="Times New Roman"/>
          <w:b/>
          <w:color w:val="0000FF"/>
          <w:sz w:val="28"/>
          <w:szCs w:val="28"/>
        </w:rPr>
        <w:t>GESTIÓN DE LA SMC</w:t>
      </w:r>
    </w:p>
    <w:p w14:paraId="00000035" w14:textId="77777777" w:rsidR="00087CE5" w:rsidRDefault="008559BE">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ab/>
        <w:t xml:space="preserve">2.1. </w:t>
      </w:r>
      <w:r>
        <w:rPr>
          <w:rFonts w:ascii="Times New Roman" w:eastAsia="Times New Roman" w:hAnsi="Times New Roman" w:cs="Times New Roman"/>
          <w:b/>
          <w:sz w:val="28"/>
          <w:szCs w:val="28"/>
        </w:rPr>
        <w:tab/>
        <w:t>Roles o responsabilidades</w:t>
      </w:r>
    </w:p>
    <w:tbl>
      <w:tblPr>
        <w:tblStyle w:val="a"/>
        <w:tblW w:w="7875"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55"/>
        <w:gridCol w:w="2070"/>
        <w:gridCol w:w="3450"/>
      </w:tblGrid>
      <w:tr w:rsidR="00087CE5" w14:paraId="7D753869" w14:textId="77777777">
        <w:tc>
          <w:tcPr>
            <w:tcW w:w="2355" w:type="dxa"/>
            <w:shd w:val="clear" w:color="auto" w:fill="auto"/>
            <w:tcMar>
              <w:top w:w="100" w:type="dxa"/>
              <w:left w:w="100" w:type="dxa"/>
              <w:bottom w:w="100" w:type="dxa"/>
              <w:right w:w="100" w:type="dxa"/>
            </w:tcMar>
          </w:tcPr>
          <w:p w14:paraId="00000036" w14:textId="77777777" w:rsidR="00087CE5" w:rsidRDefault="008559BE">
            <w:pPr>
              <w:widowControl w:val="0"/>
              <w:pBdr>
                <w:top w:val="nil"/>
                <w:left w:val="nil"/>
                <w:bottom w:val="nil"/>
                <w:right w:val="nil"/>
                <w:between w:val="nil"/>
              </w:pBd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Cantidad personas</w:t>
            </w:r>
          </w:p>
        </w:tc>
        <w:tc>
          <w:tcPr>
            <w:tcW w:w="2070" w:type="dxa"/>
            <w:shd w:val="clear" w:color="auto" w:fill="auto"/>
            <w:tcMar>
              <w:top w:w="100" w:type="dxa"/>
              <w:left w:w="100" w:type="dxa"/>
              <w:bottom w:w="100" w:type="dxa"/>
              <w:right w:w="100" w:type="dxa"/>
            </w:tcMar>
          </w:tcPr>
          <w:p w14:paraId="00000037" w14:textId="77777777" w:rsidR="00087CE5" w:rsidRDefault="008559BE">
            <w:pPr>
              <w:widowControl w:val="0"/>
              <w:pBdr>
                <w:top w:val="nil"/>
                <w:left w:val="nil"/>
                <w:bottom w:val="nil"/>
                <w:right w:val="nil"/>
                <w:between w:val="nil"/>
              </w:pBd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Rol</w:t>
            </w:r>
          </w:p>
        </w:tc>
        <w:tc>
          <w:tcPr>
            <w:tcW w:w="3450" w:type="dxa"/>
            <w:shd w:val="clear" w:color="auto" w:fill="auto"/>
            <w:tcMar>
              <w:top w:w="100" w:type="dxa"/>
              <w:left w:w="100" w:type="dxa"/>
              <w:bottom w:w="100" w:type="dxa"/>
              <w:right w:w="100" w:type="dxa"/>
            </w:tcMar>
          </w:tcPr>
          <w:p w14:paraId="00000038" w14:textId="77777777" w:rsidR="00087CE5" w:rsidRDefault="008559BE">
            <w:pPr>
              <w:widowControl w:val="0"/>
              <w:pBdr>
                <w:top w:val="nil"/>
                <w:left w:val="nil"/>
                <w:bottom w:val="nil"/>
                <w:right w:val="nil"/>
                <w:between w:val="nil"/>
              </w:pBd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Responsabilidades</w:t>
            </w:r>
          </w:p>
        </w:tc>
      </w:tr>
      <w:tr w:rsidR="00087CE5" w14:paraId="150203A4" w14:textId="77777777">
        <w:tc>
          <w:tcPr>
            <w:tcW w:w="2355" w:type="dxa"/>
            <w:shd w:val="clear" w:color="auto" w:fill="auto"/>
            <w:tcMar>
              <w:top w:w="100" w:type="dxa"/>
              <w:left w:w="100" w:type="dxa"/>
              <w:bottom w:w="100" w:type="dxa"/>
              <w:right w:w="100" w:type="dxa"/>
            </w:tcMar>
          </w:tcPr>
          <w:p w14:paraId="00000039" w14:textId="77777777" w:rsidR="00087CE5" w:rsidRDefault="008559BE">
            <w:pPr>
              <w:widowControl w:val="0"/>
              <w:pBdr>
                <w:top w:val="nil"/>
                <w:left w:val="nil"/>
                <w:bottom w:val="nil"/>
                <w:right w:val="nil"/>
                <w:between w:val="nil"/>
              </w:pBd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w:t>
            </w:r>
          </w:p>
        </w:tc>
        <w:tc>
          <w:tcPr>
            <w:tcW w:w="2070" w:type="dxa"/>
            <w:shd w:val="clear" w:color="auto" w:fill="auto"/>
            <w:tcMar>
              <w:top w:w="100" w:type="dxa"/>
              <w:left w:w="100" w:type="dxa"/>
              <w:bottom w:w="100" w:type="dxa"/>
              <w:right w:w="100" w:type="dxa"/>
            </w:tcMar>
          </w:tcPr>
          <w:p w14:paraId="0000003A" w14:textId="77777777" w:rsidR="00087CE5" w:rsidRDefault="008559BE">
            <w:pPr>
              <w:widowControl w:val="0"/>
              <w:pBdr>
                <w:top w:val="nil"/>
                <w:left w:val="nil"/>
                <w:bottom w:val="nil"/>
                <w:right w:val="nil"/>
                <w:between w:val="nil"/>
              </w:pBdr>
              <w:spacing w:after="0" w:line="240" w:lineRule="auto"/>
              <w:jc w:val="center"/>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highlight w:val="white"/>
              </w:rPr>
              <w:t>Responsable de elementos de configuración</w:t>
            </w:r>
          </w:p>
        </w:tc>
        <w:tc>
          <w:tcPr>
            <w:tcW w:w="3450" w:type="dxa"/>
            <w:shd w:val="clear" w:color="auto" w:fill="auto"/>
            <w:tcMar>
              <w:top w:w="100" w:type="dxa"/>
              <w:left w:w="100" w:type="dxa"/>
              <w:bottom w:w="100" w:type="dxa"/>
              <w:right w:w="100" w:type="dxa"/>
            </w:tcMar>
          </w:tcPr>
          <w:p w14:paraId="0000003B" w14:textId="77777777" w:rsidR="00087CE5" w:rsidRDefault="008559BE">
            <w:pPr>
              <w:widowControl w:val="0"/>
              <w:shd w:val="clear" w:color="auto" w:fill="FFFFFF"/>
              <w:spacing w:line="335" w:lineRule="auto"/>
              <w:rPr>
                <w:rFonts w:ascii="Times New Roman" w:eastAsia="Times New Roman" w:hAnsi="Times New Roman" w:cs="Times New Roman"/>
                <w:color w:val="3E4349"/>
                <w:sz w:val="16"/>
                <w:szCs w:val="16"/>
              </w:rPr>
            </w:pPr>
            <w:r>
              <w:rPr>
                <w:rFonts w:ascii="Times New Roman" w:eastAsia="Times New Roman" w:hAnsi="Times New Roman" w:cs="Times New Roman"/>
                <w:color w:val="3E4349"/>
                <w:sz w:val="16"/>
                <w:szCs w:val="16"/>
              </w:rPr>
              <w:t>-Asegurar que los elementos de configuración de los que es responsable están registrados en la base de datos de configuración apropiada.</w:t>
            </w:r>
          </w:p>
          <w:p w14:paraId="0000003C" w14:textId="77777777" w:rsidR="00087CE5" w:rsidRDefault="008559BE">
            <w:pPr>
              <w:widowControl w:val="0"/>
              <w:shd w:val="clear" w:color="auto" w:fill="FFFFFF"/>
              <w:spacing w:line="335" w:lineRule="auto"/>
              <w:rPr>
                <w:rFonts w:ascii="Times New Roman" w:eastAsia="Times New Roman" w:hAnsi="Times New Roman" w:cs="Times New Roman"/>
                <w:color w:val="3E4349"/>
                <w:sz w:val="16"/>
                <w:szCs w:val="16"/>
              </w:rPr>
            </w:pPr>
            <w:r>
              <w:rPr>
                <w:rFonts w:ascii="Times New Roman" w:eastAsia="Times New Roman" w:hAnsi="Times New Roman" w:cs="Times New Roman"/>
                <w:color w:val="3E4349"/>
                <w:sz w:val="16"/>
                <w:szCs w:val="16"/>
              </w:rPr>
              <w:t>-Verificar que los cambios sobre los elementos de configuración siguen el proceso de cambios definido.</w:t>
            </w:r>
          </w:p>
          <w:p w14:paraId="0000003D" w14:textId="77777777" w:rsidR="00087CE5" w:rsidRDefault="00087CE5">
            <w:pPr>
              <w:widowControl w:val="0"/>
              <w:pBdr>
                <w:top w:val="nil"/>
                <w:left w:val="nil"/>
                <w:bottom w:val="nil"/>
                <w:right w:val="nil"/>
                <w:between w:val="nil"/>
              </w:pBdr>
              <w:spacing w:after="0" w:line="240" w:lineRule="auto"/>
              <w:rPr>
                <w:rFonts w:ascii="Times New Roman" w:eastAsia="Times New Roman" w:hAnsi="Times New Roman" w:cs="Times New Roman"/>
                <w:b/>
                <w:sz w:val="16"/>
                <w:szCs w:val="16"/>
              </w:rPr>
            </w:pPr>
          </w:p>
        </w:tc>
      </w:tr>
      <w:tr w:rsidR="00087CE5" w14:paraId="095268D9" w14:textId="77777777">
        <w:tc>
          <w:tcPr>
            <w:tcW w:w="2355" w:type="dxa"/>
            <w:shd w:val="clear" w:color="auto" w:fill="auto"/>
            <w:tcMar>
              <w:top w:w="100" w:type="dxa"/>
              <w:left w:w="100" w:type="dxa"/>
              <w:bottom w:w="100" w:type="dxa"/>
              <w:right w:w="100" w:type="dxa"/>
            </w:tcMar>
          </w:tcPr>
          <w:p w14:paraId="0000003E" w14:textId="77777777" w:rsidR="00087CE5" w:rsidRDefault="008559BE">
            <w:pPr>
              <w:widowControl w:val="0"/>
              <w:pBdr>
                <w:top w:val="nil"/>
                <w:left w:val="nil"/>
                <w:bottom w:val="nil"/>
                <w:right w:val="nil"/>
                <w:between w:val="nil"/>
              </w:pBd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2</w:t>
            </w:r>
          </w:p>
        </w:tc>
        <w:tc>
          <w:tcPr>
            <w:tcW w:w="2070" w:type="dxa"/>
            <w:shd w:val="clear" w:color="auto" w:fill="auto"/>
            <w:tcMar>
              <w:top w:w="100" w:type="dxa"/>
              <w:left w:w="100" w:type="dxa"/>
              <w:bottom w:w="100" w:type="dxa"/>
              <w:right w:w="100" w:type="dxa"/>
            </w:tcMar>
          </w:tcPr>
          <w:p w14:paraId="0000003F" w14:textId="77777777" w:rsidR="00087CE5" w:rsidRDefault="008559BE">
            <w:pPr>
              <w:widowControl w:val="0"/>
              <w:pBdr>
                <w:top w:val="nil"/>
                <w:left w:val="nil"/>
                <w:bottom w:val="nil"/>
                <w:right w:val="nil"/>
                <w:between w:val="nil"/>
              </w:pBdr>
              <w:spacing w:after="0" w:line="240" w:lineRule="auto"/>
              <w:jc w:val="center"/>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highlight w:val="white"/>
              </w:rPr>
              <w:t>Coordinador de configuración</w:t>
            </w:r>
          </w:p>
        </w:tc>
        <w:tc>
          <w:tcPr>
            <w:tcW w:w="3450" w:type="dxa"/>
            <w:shd w:val="clear" w:color="auto" w:fill="auto"/>
            <w:tcMar>
              <w:top w:w="100" w:type="dxa"/>
              <w:left w:w="100" w:type="dxa"/>
              <w:bottom w:w="100" w:type="dxa"/>
              <w:right w:w="100" w:type="dxa"/>
            </w:tcMar>
          </w:tcPr>
          <w:p w14:paraId="00000040" w14:textId="77777777" w:rsidR="00087CE5" w:rsidRDefault="008559BE">
            <w:pPr>
              <w:widowControl w:val="0"/>
              <w:shd w:val="clear" w:color="auto" w:fill="FFFFFF"/>
              <w:spacing w:line="335" w:lineRule="auto"/>
              <w:rPr>
                <w:rFonts w:ascii="Times New Roman" w:eastAsia="Times New Roman" w:hAnsi="Times New Roman" w:cs="Times New Roman"/>
                <w:color w:val="3E4349"/>
                <w:sz w:val="16"/>
                <w:szCs w:val="16"/>
              </w:rPr>
            </w:pPr>
            <w:r>
              <w:rPr>
                <w:rFonts w:ascii="Times New Roman" w:eastAsia="Times New Roman" w:hAnsi="Times New Roman" w:cs="Times New Roman"/>
                <w:color w:val="3E4349"/>
                <w:sz w:val="16"/>
                <w:szCs w:val="16"/>
              </w:rPr>
              <w:t>-Asegurar que todos los elementos de configuración están registrados de forma adecuada..</w:t>
            </w:r>
          </w:p>
          <w:p w14:paraId="00000041" w14:textId="77777777" w:rsidR="00087CE5" w:rsidRDefault="008559BE">
            <w:pPr>
              <w:widowControl w:val="0"/>
              <w:shd w:val="clear" w:color="auto" w:fill="FFFFFF"/>
              <w:spacing w:line="335" w:lineRule="auto"/>
              <w:rPr>
                <w:rFonts w:ascii="Times New Roman" w:eastAsia="Times New Roman" w:hAnsi="Times New Roman" w:cs="Times New Roman"/>
                <w:color w:val="3E4349"/>
                <w:sz w:val="16"/>
                <w:szCs w:val="16"/>
              </w:rPr>
            </w:pPr>
            <w:r>
              <w:rPr>
                <w:rFonts w:ascii="Times New Roman" w:eastAsia="Times New Roman" w:hAnsi="Times New Roman" w:cs="Times New Roman"/>
                <w:color w:val="3E4349"/>
                <w:sz w:val="16"/>
                <w:szCs w:val="16"/>
              </w:rPr>
              <w:t>-Participar en la mejor continua del proceso de gestión de configuración</w:t>
            </w:r>
          </w:p>
          <w:p w14:paraId="00000042" w14:textId="77777777" w:rsidR="00087CE5" w:rsidRDefault="00087CE5">
            <w:pPr>
              <w:widowControl w:val="0"/>
              <w:pBdr>
                <w:top w:val="nil"/>
                <w:left w:val="nil"/>
                <w:bottom w:val="nil"/>
                <w:right w:val="nil"/>
                <w:between w:val="nil"/>
              </w:pBdr>
              <w:spacing w:after="0" w:line="240" w:lineRule="auto"/>
              <w:jc w:val="center"/>
              <w:rPr>
                <w:rFonts w:ascii="Times New Roman" w:eastAsia="Times New Roman" w:hAnsi="Times New Roman" w:cs="Times New Roman"/>
                <w:b/>
                <w:sz w:val="18"/>
                <w:szCs w:val="18"/>
              </w:rPr>
            </w:pPr>
          </w:p>
        </w:tc>
      </w:tr>
      <w:tr w:rsidR="00087CE5" w14:paraId="398CFE23" w14:textId="77777777">
        <w:tc>
          <w:tcPr>
            <w:tcW w:w="2355" w:type="dxa"/>
            <w:shd w:val="clear" w:color="auto" w:fill="auto"/>
            <w:tcMar>
              <w:top w:w="100" w:type="dxa"/>
              <w:left w:w="100" w:type="dxa"/>
              <w:bottom w:w="100" w:type="dxa"/>
              <w:right w:w="100" w:type="dxa"/>
            </w:tcMar>
          </w:tcPr>
          <w:p w14:paraId="00000043" w14:textId="77777777" w:rsidR="00087CE5" w:rsidRDefault="008559BE">
            <w:pPr>
              <w:widowControl w:val="0"/>
              <w:pBdr>
                <w:top w:val="nil"/>
                <w:left w:val="nil"/>
                <w:bottom w:val="nil"/>
                <w:right w:val="nil"/>
                <w:between w:val="nil"/>
              </w:pBd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2</w:t>
            </w:r>
          </w:p>
        </w:tc>
        <w:tc>
          <w:tcPr>
            <w:tcW w:w="2070" w:type="dxa"/>
            <w:shd w:val="clear" w:color="auto" w:fill="auto"/>
            <w:tcMar>
              <w:top w:w="100" w:type="dxa"/>
              <w:left w:w="100" w:type="dxa"/>
              <w:bottom w:w="100" w:type="dxa"/>
              <w:right w:w="100" w:type="dxa"/>
            </w:tcMar>
          </w:tcPr>
          <w:p w14:paraId="00000044" w14:textId="77777777" w:rsidR="00087CE5" w:rsidRDefault="008559BE">
            <w:pPr>
              <w:widowControl w:val="0"/>
              <w:pBdr>
                <w:top w:val="nil"/>
                <w:left w:val="nil"/>
                <w:bottom w:val="nil"/>
                <w:right w:val="nil"/>
                <w:between w:val="nil"/>
              </w:pBdr>
              <w:spacing w:after="0" w:line="240" w:lineRule="auto"/>
              <w:jc w:val="center"/>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highlight w:val="white"/>
              </w:rPr>
              <w:t>Gestor de configuración</w:t>
            </w:r>
          </w:p>
        </w:tc>
        <w:tc>
          <w:tcPr>
            <w:tcW w:w="3450" w:type="dxa"/>
            <w:shd w:val="clear" w:color="auto" w:fill="auto"/>
            <w:tcMar>
              <w:top w:w="100" w:type="dxa"/>
              <w:left w:w="100" w:type="dxa"/>
              <w:bottom w:w="100" w:type="dxa"/>
              <w:right w:w="100" w:type="dxa"/>
            </w:tcMar>
          </w:tcPr>
          <w:p w14:paraId="00000045" w14:textId="77777777" w:rsidR="00087CE5" w:rsidRDefault="008559BE">
            <w:pPr>
              <w:widowControl w:val="0"/>
              <w:shd w:val="clear" w:color="auto" w:fill="FFFFFF"/>
              <w:spacing w:line="335" w:lineRule="auto"/>
              <w:rPr>
                <w:rFonts w:ascii="Times New Roman" w:eastAsia="Times New Roman" w:hAnsi="Times New Roman" w:cs="Times New Roman"/>
                <w:color w:val="3E4349"/>
                <w:sz w:val="16"/>
                <w:szCs w:val="16"/>
              </w:rPr>
            </w:pPr>
            <w:r>
              <w:rPr>
                <w:rFonts w:ascii="Times New Roman" w:eastAsia="Times New Roman" w:hAnsi="Times New Roman" w:cs="Times New Roman"/>
                <w:color w:val="3E4349"/>
                <w:sz w:val="16"/>
                <w:szCs w:val="16"/>
              </w:rPr>
              <w:t>-Gestionar la planificación, identificación, control, seguimiento y auditoría de todos los elementos de configuración en la base de datos de configuración.</w:t>
            </w:r>
          </w:p>
          <w:p w14:paraId="00000046" w14:textId="77777777" w:rsidR="00087CE5" w:rsidRDefault="008559BE">
            <w:pPr>
              <w:widowControl w:val="0"/>
              <w:shd w:val="clear" w:color="auto" w:fill="FFFFFF"/>
              <w:spacing w:line="335" w:lineRule="auto"/>
              <w:rPr>
                <w:rFonts w:ascii="Times New Roman" w:eastAsia="Times New Roman" w:hAnsi="Times New Roman" w:cs="Times New Roman"/>
                <w:color w:val="3E4349"/>
                <w:sz w:val="16"/>
                <w:szCs w:val="16"/>
              </w:rPr>
            </w:pPr>
            <w:r>
              <w:rPr>
                <w:rFonts w:ascii="Times New Roman" w:eastAsia="Times New Roman" w:hAnsi="Times New Roman" w:cs="Times New Roman"/>
                <w:color w:val="3E4349"/>
                <w:sz w:val="16"/>
                <w:szCs w:val="16"/>
              </w:rPr>
              <w:t>-Desarrollar el plan de gestión de configuración</w:t>
            </w:r>
          </w:p>
          <w:p w14:paraId="00000047" w14:textId="77777777" w:rsidR="00087CE5" w:rsidRDefault="00087CE5">
            <w:pPr>
              <w:widowControl w:val="0"/>
              <w:pBdr>
                <w:top w:val="nil"/>
                <w:left w:val="nil"/>
                <w:bottom w:val="nil"/>
                <w:right w:val="nil"/>
                <w:between w:val="nil"/>
              </w:pBdr>
              <w:spacing w:after="0" w:line="240" w:lineRule="auto"/>
              <w:jc w:val="center"/>
              <w:rPr>
                <w:rFonts w:ascii="Times New Roman" w:eastAsia="Times New Roman" w:hAnsi="Times New Roman" w:cs="Times New Roman"/>
                <w:b/>
                <w:sz w:val="16"/>
                <w:szCs w:val="16"/>
              </w:rPr>
            </w:pPr>
          </w:p>
        </w:tc>
      </w:tr>
      <w:tr w:rsidR="00087CE5" w14:paraId="70FE4C1E" w14:textId="77777777">
        <w:tc>
          <w:tcPr>
            <w:tcW w:w="2355" w:type="dxa"/>
            <w:shd w:val="clear" w:color="auto" w:fill="auto"/>
            <w:tcMar>
              <w:top w:w="100" w:type="dxa"/>
              <w:left w:w="100" w:type="dxa"/>
              <w:bottom w:w="100" w:type="dxa"/>
              <w:right w:w="100" w:type="dxa"/>
            </w:tcMar>
          </w:tcPr>
          <w:p w14:paraId="00000048" w14:textId="77777777" w:rsidR="00087CE5" w:rsidRDefault="008559BE">
            <w:pPr>
              <w:widowControl w:val="0"/>
              <w:pBdr>
                <w:top w:val="nil"/>
                <w:left w:val="nil"/>
                <w:bottom w:val="nil"/>
                <w:right w:val="nil"/>
                <w:between w:val="nil"/>
              </w:pBd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w:t>
            </w:r>
          </w:p>
        </w:tc>
        <w:tc>
          <w:tcPr>
            <w:tcW w:w="2070" w:type="dxa"/>
            <w:shd w:val="clear" w:color="auto" w:fill="auto"/>
            <w:tcMar>
              <w:top w:w="100" w:type="dxa"/>
              <w:left w:w="100" w:type="dxa"/>
              <w:bottom w:w="100" w:type="dxa"/>
              <w:right w:w="100" w:type="dxa"/>
            </w:tcMar>
          </w:tcPr>
          <w:p w14:paraId="00000049" w14:textId="77777777" w:rsidR="00087CE5" w:rsidRDefault="008559BE">
            <w:pPr>
              <w:widowControl w:val="0"/>
              <w:pBdr>
                <w:top w:val="nil"/>
                <w:left w:val="nil"/>
                <w:bottom w:val="nil"/>
                <w:right w:val="nil"/>
                <w:between w:val="nil"/>
              </w:pBdr>
              <w:spacing w:after="0" w:line="240" w:lineRule="auto"/>
              <w:jc w:val="center"/>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highlight w:val="white"/>
              </w:rPr>
              <w:t>Gestor de cambio</w:t>
            </w:r>
          </w:p>
        </w:tc>
        <w:tc>
          <w:tcPr>
            <w:tcW w:w="3450" w:type="dxa"/>
            <w:shd w:val="clear" w:color="auto" w:fill="auto"/>
            <w:tcMar>
              <w:top w:w="100" w:type="dxa"/>
              <w:left w:w="100" w:type="dxa"/>
              <w:bottom w:w="100" w:type="dxa"/>
              <w:right w:w="100" w:type="dxa"/>
            </w:tcMar>
          </w:tcPr>
          <w:p w14:paraId="0000004A" w14:textId="77777777" w:rsidR="00087CE5" w:rsidRDefault="008559BE">
            <w:pPr>
              <w:widowControl w:val="0"/>
              <w:shd w:val="clear" w:color="auto" w:fill="FFFFFF"/>
              <w:spacing w:line="335" w:lineRule="auto"/>
              <w:rPr>
                <w:rFonts w:ascii="Times New Roman" w:eastAsia="Times New Roman" w:hAnsi="Times New Roman" w:cs="Times New Roman"/>
                <w:color w:val="3E4349"/>
                <w:sz w:val="18"/>
                <w:szCs w:val="18"/>
              </w:rPr>
            </w:pPr>
            <w:r>
              <w:rPr>
                <w:rFonts w:ascii="Times New Roman" w:eastAsia="Times New Roman" w:hAnsi="Times New Roman" w:cs="Times New Roman"/>
                <w:color w:val="3E4349"/>
                <w:sz w:val="18"/>
                <w:szCs w:val="18"/>
              </w:rPr>
              <w:t>-Asegurar que los responsables de los elementos de configuración actualizan los históricos de estos elementos con los cambios implementados.</w:t>
            </w:r>
          </w:p>
          <w:p w14:paraId="0000004B" w14:textId="77777777" w:rsidR="00087CE5" w:rsidRDefault="00087CE5">
            <w:pPr>
              <w:widowControl w:val="0"/>
              <w:pBdr>
                <w:top w:val="nil"/>
                <w:left w:val="nil"/>
                <w:bottom w:val="nil"/>
                <w:right w:val="nil"/>
                <w:between w:val="nil"/>
              </w:pBdr>
              <w:spacing w:after="0" w:line="240" w:lineRule="auto"/>
              <w:jc w:val="center"/>
              <w:rPr>
                <w:rFonts w:ascii="Times New Roman" w:eastAsia="Times New Roman" w:hAnsi="Times New Roman" w:cs="Times New Roman"/>
                <w:b/>
                <w:sz w:val="16"/>
                <w:szCs w:val="16"/>
              </w:rPr>
            </w:pPr>
          </w:p>
        </w:tc>
      </w:tr>
    </w:tbl>
    <w:p w14:paraId="52BB0570" w14:textId="77777777" w:rsidR="00E405DA" w:rsidRDefault="00E405DA">
      <w:pPr>
        <w:rPr>
          <w:rFonts w:ascii="Times New Roman" w:eastAsia="Times New Roman" w:hAnsi="Times New Roman" w:cs="Times New Roman"/>
          <w:b/>
          <w:sz w:val="28"/>
          <w:szCs w:val="28"/>
        </w:rPr>
      </w:pPr>
    </w:p>
    <w:p w14:paraId="00000054" w14:textId="17C0F191" w:rsidR="00087CE5" w:rsidRDefault="008559BE">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2.2. </w:t>
      </w:r>
      <w:r>
        <w:rPr>
          <w:rFonts w:ascii="Times New Roman" w:eastAsia="Times New Roman" w:hAnsi="Times New Roman" w:cs="Times New Roman"/>
          <w:b/>
          <w:sz w:val="28"/>
          <w:szCs w:val="28"/>
        </w:rPr>
        <w:tab/>
      </w:r>
      <w:r w:rsidR="00D32DCC">
        <w:rPr>
          <w:rFonts w:ascii="Times New Roman" w:eastAsia="Times New Roman" w:hAnsi="Times New Roman" w:cs="Times New Roman"/>
          <w:b/>
          <w:sz w:val="28"/>
          <w:szCs w:val="28"/>
        </w:rPr>
        <w:t>Herramientas (</w:t>
      </w:r>
      <w:r>
        <w:rPr>
          <w:rFonts w:ascii="Times New Roman" w:eastAsia="Times New Roman" w:hAnsi="Times New Roman" w:cs="Times New Roman"/>
          <w:b/>
          <w:sz w:val="28"/>
          <w:szCs w:val="28"/>
        </w:rPr>
        <w:t>Benchmarking)</w:t>
      </w:r>
    </w:p>
    <w:tbl>
      <w:tblPr>
        <w:tblStyle w:val="a0"/>
        <w:tblW w:w="709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15"/>
        <w:gridCol w:w="1575"/>
        <w:gridCol w:w="1515"/>
        <w:gridCol w:w="1590"/>
      </w:tblGrid>
      <w:tr w:rsidR="00087CE5" w14:paraId="66BB1F12" w14:textId="77777777">
        <w:tc>
          <w:tcPr>
            <w:tcW w:w="2415" w:type="dxa"/>
            <w:shd w:val="clear" w:color="auto" w:fill="FFF2CC"/>
            <w:tcMar>
              <w:top w:w="100" w:type="dxa"/>
              <w:left w:w="100" w:type="dxa"/>
              <w:bottom w:w="100" w:type="dxa"/>
              <w:right w:w="100" w:type="dxa"/>
            </w:tcMar>
          </w:tcPr>
          <w:p w14:paraId="00000055" w14:textId="77777777" w:rsidR="00087CE5" w:rsidRDefault="008559BE">
            <w:pPr>
              <w:widowControl w:val="0"/>
              <w:pBdr>
                <w:top w:val="nil"/>
                <w:left w:val="nil"/>
                <w:bottom w:val="nil"/>
                <w:right w:val="nil"/>
                <w:between w:val="nil"/>
              </w:pBdr>
              <w:spacing w:after="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Criterios</w:t>
            </w:r>
          </w:p>
        </w:tc>
        <w:tc>
          <w:tcPr>
            <w:tcW w:w="1575" w:type="dxa"/>
            <w:shd w:val="clear" w:color="auto" w:fill="D9D2E9"/>
            <w:tcMar>
              <w:top w:w="100" w:type="dxa"/>
              <w:left w:w="100" w:type="dxa"/>
              <w:bottom w:w="100" w:type="dxa"/>
              <w:right w:w="100" w:type="dxa"/>
            </w:tcMar>
          </w:tcPr>
          <w:p w14:paraId="00000056" w14:textId="77777777" w:rsidR="00087CE5" w:rsidRDefault="008559BE">
            <w:pPr>
              <w:widowControl w:val="0"/>
              <w:pBdr>
                <w:top w:val="nil"/>
                <w:left w:val="nil"/>
                <w:bottom w:val="nil"/>
                <w:right w:val="nil"/>
                <w:between w:val="nil"/>
              </w:pBdr>
              <w:spacing w:after="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Git Kraken</w:t>
            </w:r>
          </w:p>
        </w:tc>
        <w:tc>
          <w:tcPr>
            <w:tcW w:w="1515" w:type="dxa"/>
            <w:shd w:val="clear" w:color="auto" w:fill="EAD1DC"/>
            <w:tcMar>
              <w:top w:w="100" w:type="dxa"/>
              <w:left w:w="100" w:type="dxa"/>
              <w:bottom w:w="100" w:type="dxa"/>
              <w:right w:w="100" w:type="dxa"/>
            </w:tcMar>
          </w:tcPr>
          <w:p w14:paraId="00000057" w14:textId="77777777" w:rsidR="00087CE5" w:rsidRDefault="008559BE">
            <w:pPr>
              <w:widowControl w:val="0"/>
              <w:pBdr>
                <w:top w:val="nil"/>
                <w:left w:val="nil"/>
                <w:bottom w:val="nil"/>
                <w:right w:val="nil"/>
                <w:between w:val="nil"/>
              </w:pBdr>
              <w:spacing w:after="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ANSIBLE</w:t>
            </w:r>
          </w:p>
        </w:tc>
        <w:tc>
          <w:tcPr>
            <w:tcW w:w="1590" w:type="dxa"/>
            <w:shd w:val="clear" w:color="auto" w:fill="F4CCCC"/>
            <w:tcMar>
              <w:top w:w="100" w:type="dxa"/>
              <w:left w:w="100" w:type="dxa"/>
              <w:bottom w:w="100" w:type="dxa"/>
              <w:right w:w="100" w:type="dxa"/>
            </w:tcMar>
          </w:tcPr>
          <w:p w14:paraId="00000058" w14:textId="77777777" w:rsidR="00087CE5" w:rsidRDefault="008559BE">
            <w:pPr>
              <w:widowControl w:val="0"/>
              <w:pBdr>
                <w:top w:val="nil"/>
                <w:left w:val="nil"/>
                <w:bottom w:val="nil"/>
                <w:right w:val="nil"/>
                <w:between w:val="nil"/>
              </w:pBdr>
              <w:spacing w:after="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CFEngine</w:t>
            </w:r>
          </w:p>
        </w:tc>
      </w:tr>
      <w:tr w:rsidR="00087CE5" w14:paraId="33A3DF44" w14:textId="77777777">
        <w:tc>
          <w:tcPr>
            <w:tcW w:w="2415" w:type="dxa"/>
            <w:shd w:val="clear" w:color="auto" w:fill="FFF2CC"/>
            <w:tcMar>
              <w:top w:w="100" w:type="dxa"/>
              <w:left w:w="100" w:type="dxa"/>
              <w:bottom w:w="100" w:type="dxa"/>
              <w:right w:w="100" w:type="dxa"/>
            </w:tcMar>
          </w:tcPr>
          <w:p w14:paraId="00000059" w14:textId="77777777" w:rsidR="00087CE5" w:rsidRDefault="008559BE">
            <w:pPr>
              <w:widowControl w:val="0"/>
              <w:pBdr>
                <w:top w:val="nil"/>
                <w:left w:val="nil"/>
                <w:bottom w:val="nil"/>
                <w:right w:val="nil"/>
                <w:between w:val="nil"/>
              </w:pBd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Facilidad de uso</w:t>
            </w:r>
          </w:p>
        </w:tc>
        <w:tc>
          <w:tcPr>
            <w:tcW w:w="1575" w:type="dxa"/>
            <w:shd w:val="clear" w:color="auto" w:fill="D9D2E9"/>
            <w:tcMar>
              <w:top w:w="100" w:type="dxa"/>
              <w:left w:w="100" w:type="dxa"/>
              <w:bottom w:w="100" w:type="dxa"/>
              <w:right w:w="100" w:type="dxa"/>
            </w:tcMar>
          </w:tcPr>
          <w:p w14:paraId="0000005A" w14:textId="77777777" w:rsidR="00087CE5" w:rsidRDefault="008559BE">
            <w:pPr>
              <w:widowControl w:val="0"/>
              <w:pBdr>
                <w:top w:val="nil"/>
                <w:left w:val="nil"/>
                <w:bottom w:val="nil"/>
                <w:right w:val="nil"/>
                <w:between w:val="nil"/>
              </w:pBdr>
              <w:spacing w:after="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x</w:t>
            </w:r>
          </w:p>
        </w:tc>
        <w:tc>
          <w:tcPr>
            <w:tcW w:w="1515" w:type="dxa"/>
            <w:shd w:val="clear" w:color="auto" w:fill="EAD1DC"/>
            <w:tcMar>
              <w:top w:w="100" w:type="dxa"/>
              <w:left w:w="100" w:type="dxa"/>
              <w:bottom w:w="100" w:type="dxa"/>
              <w:right w:w="100" w:type="dxa"/>
            </w:tcMar>
          </w:tcPr>
          <w:p w14:paraId="0000005B" w14:textId="77777777" w:rsidR="00087CE5" w:rsidRDefault="008559BE">
            <w:pPr>
              <w:widowControl w:val="0"/>
              <w:pBdr>
                <w:top w:val="nil"/>
                <w:left w:val="nil"/>
                <w:bottom w:val="nil"/>
                <w:right w:val="nil"/>
                <w:between w:val="nil"/>
              </w:pBdr>
              <w:spacing w:after="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x</w:t>
            </w:r>
          </w:p>
        </w:tc>
        <w:tc>
          <w:tcPr>
            <w:tcW w:w="1590" w:type="dxa"/>
            <w:shd w:val="clear" w:color="auto" w:fill="F4CCCC"/>
            <w:tcMar>
              <w:top w:w="100" w:type="dxa"/>
              <w:left w:w="100" w:type="dxa"/>
              <w:bottom w:w="100" w:type="dxa"/>
              <w:right w:w="100" w:type="dxa"/>
            </w:tcMar>
          </w:tcPr>
          <w:p w14:paraId="0000005C" w14:textId="77777777" w:rsidR="00087CE5" w:rsidRDefault="00087CE5">
            <w:pPr>
              <w:widowControl w:val="0"/>
              <w:pBdr>
                <w:top w:val="nil"/>
                <w:left w:val="nil"/>
                <w:bottom w:val="nil"/>
                <w:right w:val="nil"/>
                <w:between w:val="nil"/>
              </w:pBdr>
              <w:spacing w:after="0" w:line="240" w:lineRule="auto"/>
              <w:jc w:val="center"/>
              <w:rPr>
                <w:rFonts w:ascii="Times New Roman" w:eastAsia="Times New Roman" w:hAnsi="Times New Roman" w:cs="Times New Roman"/>
                <w:b/>
                <w:sz w:val="28"/>
                <w:szCs w:val="28"/>
              </w:rPr>
            </w:pPr>
          </w:p>
        </w:tc>
      </w:tr>
      <w:tr w:rsidR="00087CE5" w14:paraId="30B8F27F" w14:textId="77777777">
        <w:tc>
          <w:tcPr>
            <w:tcW w:w="2415" w:type="dxa"/>
            <w:shd w:val="clear" w:color="auto" w:fill="FFF2CC"/>
            <w:tcMar>
              <w:top w:w="100" w:type="dxa"/>
              <w:left w:w="100" w:type="dxa"/>
              <w:bottom w:w="100" w:type="dxa"/>
              <w:right w:w="100" w:type="dxa"/>
            </w:tcMar>
          </w:tcPr>
          <w:p w14:paraId="0000005D" w14:textId="77777777" w:rsidR="00087CE5" w:rsidRDefault="008559BE">
            <w:pPr>
              <w:widowControl w:val="0"/>
              <w:pBdr>
                <w:top w:val="nil"/>
                <w:left w:val="nil"/>
                <w:bottom w:val="nil"/>
                <w:right w:val="nil"/>
                <w:between w:val="nil"/>
              </w:pBd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Gratuito</w:t>
            </w:r>
          </w:p>
        </w:tc>
        <w:tc>
          <w:tcPr>
            <w:tcW w:w="1575" w:type="dxa"/>
            <w:shd w:val="clear" w:color="auto" w:fill="D9D2E9"/>
            <w:tcMar>
              <w:top w:w="100" w:type="dxa"/>
              <w:left w:w="100" w:type="dxa"/>
              <w:bottom w:w="100" w:type="dxa"/>
              <w:right w:w="100" w:type="dxa"/>
            </w:tcMar>
          </w:tcPr>
          <w:p w14:paraId="0000005E" w14:textId="77777777" w:rsidR="00087CE5" w:rsidRDefault="008559BE">
            <w:pPr>
              <w:widowControl w:val="0"/>
              <w:pBdr>
                <w:top w:val="nil"/>
                <w:left w:val="nil"/>
                <w:bottom w:val="nil"/>
                <w:right w:val="nil"/>
                <w:between w:val="nil"/>
              </w:pBdr>
              <w:spacing w:after="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x</w:t>
            </w:r>
          </w:p>
        </w:tc>
        <w:tc>
          <w:tcPr>
            <w:tcW w:w="1515" w:type="dxa"/>
            <w:shd w:val="clear" w:color="auto" w:fill="EAD1DC"/>
            <w:tcMar>
              <w:top w:w="100" w:type="dxa"/>
              <w:left w:w="100" w:type="dxa"/>
              <w:bottom w:w="100" w:type="dxa"/>
              <w:right w:w="100" w:type="dxa"/>
            </w:tcMar>
          </w:tcPr>
          <w:p w14:paraId="0000005F" w14:textId="77777777" w:rsidR="00087CE5" w:rsidRDefault="00087CE5">
            <w:pPr>
              <w:widowControl w:val="0"/>
              <w:pBdr>
                <w:top w:val="nil"/>
                <w:left w:val="nil"/>
                <w:bottom w:val="nil"/>
                <w:right w:val="nil"/>
                <w:between w:val="nil"/>
              </w:pBdr>
              <w:spacing w:after="0" w:line="240" w:lineRule="auto"/>
              <w:jc w:val="center"/>
              <w:rPr>
                <w:rFonts w:ascii="Times New Roman" w:eastAsia="Times New Roman" w:hAnsi="Times New Roman" w:cs="Times New Roman"/>
                <w:b/>
                <w:sz w:val="28"/>
                <w:szCs w:val="28"/>
              </w:rPr>
            </w:pPr>
          </w:p>
        </w:tc>
        <w:tc>
          <w:tcPr>
            <w:tcW w:w="1590" w:type="dxa"/>
            <w:shd w:val="clear" w:color="auto" w:fill="F4CCCC"/>
            <w:tcMar>
              <w:top w:w="100" w:type="dxa"/>
              <w:left w:w="100" w:type="dxa"/>
              <w:bottom w:w="100" w:type="dxa"/>
              <w:right w:w="100" w:type="dxa"/>
            </w:tcMar>
          </w:tcPr>
          <w:p w14:paraId="00000060" w14:textId="77777777" w:rsidR="00087CE5" w:rsidRDefault="008559BE">
            <w:pPr>
              <w:widowControl w:val="0"/>
              <w:pBdr>
                <w:top w:val="nil"/>
                <w:left w:val="nil"/>
                <w:bottom w:val="nil"/>
                <w:right w:val="nil"/>
                <w:between w:val="nil"/>
              </w:pBdr>
              <w:spacing w:after="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x</w:t>
            </w:r>
          </w:p>
        </w:tc>
      </w:tr>
      <w:tr w:rsidR="00087CE5" w14:paraId="423BADDB" w14:textId="77777777">
        <w:tc>
          <w:tcPr>
            <w:tcW w:w="2415" w:type="dxa"/>
            <w:shd w:val="clear" w:color="auto" w:fill="FFF2CC"/>
            <w:tcMar>
              <w:top w:w="100" w:type="dxa"/>
              <w:left w:w="100" w:type="dxa"/>
              <w:bottom w:w="100" w:type="dxa"/>
              <w:right w:w="100" w:type="dxa"/>
            </w:tcMar>
          </w:tcPr>
          <w:p w14:paraId="00000061" w14:textId="77777777" w:rsidR="00087CE5" w:rsidRDefault="008559BE">
            <w:pPr>
              <w:widowControl w:val="0"/>
              <w:pBdr>
                <w:top w:val="nil"/>
                <w:left w:val="nil"/>
                <w:bottom w:val="nil"/>
                <w:right w:val="nil"/>
                <w:between w:val="nil"/>
              </w:pBd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Compatibilidad con varios sistemas operativos</w:t>
            </w:r>
          </w:p>
        </w:tc>
        <w:tc>
          <w:tcPr>
            <w:tcW w:w="1575" w:type="dxa"/>
            <w:shd w:val="clear" w:color="auto" w:fill="D9D2E9"/>
            <w:tcMar>
              <w:top w:w="100" w:type="dxa"/>
              <w:left w:w="100" w:type="dxa"/>
              <w:bottom w:w="100" w:type="dxa"/>
              <w:right w:w="100" w:type="dxa"/>
            </w:tcMar>
          </w:tcPr>
          <w:p w14:paraId="00000062" w14:textId="77777777" w:rsidR="00087CE5" w:rsidRDefault="008559BE">
            <w:pPr>
              <w:widowControl w:val="0"/>
              <w:pBdr>
                <w:top w:val="nil"/>
                <w:left w:val="nil"/>
                <w:bottom w:val="nil"/>
                <w:right w:val="nil"/>
                <w:between w:val="nil"/>
              </w:pBdr>
              <w:spacing w:after="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x</w:t>
            </w:r>
          </w:p>
        </w:tc>
        <w:tc>
          <w:tcPr>
            <w:tcW w:w="1515" w:type="dxa"/>
            <w:shd w:val="clear" w:color="auto" w:fill="EAD1DC"/>
            <w:tcMar>
              <w:top w:w="100" w:type="dxa"/>
              <w:left w:w="100" w:type="dxa"/>
              <w:bottom w:w="100" w:type="dxa"/>
              <w:right w:w="100" w:type="dxa"/>
            </w:tcMar>
          </w:tcPr>
          <w:p w14:paraId="00000063" w14:textId="77777777" w:rsidR="00087CE5" w:rsidRDefault="008559BE">
            <w:pPr>
              <w:widowControl w:val="0"/>
              <w:pBdr>
                <w:top w:val="nil"/>
                <w:left w:val="nil"/>
                <w:bottom w:val="nil"/>
                <w:right w:val="nil"/>
                <w:between w:val="nil"/>
              </w:pBdr>
              <w:spacing w:after="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x</w:t>
            </w:r>
          </w:p>
        </w:tc>
        <w:tc>
          <w:tcPr>
            <w:tcW w:w="1590" w:type="dxa"/>
            <w:shd w:val="clear" w:color="auto" w:fill="F4CCCC"/>
            <w:tcMar>
              <w:top w:w="100" w:type="dxa"/>
              <w:left w:w="100" w:type="dxa"/>
              <w:bottom w:w="100" w:type="dxa"/>
              <w:right w:w="100" w:type="dxa"/>
            </w:tcMar>
          </w:tcPr>
          <w:p w14:paraId="00000064" w14:textId="77777777" w:rsidR="00087CE5" w:rsidRDefault="008559BE">
            <w:pPr>
              <w:widowControl w:val="0"/>
              <w:pBdr>
                <w:top w:val="nil"/>
                <w:left w:val="nil"/>
                <w:bottom w:val="nil"/>
                <w:right w:val="nil"/>
                <w:between w:val="nil"/>
              </w:pBdr>
              <w:spacing w:after="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x</w:t>
            </w:r>
          </w:p>
        </w:tc>
      </w:tr>
      <w:tr w:rsidR="00087CE5" w14:paraId="06897B7C" w14:textId="77777777">
        <w:tc>
          <w:tcPr>
            <w:tcW w:w="2415" w:type="dxa"/>
            <w:shd w:val="clear" w:color="auto" w:fill="FFF2CC"/>
            <w:tcMar>
              <w:top w:w="100" w:type="dxa"/>
              <w:left w:w="100" w:type="dxa"/>
              <w:bottom w:w="100" w:type="dxa"/>
              <w:right w:w="100" w:type="dxa"/>
            </w:tcMar>
          </w:tcPr>
          <w:p w14:paraId="00000065" w14:textId="77777777" w:rsidR="00087CE5" w:rsidRDefault="008559BE">
            <w:pPr>
              <w:widowControl w:val="0"/>
              <w:pBdr>
                <w:top w:val="nil"/>
                <w:left w:val="nil"/>
                <w:bottom w:val="nil"/>
                <w:right w:val="nil"/>
                <w:between w:val="nil"/>
              </w:pBd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Uso compartido en tiempo real</w:t>
            </w:r>
          </w:p>
        </w:tc>
        <w:tc>
          <w:tcPr>
            <w:tcW w:w="1575" w:type="dxa"/>
            <w:shd w:val="clear" w:color="auto" w:fill="D9D2E9"/>
            <w:tcMar>
              <w:top w:w="100" w:type="dxa"/>
              <w:left w:w="100" w:type="dxa"/>
              <w:bottom w:w="100" w:type="dxa"/>
              <w:right w:w="100" w:type="dxa"/>
            </w:tcMar>
          </w:tcPr>
          <w:p w14:paraId="00000066" w14:textId="77777777" w:rsidR="00087CE5" w:rsidRDefault="008559BE">
            <w:pPr>
              <w:widowControl w:val="0"/>
              <w:pBdr>
                <w:top w:val="nil"/>
                <w:left w:val="nil"/>
                <w:bottom w:val="nil"/>
                <w:right w:val="nil"/>
                <w:between w:val="nil"/>
              </w:pBdr>
              <w:spacing w:after="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x</w:t>
            </w:r>
          </w:p>
        </w:tc>
        <w:tc>
          <w:tcPr>
            <w:tcW w:w="1515" w:type="dxa"/>
            <w:shd w:val="clear" w:color="auto" w:fill="EAD1DC"/>
            <w:tcMar>
              <w:top w:w="100" w:type="dxa"/>
              <w:left w:w="100" w:type="dxa"/>
              <w:bottom w:w="100" w:type="dxa"/>
              <w:right w:w="100" w:type="dxa"/>
            </w:tcMar>
          </w:tcPr>
          <w:p w14:paraId="00000067" w14:textId="77777777" w:rsidR="00087CE5" w:rsidRDefault="00087CE5">
            <w:pPr>
              <w:widowControl w:val="0"/>
              <w:pBdr>
                <w:top w:val="nil"/>
                <w:left w:val="nil"/>
                <w:bottom w:val="nil"/>
                <w:right w:val="nil"/>
                <w:between w:val="nil"/>
              </w:pBdr>
              <w:spacing w:after="0" w:line="240" w:lineRule="auto"/>
              <w:jc w:val="center"/>
              <w:rPr>
                <w:rFonts w:ascii="Times New Roman" w:eastAsia="Times New Roman" w:hAnsi="Times New Roman" w:cs="Times New Roman"/>
                <w:b/>
                <w:sz w:val="28"/>
                <w:szCs w:val="28"/>
              </w:rPr>
            </w:pPr>
          </w:p>
        </w:tc>
        <w:tc>
          <w:tcPr>
            <w:tcW w:w="1590" w:type="dxa"/>
            <w:shd w:val="clear" w:color="auto" w:fill="F4CCCC"/>
            <w:tcMar>
              <w:top w:w="100" w:type="dxa"/>
              <w:left w:w="100" w:type="dxa"/>
              <w:bottom w:w="100" w:type="dxa"/>
              <w:right w:w="100" w:type="dxa"/>
            </w:tcMar>
          </w:tcPr>
          <w:p w14:paraId="00000068" w14:textId="77777777" w:rsidR="00087CE5" w:rsidRDefault="00087CE5">
            <w:pPr>
              <w:widowControl w:val="0"/>
              <w:pBdr>
                <w:top w:val="nil"/>
                <w:left w:val="nil"/>
                <w:bottom w:val="nil"/>
                <w:right w:val="nil"/>
                <w:between w:val="nil"/>
              </w:pBdr>
              <w:spacing w:after="0" w:line="240" w:lineRule="auto"/>
              <w:jc w:val="center"/>
              <w:rPr>
                <w:rFonts w:ascii="Times New Roman" w:eastAsia="Times New Roman" w:hAnsi="Times New Roman" w:cs="Times New Roman"/>
                <w:b/>
                <w:sz w:val="28"/>
                <w:szCs w:val="28"/>
              </w:rPr>
            </w:pPr>
          </w:p>
        </w:tc>
      </w:tr>
      <w:tr w:rsidR="00087CE5" w14:paraId="6352FE1D" w14:textId="77777777">
        <w:tc>
          <w:tcPr>
            <w:tcW w:w="2415" w:type="dxa"/>
            <w:shd w:val="clear" w:color="auto" w:fill="FFF2CC"/>
            <w:tcMar>
              <w:top w:w="100" w:type="dxa"/>
              <w:left w:w="100" w:type="dxa"/>
              <w:bottom w:w="100" w:type="dxa"/>
              <w:right w:w="100" w:type="dxa"/>
            </w:tcMar>
          </w:tcPr>
          <w:p w14:paraId="00000069" w14:textId="77777777" w:rsidR="00087CE5" w:rsidRDefault="008559BE">
            <w:pPr>
              <w:widowControl w:val="0"/>
              <w:pBdr>
                <w:top w:val="nil"/>
                <w:left w:val="nil"/>
                <w:bottom w:val="nil"/>
                <w:right w:val="nil"/>
                <w:between w:val="nil"/>
              </w:pBd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Centralizada</w:t>
            </w:r>
          </w:p>
        </w:tc>
        <w:tc>
          <w:tcPr>
            <w:tcW w:w="1575" w:type="dxa"/>
            <w:shd w:val="clear" w:color="auto" w:fill="D9D2E9"/>
            <w:tcMar>
              <w:top w:w="100" w:type="dxa"/>
              <w:left w:w="100" w:type="dxa"/>
              <w:bottom w:w="100" w:type="dxa"/>
              <w:right w:w="100" w:type="dxa"/>
            </w:tcMar>
          </w:tcPr>
          <w:p w14:paraId="0000006A" w14:textId="77777777" w:rsidR="00087CE5" w:rsidRDefault="008559BE">
            <w:pPr>
              <w:widowControl w:val="0"/>
              <w:pBdr>
                <w:top w:val="nil"/>
                <w:left w:val="nil"/>
                <w:bottom w:val="nil"/>
                <w:right w:val="nil"/>
                <w:between w:val="nil"/>
              </w:pBdr>
              <w:spacing w:after="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x</w:t>
            </w:r>
          </w:p>
        </w:tc>
        <w:tc>
          <w:tcPr>
            <w:tcW w:w="1515" w:type="dxa"/>
            <w:shd w:val="clear" w:color="auto" w:fill="EAD1DC"/>
            <w:tcMar>
              <w:top w:w="100" w:type="dxa"/>
              <w:left w:w="100" w:type="dxa"/>
              <w:bottom w:w="100" w:type="dxa"/>
              <w:right w:w="100" w:type="dxa"/>
            </w:tcMar>
          </w:tcPr>
          <w:p w14:paraId="0000006B" w14:textId="77777777" w:rsidR="00087CE5" w:rsidRDefault="008559BE">
            <w:pPr>
              <w:widowControl w:val="0"/>
              <w:pBdr>
                <w:top w:val="nil"/>
                <w:left w:val="nil"/>
                <w:bottom w:val="nil"/>
                <w:right w:val="nil"/>
                <w:between w:val="nil"/>
              </w:pBdr>
              <w:spacing w:after="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x</w:t>
            </w:r>
          </w:p>
        </w:tc>
        <w:tc>
          <w:tcPr>
            <w:tcW w:w="1590" w:type="dxa"/>
            <w:shd w:val="clear" w:color="auto" w:fill="F4CCCC"/>
            <w:tcMar>
              <w:top w:w="100" w:type="dxa"/>
              <w:left w:w="100" w:type="dxa"/>
              <w:bottom w:w="100" w:type="dxa"/>
              <w:right w:w="100" w:type="dxa"/>
            </w:tcMar>
          </w:tcPr>
          <w:p w14:paraId="0000006C" w14:textId="77777777" w:rsidR="00087CE5" w:rsidRDefault="00087CE5">
            <w:pPr>
              <w:widowControl w:val="0"/>
              <w:pBdr>
                <w:top w:val="nil"/>
                <w:left w:val="nil"/>
                <w:bottom w:val="nil"/>
                <w:right w:val="nil"/>
                <w:between w:val="nil"/>
              </w:pBdr>
              <w:spacing w:after="0" w:line="240" w:lineRule="auto"/>
              <w:jc w:val="center"/>
              <w:rPr>
                <w:rFonts w:ascii="Times New Roman" w:eastAsia="Times New Roman" w:hAnsi="Times New Roman" w:cs="Times New Roman"/>
                <w:b/>
                <w:sz w:val="28"/>
                <w:szCs w:val="28"/>
              </w:rPr>
            </w:pPr>
          </w:p>
        </w:tc>
      </w:tr>
      <w:tr w:rsidR="00087CE5" w14:paraId="01EB95FA" w14:textId="77777777">
        <w:tc>
          <w:tcPr>
            <w:tcW w:w="2415" w:type="dxa"/>
            <w:shd w:val="clear" w:color="auto" w:fill="FFF2CC"/>
            <w:tcMar>
              <w:top w:w="100" w:type="dxa"/>
              <w:left w:w="100" w:type="dxa"/>
              <w:bottom w:w="100" w:type="dxa"/>
              <w:right w:w="100" w:type="dxa"/>
            </w:tcMar>
          </w:tcPr>
          <w:p w14:paraId="0000006D" w14:textId="77777777" w:rsidR="00087CE5" w:rsidRDefault="008559BE">
            <w:pPr>
              <w:widowControl w:val="0"/>
              <w:pBdr>
                <w:top w:val="nil"/>
                <w:left w:val="nil"/>
                <w:bottom w:val="nil"/>
                <w:right w:val="nil"/>
                <w:between w:val="nil"/>
              </w:pBd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Actualizaciones constantes</w:t>
            </w:r>
          </w:p>
        </w:tc>
        <w:tc>
          <w:tcPr>
            <w:tcW w:w="1575" w:type="dxa"/>
            <w:shd w:val="clear" w:color="auto" w:fill="D9D2E9"/>
            <w:tcMar>
              <w:top w:w="100" w:type="dxa"/>
              <w:left w:w="100" w:type="dxa"/>
              <w:bottom w:w="100" w:type="dxa"/>
              <w:right w:w="100" w:type="dxa"/>
            </w:tcMar>
          </w:tcPr>
          <w:p w14:paraId="0000006E" w14:textId="77777777" w:rsidR="00087CE5" w:rsidRDefault="008559BE">
            <w:pPr>
              <w:widowControl w:val="0"/>
              <w:pBdr>
                <w:top w:val="nil"/>
                <w:left w:val="nil"/>
                <w:bottom w:val="nil"/>
                <w:right w:val="nil"/>
                <w:between w:val="nil"/>
              </w:pBdr>
              <w:spacing w:after="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x</w:t>
            </w:r>
          </w:p>
        </w:tc>
        <w:tc>
          <w:tcPr>
            <w:tcW w:w="1515" w:type="dxa"/>
            <w:shd w:val="clear" w:color="auto" w:fill="EAD1DC"/>
            <w:tcMar>
              <w:top w:w="100" w:type="dxa"/>
              <w:left w:w="100" w:type="dxa"/>
              <w:bottom w:w="100" w:type="dxa"/>
              <w:right w:w="100" w:type="dxa"/>
            </w:tcMar>
          </w:tcPr>
          <w:p w14:paraId="0000006F" w14:textId="77777777" w:rsidR="00087CE5" w:rsidRDefault="00087CE5">
            <w:pPr>
              <w:widowControl w:val="0"/>
              <w:pBdr>
                <w:top w:val="nil"/>
                <w:left w:val="nil"/>
                <w:bottom w:val="nil"/>
                <w:right w:val="nil"/>
                <w:between w:val="nil"/>
              </w:pBdr>
              <w:spacing w:after="0" w:line="240" w:lineRule="auto"/>
              <w:jc w:val="center"/>
              <w:rPr>
                <w:rFonts w:ascii="Times New Roman" w:eastAsia="Times New Roman" w:hAnsi="Times New Roman" w:cs="Times New Roman"/>
                <w:b/>
                <w:sz w:val="28"/>
                <w:szCs w:val="28"/>
              </w:rPr>
            </w:pPr>
          </w:p>
        </w:tc>
        <w:tc>
          <w:tcPr>
            <w:tcW w:w="1590" w:type="dxa"/>
            <w:shd w:val="clear" w:color="auto" w:fill="F4CCCC"/>
            <w:tcMar>
              <w:top w:w="100" w:type="dxa"/>
              <w:left w:w="100" w:type="dxa"/>
              <w:bottom w:w="100" w:type="dxa"/>
              <w:right w:w="100" w:type="dxa"/>
            </w:tcMar>
          </w:tcPr>
          <w:p w14:paraId="00000070" w14:textId="77777777" w:rsidR="00087CE5" w:rsidRDefault="008559BE">
            <w:pPr>
              <w:widowControl w:val="0"/>
              <w:pBdr>
                <w:top w:val="nil"/>
                <w:left w:val="nil"/>
                <w:bottom w:val="nil"/>
                <w:right w:val="nil"/>
                <w:between w:val="nil"/>
              </w:pBdr>
              <w:spacing w:after="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x</w:t>
            </w:r>
          </w:p>
        </w:tc>
      </w:tr>
    </w:tbl>
    <w:p w14:paraId="00000071" w14:textId="77777777" w:rsidR="00087CE5" w:rsidRDefault="00087CE5">
      <w:pPr>
        <w:rPr>
          <w:rFonts w:ascii="Times New Roman" w:eastAsia="Times New Roman" w:hAnsi="Times New Roman" w:cs="Times New Roman"/>
          <w:b/>
          <w:sz w:val="28"/>
          <w:szCs w:val="28"/>
        </w:rPr>
      </w:pPr>
    </w:p>
    <w:p w14:paraId="00000072" w14:textId="6A9C98CE" w:rsidR="00087CE5" w:rsidRDefault="008559BE">
      <w:pPr>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GitKraken posee muchas características que resultan favorables para el desarrollo de nuestros productos. Primero, su uso es fácil y es gratuito. Además, posee una gran compatibilidad con múltiples sistemas operativos evitando errores futuros por tema de compatibilidad. También, es una excelente herramienta a la hora del trabajo en equipo, puesto que posee una actualización en tiempo real de lo que hagamos y actualizaciones constantes a la plataforma. </w:t>
      </w:r>
    </w:p>
    <w:p w14:paraId="1D2DE743" w14:textId="77777777" w:rsidR="00D32DCC" w:rsidRPr="00D32DCC" w:rsidRDefault="00D32DCC" w:rsidP="00D32DCC">
      <w:pPr>
        <w:spacing w:line="240" w:lineRule="auto"/>
        <w:ind w:firstLine="720"/>
        <w:rPr>
          <w:rFonts w:ascii="Times New Roman" w:eastAsia="Times New Roman" w:hAnsi="Times New Roman" w:cs="Times New Roman"/>
          <w:sz w:val="28"/>
          <w:szCs w:val="28"/>
        </w:rPr>
      </w:pPr>
      <w:r w:rsidRPr="00D32DCC">
        <w:rPr>
          <w:rFonts w:ascii="Times New Roman" w:eastAsia="Times New Roman" w:hAnsi="Times New Roman" w:cs="Times New Roman"/>
          <w:color w:val="000000"/>
          <w:sz w:val="28"/>
          <w:szCs w:val="28"/>
        </w:rPr>
        <w:t>Ansible es un software que nos permite gestionar de forma remota servidores y dispositivos de red. También nos permite gestionar la configuración en nuestro producto puesto que establece y mantiene el rendimiento de nuestro producto y poder tener un control de su ciclo de vida mediante su extensión Ansible Tower. Es de fácil uso y es compatible con varios sistemas operativos, sin embargo, no cuenta con una versión gratuita, sólo una prueba. Además, al poseer una interfaz de usuario simple eso puede ser una limitante a la hora de trabajar con interfaces gráficas diferentes.</w:t>
      </w:r>
    </w:p>
    <w:p w14:paraId="00000081" w14:textId="6308833A" w:rsidR="00087CE5" w:rsidRPr="00D32DCC" w:rsidRDefault="00D32DCC" w:rsidP="00D32DCC">
      <w:pPr>
        <w:spacing w:line="240" w:lineRule="auto"/>
        <w:ind w:firstLine="720"/>
        <w:rPr>
          <w:rFonts w:ascii="Times New Roman" w:eastAsia="Times New Roman" w:hAnsi="Times New Roman" w:cs="Times New Roman"/>
          <w:sz w:val="28"/>
          <w:szCs w:val="28"/>
        </w:rPr>
      </w:pPr>
      <w:r w:rsidRPr="00D32DCC">
        <w:rPr>
          <w:rFonts w:ascii="Times New Roman" w:eastAsia="Times New Roman" w:hAnsi="Times New Roman" w:cs="Times New Roman"/>
          <w:color w:val="000000"/>
          <w:sz w:val="28"/>
          <w:szCs w:val="28"/>
        </w:rPr>
        <w:t xml:space="preserve">CFEngine es una herramienta de software que nos permite llevar una configuración automática en grandes sistemas informáticos. Entre estas se incluyen la gestión de servidores, dispositivos integrados a la red, sistemas </w:t>
      </w:r>
      <w:r w:rsidRPr="00D32DCC">
        <w:rPr>
          <w:rFonts w:ascii="Times New Roman" w:eastAsia="Times New Roman" w:hAnsi="Times New Roman" w:cs="Times New Roman"/>
          <w:color w:val="000000"/>
          <w:sz w:val="28"/>
          <w:szCs w:val="28"/>
        </w:rPr>
        <w:lastRenderedPageBreak/>
        <w:t>y dispositivos móviles. Esta herramienta cuenta con un nivel de seguridad excepcional, es compatible con varios dispositivos y usa pocos recursos. Sin embargo, no es fácil manejo si eres un nuevo usuario y resulta complicado manejar su configuración.</w:t>
      </w:r>
    </w:p>
    <w:p w14:paraId="00000082" w14:textId="77777777" w:rsidR="00087CE5" w:rsidRDefault="008559BE">
      <w:pPr>
        <w:ind w:firstLine="720"/>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2.3. </w:t>
      </w:r>
      <w:r>
        <w:rPr>
          <w:rFonts w:ascii="Times New Roman" w:eastAsia="Times New Roman" w:hAnsi="Times New Roman" w:cs="Times New Roman"/>
          <w:b/>
          <w:sz w:val="28"/>
          <w:szCs w:val="28"/>
        </w:rPr>
        <w:tab/>
        <w:t>Diagrama de arquitectura de la herramienta elegida</w:t>
      </w:r>
      <w:r>
        <w:rPr>
          <w:noProof/>
        </w:rPr>
        <w:drawing>
          <wp:anchor distT="114300" distB="114300" distL="114300" distR="114300" simplePos="0" relativeHeight="251659264" behindDoc="0" locked="0" layoutInCell="1" hidden="0" allowOverlap="1" wp14:anchorId="06502CC1" wp14:editId="4CD1AD46">
            <wp:simplePos x="0" y="0"/>
            <wp:positionH relativeFrom="column">
              <wp:posOffset>-590549</wp:posOffset>
            </wp:positionH>
            <wp:positionV relativeFrom="paragraph">
              <wp:posOffset>828675</wp:posOffset>
            </wp:positionV>
            <wp:extent cx="6949347" cy="3236534"/>
            <wp:effectExtent l="0" t="0" r="0" b="0"/>
            <wp:wrapTopAndBottom distT="114300" distB="114300"/>
            <wp:docPr id="3"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8"/>
                    <a:srcRect/>
                    <a:stretch>
                      <a:fillRect/>
                    </a:stretch>
                  </pic:blipFill>
                  <pic:spPr>
                    <a:xfrm>
                      <a:off x="0" y="0"/>
                      <a:ext cx="6949347" cy="3236534"/>
                    </a:xfrm>
                    <a:prstGeom prst="rect">
                      <a:avLst/>
                    </a:prstGeom>
                    <a:ln/>
                  </pic:spPr>
                </pic:pic>
              </a:graphicData>
            </a:graphic>
          </wp:anchor>
        </w:drawing>
      </w:r>
    </w:p>
    <w:p w14:paraId="00000083" w14:textId="23B55B1A" w:rsidR="00087CE5" w:rsidRDefault="00087CE5">
      <w:pPr>
        <w:rPr>
          <w:rFonts w:ascii="Times New Roman" w:eastAsia="Times New Roman" w:hAnsi="Times New Roman" w:cs="Times New Roman"/>
          <w:b/>
          <w:sz w:val="28"/>
          <w:szCs w:val="28"/>
        </w:rPr>
      </w:pPr>
    </w:p>
    <w:p w14:paraId="7F74B900" w14:textId="242FF065" w:rsidR="00D32DCC" w:rsidRDefault="00D32DCC">
      <w:pPr>
        <w:rPr>
          <w:rFonts w:ascii="Times New Roman" w:eastAsia="Times New Roman" w:hAnsi="Times New Roman" w:cs="Times New Roman"/>
          <w:b/>
          <w:sz w:val="28"/>
          <w:szCs w:val="28"/>
        </w:rPr>
      </w:pPr>
    </w:p>
    <w:p w14:paraId="07EB041C" w14:textId="2FBF648B" w:rsidR="00E405DA" w:rsidRPr="00E405DA" w:rsidRDefault="00E405DA" w:rsidP="00E405DA">
      <w:pPr>
        <w:numPr>
          <w:ilvl w:val="0"/>
          <w:numId w:val="4"/>
        </w:numPr>
        <w:rPr>
          <w:rFonts w:ascii="Times New Roman" w:eastAsia="Times New Roman" w:hAnsi="Times New Roman" w:cs="Times New Roman"/>
          <w:b/>
          <w:sz w:val="28"/>
          <w:szCs w:val="28"/>
        </w:rPr>
      </w:pPr>
      <w:r>
        <w:rPr>
          <w:rFonts w:ascii="Times New Roman" w:eastAsia="Times New Roman" w:hAnsi="Times New Roman" w:cs="Times New Roman"/>
          <w:b/>
          <w:color w:val="0000FF"/>
          <w:sz w:val="28"/>
          <w:szCs w:val="28"/>
        </w:rPr>
        <w:t>ACTIVIDADES</w:t>
      </w:r>
    </w:p>
    <w:p w14:paraId="5C8102EF" w14:textId="2A6B4BF2" w:rsidR="00E405DA" w:rsidRDefault="00E405DA" w:rsidP="00E405DA">
      <w:pPr>
        <w:numPr>
          <w:ilvl w:val="1"/>
          <w:numId w:val="4"/>
        </w:numPr>
        <w:rPr>
          <w:rFonts w:ascii="Times New Roman" w:eastAsia="Times New Roman" w:hAnsi="Times New Roman" w:cs="Times New Roman"/>
          <w:b/>
          <w:sz w:val="28"/>
          <w:szCs w:val="28"/>
        </w:rPr>
      </w:pPr>
      <w:r>
        <w:rPr>
          <w:rFonts w:ascii="Times New Roman" w:eastAsia="Times New Roman" w:hAnsi="Times New Roman" w:cs="Times New Roman"/>
          <w:b/>
          <w:sz w:val="28"/>
          <w:szCs w:val="28"/>
        </w:rPr>
        <w:t>Identificación:</w:t>
      </w:r>
    </w:p>
    <w:p w14:paraId="714D3B42" w14:textId="5D9ED3F9" w:rsidR="00E405DA" w:rsidRDefault="00E405DA" w:rsidP="00E405DA">
      <w:pPr>
        <w:numPr>
          <w:ilvl w:val="2"/>
          <w:numId w:val="4"/>
        </w:numPr>
        <w:rPr>
          <w:rFonts w:ascii="Times New Roman" w:eastAsia="Times New Roman" w:hAnsi="Times New Roman" w:cs="Times New Roman"/>
          <w:b/>
          <w:sz w:val="28"/>
          <w:szCs w:val="28"/>
        </w:rPr>
      </w:pPr>
      <w:r>
        <w:rPr>
          <w:rFonts w:ascii="Times New Roman" w:eastAsia="Times New Roman" w:hAnsi="Times New Roman" w:cs="Times New Roman"/>
          <w:b/>
          <w:sz w:val="28"/>
          <w:szCs w:val="28"/>
        </w:rPr>
        <w:t>Definición de nomenclaturas:</w:t>
      </w:r>
    </w:p>
    <w:p w14:paraId="5AB6B903" w14:textId="626F202A" w:rsidR="00E405DA" w:rsidRDefault="00E405DA" w:rsidP="00E405DA">
      <w:pPr>
        <w:pStyle w:val="NormalWeb"/>
        <w:spacing w:before="0" w:beforeAutospacing="0" w:after="160" w:afterAutospacing="0"/>
        <w:ind w:left="360"/>
      </w:pPr>
      <w:r>
        <w:rPr>
          <w:rFonts w:ascii="Arial" w:hAnsi="Arial" w:cs="Arial"/>
          <w:color w:val="000000"/>
          <w:sz w:val="20"/>
          <w:szCs w:val="20"/>
        </w:rPr>
        <w:t>Caso 1:</w:t>
      </w:r>
      <w:r w:rsidR="0073572A">
        <w:rPr>
          <w:rFonts w:ascii="Arial" w:hAnsi="Arial" w:cs="Arial"/>
          <w:color w:val="000000"/>
          <w:sz w:val="20"/>
          <w:szCs w:val="20"/>
        </w:rPr>
        <w:t xml:space="preserve"> </w:t>
      </w:r>
    </w:p>
    <w:p w14:paraId="2EE49E7A" w14:textId="5C31D907" w:rsidR="00E405DA" w:rsidRDefault="00E405DA" w:rsidP="00E405DA">
      <w:pPr>
        <w:pStyle w:val="NormalWeb"/>
        <w:spacing w:before="0" w:beforeAutospacing="0" w:after="160" w:afterAutospacing="0"/>
        <w:ind w:left="360"/>
        <w:rPr>
          <w:rFonts w:ascii="Arial" w:hAnsi="Arial" w:cs="Arial"/>
          <w:color w:val="FF0000"/>
          <w:sz w:val="28"/>
          <w:szCs w:val="28"/>
        </w:rPr>
      </w:pPr>
      <w:r>
        <w:rPr>
          <w:rFonts w:ascii="Arial" w:hAnsi="Arial" w:cs="Arial"/>
          <w:color w:val="FF0000"/>
          <w:sz w:val="28"/>
          <w:szCs w:val="28"/>
        </w:rPr>
        <w:t>Acrónimo del proyecto+ “_” +Acrónimo del ítem +”.” + extensión</w:t>
      </w:r>
    </w:p>
    <w:p w14:paraId="7F5FBF5A" w14:textId="45643B82" w:rsidR="0073572A" w:rsidRDefault="0073572A" w:rsidP="00E405DA">
      <w:pPr>
        <w:pStyle w:val="NormalWeb"/>
        <w:spacing w:before="0" w:beforeAutospacing="0" w:after="160" w:afterAutospacing="0"/>
        <w:ind w:left="360"/>
      </w:pPr>
      <w:r>
        <w:rPr>
          <w:rFonts w:ascii="Arial" w:hAnsi="Arial" w:cs="Arial"/>
          <w:color w:val="FF0000"/>
          <w:sz w:val="28"/>
          <w:szCs w:val="28"/>
        </w:rPr>
        <w:t>Explicación y cuadro</w:t>
      </w:r>
    </w:p>
    <w:p w14:paraId="13A087DD" w14:textId="77777777" w:rsidR="00E405DA" w:rsidRDefault="00E405DA" w:rsidP="00E405DA">
      <w:pPr>
        <w:pStyle w:val="NormalWeb"/>
        <w:spacing w:before="0" w:beforeAutospacing="0" w:after="160" w:afterAutospacing="0"/>
        <w:ind w:left="360"/>
      </w:pPr>
      <w:r>
        <w:rPr>
          <w:rFonts w:ascii="Arial" w:hAnsi="Arial" w:cs="Arial"/>
          <w:color w:val="000000"/>
          <w:sz w:val="20"/>
          <w:szCs w:val="20"/>
        </w:rPr>
        <w:t>Caso 2:</w:t>
      </w:r>
    </w:p>
    <w:p w14:paraId="3136D7F7" w14:textId="65DD8E87" w:rsidR="00E405DA" w:rsidRPr="00E405DA" w:rsidRDefault="00E405DA" w:rsidP="00E405DA">
      <w:pPr>
        <w:pStyle w:val="NormalWeb"/>
        <w:spacing w:before="0" w:beforeAutospacing="0" w:after="160" w:afterAutospacing="0"/>
        <w:ind w:left="360"/>
      </w:pPr>
      <w:r>
        <w:rPr>
          <w:rFonts w:ascii="Arial" w:hAnsi="Arial" w:cs="Arial"/>
          <w:color w:val="FF0000"/>
          <w:sz w:val="28"/>
          <w:szCs w:val="28"/>
        </w:rPr>
        <w:t xml:space="preserve">Acrónimo del proyecto +”-” +Acrónimo del ítem+” fecha” +”.” + extensión  </w:t>
      </w:r>
    </w:p>
    <w:p w14:paraId="5E92DB9D" w14:textId="6E3FAA43" w:rsidR="00E405DA" w:rsidRDefault="00E405DA" w:rsidP="00E405DA">
      <w:pPr>
        <w:numPr>
          <w:ilvl w:val="2"/>
          <w:numId w:val="4"/>
        </w:numPr>
        <w:rPr>
          <w:rFonts w:ascii="Times New Roman" w:eastAsia="Times New Roman" w:hAnsi="Times New Roman" w:cs="Times New Roman"/>
          <w:b/>
          <w:sz w:val="28"/>
          <w:szCs w:val="28"/>
        </w:rPr>
      </w:pPr>
      <w:r>
        <w:rPr>
          <w:rFonts w:ascii="Times New Roman" w:eastAsia="Times New Roman" w:hAnsi="Times New Roman" w:cs="Times New Roman"/>
          <w:b/>
          <w:sz w:val="28"/>
          <w:szCs w:val="28"/>
        </w:rPr>
        <w:t>Inventario de Ítems:</w:t>
      </w:r>
    </w:p>
    <w:tbl>
      <w:tblPr>
        <w:tblW w:w="0" w:type="auto"/>
        <w:jc w:val="center"/>
        <w:tblCellMar>
          <w:top w:w="15" w:type="dxa"/>
          <w:left w:w="15" w:type="dxa"/>
          <w:bottom w:w="15" w:type="dxa"/>
          <w:right w:w="15" w:type="dxa"/>
        </w:tblCellMar>
        <w:tblLook w:val="04A0" w:firstRow="1" w:lastRow="0" w:firstColumn="1" w:lastColumn="0" w:noHBand="0" w:noVBand="1"/>
      </w:tblPr>
      <w:tblGrid>
        <w:gridCol w:w="1393"/>
        <w:gridCol w:w="2990"/>
        <w:gridCol w:w="1684"/>
        <w:gridCol w:w="1268"/>
        <w:gridCol w:w="1158"/>
      </w:tblGrid>
      <w:tr w:rsidR="008559BE" w:rsidRPr="008559BE" w14:paraId="4D08AAFE" w14:textId="77777777" w:rsidTr="008559BE">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758F49E" w14:textId="77777777" w:rsidR="008559BE" w:rsidRPr="008559BE" w:rsidRDefault="008559BE" w:rsidP="008559BE">
            <w:pPr>
              <w:spacing w:after="0" w:line="240" w:lineRule="auto"/>
              <w:jc w:val="center"/>
              <w:rPr>
                <w:rFonts w:ascii="Times New Roman" w:eastAsia="Times New Roman" w:hAnsi="Times New Roman" w:cs="Times New Roman"/>
                <w:sz w:val="24"/>
                <w:szCs w:val="24"/>
              </w:rPr>
            </w:pPr>
            <w:r w:rsidRPr="008559BE">
              <w:rPr>
                <w:rFonts w:ascii="Arial" w:eastAsia="Times New Roman" w:hAnsi="Arial" w:cs="Arial"/>
                <w:b/>
                <w:bCs/>
                <w:color w:val="000000"/>
              </w:rPr>
              <w:t>Tipo</w:t>
            </w:r>
          </w:p>
          <w:p w14:paraId="7AACF9DB" w14:textId="77777777" w:rsidR="008559BE" w:rsidRPr="008559BE" w:rsidRDefault="008559BE" w:rsidP="008559BE">
            <w:pPr>
              <w:spacing w:after="0" w:line="240" w:lineRule="auto"/>
              <w:jc w:val="center"/>
              <w:rPr>
                <w:rFonts w:ascii="Times New Roman" w:eastAsia="Times New Roman" w:hAnsi="Times New Roman" w:cs="Times New Roman"/>
                <w:sz w:val="24"/>
                <w:szCs w:val="24"/>
              </w:rPr>
            </w:pPr>
            <w:r w:rsidRPr="008559BE">
              <w:rPr>
                <w:rFonts w:ascii="Arial" w:eastAsia="Times New Roman" w:hAnsi="Arial" w:cs="Arial"/>
                <w:color w:val="000000"/>
              </w:rPr>
              <w:t>(E= Evolución</w:t>
            </w:r>
          </w:p>
          <w:p w14:paraId="58FA4A0E" w14:textId="77777777" w:rsidR="008559BE" w:rsidRPr="008559BE" w:rsidRDefault="008559BE" w:rsidP="008559BE">
            <w:pPr>
              <w:spacing w:after="0" w:line="240" w:lineRule="auto"/>
              <w:jc w:val="center"/>
              <w:rPr>
                <w:rFonts w:ascii="Times New Roman" w:eastAsia="Times New Roman" w:hAnsi="Times New Roman" w:cs="Times New Roman"/>
                <w:sz w:val="24"/>
                <w:szCs w:val="24"/>
              </w:rPr>
            </w:pPr>
            <w:r w:rsidRPr="008559BE">
              <w:rPr>
                <w:rFonts w:ascii="Arial" w:eastAsia="Times New Roman" w:hAnsi="Arial" w:cs="Arial"/>
                <w:color w:val="000000"/>
              </w:rPr>
              <w:lastRenderedPageBreak/>
              <w:t>F= Fuente</w:t>
            </w:r>
          </w:p>
          <w:p w14:paraId="14F7F2E6" w14:textId="77777777" w:rsidR="008559BE" w:rsidRPr="008559BE" w:rsidRDefault="008559BE" w:rsidP="008559BE">
            <w:pPr>
              <w:spacing w:after="0" w:line="240" w:lineRule="auto"/>
              <w:jc w:val="center"/>
              <w:rPr>
                <w:rFonts w:ascii="Times New Roman" w:eastAsia="Times New Roman" w:hAnsi="Times New Roman" w:cs="Times New Roman"/>
                <w:sz w:val="24"/>
                <w:szCs w:val="24"/>
              </w:rPr>
            </w:pPr>
            <w:r w:rsidRPr="008559BE">
              <w:rPr>
                <w:rFonts w:ascii="Arial" w:eastAsia="Times New Roman" w:hAnsi="Arial" w:cs="Arial"/>
                <w:color w:val="000000"/>
              </w:rPr>
              <w:t>S= Soporte)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72E260B" w14:textId="42FE0E3A" w:rsidR="008559BE" w:rsidRPr="008559BE" w:rsidRDefault="008559BE" w:rsidP="008559BE">
            <w:pPr>
              <w:spacing w:after="0" w:line="240" w:lineRule="auto"/>
              <w:jc w:val="center"/>
              <w:rPr>
                <w:rFonts w:ascii="Times New Roman" w:eastAsia="Times New Roman" w:hAnsi="Times New Roman" w:cs="Times New Roman"/>
                <w:sz w:val="24"/>
                <w:szCs w:val="24"/>
              </w:rPr>
            </w:pPr>
            <w:r w:rsidRPr="008559BE">
              <w:rPr>
                <w:rFonts w:ascii="Arial" w:eastAsia="Times New Roman" w:hAnsi="Arial" w:cs="Arial"/>
                <w:b/>
                <w:bCs/>
                <w:color w:val="000000"/>
              </w:rPr>
              <w:lastRenderedPageBreak/>
              <w:t xml:space="preserve">Nombre del </w:t>
            </w:r>
            <w:r w:rsidR="0073572A" w:rsidRPr="008559BE">
              <w:rPr>
                <w:rFonts w:ascii="Arial" w:eastAsia="Times New Roman" w:hAnsi="Arial" w:cs="Arial"/>
                <w:b/>
                <w:bCs/>
                <w:color w:val="000000"/>
              </w:rPr>
              <w:t>ítem</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0762839" w14:textId="77777777" w:rsidR="008559BE" w:rsidRPr="008559BE" w:rsidRDefault="008559BE" w:rsidP="008559BE">
            <w:pPr>
              <w:spacing w:after="0" w:line="240" w:lineRule="auto"/>
              <w:jc w:val="center"/>
              <w:rPr>
                <w:rFonts w:ascii="Times New Roman" w:eastAsia="Times New Roman" w:hAnsi="Times New Roman" w:cs="Times New Roman"/>
                <w:sz w:val="24"/>
                <w:szCs w:val="24"/>
              </w:rPr>
            </w:pPr>
            <w:r w:rsidRPr="008559BE">
              <w:rPr>
                <w:rFonts w:ascii="Arial" w:eastAsia="Times New Roman" w:hAnsi="Arial" w:cs="Arial"/>
                <w:b/>
                <w:bCs/>
                <w:color w:val="000000"/>
              </w:rPr>
              <w:t>Nomenclatura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FF1DD57" w14:textId="77777777" w:rsidR="008559BE" w:rsidRPr="008559BE" w:rsidRDefault="008559BE" w:rsidP="008559BE">
            <w:pPr>
              <w:spacing w:after="0" w:line="240" w:lineRule="auto"/>
              <w:jc w:val="center"/>
              <w:rPr>
                <w:rFonts w:ascii="Times New Roman" w:eastAsia="Times New Roman" w:hAnsi="Times New Roman" w:cs="Times New Roman"/>
                <w:sz w:val="24"/>
                <w:szCs w:val="24"/>
              </w:rPr>
            </w:pPr>
            <w:r w:rsidRPr="008559BE">
              <w:rPr>
                <w:rFonts w:ascii="Arial" w:eastAsia="Times New Roman" w:hAnsi="Arial" w:cs="Arial"/>
                <w:b/>
                <w:bCs/>
                <w:color w:val="000000"/>
              </w:rPr>
              <w:t>Extensión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CC502C9" w14:textId="77777777" w:rsidR="008559BE" w:rsidRPr="008559BE" w:rsidRDefault="008559BE" w:rsidP="008559BE">
            <w:pPr>
              <w:spacing w:after="0" w:line="240" w:lineRule="auto"/>
              <w:jc w:val="center"/>
              <w:rPr>
                <w:rFonts w:ascii="Times New Roman" w:eastAsia="Times New Roman" w:hAnsi="Times New Roman" w:cs="Times New Roman"/>
                <w:sz w:val="24"/>
                <w:szCs w:val="24"/>
              </w:rPr>
            </w:pPr>
            <w:r w:rsidRPr="008559BE">
              <w:rPr>
                <w:rFonts w:ascii="Arial" w:eastAsia="Times New Roman" w:hAnsi="Arial" w:cs="Arial"/>
                <w:b/>
                <w:bCs/>
                <w:color w:val="000000"/>
              </w:rPr>
              <w:t>Proyecto</w:t>
            </w:r>
          </w:p>
        </w:tc>
      </w:tr>
      <w:tr w:rsidR="008559BE" w:rsidRPr="008559BE" w14:paraId="03C86F84" w14:textId="77777777" w:rsidTr="008559BE">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094A12C" w14:textId="77777777" w:rsidR="008559BE" w:rsidRPr="008559BE" w:rsidRDefault="008559BE" w:rsidP="008559BE">
            <w:pPr>
              <w:spacing w:after="0" w:line="240" w:lineRule="auto"/>
              <w:jc w:val="center"/>
              <w:rPr>
                <w:rFonts w:ascii="Times New Roman" w:eastAsia="Times New Roman" w:hAnsi="Times New Roman" w:cs="Times New Roman"/>
                <w:sz w:val="24"/>
                <w:szCs w:val="24"/>
              </w:rPr>
            </w:pPr>
            <w:r w:rsidRPr="008559BE">
              <w:rPr>
                <w:rFonts w:ascii="Arial" w:eastAsia="Times New Roman" w:hAnsi="Arial" w:cs="Arial"/>
                <w:color w:val="000000"/>
              </w:rPr>
              <w:t>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0F7F917" w14:textId="77777777" w:rsidR="008559BE" w:rsidRPr="008559BE" w:rsidRDefault="008559BE" w:rsidP="008559BE">
            <w:pPr>
              <w:spacing w:after="0" w:line="240" w:lineRule="auto"/>
              <w:rPr>
                <w:rFonts w:ascii="Times New Roman" w:eastAsia="Times New Roman" w:hAnsi="Times New Roman" w:cs="Times New Roman"/>
                <w:sz w:val="24"/>
                <w:szCs w:val="24"/>
              </w:rPr>
            </w:pPr>
            <w:r w:rsidRPr="008559BE">
              <w:rPr>
                <w:rFonts w:ascii="Arial" w:eastAsia="Times New Roman" w:hAnsi="Arial" w:cs="Arial"/>
                <w:color w:val="000000"/>
              </w:rPr>
              <w:t>Plan de gestión de la Configuración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41BB49C" w14:textId="77777777" w:rsidR="008559BE" w:rsidRPr="008559BE" w:rsidRDefault="008559BE" w:rsidP="008559BE">
            <w:pPr>
              <w:spacing w:after="0" w:line="240" w:lineRule="auto"/>
              <w:jc w:val="center"/>
              <w:rPr>
                <w:rFonts w:ascii="Times New Roman" w:eastAsia="Times New Roman" w:hAnsi="Times New Roman" w:cs="Times New Roman"/>
                <w:sz w:val="24"/>
                <w:szCs w:val="24"/>
              </w:rPr>
            </w:pPr>
            <w:r w:rsidRPr="008559BE">
              <w:rPr>
                <w:rFonts w:ascii="Arial" w:eastAsia="Times New Roman" w:hAnsi="Arial" w:cs="Arial"/>
                <w:color w:val="000000"/>
              </w:rPr>
              <w:t>PGC</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5EC8290" w14:textId="77777777" w:rsidR="008559BE" w:rsidRPr="008559BE" w:rsidRDefault="008559BE" w:rsidP="008559BE">
            <w:pPr>
              <w:spacing w:after="0" w:line="240" w:lineRule="auto"/>
              <w:jc w:val="center"/>
              <w:rPr>
                <w:rFonts w:ascii="Times New Roman" w:eastAsia="Times New Roman" w:hAnsi="Times New Roman" w:cs="Times New Roman"/>
                <w:sz w:val="24"/>
                <w:szCs w:val="24"/>
              </w:rPr>
            </w:pPr>
            <w:r w:rsidRPr="008559BE">
              <w:rPr>
                <w:rFonts w:ascii="Arial" w:eastAsia="Times New Roman" w:hAnsi="Arial" w:cs="Arial"/>
                <w:color w:val="000000"/>
              </w:rPr>
              <w:t>doc</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D59A980" w14:textId="77777777" w:rsidR="008559BE" w:rsidRPr="008559BE" w:rsidRDefault="008559BE" w:rsidP="008559BE">
            <w:pPr>
              <w:spacing w:after="0" w:line="240" w:lineRule="auto"/>
              <w:jc w:val="center"/>
              <w:rPr>
                <w:rFonts w:ascii="Times New Roman" w:eastAsia="Times New Roman" w:hAnsi="Times New Roman" w:cs="Times New Roman"/>
                <w:sz w:val="24"/>
                <w:szCs w:val="24"/>
              </w:rPr>
            </w:pPr>
            <w:r w:rsidRPr="008559BE">
              <w:rPr>
                <w:rFonts w:ascii="Arial" w:eastAsia="Times New Roman" w:hAnsi="Arial" w:cs="Arial"/>
                <w:color w:val="000000"/>
              </w:rPr>
              <w:t>MS</w:t>
            </w:r>
          </w:p>
        </w:tc>
      </w:tr>
      <w:tr w:rsidR="008559BE" w:rsidRPr="008559BE" w14:paraId="76C92A38" w14:textId="77777777" w:rsidTr="008559BE">
        <w:trPr>
          <w:trHeight w:val="280"/>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B6AD087" w14:textId="77777777" w:rsidR="008559BE" w:rsidRPr="008559BE" w:rsidRDefault="008559BE" w:rsidP="008559BE">
            <w:pPr>
              <w:spacing w:after="0" w:line="240" w:lineRule="auto"/>
              <w:jc w:val="center"/>
              <w:rPr>
                <w:rFonts w:ascii="Times New Roman" w:eastAsia="Times New Roman" w:hAnsi="Times New Roman" w:cs="Times New Roman"/>
                <w:sz w:val="24"/>
                <w:szCs w:val="24"/>
              </w:rPr>
            </w:pPr>
            <w:r w:rsidRPr="008559BE">
              <w:rPr>
                <w:rFonts w:ascii="Arial" w:eastAsia="Times New Roman" w:hAnsi="Arial" w:cs="Arial"/>
                <w:color w:val="000000"/>
              </w:rPr>
              <w:t>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BCEA004" w14:textId="77777777" w:rsidR="008559BE" w:rsidRPr="008559BE" w:rsidRDefault="008559BE" w:rsidP="008559BE">
            <w:pPr>
              <w:spacing w:after="0" w:line="240" w:lineRule="auto"/>
              <w:rPr>
                <w:rFonts w:ascii="Times New Roman" w:eastAsia="Times New Roman" w:hAnsi="Times New Roman" w:cs="Times New Roman"/>
                <w:sz w:val="24"/>
                <w:szCs w:val="24"/>
              </w:rPr>
            </w:pPr>
            <w:r w:rsidRPr="008559BE">
              <w:rPr>
                <w:rFonts w:ascii="Roboto" w:eastAsia="Times New Roman" w:hAnsi="Roboto" w:cs="Times New Roman"/>
                <w:color w:val="202124"/>
              </w:rPr>
              <w:t>Visual Studio Code 1.67.2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0DD6C2F" w14:textId="77777777" w:rsidR="008559BE" w:rsidRPr="008559BE" w:rsidRDefault="008559BE" w:rsidP="008559BE">
            <w:pPr>
              <w:spacing w:after="0" w:line="240" w:lineRule="auto"/>
              <w:jc w:val="center"/>
              <w:rPr>
                <w:rFonts w:ascii="Times New Roman" w:eastAsia="Times New Roman" w:hAnsi="Times New Roman" w:cs="Times New Roman"/>
                <w:sz w:val="24"/>
                <w:szCs w:val="24"/>
              </w:rPr>
            </w:pPr>
            <w:r w:rsidRPr="008559BE">
              <w:rPr>
                <w:rFonts w:ascii="Arial" w:eastAsia="Times New Roman" w:hAnsi="Arial" w:cs="Arial"/>
                <w:color w:val="000000"/>
              </w:rPr>
              <w:t>Visual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98BF96E" w14:textId="77777777" w:rsidR="008559BE" w:rsidRPr="008559BE" w:rsidRDefault="008559BE" w:rsidP="008559BE">
            <w:pPr>
              <w:spacing w:after="0" w:line="240" w:lineRule="auto"/>
              <w:jc w:val="center"/>
              <w:rPr>
                <w:rFonts w:ascii="Times New Roman" w:eastAsia="Times New Roman" w:hAnsi="Times New Roman" w:cs="Times New Roman"/>
                <w:sz w:val="24"/>
                <w:szCs w:val="24"/>
              </w:rPr>
            </w:pPr>
            <w:r w:rsidRPr="008559BE">
              <w:rPr>
                <w:rFonts w:ascii="Arial" w:eastAsia="Times New Roman" w:hAnsi="Arial" w:cs="Arial"/>
                <w:color w:val="000000"/>
              </w:rPr>
              <w:t>exe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9ECA6D6" w14:textId="77777777" w:rsidR="008559BE" w:rsidRPr="008559BE" w:rsidRDefault="008559BE" w:rsidP="008559BE">
            <w:pPr>
              <w:spacing w:after="0" w:line="240" w:lineRule="auto"/>
              <w:jc w:val="center"/>
              <w:rPr>
                <w:rFonts w:ascii="Times New Roman" w:eastAsia="Times New Roman" w:hAnsi="Times New Roman" w:cs="Times New Roman"/>
                <w:sz w:val="24"/>
                <w:szCs w:val="24"/>
              </w:rPr>
            </w:pPr>
            <w:r w:rsidRPr="008559BE">
              <w:rPr>
                <w:rFonts w:ascii="Arial" w:eastAsia="Times New Roman" w:hAnsi="Arial" w:cs="Arial"/>
                <w:color w:val="000000"/>
              </w:rPr>
              <w:t>MS</w:t>
            </w:r>
          </w:p>
        </w:tc>
      </w:tr>
      <w:tr w:rsidR="008559BE" w:rsidRPr="008559BE" w14:paraId="61AEAF80" w14:textId="77777777" w:rsidTr="008559BE">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E659551" w14:textId="77777777" w:rsidR="008559BE" w:rsidRPr="008559BE" w:rsidRDefault="008559BE" w:rsidP="008559BE">
            <w:pPr>
              <w:spacing w:after="0" w:line="240" w:lineRule="auto"/>
              <w:jc w:val="center"/>
              <w:rPr>
                <w:rFonts w:ascii="Times New Roman" w:eastAsia="Times New Roman" w:hAnsi="Times New Roman" w:cs="Times New Roman"/>
                <w:sz w:val="24"/>
                <w:szCs w:val="24"/>
              </w:rPr>
            </w:pPr>
            <w:r w:rsidRPr="008559BE">
              <w:rPr>
                <w:rFonts w:ascii="Arial" w:eastAsia="Times New Roman" w:hAnsi="Arial" w:cs="Arial"/>
                <w:color w:val="000000"/>
              </w:rPr>
              <w:t>F</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A1DF85A" w14:textId="77777777" w:rsidR="008559BE" w:rsidRPr="008559BE" w:rsidRDefault="008559BE" w:rsidP="008559BE">
            <w:pPr>
              <w:spacing w:after="0" w:line="240" w:lineRule="auto"/>
              <w:rPr>
                <w:rFonts w:ascii="Times New Roman" w:eastAsia="Times New Roman" w:hAnsi="Times New Roman" w:cs="Times New Roman"/>
                <w:sz w:val="24"/>
                <w:szCs w:val="24"/>
              </w:rPr>
            </w:pPr>
            <w:r w:rsidRPr="008559BE">
              <w:rPr>
                <w:rFonts w:ascii="Arial" w:eastAsia="Times New Roman" w:hAnsi="Arial" w:cs="Arial"/>
                <w:color w:val="000000"/>
              </w:rPr>
              <w:t>Prueba01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ACD69D1" w14:textId="77777777" w:rsidR="008559BE" w:rsidRPr="008559BE" w:rsidRDefault="008559BE" w:rsidP="008559BE">
            <w:pPr>
              <w:spacing w:after="0" w:line="240" w:lineRule="auto"/>
              <w:jc w:val="center"/>
              <w:rPr>
                <w:rFonts w:ascii="Times New Roman" w:eastAsia="Times New Roman" w:hAnsi="Times New Roman" w:cs="Times New Roman"/>
                <w:sz w:val="24"/>
                <w:szCs w:val="24"/>
              </w:rPr>
            </w:pPr>
            <w:r w:rsidRPr="008559BE">
              <w:rPr>
                <w:rFonts w:ascii="Arial" w:eastAsia="Times New Roman" w:hAnsi="Arial" w:cs="Arial"/>
                <w:color w:val="000000"/>
              </w:rPr>
              <w:t>MS_P01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5613797" w14:textId="77777777" w:rsidR="008559BE" w:rsidRPr="008559BE" w:rsidRDefault="008559BE" w:rsidP="008559BE">
            <w:pPr>
              <w:spacing w:after="0" w:line="240" w:lineRule="auto"/>
              <w:jc w:val="center"/>
              <w:rPr>
                <w:rFonts w:ascii="Times New Roman" w:eastAsia="Times New Roman" w:hAnsi="Times New Roman" w:cs="Times New Roman"/>
                <w:sz w:val="24"/>
                <w:szCs w:val="24"/>
              </w:rPr>
            </w:pPr>
            <w:r w:rsidRPr="008559BE">
              <w:rPr>
                <w:rFonts w:ascii="Arial" w:eastAsia="Times New Roman" w:hAnsi="Arial" w:cs="Arial"/>
                <w:color w:val="000000"/>
              </w:rPr>
              <w:t>jar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D9E6C55" w14:textId="77777777" w:rsidR="008559BE" w:rsidRPr="008559BE" w:rsidRDefault="008559BE" w:rsidP="008559BE">
            <w:pPr>
              <w:spacing w:after="0" w:line="240" w:lineRule="auto"/>
              <w:jc w:val="center"/>
              <w:rPr>
                <w:rFonts w:ascii="Times New Roman" w:eastAsia="Times New Roman" w:hAnsi="Times New Roman" w:cs="Times New Roman"/>
                <w:sz w:val="24"/>
                <w:szCs w:val="24"/>
              </w:rPr>
            </w:pPr>
            <w:r w:rsidRPr="008559BE">
              <w:rPr>
                <w:rFonts w:ascii="Arial" w:eastAsia="Times New Roman" w:hAnsi="Arial" w:cs="Arial"/>
                <w:color w:val="000000"/>
              </w:rPr>
              <w:t>MS</w:t>
            </w:r>
          </w:p>
        </w:tc>
      </w:tr>
      <w:tr w:rsidR="008559BE" w:rsidRPr="008559BE" w14:paraId="3F27278D" w14:textId="77777777" w:rsidTr="008559BE">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58FAB4D" w14:textId="77777777" w:rsidR="008559BE" w:rsidRPr="008559BE" w:rsidRDefault="008559BE" w:rsidP="008559BE">
            <w:pPr>
              <w:spacing w:after="0" w:line="240" w:lineRule="auto"/>
              <w:jc w:val="center"/>
              <w:rPr>
                <w:rFonts w:ascii="Times New Roman" w:eastAsia="Times New Roman" w:hAnsi="Times New Roman" w:cs="Times New Roman"/>
                <w:sz w:val="24"/>
                <w:szCs w:val="24"/>
              </w:rPr>
            </w:pPr>
            <w:r w:rsidRPr="008559BE">
              <w:rPr>
                <w:rFonts w:ascii="Arial" w:eastAsia="Times New Roman" w:hAnsi="Arial" w:cs="Arial"/>
                <w:color w:val="000000"/>
              </w:rPr>
              <w:t>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3AB6EBA" w14:textId="77777777" w:rsidR="008559BE" w:rsidRPr="008559BE" w:rsidRDefault="008559BE" w:rsidP="008559BE">
            <w:pPr>
              <w:spacing w:after="0" w:line="240" w:lineRule="auto"/>
              <w:rPr>
                <w:rFonts w:ascii="Times New Roman" w:eastAsia="Times New Roman" w:hAnsi="Times New Roman" w:cs="Times New Roman"/>
                <w:sz w:val="24"/>
                <w:szCs w:val="24"/>
              </w:rPr>
            </w:pPr>
            <w:r w:rsidRPr="008559BE">
              <w:rPr>
                <w:rFonts w:ascii="Arial" w:eastAsia="Times New Roman" w:hAnsi="Arial" w:cs="Arial"/>
                <w:color w:val="000000"/>
              </w:rPr>
              <w:t>Documento de Guía de Estilos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2C3D9E6" w14:textId="77777777" w:rsidR="008559BE" w:rsidRPr="008559BE" w:rsidRDefault="008559BE" w:rsidP="008559BE">
            <w:pPr>
              <w:spacing w:after="0" w:line="240" w:lineRule="auto"/>
              <w:jc w:val="center"/>
              <w:rPr>
                <w:rFonts w:ascii="Times New Roman" w:eastAsia="Times New Roman" w:hAnsi="Times New Roman" w:cs="Times New Roman"/>
                <w:sz w:val="24"/>
                <w:szCs w:val="24"/>
              </w:rPr>
            </w:pPr>
            <w:r w:rsidRPr="008559BE">
              <w:rPr>
                <w:rFonts w:ascii="Arial" w:eastAsia="Times New Roman" w:hAnsi="Arial" w:cs="Arial"/>
                <w:color w:val="000000"/>
              </w:rPr>
              <w:t>MS_GE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E8AF7A3" w14:textId="77777777" w:rsidR="008559BE" w:rsidRPr="008559BE" w:rsidRDefault="008559BE" w:rsidP="008559BE">
            <w:pPr>
              <w:spacing w:after="0" w:line="240" w:lineRule="auto"/>
              <w:jc w:val="center"/>
              <w:rPr>
                <w:rFonts w:ascii="Times New Roman" w:eastAsia="Times New Roman" w:hAnsi="Times New Roman" w:cs="Times New Roman"/>
                <w:sz w:val="24"/>
                <w:szCs w:val="24"/>
              </w:rPr>
            </w:pPr>
            <w:r w:rsidRPr="008559BE">
              <w:rPr>
                <w:rFonts w:ascii="Arial" w:eastAsia="Times New Roman" w:hAnsi="Arial" w:cs="Arial"/>
                <w:color w:val="000000"/>
                <w:sz w:val="20"/>
                <w:szCs w:val="20"/>
              </w:rPr>
              <w:t>docx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44B1310" w14:textId="77777777" w:rsidR="008559BE" w:rsidRPr="008559BE" w:rsidRDefault="008559BE" w:rsidP="008559BE">
            <w:pPr>
              <w:spacing w:after="0" w:line="240" w:lineRule="auto"/>
              <w:jc w:val="center"/>
              <w:rPr>
                <w:rFonts w:ascii="Times New Roman" w:eastAsia="Times New Roman" w:hAnsi="Times New Roman" w:cs="Times New Roman"/>
                <w:sz w:val="24"/>
                <w:szCs w:val="24"/>
              </w:rPr>
            </w:pPr>
            <w:r w:rsidRPr="008559BE">
              <w:rPr>
                <w:rFonts w:ascii="Arial" w:eastAsia="Times New Roman" w:hAnsi="Arial" w:cs="Arial"/>
                <w:color w:val="000000"/>
              </w:rPr>
              <w:t>MS</w:t>
            </w:r>
          </w:p>
        </w:tc>
      </w:tr>
      <w:tr w:rsidR="008559BE" w:rsidRPr="008559BE" w14:paraId="13CC6048" w14:textId="77777777" w:rsidTr="008559BE">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C2524C9" w14:textId="77777777" w:rsidR="008559BE" w:rsidRPr="008559BE" w:rsidRDefault="008559BE" w:rsidP="008559BE">
            <w:pPr>
              <w:spacing w:after="0" w:line="240" w:lineRule="auto"/>
              <w:jc w:val="center"/>
              <w:rPr>
                <w:rFonts w:ascii="Times New Roman" w:eastAsia="Times New Roman" w:hAnsi="Times New Roman" w:cs="Times New Roman"/>
                <w:sz w:val="24"/>
                <w:szCs w:val="24"/>
              </w:rPr>
            </w:pPr>
            <w:r w:rsidRPr="008559BE">
              <w:rPr>
                <w:rFonts w:ascii="Arial" w:eastAsia="Times New Roman" w:hAnsi="Arial" w:cs="Arial"/>
                <w:color w:val="000000"/>
              </w:rPr>
              <w:t>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80127B0" w14:textId="77777777" w:rsidR="008559BE" w:rsidRPr="008559BE" w:rsidRDefault="008559BE" w:rsidP="008559BE">
            <w:pPr>
              <w:spacing w:after="0" w:line="240" w:lineRule="auto"/>
              <w:rPr>
                <w:rFonts w:ascii="Times New Roman" w:eastAsia="Times New Roman" w:hAnsi="Times New Roman" w:cs="Times New Roman"/>
                <w:sz w:val="24"/>
                <w:szCs w:val="24"/>
              </w:rPr>
            </w:pPr>
            <w:r w:rsidRPr="008559BE">
              <w:rPr>
                <w:rFonts w:ascii="Arial" w:eastAsia="Times New Roman" w:hAnsi="Arial" w:cs="Arial"/>
                <w:color w:val="000000"/>
              </w:rPr>
              <w:t>Apache NetBeans 13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F5C374B" w14:textId="77777777" w:rsidR="008559BE" w:rsidRPr="008559BE" w:rsidRDefault="008559BE" w:rsidP="008559BE">
            <w:pPr>
              <w:spacing w:after="0" w:line="240" w:lineRule="auto"/>
              <w:jc w:val="center"/>
              <w:rPr>
                <w:rFonts w:ascii="Times New Roman" w:eastAsia="Times New Roman" w:hAnsi="Times New Roman" w:cs="Times New Roman"/>
                <w:sz w:val="24"/>
                <w:szCs w:val="24"/>
              </w:rPr>
            </w:pPr>
            <w:r w:rsidRPr="008559BE">
              <w:rPr>
                <w:rFonts w:ascii="Arial" w:eastAsia="Times New Roman" w:hAnsi="Arial" w:cs="Arial"/>
                <w:color w:val="000000"/>
              </w:rPr>
              <w:t>Apache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FC22678" w14:textId="77777777" w:rsidR="008559BE" w:rsidRPr="008559BE" w:rsidRDefault="008559BE" w:rsidP="008559BE">
            <w:pPr>
              <w:spacing w:after="0" w:line="240" w:lineRule="auto"/>
              <w:jc w:val="center"/>
              <w:rPr>
                <w:rFonts w:ascii="Times New Roman" w:eastAsia="Times New Roman" w:hAnsi="Times New Roman" w:cs="Times New Roman"/>
                <w:sz w:val="24"/>
                <w:szCs w:val="24"/>
              </w:rPr>
            </w:pPr>
            <w:r w:rsidRPr="008559BE">
              <w:rPr>
                <w:rFonts w:ascii="Arial" w:eastAsia="Times New Roman" w:hAnsi="Arial" w:cs="Arial"/>
                <w:color w:val="000000"/>
              </w:rPr>
              <w:t>exe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64A8490" w14:textId="77777777" w:rsidR="008559BE" w:rsidRPr="008559BE" w:rsidRDefault="008559BE" w:rsidP="008559BE">
            <w:pPr>
              <w:spacing w:after="0" w:line="240" w:lineRule="auto"/>
              <w:jc w:val="center"/>
              <w:rPr>
                <w:rFonts w:ascii="Times New Roman" w:eastAsia="Times New Roman" w:hAnsi="Times New Roman" w:cs="Times New Roman"/>
                <w:sz w:val="24"/>
                <w:szCs w:val="24"/>
              </w:rPr>
            </w:pPr>
            <w:r w:rsidRPr="008559BE">
              <w:rPr>
                <w:rFonts w:ascii="Arial" w:eastAsia="Times New Roman" w:hAnsi="Arial" w:cs="Arial"/>
                <w:color w:val="000000"/>
              </w:rPr>
              <w:t>MS</w:t>
            </w:r>
          </w:p>
        </w:tc>
      </w:tr>
      <w:tr w:rsidR="008559BE" w:rsidRPr="008559BE" w14:paraId="260AF416" w14:textId="77777777" w:rsidTr="008559BE">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2966713" w14:textId="77777777" w:rsidR="008559BE" w:rsidRPr="008559BE" w:rsidRDefault="008559BE" w:rsidP="008559BE">
            <w:pPr>
              <w:spacing w:after="0" w:line="240" w:lineRule="auto"/>
              <w:jc w:val="center"/>
              <w:rPr>
                <w:rFonts w:ascii="Times New Roman" w:eastAsia="Times New Roman" w:hAnsi="Times New Roman" w:cs="Times New Roman"/>
                <w:sz w:val="24"/>
                <w:szCs w:val="24"/>
              </w:rPr>
            </w:pPr>
            <w:r w:rsidRPr="008559BE">
              <w:rPr>
                <w:rFonts w:ascii="Arial" w:eastAsia="Times New Roman" w:hAnsi="Arial" w:cs="Arial"/>
                <w:color w:val="000000"/>
              </w:rPr>
              <w:t>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EFD113A" w14:textId="77777777" w:rsidR="008559BE" w:rsidRPr="008559BE" w:rsidRDefault="008559BE" w:rsidP="008559BE">
            <w:pPr>
              <w:spacing w:after="0" w:line="240" w:lineRule="auto"/>
              <w:rPr>
                <w:rFonts w:ascii="Times New Roman" w:eastAsia="Times New Roman" w:hAnsi="Times New Roman" w:cs="Times New Roman"/>
                <w:sz w:val="24"/>
                <w:szCs w:val="24"/>
              </w:rPr>
            </w:pPr>
            <w:r w:rsidRPr="008559BE">
              <w:rPr>
                <w:rFonts w:ascii="Arial" w:eastAsia="Times New Roman" w:hAnsi="Arial" w:cs="Arial"/>
                <w:color w:val="000000"/>
              </w:rPr>
              <w:t>Lista de Historia de Usuarios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D8AC94B" w14:textId="77777777" w:rsidR="008559BE" w:rsidRPr="008559BE" w:rsidRDefault="008559BE" w:rsidP="008559BE">
            <w:pPr>
              <w:spacing w:after="0" w:line="240" w:lineRule="auto"/>
              <w:jc w:val="center"/>
              <w:rPr>
                <w:rFonts w:ascii="Times New Roman" w:eastAsia="Times New Roman" w:hAnsi="Times New Roman" w:cs="Times New Roman"/>
                <w:sz w:val="24"/>
                <w:szCs w:val="24"/>
              </w:rPr>
            </w:pPr>
            <w:r w:rsidRPr="008559BE">
              <w:rPr>
                <w:rFonts w:ascii="Arial" w:eastAsia="Times New Roman" w:hAnsi="Arial" w:cs="Arial"/>
                <w:color w:val="000000"/>
              </w:rPr>
              <w:t>MS_LHU</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0591963" w14:textId="77777777" w:rsidR="008559BE" w:rsidRPr="008559BE" w:rsidRDefault="008559BE" w:rsidP="008559BE">
            <w:pPr>
              <w:spacing w:after="0" w:line="240" w:lineRule="auto"/>
              <w:jc w:val="center"/>
              <w:rPr>
                <w:rFonts w:ascii="Times New Roman" w:eastAsia="Times New Roman" w:hAnsi="Times New Roman" w:cs="Times New Roman"/>
                <w:sz w:val="24"/>
                <w:szCs w:val="24"/>
              </w:rPr>
            </w:pPr>
            <w:r w:rsidRPr="008559BE">
              <w:rPr>
                <w:rFonts w:ascii="Arial" w:eastAsia="Times New Roman" w:hAnsi="Arial" w:cs="Arial"/>
                <w:color w:val="000000"/>
              </w:rPr>
              <w:t>docx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52FCE52" w14:textId="77777777" w:rsidR="008559BE" w:rsidRPr="008559BE" w:rsidRDefault="008559BE" w:rsidP="008559BE">
            <w:pPr>
              <w:spacing w:after="0" w:line="240" w:lineRule="auto"/>
              <w:jc w:val="center"/>
              <w:rPr>
                <w:rFonts w:ascii="Times New Roman" w:eastAsia="Times New Roman" w:hAnsi="Times New Roman" w:cs="Times New Roman"/>
                <w:sz w:val="24"/>
                <w:szCs w:val="24"/>
              </w:rPr>
            </w:pPr>
            <w:r w:rsidRPr="008559BE">
              <w:rPr>
                <w:rFonts w:ascii="Arial" w:eastAsia="Times New Roman" w:hAnsi="Arial" w:cs="Arial"/>
                <w:color w:val="000000"/>
              </w:rPr>
              <w:t>MS</w:t>
            </w:r>
          </w:p>
        </w:tc>
      </w:tr>
      <w:tr w:rsidR="008559BE" w:rsidRPr="008559BE" w14:paraId="36608D69" w14:textId="77777777" w:rsidTr="008559BE">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D42B0BC" w14:textId="77777777" w:rsidR="008559BE" w:rsidRPr="008559BE" w:rsidRDefault="008559BE" w:rsidP="008559BE">
            <w:pPr>
              <w:spacing w:after="0" w:line="240" w:lineRule="auto"/>
              <w:jc w:val="center"/>
              <w:rPr>
                <w:rFonts w:ascii="Times New Roman" w:eastAsia="Times New Roman" w:hAnsi="Times New Roman" w:cs="Times New Roman"/>
                <w:sz w:val="24"/>
                <w:szCs w:val="24"/>
              </w:rPr>
            </w:pPr>
            <w:r w:rsidRPr="008559BE">
              <w:rPr>
                <w:rFonts w:ascii="Arial" w:eastAsia="Times New Roman" w:hAnsi="Arial" w:cs="Arial"/>
                <w:color w:val="000000"/>
              </w:rPr>
              <w:t>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282CD60" w14:textId="77777777" w:rsidR="008559BE" w:rsidRPr="008559BE" w:rsidRDefault="008559BE" w:rsidP="008559BE">
            <w:pPr>
              <w:spacing w:after="0" w:line="240" w:lineRule="auto"/>
              <w:rPr>
                <w:rFonts w:ascii="Times New Roman" w:eastAsia="Times New Roman" w:hAnsi="Times New Roman" w:cs="Times New Roman"/>
                <w:sz w:val="24"/>
                <w:szCs w:val="24"/>
              </w:rPr>
            </w:pPr>
            <w:r w:rsidRPr="008559BE">
              <w:rPr>
                <w:rFonts w:ascii="Arial" w:eastAsia="Times New Roman" w:hAnsi="Arial" w:cs="Arial"/>
                <w:color w:val="000000"/>
              </w:rPr>
              <w:t>Documento de Especificación de UI</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F0DB4BD" w14:textId="77777777" w:rsidR="008559BE" w:rsidRPr="008559BE" w:rsidRDefault="008559BE" w:rsidP="008559BE">
            <w:pPr>
              <w:spacing w:after="0" w:line="240" w:lineRule="auto"/>
              <w:jc w:val="center"/>
              <w:rPr>
                <w:rFonts w:ascii="Times New Roman" w:eastAsia="Times New Roman" w:hAnsi="Times New Roman" w:cs="Times New Roman"/>
                <w:sz w:val="24"/>
                <w:szCs w:val="24"/>
              </w:rPr>
            </w:pPr>
            <w:r w:rsidRPr="008559BE">
              <w:rPr>
                <w:rFonts w:ascii="Arial" w:eastAsia="Times New Roman" w:hAnsi="Arial" w:cs="Arial"/>
                <w:color w:val="000000"/>
              </w:rPr>
              <w:t>MS_DEUI</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BDBA0D5" w14:textId="77777777" w:rsidR="008559BE" w:rsidRPr="008559BE" w:rsidRDefault="008559BE" w:rsidP="008559BE">
            <w:pPr>
              <w:spacing w:after="0" w:line="240" w:lineRule="auto"/>
              <w:jc w:val="center"/>
              <w:rPr>
                <w:rFonts w:ascii="Times New Roman" w:eastAsia="Times New Roman" w:hAnsi="Times New Roman" w:cs="Times New Roman"/>
                <w:sz w:val="24"/>
                <w:szCs w:val="24"/>
              </w:rPr>
            </w:pPr>
            <w:r w:rsidRPr="008559BE">
              <w:rPr>
                <w:rFonts w:ascii="Arial" w:eastAsia="Times New Roman" w:hAnsi="Arial" w:cs="Arial"/>
                <w:color w:val="000000"/>
              </w:rPr>
              <w:t>docx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3B5F40E" w14:textId="77777777" w:rsidR="008559BE" w:rsidRPr="008559BE" w:rsidRDefault="008559BE" w:rsidP="008559BE">
            <w:pPr>
              <w:spacing w:after="0" w:line="240" w:lineRule="auto"/>
              <w:jc w:val="center"/>
              <w:rPr>
                <w:rFonts w:ascii="Times New Roman" w:eastAsia="Times New Roman" w:hAnsi="Times New Roman" w:cs="Times New Roman"/>
                <w:sz w:val="24"/>
                <w:szCs w:val="24"/>
              </w:rPr>
            </w:pPr>
            <w:r w:rsidRPr="008559BE">
              <w:rPr>
                <w:rFonts w:ascii="Arial" w:eastAsia="Times New Roman" w:hAnsi="Arial" w:cs="Arial"/>
                <w:color w:val="000000"/>
              </w:rPr>
              <w:t>MS</w:t>
            </w:r>
          </w:p>
        </w:tc>
      </w:tr>
      <w:tr w:rsidR="008559BE" w:rsidRPr="008559BE" w14:paraId="2BB801C7" w14:textId="77777777" w:rsidTr="008559BE">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11DC432" w14:textId="77777777" w:rsidR="008559BE" w:rsidRPr="008559BE" w:rsidRDefault="008559BE" w:rsidP="008559BE">
            <w:pPr>
              <w:spacing w:after="0" w:line="240" w:lineRule="auto"/>
              <w:jc w:val="center"/>
              <w:rPr>
                <w:rFonts w:ascii="Times New Roman" w:eastAsia="Times New Roman" w:hAnsi="Times New Roman" w:cs="Times New Roman"/>
                <w:sz w:val="24"/>
                <w:szCs w:val="24"/>
              </w:rPr>
            </w:pPr>
            <w:r w:rsidRPr="008559BE">
              <w:rPr>
                <w:rFonts w:ascii="Arial" w:eastAsia="Times New Roman" w:hAnsi="Arial" w:cs="Arial"/>
                <w:color w:val="000000"/>
              </w:rPr>
              <w:t>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DFC7DD7" w14:textId="77777777" w:rsidR="008559BE" w:rsidRPr="008559BE" w:rsidRDefault="008559BE" w:rsidP="008559BE">
            <w:pPr>
              <w:spacing w:after="0" w:line="240" w:lineRule="auto"/>
              <w:rPr>
                <w:rFonts w:ascii="Times New Roman" w:eastAsia="Times New Roman" w:hAnsi="Times New Roman" w:cs="Times New Roman"/>
                <w:sz w:val="24"/>
                <w:szCs w:val="24"/>
              </w:rPr>
            </w:pPr>
            <w:r w:rsidRPr="008559BE">
              <w:rPr>
                <w:rFonts w:ascii="Arial" w:eastAsia="Times New Roman" w:hAnsi="Arial" w:cs="Arial"/>
                <w:color w:val="000000"/>
              </w:rPr>
              <w:t>Documento de Arquitectura de Software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A748C7A" w14:textId="77777777" w:rsidR="008559BE" w:rsidRPr="008559BE" w:rsidRDefault="008559BE" w:rsidP="008559BE">
            <w:pPr>
              <w:spacing w:after="0" w:line="240" w:lineRule="auto"/>
              <w:jc w:val="center"/>
              <w:rPr>
                <w:rFonts w:ascii="Times New Roman" w:eastAsia="Times New Roman" w:hAnsi="Times New Roman" w:cs="Times New Roman"/>
                <w:sz w:val="24"/>
                <w:szCs w:val="24"/>
              </w:rPr>
            </w:pPr>
            <w:r w:rsidRPr="008559BE">
              <w:rPr>
                <w:rFonts w:ascii="Arial" w:eastAsia="Times New Roman" w:hAnsi="Arial" w:cs="Arial"/>
                <w:color w:val="000000"/>
              </w:rPr>
              <w:t>MS_DAS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43E0953" w14:textId="77777777" w:rsidR="008559BE" w:rsidRPr="008559BE" w:rsidRDefault="008559BE" w:rsidP="008559BE">
            <w:pPr>
              <w:spacing w:after="0" w:line="240" w:lineRule="auto"/>
              <w:jc w:val="center"/>
              <w:rPr>
                <w:rFonts w:ascii="Times New Roman" w:eastAsia="Times New Roman" w:hAnsi="Times New Roman" w:cs="Times New Roman"/>
                <w:sz w:val="24"/>
                <w:szCs w:val="24"/>
              </w:rPr>
            </w:pPr>
            <w:r w:rsidRPr="008559BE">
              <w:rPr>
                <w:rFonts w:ascii="Arial" w:eastAsia="Times New Roman" w:hAnsi="Arial" w:cs="Arial"/>
                <w:color w:val="000000"/>
              </w:rPr>
              <w:t>docx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AF8894B" w14:textId="77777777" w:rsidR="008559BE" w:rsidRPr="008559BE" w:rsidRDefault="008559BE" w:rsidP="008559BE">
            <w:pPr>
              <w:spacing w:after="0" w:line="240" w:lineRule="auto"/>
              <w:jc w:val="center"/>
              <w:rPr>
                <w:rFonts w:ascii="Times New Roman" w:eastAsia="Times New Roman" w:hAnsi="Times New Roman" w:cs="Times New Roman"/>
                <w:sz w:val="24"/>
                <w:szCs w:val="24"/>
              </w:rPr>
            </w:pPr>
            <w:r w:rsidRPr="008559BE">
              <w:rPr>
                <w:rFonts w:ascii="Arial" w:eastAsia="Times New Roman" w:hAnsi="Arial" w:cs="Arial"/>
                <w:color w:val="000000"/>
              </w:rPr>
              <w:t>MS</w:t>
            </w:r>
          </w:p>
        </w:tc>
      </w:tr>
      <w:tr w:rsidR="008559BE" w:rsidRPr="008559BE" w14:paraId="199979FA" w14:textId="77777777" w:rsidTr="008559BE">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D28E8C3" w14:textId="77777777" w:rsidR="008559BE" w:rsidRPr="008559BE" w:rsidRDefault="008559BE" w:rsidP="008559BE">
            <w:pPr>
              <w:spacing w:after="0" w:line="240" w:lineRule="auto"/>
              <w:jc w:val="center"/>
              <w:rPr>
                <w:rFonts w:ascii="Times New Roman" w:eastAsia="Times New Roman" w:hAnsi="Times New Roman" w:cs="Times New Roman"/>
                <w:sz w:val="24"/>
                <w:szCs w:val="24"/>
              </w:rPr>
            </w:pPr>
            <w:r w:rsidRPr="008559BE">
              <w:rPr>
                <w:rFonts w:ascii="Arial" w:eastAsia="Times New Roman" w:hAnsi="Arial" w:cs="Arial"/>
                <w:color w:val="000000"/>
              </w:rPr>
              <w:t>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57666E5" w14:textId="77777777" w:rsidR="008559BE" w:rsidRPr="008559BE" w:rsidRDefault="008559BE" w:rsidP="008559BE">
            <w:pPr>
              <w:spacing w:after="0" w:line="240" w:lineRule="auto"/>
              <w:rPr>
                <w:rFonts w:ascii="Times New Roman" w:eastAsia="Times New Roman" w:hAnsi="Times New Roman" w:cs="Times New Roman"/>
                <w:sz w:val="24"/>
                <w:szCs w:val="24"/>
              </w:rPr>
            </w:pPr>
            <w:r w:rsidRPr="008559BE">
              <w:rPr>
                <w:rFonts w:ascii="Arial" w:eastAsia="Times New Roman" w:hAnsi="Arial" w:cs="Arial"/>
                <w:color w:val="000000"/>
              </w:rPr>
              <w:t>Documento de Especificación de la BD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A5621CE" w14:textId="77777777" w:rsidR="008559BE" w:rsidRPr="008559BE" w:rsidRDefault="008559BE" w:rsidP="008559BE">
            <w:pPr>
              <w:spacing w:after="0" w:line="240" w:lineRule="auto"/>
              <w:jc w:val="center"/>
              <w:rPr>
                <w:rFonts w:ascii="Times New Roman" w:eastAsia="Times New Roman" w:hAnsi="Times New Roman" w:cs="Times New Roman"/>
                <w:sz w:val="24"/>
                <w:szCs w:val="24"/>
              </w:rPr>
            </w:pPr>
            <w:r w:rsidRPr="008559BE">
              <w:rPr>
                <w:rFonts w:ascii="Arial" w:eastAsia="Times New Roman" w:hAnsi="Arial" w:cs="Arial"/>
                <w:color w:val="000000"/>
              </w:rPr>
              <w:t>MS_DEBD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55BA1AB" w14:textId="77777777" w:rsidR="008559BE" w:rsidRPr="008559BE" w:rsidRDefault="008559BE" w:rsidP="008559BE">
            <w:pPr>
              <w:spacing w:after="0" w:line="240" w:lineRule="auto"/>
              <w:jc w:val="center"/>
              <w:rPr>
                <w:rFonts w:ascii="Times New Roman" w:eastAsia="Times New Roman" w:hAnsi="Times New Roman" w:cs="Times New Roman"/>
                <w:sz w:val="24"/>
                <w:szCs w:val="24"/>
              </w:rPr>
            </w:pPr>
            <w:r w:rsidRPr="008559BE">
              <w:rPr>
                <w:rFonts w:ascii="Arial" w:eastAsia="Times New Roman" w:hAnsi="Arial" w:cs="Arial"/>
                <w:color w:val="000000"/>
              </w:rPr>
              <w:t>docx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756020C" w14:textId="40311D9C" w:rsidR="008559BE" w:rsidRPr="008559BE" w:rsidRDefault="0073572A" w:rsidP="008559BE">
            <w:pPr>
              <w:spacing w:after="0" w:line="240" w:lineRule="auto"/>
              <w:jc w:val="center"/>
              <w:rPr>
                <w:rFonts w:ascii="Times New Roman" w:eastAsia="Times New Roman" w:hAnsi="Times New Roman" w:cs="Times New Roman"/>
                <w:sz w:val="24"/>
                <w:szCs w:val="24"/>
              </w:rPr>
            </w:pPr>
            <w:r>
              <w:rPr>
                <w:rFonts w:ascii="Arial" w:eastAsia="Times New Roman" w:hAnsi="Arial" w:cs="Arial"/>
                <w:color w:val="000000"/>
              </w:rPr>
              <w:t>M</w:t>
            </w:r>
            <w:r w:rsidR="008559BE" w:rsidRPr="008559BE">
              <w:rPr>
                <w:rFonts w:ascii="Arial" w:eastAsia="Times New Roman" w:hAnsi="Arial" w:cs="Arial"/>
                <w:color w:val="000000"/>
              </w:rPr>
              <w:t>S</w:t>
            </w:r>
          </w:p>
        </w:tc>
      </w:tr>
      <w:tr w:rsidR="008559BE" w:rsidRPr="008559BE" w14:paraId="4C58125C" w14:textId="77777777" w:rsidTr="008559BE">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FE929B6" w14:textId="77777777" w:rsidR="008559BE" w:rsidRPr="008559BE" w:rsidRDefault="008559BE" w:rsidP="008559BE">
            <w:pPr>
              <w:spacing w:after="0" w:line="240" w:lineRule="auto"/>
              <w:jc w:val="center"/>
              <w:rPr>
                <w:rFonts w:ascii="Times New Roman" w:eastAsia="Times New Roman" w:hAnsi="Times New Roman" w:cs="Times New Roman"/>
                <w:sz w:val="24"/>
                <w:szCs w:val="24"/>
              </w:rPr>
            </w:pPr>
            <w:r w:rsidRPr="008559BE">
              <w:rPr>
                <w:rFonts w:ascii="Arial" w:eastAsia="Times New Roman" w:hAnsi="Arial" w:cs="Arial"/>
                <w:color w:val="000000"/>
              </w:rPr>
              <w:t>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EF2064F" w14:textId="77777777" w:rsidR="008559BE" w:rsidRPr="008559BE" w:rsidRDefault="008559BE" w:rsidP="008559BE">
            <w:pPr>
              <w:spacing w:after="0" w:line="240" w:lineRule="auto"/>
              <w:rPr>
                <w:rFonts w:ascii="Times New Roman" w:eastAsia="Times New Roman" w:hAnsi="Times New Roman" w:cs="Times New Roman"/>
                <w:sz w:val="24"/>
                <w:szCs w:val="24"/>
              </w:rPr>
            </w:pPr>
            <w:r w:rsidRPr="008559BE">
              <w:rPr>
                <w:rFonts w:ascii="Arial" w:eastAsia="Times New Roman" w:hAnsi="Arial" w:cs="Arial"/>
                <w:color w:val="000000"/>
              </w:rPr>
              <w:t>Reporte del Desarrollo del Software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5E8BA59" w14:textId="77777777" w:rsidR="008559BE" w:rsidRPr="008559BE" w:rsidRDefault="008559BE" w:rsidP="008559BE">
            <w:pPr>
              <w:spacing w:after="0" w:line="240" w:lineRule="auto"/>
              <w:jc w:val="center"/>
              <w:rPr>
                <w:rFonts w:ascii="Times New Roman" w:eastAsia="Times New Roman" w:hAnsi="Times New Roman" w:cs="Times New Roman"/>
                <w:sz w:val="24"/>
                <w:szCs w:val="24"/>
              </w:rPr>
            </w:pPr>
            <w:r w:rsidRPr="008559BE">
              <w:rPr>
                <w:rFonts w:ascii="Arial" w:eastAsia="Times New Roman" w:hAnsi="Arial" w:cs="Arial"/>
                <w:color w:val="000000"/>
              </w:rPr>
              <w:t>MS_RPS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C41C446" w14:textId="77777777" w:rsidR="008559BE" w:rsidRPr="008559BE" w:rsidRDefault="008559BE" w:rsidP="008559BE">
            <w:pPr>
              <w:spacing w:after="0" w:line="240" w:lineRule="auto"/>
              <w:jc w:val="center"/>
              <w:rPr>
                <w:rFonts w:ascii="Times New Roman" w:eastAsia="Times New Roman" w:hAnsi="Times New Roman" w:cs="Times New Roman"/>
                <w:sz w:val="24"/>
                <w:szCs w:val="24"/>
              </w:rPr>
            </w:pPr>
            <w:r w:rsidRPr="008559BE">
              <w:rPr>
                <w:rFonts w:ascii="Arial" w:eastAsia="Times New Roman" w:hAnsi="Arial" w:cs="Arial"/>
                <w:color w:val="000000"/>
              </w:rPr>
              <w:t>docx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2136009" w14:textId="77777777" w:rsidR="008559BE" w:rsidRPr="008559BE" w:rsidRDefault="008559BE" w:rsidP="008559BE">
            <w:pPr>
              <w:spacing w:after="0" w:line="240" w:lineRule="auto"/>
              <w:jc w:val="center"/>
              <w:rPr>
                <w:rFonts w:ascii="Times New Roman" w:eastAsia="Times New Roman" w:hAnsi="Times New Roman" w:cs="Times New Roman"/>
                <w:sz w:val="24"/>
                <w:szCs w:val="24"/>
              </w:rPr>
            </w:pPr>
            <w:r w:rsidRPr="008559BE">
              <w:rPr>
                <w:rFonts w:ascii="Arial" w:eastAsia="Times New Roman" w:hAnsi="Arial" w:cs="Arial"/>
                <w:color w:val="000000"/>
              </w:rPr>
              <w:t>MS</w:t>
            </w:r>
          </w:p>
        </w:tc>
      </w:tr>
      <w:tr w:rsidR="008559BE" w:rsidRPr="008559BE" w14:paraId="1EB02470" w14:textId="77777777" w:rsidTr="008559BE">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9C52C22" w14:textId="77777777" w:rsidR="008559BE" w:rsidRPr="008559BE" w:rsidRDefault="008559BE" w:rsidP="008559BE">
            <w:pPr>
              <w:spacing w:after="0" w:line="240" w:lineRule="auto"/>
              <w:jc w:val="center"/>
              <w:rPr>
                <w:rFonts w:ascii="Times New Roman" w:eastAsia="Times New Roman" w:hAnsi="Times New Roman" w:cs="Times New Roman"/>
                <w:sz w:val="24"/>
                <w:szCs w:val="24"/>
              </w:rPr>
            </w:pPr>
            <w:r w:rsidRPr="008559BE">
              <w:rPr>
                <w:rFonts w:ascii="Arial" w:eastAsia="Times New Roman" w:hAnsi="Arial" w:cs="Arial"/>
                <w:color w:val="000000"/>
              </w:rPr>
              <w:t>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C3B16F3" w14:textId="77777777" w:rsidR="008559BE" w:rsidRPr="008559BE" w:rsidRDefault="008559BE" w:rsidP="008559BE">
            <w:pPr>
              <w:spacing w:after="0" w:line="240" w:lineRule="auto"/>
              <w:rPr>
                <w:rFonts w:ascii="Times New Roman" w:eastAsia="Times New Roman" w:hAnsi="Times New Roman" w:cs="Times New Roman"/>
                <w:sz w:val="24"/>
                <w:szCs w:val="24"/>
              </w:rPr>
            </w:pPr>
            <w:r w:rsidRPr="008559BE">
              <w:rPr>
                <w:rFonts w:ascii="Arial" w:eastAsia="Times New Roman" w:hAnsi="Arial" w:cs="Arial"/>
                <w:color w:val="000000"/>
              </w:rPr>
              <w:t>Plan de Proyecto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1EC591F" w14:textId="77777777" w:rsidR="008559BE" w:rsidRPr="008559BE" w:rsidRDefault="008559BE" w:rsidP="008559BE">
            <w:pPr>
              <w:spacing w:after="0" w:line="240" w:lineRule="auto"/>
              <w:jc w:val="center"/>
              <w:rPr>
                <w:rFonts w:ascii="Times New Roman" w:eastAsia="Times New Roman" w:hAnsi="Times New Roman" w:cs="Times New Roman"/>
                <w:sz w:val="24"/>
                <w:szCs w:val="24"/>
              </w:rPr>
            </w:pPr>
            <w:r w:rsidRPr="008559BE">
              <w:rPr>
                <w:rFonts w:ascii="Arial" w:eastAsia="Times New Roman" w:hAnsi="Arial" w:cs="Arial"/>
                <w:color w:val="000000"/>
              </w:rPr>
              <w:t>MS_PP</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323C2DE" w14:textId="77777777" w:rsidR="008559BE" w:rsidRPr="008559BE" w:rsidRDefault="008559BE" w:rsidP="008559BE">
            <w:pPr>
              <w:spacing w:after="0" w:line="240" w:lineRule="auto"/>
              <w:jc w:val="center"/>
              <w:rPr>
                <w:rFonts w:ascii="Times New Roman" w:eastAsia="Times New Roman" w:hAnsi="Times New Roman" w:cs="Times New Roman"/>
                <w:sz w:val="24"/>
                <w:szCs w:val="24"/>
              </w:rPr>
            </w:pPr>
            <w:r w:rsidRPr="008559BE">
              <w:rPr>
                <w:rFonts w:ascii="Arial" w:eastAsia="Times New Roman" w:hAnsi="Arial" w:cs="Arial"/>
                <w:color w:val="000000"/>
              </w:rPr>
              <w:t>docx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DF798DC" w14:textId="77777777" w:rsidR="008559BE" w:rsidRPr="008559BE" w:rsidRDefault="008559BE" w:rsidP="008559BE">
            <w:pPr>
              <w:spacing w:after="0" w:line="240" w:lineRule="auto"/>
              <w:jc w:val="center"/>
              <w:rPr>
                <w:rFonts w:ascii="Times New Roman" w:eastAsia="Times New Roman" w:hAnsi="Times New Roman" w:cs="Times New Roman"/>
                <w:sz w:val="24"/>
                <w:szCs w:val="24"/>
              </w:rPr>
            </w:pPr>
            <w:r w:rsidRPr="008559BE">
              <w:rPr>
                <w:rFonts w:ascii="Arial" w:eastAsia="Times New Roman" w:hAnsi="Arial" w:cs="Arial"/>
                <w:color w:val="000000"/>
              </w:rPr>
              <w:t>MS</w:t>
            </w:r>
          </w:p>
        </w:tc>
      </w:tr>
      <w:tr w:rsidR="008559BE" w:rsidRPr="008559BE" w14:paraId="1A82E62F" w14:textId="77777777" w:rsidTr="008559BE">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672A18B" w14:textId="77777777" w:rsidR="008559BE" w:rsidRPr="008559BE" w:rsidRDefault="008559BE" w:rsidP="008559BE">
            <w:pPr>
              <w:spacing w:after="0" w:line="240" w:lineRule="auto"/>
              <w:jc w:val="center"/>
              <w:rPr>
                <w:rFonts w:ascii="Times New Roman" w:eastAsia="Times New Roman" w:hAnsi="Times New Roman" w:cs="Times New Roman"/>
                <w:sz w:val="24"/>
                <w:szCs w:val="24"/>
              </w:rPr>
            </w:pPr>
            <w:r w:rsidRPr="008559BE">
              <w:rPr>
                <w:rFonts w:ascii="Arial" w:eastAsia="Times New Roman" w:hAnsi="Arial" w:cs="Arial"/>
                <w:color w:val="000000"/>
              </w:rPr>
              <w:t>F</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6AC4EED" w14:textId="77777777" w:rsidR="008559BE" w:rsidRPr="008559BE" w:rsidRDefault="008559BE" w:rsidP="008559BE">
            <w:pPr>
              <w:spacing w:after="0" w:line="240" w:lineRule="auto"/>
              <w:rPr>
                <w:rFonts w:ascii="Times New Roman" w:eastAsia="Times New Roman" w:hAnsi="Times New Roman" w:cs="Times New Roman"/>
                <w:sz w:val="24"/>
                <w:szCs w:val="24"/>
              </w:rPr>
            </w:pPr>
            <w:r w:rsidRPr="008559BE">
              <w:rPr>
                <w:rFonts w:ascii="Arial" w:eastAsia="Times New Roman" w:hAnsi="Arial" w:cs="Arial"/>
                <w:color w:val="000000"/>
              </w:rPr>
              <w:t>MedidaShoes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B5CB67C" w14:textId="77777777" w:rsidR="008559BE" w:rsidRPr="008559BE" w:rsidRDefault="008559BE" w:rsidP="008559BE">
            <w:pPr>
              <w:spacing w:after="0" w:line="240" w:lineRule="auto"/>
              <w:jc w:val="center"/>
              <w:rPr>
                <w:rFonts w:ascii="Times New Roman" w:eastAsia="Times New Roman" w:hAnsi="Times New Roman" w:cs="Times New Roman"/>
                <w:sz w:val="24"/>
                <w:szCs w:val="24"/>
              </w:rPr>
            </w:pPr>
            <w:r w:rsidRPr="008559BE">
              <w:rPr>
                <w:rFonts w:ascii="Arial" w:eastAsia="Times New Roman" w:hAnsi="Arial" w:cs="Arial"/>
                <w:color w:val="000000"/>
              </w:rPr>
              <w:t>MS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ED18B77" w14:textId="77777777" w:rsidR="008559BE" w:rsidRPr="008559BE" w:rsidRDefault="008559BE" w:rsidP="008559BE">
            <w:pPr>
              <w:spacing w:after="0" w:line="240" w:lineRule="auto"/>
              <w:jc w:val="center"/>
              <w:rPr>
                <w:rFonts w:ascii="Times New Roman" w:eastAsia="Times New Roman" w:hAnsi="Times New Roman" w:cs="Times New Roman"/>
                <w:sz w:val="24"/>
                <w:szCs w:val="24"/>
              </w:rPr>
            </w:pPr>
            <w:r w:rsidRPr="008559BE">
              <w:rPr>
                <w:rFonts w:ascii="Arial" w:eastAsia="Times New Roman" w:hAnsi="Arial" w:cs="Arial"/>
                <w:color w:val="000000"/>
              </w:rPr>
              <w:t>jar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7E01497" w14:textId="77777777" w:rsidR="008559BE" w:rsidRPr="008559BE" w:rsidRDefault="008559BE" w:rsidP="008559BE">
            <w:pPr>
              <w:spacing w:after="0" w:line="240" w:lineRule="auto"/>
              <w:jc w:val="center"/>
              <w:rPr>
                <w:rFonts w:ascii="Times New Roman" w:eastAsia="Times New Roman" w:hAnsi="Times New Roman" w:cs="Times New Roman"/>
                <w:sz w:val="24"/>
                <w:szCs w:val="24"/>
              </w:rPr>
            </w:pPr>
            <w:r w:rsidRPr="008559BE">
              <w:rPr>
                <w:rFonts w:ascii="Arial" w:eastAsia="Times New Roman" w:hAnsi="Arial" w:cs="Arial"/>
                <w:color w:val="000000"/>
              </w:rPr>
              <w:t>MS</w:t>
            </w:r>
          </w:p>
        </w:tc>
      </w:tr>
      <w:tr w:rsidR="008559BE" w:rsidRPr="008559BE" w14:paraId="360042EB" w14:textId="77777777" w:rsidTr="008559BE">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AC5602F" w14:textId="77777777" w:rsidR="008559BE" w:rsidRPr="008559BE" w:rsidRDefault="008559BE" w:rsidP="008559BE">
            <w:pPr>
              <w:spacing w:after="0" w:line="240" w:lineRule="auto"/>
              <w:jc w:val="center"/>
              <w:rPr>
                <w:rFonts w:ascii="Times New Roman" w:eastAsia="Times New Roman" w:hAnsi="Times New Roman" w:cs="Times New Roman"/>
                <w:sz w:val="24"/>
                <w:szCs w:val="24"/>
              </w:rPr>
            </w:pPr>
            <w:r w:rsidRPr="008559BE">
              <w:rPr>
                <w:rFonts w:ascii="Arial" w:eastAsia="Times New Roman" w:hAnsi="Arial" w:cs="Arial"/>
                <w:color w:val="000000"/>
              </w:rPr>
              <w:t>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107AD02" w14:textId="77777777" w:rsidR="008559BE" w:rsidRPr="008559BE" w:rsidRDefault="008559BE" w:rsidP="008559BE">
            <w:pPr>
              <w:spacing w:after="0" w:line="240" w:lineRule="auto"/>
              <w:rPr>
                <w:rFonts w:ascii="Times New Roman" w:eastAsia="Times New Roman" w:hAnsi="Times New Roman" w:cs="Times New Roman"/>
                <w:sz w:val="24"/>
                <w:szCs w:val="24"/>
              </w:rPr>
            </w:pPr>
            <w:r w:rsidRPr="008559BE">
              <w:rPr>
                <w:rFonts w:ascii="Arial" w:eastAsia="Times New Roman" w:hAnsi="Arial" w:cs="Arial"/>
                <w:color w:val="000000"/>
              </w:rPr>
              <w:t>Documento de Pruebas del Software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E851FEF" w14:textId="77777777" w:rsidR="008559BE" w:rsidRPr="008559BE" w:rsidRDefault="008559BE" w:rsidP="008559BE">
            <w:pPr>
              <w:spacing w:after="0" w:line="240" w:lineRule="auto"/>
              <w:jc w:val="center"/>
              <w:rPr>
                <w:rFonts w:ascii="Times New Roman" w:eastAsia="Times New Roman" w:hAnsi="Times New Roman" w:cs="Times New Roman"/>
                <w:sz w:val="24"/>
                <w:szCs w:val="24"/>
              </w:rPr>
            </w:pPr>
            <w:r w:rsidRPr="008559BE">
              <w:rPr>
                <w:rFonts w:ascii="Arial" w:eastAsia="Times New Roman" w:hAnsi="Arial" w:cs="Arial"/>
                <w:color w:val="000000"/>
              </w:rPr>
              <w:t>MS_DPS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426F78D" w14:textId="77777777" w:rsidR="008559BE" w:rsidRPr="008559BE" w:rsidRDefault="008559BE" w:rsidP="008559BE">
            <w:pPr>
              <w:spacing w:after="0" w:line="240" w:lineRule="auto"/>
              <w:jc w:val="center"/>
              <w:rPr>
                <w:rFonts w:ascii="Times New Roman" w:eastAsia="Times New Roman" w:hAnsi="Times New Roman" w:cs="Times New Roman"/>
                <w:sz w:val="24"/>
                <w:szCs w:val="24"/>
              </w:rPr>
            </w:pPr>
            <w:r w:rsidRPr="008559BE">
              <w:rPr>
                <w:rFonts w:ascii="Arial" w:eastAsia="Times New Roman" w:hAnsi="Arial" w:cs="Arial"/>
                <w:color w:val="000000"/>
              </w:rPr>
              <w:t>pdf</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5F3D35C" w14:textId="77777777" w:rsidR="008559BE" w:rsidRPr="008559BE" w:rsidRDefault="008559BE" w:rsidP="008559BE">
            <w:pPr>
              <w:spacing w:after="0" w:line="240" w:lineRule="auto"/>
              <w:jc w:val="center"/>
              <w:rPr>
                <w:rFonts w:ascii="Times New Roman" w:eastAsia="Times New Roman" w:hAnsi="Times New Roman" w:cs="Times New Roman"/>
                <w:sz w:val="24"/>
                <w:szCs w:val="24"/>
              </w:rPr>
            </w:pPr>
            <w:r w:rsidRPr="008559BE">
              <w:rPr>
                <w:rFonts w:ascii="Arial" w:eastAsia="Times New Roman" w:hAnsi="Arial" w:cs="Arial"/>
                <w:color w:val="000000"/>
              </w:rPr>
              <w:t>MS</w:t>
            </w:r>
          </w:p>
        </w:tc>
      </w:tr>
    </w:tbl>
    <w:p w14:paraId="1B73ACED" w14:textId="5F4CE60A" w:rsidR="00E405DA" w:rsidRDefault="001A4ABE" w:rsidP="00E405DA">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Ejemplo caso 2</w:t>
      </w:r>
    </w:p>
    <w:p w14:paraId="4F4C9A57" w14:textId="087BE3E1" w:rsidR="00E405DA" w:rsidRDefault="00E405DA" w:rsidP="00E405DA">
      <w:pPr>
        <w:numPr>
          <w:ilvl w:val="2"/>
          <w:numId w:val="4"/>
        </w:numPr>
        <w:rPr>
          <w:rFonts w:ascii="Times New Roman" w:eastAsia="Times New Roman" w:hAnsi="Times New Roman" w:cs="Times New Roman"/>
          <w:b/>
          <w:sz w:val="28"/>
          <w:szCs w:val="28"/>
        </w:rPr>
      </w:pPr>
      <w:r>
        <w:rPr>
          <w:rFonts w:ascii="Times New Roman" w:eastAsia="Times New Roman" w:hAnsi="Times New Roman" w:cs="Times New Roman"/>
          <w:b/>
          <w:sz w:val="28"/>
          <w:szCs w:val="28"/>
        </w:rPr>
        <w:t>Diseño de la estructura del repositorio:</w:t>
      </w:r>
    </w:p>
    <w:p w14:paraId="13E1E956" w14:textId="0B2709EB" w:rsidR="008559BE" w:rsidRDefault="008559BE" w:rsidP="008559BE">
      <w:pPr>
        <w:rPr>
          <w:rFonts w:ascii="Times New Roman" w:eastAsia="Times New Roman" w:hAnsi="Times New Roman" w:cs="Times New Roman"/>
          <w:b/>
          <w:sz w:val="28"/>
          <w:szCs w:val="28"/>
        </w:rPr>
      </w:pPr>
      <w:r>
        <w:rPr>
          <w:noProof/>
          <w:bdr w:val="none" w:sz="0" w:space="0" w:color="auto" w:frame="1"/>
        </w:rPr>
        <w:drawing>
          <wp:inline distT="0" distB="0" distL="0" distR="0" wp14:anchorId="672A9AB4" wp14:editId="006C7D57">
            <wp:extent cx="5399405" cy="2854960"/>
            <wp:effectExtent l="0" t="0" r="0" b="2540"/>
            <wp:docPr id="4" name="Imagen 4"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Diagrama&#10;&#10;Descripción generada automáticament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99405" cy="2854960"/>
                    </a:xfrm>
                    <a:prstGeom prst="rect">
                      <a:avLst/>
                    </a:prstGeom>
                    <a:noFill/>
                    <a:ln>
                      <a:noFill/>
                    </a:ln>
                  </pic:spPr>
                </pic:pic>
              </a:graphicData>
            </a:graphic>
          </wp:inline>
        </w:drawing>
      </w:r>
    </w:p>
    <w:p w14:paraId="4AF61560" w14:textId="2421E513" w:rsidR="00E405DA" w:rsidRDefault="00E405DA" w:rsidP="00E405DA">
      <w:pPr>
        <w:numPr>
          <w:ilvl w:val="2"/>
          <w:numId w:val="4"/>
        </w:numPr>
        <w:rPr>
          <w:rFonts w:ascii="Times New Roman" w:eastAsia="Times New Roman" w:hAnsi="Times New Roman" w:cs="Times New Roman"/>
          <w:b/>
          <w:sz w:val="28"/>
          <w:szCs w:val="28"/>
        </w:rPr>
      </w:pPr>
      <w:r>
        <w:rPr>
          <w:rFonts w:ascii="Times New Roman" w:eastAsia="Times New Roman" w:hAnsi="Times New Roman" w:cs="Times New Roman"/>
          <w:b/>
          <w:sz w:val="28"/>
          <w:szCs w:val="28"/>
        </w:rPr>
        <w:t>Definición de líneas base:</w:t>
      </w:r>
    </w:p>
    <w:p w14:paraId="435DE2C4" w14:textId="260A3922" w:rsidR="001A4ABE" w:rsidRPr="008559BE" w:rsidRDefault="001A4ABE" w:rsidP="001A4ABE">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Línea base de MS: (editar)</w:t>
      </w:r>
    </w:p>
    <w:tbl>
      <w:tblPr>
        <w:tblW w:w="9634" w:type="dxa"/>
        <w:tblCellMar>
          <w:top w:w="15" w:type="dxa"/>
          <w:left w:w="15" w:type="dxa"/>
          <w:bottom w:w="15" w:type="dxa"/>
          <w:right w:w="15" w:type="dxa"/>
        </w:tblCellMar>
        <w:tblLook w:val="04A0" w:firstRow="1" w:lastRow="0" w:firstColumn="1" w:lastColumn="0" w:noHBand="0" w:noVBand="1"/>
      </w:tblPr>
      <w:tblGrid>
        <w:gridCol w:w="2491"/>
        <w:gridCol w:w="7143"/>
      </w:tblGrid>
      <w:tr w:rsidR="008559BE" w:rsidRPr="008559BE" w14:paraId="69C94099" w14:textId="77777777" w:rsidTr="008559BE">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52E2E39" w14:textId="77777777" w:rsidR="008559BE" w:rsidRPr="008559BE" w:rsidRDefault="008559BE" w:rsidP="008559BE">
            <w:pPr>
              <w:spacing w:line="240" w:lineRule="auto"/>
              <w:jc w:val="center"/>
              <w:rPr>
                <w:rFonts w:ascii="Times New Roman" w:eastAsia="Times New Roman" w:hAnsi="Times New Roman" w:cs="Times New Roman"/>
                <w:sz w:val="24"/>
                <w:szCs w:val="24"/>
              </w:rPr>
            </w:pPr>
            <w:r w:rsidRPr="008559BE">
              <w:rPr>
                <w:rFonts w:ascii="Arial" w:eastAsia="Times New Roman" w:hAnsi="Arial" w:cs="Arial"/>
                <w:b/>
                <w:bCs/>
                <w:color w:val="000000"/>
              </w:rPr>
              <w:t>Nombre de línea base</w:t>
            </w:r>
          </w:p>
        </w:tc>
        <w:tc>
          <w:tcPr>
            <w:tcW w:w="714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7B01958" w14:textId="39860BA2" w:rsidR="008559BE" w:rsidRPr="008559BE" w:rsidRDefault="001A4ABE" w:rsidP="008559BE">
            <w:pPr>
              <w:spacing w:line="240" w:lineRule="auto"/>
              <w:jc w:val="center"/>
              <w:rPr>
                <w:rFonts w:ascii="Times New Roman" w:eastAsia="Times New Roman" w:hAnsi="Times New Roman" w:cs="Times New Roman"/>
                <w:sz w:val="24"/>
                <w:szCs w:val="24"/>
              </w:rPr>
            </w:pPr>
            <w:r w:rsidRPr="008559BE">
              <w:rPr>
                <w:rFonts w:ascii="Arial" w:eastAsia="Times New Roman" w:hAnsi="Arial" w:cs="Arial"/>
                <w:b/>
                <w:bCs/>
                <w:color w:val="000000"/>
              </w:rPr>
              <w:t>ítems</w:t>
            </w:r>
          </w:p>
        </w:tc>
      </w:tr>
      <w:tr w:rsidR="008559BE" w:rsidRPr="008559BE" w14:paraId="349E7FDD" w14:textId="77777777" w:rsidTr="008559BE">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8C0228B" w14:textId="77777777" w:rsidR="008559BE" w:rsidRPr="008559BE" w:rsidRDefault="008559BE" w:rsidP="008559BE">
            <w:pPr>
              <w:spacing w:line="240" w:lineRule="auto"/>
              <w:rPr>
                <w:rFonts w:ascii="Times New Roman" w:eastAsia="Times New Roman" w:hAnsi="Times New Roman" w:cs="Times New Roman"/>
                <w:sz w:val="24"/>
                <w:szCs w:val="24"/>
              </w:rPr>
            </w:pPr>
            <w:r w:rsidRPr="008559BE">
              <w:rPr>
                <w:rFonts w:ascii="Arial" w:eastAsia="Times New Roman" w:hAnsi="Arial" w:cs="Arial"/>
                <w:color w:val="000000"/>
              </w:rPr>
              <w:t>Línea Base 1 (MS)</w:t>
            </w:r>
          </w:p>
        </w:tc>
        <w:tc>
          <w:tcPr>
            <w:tcW w:w="714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DFA1D17" w14:textId="77777777" w:rsidR="008559BE" w:rsidRPr="008559BE" w:rsidRDefault="008559BE" w:rsidP="008559BE">
            <w:pPr>
              <w:spacing w:after="0" w:line="240" w:lineRule="auto"/>
              <w:rPr>
                <w:rFonts w:ascii="Times New Roman" w:eastAsia="Times New Roman" w:hAnsi="Times New Roman" w:cs="Times New Roman"/>
                <w:sz w:val="24"/>
                <w:szCs w:val="24"/>
              </w:rPr>
            </w:pPr>
            <w:r w:rsidRPr="008559BE">
              <w:rPr>
                <w:rFonts w:ascii="Arial" w:eastAsia="Times New Roman" w:hAnsi="Arial" w:cs="Arial"/>
                <w:color w:val="000000"/>
              </w:rPr>
              <w:t>Plan de proyecto</w:t>
            </w:r>
          </w:p>
          <w:p w14:paraId="6F3AD917" w14:textId="77777777" w:rsidR="008559BE" w:rsidRPr="008559BE" w:rsidRDefault="008559BE" w:rsidP="008559BE">
            <w:pPr>
              <w:spacing w:line="240" w:lineRule="auto"/>
              <w:rPr>
                <w:rFonts w:ascii="Times New Roman" w:eastAsia="Times New Roman" w:hAnsi="Times New Roman" w:cs="Times New Roman"/>
                <w:sz w:val="24"/>
                <w:szCs w:val="24"/>
              </w:rPr>
            </w:pPr>
            <w:r w:rsidRPr="008559BE">
              <w:rPr>
                <w:rFonts w:ascii="Arial" w:eastAsia="Times New Roman" w:hAnsi="Arial" w:cs="Arial"/>
                <w:color w:val="000000"/>
              </w:rPr>
              <w:lastRenderedPageBreak/>
              <w:t>Cronograma del proyecto</w:t>
            </w:r>
          </w:p>
          <w:p w14:paraId="3FA72A1C" w14:textId="77777777" w:rsidR="008559BE" w:rsidRPr="008559BE" w:rsidRDefault="008559BE" w:rsidP="008559BE">
            <w:pPr>
              <w:spacing w:line="240" w:lineRule="auto"/>
              <w:rPr>
                <w:rFonts w:ascii="Times New Roman" w:eastAsia="Times New Roman" w:hAnsi="Times New Roman" w:cs="Times New Roman"/>
                <w:sz w:val="24"/>
                <w:szCs w:val="24"/>
              </w:rPr>
            </w:pPr>
            <w:r w:rsidRPr="008559BE">
              <w:rPr>
                <w:rFonts w:ascii="Arial" w:eastAsia="Times New Roman" w:hAnsi="Arial" w:cs="Arial"/>
                <w:color w:val="000000"/>
              </w:rPr>
              <w:t>Historia de Usuarios</w:t>
            </w:r>
          </w:p>
          <w:p w14:paraId="0B075D99" w14:textId="77777777" w:rsidR="008559BE" w:rsidRPr="008559BE" w:rsidRDefault="008559BE" w:rsidP="008559BE">
            <w:pPr>
              <w:spacing w:line="240" w:lineRule="auto"/>
              <w:rPr>
                <w:rFonts w:ascii="Times New Roman" w:eastAsia="Times New Roman" w:hAnsi="Times New Roman" w:cs="Times New Roman"/>
                <w:sz w:val="24"/>
                <w:szCs w:val="24"/>
              </w:rPr>
            </w:pPr>
            <w:r w:rsidRPr="008559BE">
              <w:rPr>
                <w:rFonts w:ascii="Arial" w:eastAsia="Times New Roman" w:hAnsi="Arial" w:cs="Arial"/>
                <w:color w:val="000000"/>
              </w:rPr>
              <w:t>Especificación de Requisitos</w:t>
            </w:r>
          </w:p>
        </w:tc>
      </w:tr>
      <w:tr w:rsidR="008559BE" w:rsidRPr="008559BE" w14:paraId="7BDEC065" w14:textId="77777777" w:rsidTr="008559BE">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F9C0D7D" w14:textId="77777777" w:rsidR="008559BE" w:rsidRPr="008559BE" w:rsidRDefault="008559BE" w:rsidP="008559BE">
            <w:pPr>
              <w:spacing w:line="240" w:lineRule="auto"/>
              <w:rPr>
                <w:rFonts w:ascii="Times New Roman" w:eastAsia="Times New Roman" w:hAnsi="Times New Roman" w:cs="Times New Roman"/>
                <w:sz w:val="24"/>
                <w:szCs w:val="24"/>
              </w:rPr>
            </w:pPr>
            <w:r w:rsidRPr="008559BE">
              <w:rPr>
                <w:rFonts w:ascii="Arial" w:eastAsia="Times New Roman" w:hAnsi="Arial" w:cs="Arial"/>
                <w:color w:val="000000"/>
              </w:rPr>
              <w:lastRenderedPageBreak/>
              <w:t>Línea Base 2 (AWD)</w:t>
            </w:r>
          </w:p>
        </w:tc>
        <w:tc>
          <w:tcPr>
            <w:tcW w:w="714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0BE43D5" w14:textId="77777777" w:rsidR="008559BE" w:rsidRPr="008559BE" w:rsidRDefault="008559BE" w:rsidP="008559BE">
            <w:pPr>
              <w:spacing w:line="240" w:lineRule="auto"/>
              <w:rPr>
                <w:rFonts w:ascii="Times New Roman" w:eastAsia="Times New Roman" w:hAnsi="Times New Roman" w:cs="Times New Roman"/>
                <w:sz w:val="24"/>
                <w:szCs w:val="24"/>
              </w:rPr>
            </w:pPr>
            <w:r w:rsidRPr="008559BE">
              <w:rPr>
                <w:rFonts w:ascii="Arial" w:eastAsia="Times New Roman" w:hAnsi="Arial" w:cs="Arial"/>
                <w:color w:val="000000"/>
              </w:rPr>
              <w:t>Plan de proyecto</w:t>
            </w:r>
          </w:p>
          <w:p w14:paraId="7E3D30E5" w14:textId="77777777" w:rsidR="008559BE" w:rsidRPr="008559BE" w:rsidRDefault="008559BE" w:rsidP="008559BE">
            <w:pPr>
              <w:spacing w:line="240" w:lineRule="auto"/>
              <w:rPr>
                <w:rFonts w:ascii="Times New Roman" w:eastAsia="Times New Roman" w:hAnsi="Times New Roman" w:cs="Times New Roman"/>
                <w:sz w:val="24"/>
                <w:szCs w:val="24"/>
              </w:rPr>
            </w:pPr>
            <w:r w:rsidRPr="008559BE">
              <w:rPr>
                <w:rFonts w:ascii="Arial" w:eastAsia="Times New Roman" w:hAnsi="Arial" w:cs="Arial"/>
                <w:color w:val="000000"/>
              </w:rPr>
              <w:t>Cronograma</w:t>
            </w:r>
          </w:p>
          <w:p w14:paraId="0C89BE53" w14:textId="77777777" w:rsidR="008559BE" w:rsidRPr="008559BE" w:rsidRDefault="008559BE" w:rsidP="008559BE">
            <w:pPr>
              <w:spacing w:line="240" w:lineRule="auto"/>
              <w:rPr>
                <w:rFonts w:ascii="Times New Roman" w:eastAsia="Times New Roman" w:hAnsi="Times New Roman" w:cs="Times New Roman"/>
                <w:sz w:val="24"/>
                <w:szCs w:val="24"/>
              </w:rPr>
            </w:pPr>
            <w:r w:rsidRPr="008559BE">
              <w:rPr>
                <w:rFonts w:ascii="Arial" w:eastAsia="Times New Roman" w:hAnsi="Arial" w:cs="Arial"/>
                <w:color w:val="000000"/>
              </w:rPr>
              <w:t>Módulo Página Principal</w:t>
            </w:r>
          </w:p>
          <w:p w14:paraId="1B5736D1" w14:textId="77777777" w:rsidR="008559BE" w:rsidRPr="008559BE" w:rsidRDefault="008559BE" w:rsidP="008559BE">
            <w:pPr>
              <w:spacing w:line="240" w:lineRule="auto"/>
              <w:rPr>
                <w:rFonts w:ascii="Times New Roman" w:eastAsia="Times New Roman" w:hAnsi="Times New Roman" w:cs="Times New Roman"/>
                <w:sz w:val="24"/>
                <w:szCs w:val="24"/>
              </w:rPr>
            </w:pPr>
            <w:r w:rsidRPr="008559BE">
              <w:rPr>
                <w:rFonts w:ascii="Arial" w:eastAsia="Times New Roman" w:hAnsi="Arial" w:cs="Arial"/>
                <w:color w:val="000000"/>
              </w:rPr>
              <w:t>Módulo de autenticación de Usuarios</w:t>
            </w:r>
          </w:p>
        </w:tc>
      </w:tr>
    </w:tbl>
    <w:p w14:paraId="00000084" w14:textId="771551AB" w:rsidR="00087CE5" w:rsidRDefault="00087CE5" w:rsidP="008559BE">
      <w:pPr>
        <w:rPr>
          <w:rFonts w:ascii="Times New Roman" w:eastAsia="Times New Roman" w:hAnsi="Times New Roman" w:cs="Times New Roman"/>
          <w:b/>
          <w:sz w:val="28"/>
          <w:szCs w:val="28"/>
        </w:rPr>
      </w:pPr>
    </w:p>
    <w:sectPr w:rsidR="00087CE5">
      <w:pgSz w:w="11906" w:h="16838"/>
      <w:pgMar w:top="1417" w:right="1701" w:bottom="1417" w:left="1701" w:header="708" w:footer="708" w:gutter="0"/>
      <w:pgNumType w:start="1"/>
      <w:cols w:space="720" w:equalWidth="0">
        <w:col w:w="8503" w:space="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Lucida Sans">
    <w:panose1 w:val="020B0602030504020204"/>
    <w:charset w:val="00"/>
    <w:family w:val="swiss"/>
    <w:pitch w:val="variable"/>
    <w:sig w:usb0="00000003" w:usb1="00000000" w:usb2="00000000" w:usb3="00000000" w:csb0="00000001" w:csb1="00000000"/>
  </w:font>
  <w:font w:name="Caveat">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E6EBB"/>
    <w:multiLevelType w:val="multilevel"/>
    <w:tmpl w:val="71564E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7E4103F"/>
    <w:multiLevelType w:val="multilevel"/>
    <w:tmpl w:val="D5640C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E3D6153"/>
    <w:multiLevelType w:val="multilevel"/>
    <w:tmpl w:val="280A001F"/>
    <w:lvl w:ilvl="0">
      <w:start w:val="1"/>
      <w:numFmt w:val="decimal"/>
      <w:lvlText w:val="%1."/>
      <w:lvlJc w:val="left"/>
      <w:pPr>
        <w:ind w:left="360" w:hanging="360"/>
      </w:pPr>
      <w:rPr>
        <w:color w:val="0000FF"/>
        <w:u w:val="none"/>
      </w:rPr>
    </w:lvl>
    <w:lvl w:ilvl="1">
      <w:start w:val="1"/>
      <w:numFmt w:val="decimal"/>
      <w:lvlText w:val="%1.%2."/>
      <w:lvlJc w:val="left"/>
      <w:pPr>
        <w:ind w:left="792" w:hanging="432"/>
      </w:pPr>
      <w:rPr>
        <w:u w:val="none"/>
      </w:rPr>
    </w:lvl>
    <w:lvl w:ilvl="2">
      <w:start w:val="1"/>
      <w:numFmt w:val="decimal"/>
      <w:lvlText w:val="%1.%2.%3."/>
      <w:lvlJc w:val="left"/>
      <w:pPr>
        <w:ind w:left="1224" w:hanging="504"/>
      </w:pPr>
      <w:rPr>
        <w:u w:val="none"/>
      </w:rPr>
    </w:lvl>
    <w:lvl w:ilvl="3">
      <w:start w:val="1"/>
      <w:numFmt w:val="decimal"/>
      <w:lvlText w:val="%1.%2.%3.%4."/>
      <w:lvlJc w:val="left"/>
      <w:pPr>
        <w:ind w:left="1728" w:hanging="648"/>
      </w:pPr>
      <w:rPr>
        <w:u w:val="none"/>
      </w:rPr>
    </w:lvl>
    <w:lvl w:ilvl="4">
      <w:start w:val="1"/>
      <w:numFmt w:val="decimal"/>
      <w:lvlText w:val="%1.%2.%3.%4.%5."/>
      <w:lvlJc w:val="left"/>
      <w:pPr>
        <w:ind w:left="2232" w:hanging="792"/>
      </w:pPr>
      <w:rPr>
        <w:u w:val="none"/>
      </w:rPr>
    </w:lvl>
    <w:lvl w:ilvl="5">
      <w:start w:val="1"/>
      <w:numFmt w:val="decimal"/>
      <w:lvlText w:val="%1.%2.%3.%4.%5.%6."/>
      <w:lvlJc w:val="left"/>
      <w:pPr>
        <w:ind w:left="2736" w:hanging="936"/>
      </w:pPr>
      <w:rPr>
        <w:u w:val="none"/>
      </w:rPr>
    </w:lvl>
    <w:lvl w:ilvl="6">
      <w:start w:val="1"/>
      <w:numFmt w:val="decimal"/>
      <w:lvlText w:val="%1.%2.%3.%4.%5.%6.%7."/>
      <w:lvlJc w:val="left"/>
      <w:pPr>
        <w:ind w:left="3240" w:hanging="1080"/>
      </w:pPr>
      <w:rPr>
        <w:u w:val="none"/>
      </w:rPr>
    </w:lvl>
    <w:lvl w:ilvl="7">
      <w:start w:val="1"/>
      <w:numFmt w:val="decimal"/>
      <w:lvlText w:val="%1.%2.%3.%4.%5.%6.%7.%8."/>
      <w:lvlJc w:val="left"/>
      <w:pPr>
        <w:ind w:left="3744" w:hanging="1224"/>
      </w:pPr>
      <w:rPr>
        <w:u w:val="none"/>
      </w:rPr>
    </w:lvl>
    <w:lvl w:ilvl="8">
      <w:start w:val="1"/>
      <w:numFmt w:val="decimal"/>
      <w:lvlText w:val="%1.%2.%3.%4.%5.%6.%7.%8.%9."/>
      <w:lvlJc w:val="left"/>
      <w:pPr>
        <w:ind w:left="4320" w:hanging="1440"/>
      </w:pPr>
      <w:rPr>
        <w:u w:val="none"/>
      </w:rPr>
    </w:lvl>
  </w:abstractNum>
  <w:abstractNum w:abstractNumId="3" w15:restartNumberingAfterBreak="0">
    <w:nsid w:val="3F196A7D"/>
    <w:multiLevelType w:val="multilevel"/>
    <w:tmpl w:val="F8C08DDA"/>
    <w:lvl w:ilvl="0">
      <w:start w:val="1"/>
      <w:numFmt w:val="decimal"/>
      <w:lvlText w:val="%1."/>
      <w:lvlJc w:val="left"/>
      <w:pPr>
        <w:ind w:left="720" w:hanging="360"/>
      </w:pPr>
      <w:rPr>
        <w:rFonts w:ascii="Times New Roman" w:eastAsia="Times New Roman" w:hAnsi="Times New Roman" w:cs="Times New Roman"/>
        <w:b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831407140">
    <w:abstractNumId w:val="3"/>
  </w:num>
  <w:num w:numId="2" w16cid:durableId="1227297592">
    <w:abstractNumId w:val="1"/>
  </w:num>
  <w:num w:numId="3" w16cid:durableId="340012027">
    <w:abstractNumId w:val="0"/>
  </w:num>
  <w:num w:numId="4" w16cid:durableId="117869456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oNotDisplayPageBoundaries/>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7CE5"/>
    <w:rsid w:val="00087CE5"/>
    <w:rsid w:val="0016553E"/>
    <w:rsid w:val="001A4ABE"/>
    <w:rsid w:val="001F1F25"/>
    <w:rsid w:val="0073572A"/>
    <w:rsid w:val="008559BE"/>
    <w:rsid w:val="00D32DCC"/>
    <w:rsid w:val="00E405DA"/>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817ED5"/>
  <w15:docId w15:val="{486072AC-0F9D-458D-A4E4-82F6FDB620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PE" w:eastAsia="es-P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324E8C"/>
    <w:pPr>
      <w:keepNext/>
      <w:spacing w:after="0" w:line="240" w:lineRule="auto"/>
      <w:jc w:val="right"/>
      <w:outlineLvl w:val="0"/>
    </w:pPr>
    <w:rPr>
      <w:rFonts w:ascii="Times New Roman" w:eastAsia="Times New Roman" w:hAnsi="Times New Roman" w:cs="Times New Roman"/>
      <w:b/>
      <w:bCs/>
      <w:sz w:val="28"/>
      <w:szCs w:val="24"/>
      <w:lang w:val="es-MX" w:eastAsia="es-ES"/>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styleId="Tablaconcuadrcula">
    <w:name w:val="Table Grid"/>
    <w:basedOn w:val="Tablanormal"/>
    <w:uiPriority w:val="39"/>
    <w:rsid w:val="00324E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rsid w:val="00324E8C"/>
    <w:rPr>
      <w:rFonts w:ascii="Times New Roman" w:eastAsia="Times New Roman" w:hAnsi="Times New Roman" w:cs="Times New Roman"/>
      <w:b/>
      <w:bCs/>
      <w:sz w:val="28"/>
      <w:szCs w:val="24"/>
      <w:lang w:val="es-MX" w:eastAsia="es-ES"/>
    </w:rPr>
  </w:style>
  <w:style w:type="paragraph" w:styleId="Prrafodelista">
    <w:name w:val="List Paragraph"/>
    <w:basedOn w:val="Normal"/>
    <w:uiPriority w:val="34"/>
    <w:qFormat/>
    <w:rsid w:val="00EC463C"/>
    <w:pPr>
      <w:ind w:left="720"/>
      <w:contextualSpacing/>
    </w:p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Textocomentario">
    <w:name w:val="annotation text"/>
    <w:basedOn w:val="Normal"/>
    <w:link w:val="TextocomentarioCar"/>
    <w:uiPriority w:val="99"/>
    <w:semiHidden/>
    <w:unhideWhenUsed/>
    <w:pPr>
      <w:spacing w:line="240" w:lineRule="auto"/>
    </w:pPr>
    <w:rPr>
      <w:sz w:val="20"/>
      <w:szCs w:val="20"/>
    </w:rPr>
  </w:style>
  <w:style w:type="character" w:customStyle="1" w:styleId="TextocomentarioCar">
    <w:name w:val="Texto comentario Car"/>
    <w:basedOn w:val="Fuentedeprrafopredeter"/>
    <w:link w:val="Textocomentario"/>
    <w:uiPriority w:val="99"/>
    <w:semiHidden/>
    <w:rPr>
      <w:sz w:val="20"/>
      <w:szCs w:val="20"/>
    </w:rPr>
  </w:style>
  <w:style w:type="character" w:styleId="Refdecomentario">
    <w:name w:val="annotation reference"/>
    <w:basedOn w:val="Fuentedeprrafopredeter"/>
    <w:uiPriority w:val="99"/>
    <w:semiHidden/>
    <w:unhideWhenUsed/>
    <w:rPr>
      <w:sz w:val="16"/>
      <w:szCs w:val="16"/>
    </w:rPr>
  </w:style>
  <w:style w:type="paragraph" w:styleId="NormalWeb">
    <w:name w:val="Normal (Web)"/>
    <w:basedOn w:val="Normal"/>
    <w:uiPriority w:val="99"/>
    <w:unhideWhenUsed/>
    <w:rsid w:val="00E405D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4514073">
      <w:bodyDiv w:val="1"/>
      <w:marLeft w:val="0"/>
      <w:marRight w:val="0"/>
      <w:marTop w:val="0"/>
      <w:marBottom w:val="0"/>
      <w:divBdr>
        <w:top w:val="none" w:sz="0" w:space="0" w:color="auto"/>
        <w:left w:val="none" w:sz="0" w:space="0" w:color="auto"/>
        <w:bottom w:val="none" w:sz="0" w:space="0" w:color="auto"/>
        <w:right w:val="none" w:sz="0" w:space="0" w:color="auto"/>
      </w:divBdr>
    </w:div>
    <w:div w:id="727994315">
      <w:bodyDiv w:val="1"/>
      <w:marLeft w:val="0"/>
      <w:marRight w:val="0"/>
      <w:marTop w:val="0"/>
      <w:marBottom w:val="0"/>
      <w:divBdr>
        <w:top w:val="none" w:sz="0" w:space="0" w:color="auto"/>
        <w:left w:val="none" w:sz="0" w:space="0" w:color="auto"/>
        <w:bottom w:val="none" w:sz="0" w:space="0" w:color="auto"/>
        <w:right w:val="none" w:sz="0" w:space="0" w:color="auto"/>
      </w:divBdr>
    </w:div>
    <w:div w:id="1113666813">
      <w:bodyDiv w:val="1"/>
      <w:marLeft w:val="0"/>
      <w:marRight w:val="0"/>
      <w:marTop w:val="0"/>
      <w:marBottom w:val="0"/>
      <w:divBdr>
        <w:top w:val="none" w:sz="0" w:space="0" w:color="auto"/>
        <w:left w:val="none" w:sz="0" w:space="0" w:color="auto"/>
        <w:bottom w:val="none" w:sz="0" w:space="0" w:color="auto"/>
        <w:right w:val="none" w:sz="0" w:space="0" w:color="auto"/>
      </w:divBdr>
      <w:divsChild>
        <w:div w:id="1706295891">
          <w:marLeft w:val="252"/>
          <w:marRight w:val="0"/>
          <w:marTop w:val="0"/>
          <w:marBottom w:val="0"/>
          <w:divBdr>
            <w:top w:val="none" w:sz="0" w:space="0" w:color="auto"/>
            <w:left w:val="none" w:sz="0" w:space="0" w:color="auto"/>
            <w:bottom w:val="none" w:sz="0" w:space="0" w:color="auto"/>
            <w:right w:val="none" w:sz="0" w:space="0" w:color="auto"/>
          </w:divBdr>
        </w:div>
      </w:divsChild>
    </w:div>
    <w:div w:id="1458379190">
      <w:bodyDiv w:val="1"/>
      <w:marLeft w:val="0"/>
      <w:marRight w:val="0"/>
      <w:marTop w:val="0"/>
      <w:marBottom w:val="0"/>
      <w:divBdr>
        <w:top w:val="none" w:sz="0" w:space="0" w:color="auto"/>
        <w:left w:val="none" w:sz="0" w:space="0" w:color="auto"/>
        <w:bottom w:val="none" w:sz="0" w:space="0" w:color="auto"/>
        <w:right w:val="none" w:sz="0" w:space="0" w:color="auto"/>
      </w:divBdr>
    </w:div>
    <w:div w:id="165035756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3" Type="http://schemas.openxmlformats.org/officeDocument/2006/relationships/styles" Target="styles.xml"/><Relationship Id="rId7" Type="http://schemas.openxmlformats.org/officeDocument/2006/relationships/image" Target="media/image2.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nISm94QE2kq16cca1UA8bEbVa2Q==">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8</Pages>
  <Words>948</Words>
  <Characters>5220</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Lenis</dc:creator>
  <cp:lastModifiedBy>Jefferson Jesus Ventura Ruiz</cp:lastModifiedBy>
  <cp:revision>5</cp:revision>
  <dcterms:created xsi:type="dcterms:W3CDTF">2022-05-30T20:08:00Z</dcterms:created>
  <dcterms:modified xsi:type="dcterms:W3CDTF">2022-06-10T20:26:00Z</dcterms:modified>
</cp:coreProperties>
</file>