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4530.0" w:type="dxa"/>
        <w:jc w:val="left"/>
        <w:tblInd w:w="3963.9999999999995"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530"/>
        <w:tblGridChange w:id="0">
          <w:tblGrid>
            <w:gridCol w:w="4530"/>
          </w:tblGrid>
        </w:tblGridChange>
      </w:tblGrid>
      <w:tr>
        <w:trPr>
          <w:cantSplit w:val="0"/>
          <w:tblHeader w:val="0"/>
        </w:trPr>
        <w:tc>
          <w:tcPr/>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Documento de Arquitectura de Software</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Proyecto: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tab/>
        <w:tab/>
        <w:tab/>
        <w:tab/>
        <w:tab/>
        <w:tab/>
        <w:tab/>
        <w:tab/>
        <w:tab/>
        <w:tab/>
      </w:r>
    </w:p>
    <w:p w:rsidR="00000000" w:rsidDel="00000000" w:rsidP="00000000" w:rsidRDefault="00000000" w:rsidRPr="00000000" w14:paraId="00000014">
      <w:pPr>
        <w:rPr/>
      </w:pPr>
      <w:r w:rsidDel="00000000" w:rsidR="00000000" w:rsidRPr="00000000">
        <w:rPr>
          <w:rtl w:val="0"/>
        </w:rPr>
        <w:tab/>
        <w:tab/>
        <w:tab/>
        <w:tab/>
        <w:tab/>
        <w:tab/>
        <w:tab/>
        <w:tab/>
        <w:tab/>
        <w:tab/>
        <w:t xml:space="preserve">Junio de 2022</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El presente documento proporciona una descripción general y busca explicar la arquitectura de nuestro proyecto.</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Este documento define los objetivos de la arquitectura, los casos de uso admitidos por el sistema, los estilos arquitectónicos y los componentes seleccionados. El documento busca proporcionar una justificación para las decisiones de arquitectura tomadas desde su fase de idea hasta la implementación.</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pBdr>
          <w:bottom w:color="000000" w:space="1" w:sz="12" w:val="single"/>
        </w:pBdr>
        <w:spacing w:line="360" w:lineRule="auto"/>
        <w:rPr>
          <w:b w:val="1"/>
          <w:sz w:val="24"/>
          <w:szCs w:val="24"/>
        </w:rPr>
      </w:pPr>
      <w:r w:rsidDel="00000000" w:rsidR="00000000" w:rsidRPr="00000000">
        <w:rPr>
          <w:b w:val="1"/>
          <w:sz w:val="24"/>
          <w:szCs w:val="24"/>
          <w:rtl w:val="0"/>
        </w:rPr>
        <w:t xml:space="preserve">HISTORIAL DE VERSIONES</w:t>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123"/>
        <w:gridCol w:w="2124"/>
        <w:gridCol w:w="2124"/>
        <w:tblGridChange w:id="0">
          <w:tblGrid>
            <w:gridCol w:w="2123"/>
            <w:gridCol w:w="2123"/>
            <w:gridCol w:w="2124"/>
            <w:gridCol w:w="2124"/>
          </w:tblGrid>
        </w:tblGridChange>
      </w:tblGrid>
      <w:tr>
        <w:trPr>
          <w:cantSplit w:val="0"/>
          <w:tblHeader w:val="0"/>
        </w:trPr>
        <w:tc>
          <w:tcPr>
            <w:shd w:fill="c5e0b3" w:val="clear"/>
          </w:tcPr>
          <w:p w:rsidR="00000000" w:rsidDel="00000000" w:rsidP="00000000" w:rsidRDefault="00000000" w:rsidRPr="00000000" w14:paraId="00000028">
            <w:pPr>
              <w:spacing w:line="360" w:lineRule="auto"/>
              <w:jc w:val="center"/>
              <w:rPr>
                <w:sz w:val="24"/>
                <w:szCs w:val="24"/>
              </w:rPr>
            </w:pPr>
            <w:r w:rsidDel="00000000" w:rsidR="00000000" w:rsidRPr="00000000">
              <w:rPr>
                <w:sz w:val="24"/>
                <w:szCs w:val="24"/>
                <w:rtl w:val="0"/>
              </w:rPr>
              <w:t xml:space="preserve">Fecha</w:t>
            </w:r>
          </w:p>
        </w:tc>
        <w:tc>
          <w:tcPr>
            <w:shd w:fill="c5e0b3" w:val="clear"/>
          </w:tcPr>
          <w:p w:rsidR="00000000" w:rsidDel="00000000" w:rsidP="00000000" w:rsidRDefault="00000000" w:rsidRPr="00000000" w14:paraId="00000029">
            <w:pPr>
              <w:spacing w:line="360" w:lineRule="auto"/>
              <w:jc w:val="center"/>
              <w:rPr>
                <w:sz w:val="24"/>
                <w:szCs w:val="24"/>
              </w:rPr>
            </w:pPr>
            <w:r w:rsidDel="00000000" w:rsidR="00000000" w:rsidRPr="00000000">
              <w:rPr>
                <w:sz w:val="24"/>
                <w:szCs w:val="24"/>
                <w:rtl w:val="0"/>
              </w:rPr>
              <w:t xml:space="preserve">Versión</w:t>
            </w:r>
          </w:p>
        </w:tc>
        <w:tc>
          <w:tcPr>
            <w:shd w:fill="c5e0b3" w:val="clear"/>
          </w:tcPr>
          <w:p w:rsidR="00000000" w:rsidDel="00000000" w:rsidP="00000000" w:rsidRDefault="00000000" w:rsidRPr="00000000" w14:paraId="0000002A">
            <w:pPr>
              <w:spacing w:line="360" w:lineRule="auto"/>
              <w:jc w:val="center"/>
              <w:rPr>
                <w:sz w:val="24"/>
                <w:szCs w:val="24"/>
              </w:rPr>
            </w:pPr>
            <w:r w:rsidDel="00000000" w:rsidR="00000000" w:rsidRPr="00000000">
              <w:rPr>
                <w:sz w:val="24"/>
                <w:szCs w:val="24"/>
                <w:rtl w:val="0"/>
              </w:rPr>
              <w:t xml:space="preserve">Autor</w:t>
            </w:r>
          </w:p>
        </w:tc>
        <w:tc>
          <w:tcPr>
            <w:shd w:fill="c5e0b3" w:val="clear"/>
          </w:tcPr>
          <w:p w:rsidR="00000000" w:rsidDel="00000000" w:rsidP="00000000" w:rsidRDefault="00000000" w:rsidRPr="00000000" w14:paraId="0000002B">
            <w:pPr>
              <w:spacing w:line="360" w:lineRule="auto"/>
              <w:jc w:val="center"/>
              <w:rPr>
                <w:sz w:val="24"/>
                <w:szCs w:val="24"/>
              </w:rPr>
            </w:pPr>
            <w:r w:rsidDel="00000000" w:rsidR="00000000" w:rsidRPr="00000000">
              <w:rPr>
                <w:sz w:val="24"/>
                <w:szCs w:val="24"/>
                <w:rtl w:val="0"/>
              </w:rPr>
              <w:t xml:space="preserve">Descripción</w:t>
            </w:r>
          </w:p>
        </w:tc>
      </w:tr>
      <w:tr>
        <w:trPr>
          <w:cantSplit w:val="0"/>
          <w:tblHeader w:val="0"/>
        </w:trPr>
        <w:tc>
          <w:tcPr/>
          <w:p w:rsidR="00000000" w:rsidDel="00000000" w:rsidP="00000000" w:rsidRDefault="00000000" w:rsidRPr="00000000" w14:paraId="0000002C">
            <w:pPr>
              <w:spacing w:line="360" w:lineRule="auto"/>
              <w:jc w:val="center"/>
              <w:rPr>
                <w:sz w:val="24"/>
                <w:szCs w:val="24"/>
              </w:rPr>
            </w:pPr>
            <w:r w:rsidDel="00000000" w:rsidR="00000000" w:rsidRPr="00000000">
              <w:rPr>
                <w:sz w:val="24"/>
                <w:szCs w:val="24"/>
                <w:rtl w:val="0"/>
              </w:rPr>
              <w:t xml:space="preserve">15/06/22</w:t>
            </w:r>
          </w:p>
        </w:tc>
        <w:tc>
          <w:tcPr/>
          <w:p w:rsidR="00000000" w:rsidDel="00000000" w:rsidP="00000000" w:rsidRDefault="00000000" w:rsidRPr="00000000" w14:paraId="0000002D">
            <w:pPr>
              <w:spacing w:line="360" w:lineRule="auto"/>
              <w:jc w:val="center"/>
              <w:rPr>
                <w:sz w:val="24"/>
                <w:szCs w:val="24"/>
              </w:rPr>
            </w:pPr>
            <w:r w:rsidDel="00000000" w:rsidR="00000000" w:rsidRPr="00000000">
              <w:rPr>
                <w:sz w:val="24"/>
                <w:szCs w:val="24"/>
                <w:rtl w:val="0"/>
              </w:rPr>
              <w:t xml:space="preserve">Primera</w:t>
            </w:r>
          </w:p>
        </w:tc>
        <w:tc>
          <w:tcPr/>
          <w:p w:rsidR="00000000" w:rsidDel="00000000" w:rsidP="00000000" w:rsidRDefault="00000000" w:rsidRPr="00000000" w14:paraId="0000002E">
            <w:pPr>
              <w:spacing w:line="360" w:lineRule="auto"/>
              <w:jc w:val="center"/>
              <w:rPr>
                <w:sz w:val="24"/>
                <w:szCs w:val="24"/>
              </w:rPr>
            </w:pPr>
            <w:r w:rsidDel="00000000" w:rsidR="00000000" w:rsidRPr="00000000">
              <w:rPr>
                <w:sz w:val="24"/>
                <w:szCs w:val="24"/>
                <w:rtl w:val="0"/>
              </w:rPr>
              <w:t xml:space="preserve">Roshán Velásquez</w:t>
            </w:r>
          </w:p>
        </w:tc>
        <w:tc>
          <w:tcPr/>
          <w:p w:rsidR="00000000" w:rsidDel="00000000" w:rsidP="00000000" w:rsidRDefault="00000000" w:rsidRPr="00000000" w14:paraId="0000002F">
            <w:pPr>
              <w:spacing w:line="360" w:lineRule="auto"/>
              <w:jc w:val="center"/>
              <w:rPr>
                <w:sz w:val="24"/>
                <w:szCs w:val="24"/>
              </w:rPr>
            </w:pPr>
            <w:r w:rsidDel="00000000" w:rsidR="00000000" w:rsidRPr="00000000">
              <w:rPr>
                <w:sz w:val="24"/>
                <w:szCs w:val="24"/>
                <w:rtl w:val="0"/>
              </w:rPr>
              <w:t xml:space="preserve">Creación del documento y separación de secciones del documento</w:t>
            </w:r>
          </w:p>
        </w:tc>
      </w:tr>
      <w:tr>
        <w:trPr>
          <w:cantSplit w:val="0"/>
          <w:tblHeader w:val="0"/>
        </w:trPr>
        <w:tc>
          <w:tcPr/>
          <w:p w:rsidR="00000000" w:rsidDel="00000000" w:rsidP="00000000" w:rsidRDefault="00000000" w:rsidRPr="00000000" w14:paraId="00000030">
            <w:pPr>
              <w:spacing w:line="360" w:lineRule="auto"/>
              <w:jc w:val="center"/>
              <w:rPr>
                <w:sz w:val="24"/>
                <w:szCs w:val="24"/>
              </w:rPr>
            </w:pPr>
            <w:r w:rsidDel="00000000" w:rsidR="00000000" w:rsidRPr="00000000">
              <w:rPr>
                <w:sz w:val="24"/>
                <w:szCs w:val="24"/>
                <w:rtl w:val="0"/>
              </w:rPr>
              <w:t xml:space="preserve">16/06/22</w:t>
            </w:r>
          </w:p>
        </w:tc>
        <w:tc>
          <w:tcPr/>
          <w:p w:rsidR="00000000" w:rsidDel="00000000" w:rsidP="00000000" w:rsidRDefault="00000000" w:rsidRPr="00000000" w14:paraId="00000031">
            <w:pPr>
              <w:spacing w:line="360" w:lineRule="auto"/>
              <w:jc w:val="center"/>
              <w:rPr>
                <w:sz w:val="24"/>
                <w:szCs w:val="24"/>
              </w:rPr>
            </w:pPr>
            <w:r w:rsidDel="00000000" w:rsidR="00000000" w:rsidRPr="00000000">
              <w:rPr>
                <w:sz w:val="24"/>
                <w:szCs w:val="24"/>
                <w:rtl w:val="0"/>
              </w:rPr>
              <w:t xml:space="preserve">Segunda</w:t>
            </w:r>
          </w:p>
        </w:tc>
        <w:tc>
          <w:tcPr/>
          <w:p w:rsidR="00000000" w:rsidDel="00000000" w:rsidP="00000000" w:rsidRDefault="00000000" w:rsidRPr="00000000" w14:paraId="00000032">
            <w:pPr>
              <w:spacing w:line="360" w:lineRule="auto"/>
              <w:jc w:val="center"/>
              <w:rPr>
                <w:sz w:val="24"/>
                <w:szCs w:val="24"/>
              </w:rPr>
            </w:pPr>
            <w:r w:rsidDel="00000000" w:rsidR="00000000" w:rsidRPr="00000000">
              <w:rPr>
                <w:sz w:val="24"/>
                <w:szCs w:val="24"/>
                <w:rtl w:val="0"/>
              </w:rPr>
              <w:t xml:space="preserve">Roshán Velásquez</w:t>
            </w:r>
          </w:p>
        </w:tc>
        <w:tc>
          <w:tcPr/>
          <w:p w:rsidR="00000000" w:rsidDel="00000000" w:rsidP="00000000" w:rsidRDefault="00000000" w:rsidRPr="00000000" w14:paraId="00000033">
            <w:pPr>
              <w:spacing w:line="360" w:lineRule="auto"/>
              <w:jc w:val="center"/>
              <w:rPr>
                <w:sz w:val="24"/>
                <w:szCs w:val="24"/>
              </w:rPr>
            </w:pPr>
            <w:r w:rsidDel="00000000" w:rsidR="00000000" w:rsidRPr="00000000">
              <w:rPr>
                <w:sz w:val="24"/>
                <w:szCs w:val="24"/>
                <w:rtl w:val="0"/>
              </w:rPr>
              <w:t xml:space="preserve">Modificación y edición del documento. Se completa con información algunas secciones previamente creadas</w:t>
            </w:r>
          </w:p>
        </w:tc>
      </w:tr>
      <w:tr>
        <w:trPr>
          <w:cantSplit w:val="0"/>
          <w:tblHeader w:val="0"/>
        </w:trPr>
        <w:tc>
          <w:tcPr/>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21/06/22 </w:t>
            </w:r>
          </w:p>
        </w:tc>
        <w:tc>
          <w:tcPr/>
          <w:p w:rsidR="00000000" w:rsidDel="00000000" w:rsidP="00000000" w:rsidRDefault="00000000" w:rsidRPr="00000000" w14:paraId="00000035">
            <w:pPr>
              <w:spacing w:line="360" w:lineRule="auto"/>
              <w:jc w:val="center"/>
              <w:rPr>
                <w:sz w:val="24"/>
                <w:szCs w:val="24"/>
              </w:rPr>
            </w:pPr>
            <w:r w:rsidDel="00000000" w:rsidR="00000000" w:rsidRPr="00000000">
              <w:rPr>
                <w:sz w:val="24"/>
                <w:szCs w:val="24"/>
                <w:rtl w:val="0"/>
              </w:rPr>
              <w:t xml:space="preserve">Tercera</w:t>
            </w:r>
          </w:p>
        </w:tc>
        <w:tc>
          <w:tcPr/>
          <w:p w:rsidR="00000000" w:rsidDel="00000000" w:rsidP="00000000" w:rsidRDefault="00000000" w:rsidRPr="00000000" w14:paraId="00000036">
            <w:pPr>
              <w:spacing w:line="360" w:lineRule="auto"/>
              <w:jc w:val="center"/>
              <w:rPr>
                <w:sz w:val="24"/>
                <w:szCs w:val="24"/>
              </w:rPr>
            </w:pPr>
            <w:r w:rsidDel="00000000" w:rsidR="00000000" w:rsidRPr="00000000">
              <w:rPr>
                <w:sz w:val="24"/>
                <w:szCs w:val="24"/>
                <w:rtl w:val="0"/>
              </w:rPr>
              <w:t xml:space="preserve">Harold Aquino</w:t>
            </w:r>
          </w:p>
        </w:tc>
        <w:tc>
          <w:tcPr/>
          <w:p w:rsidR="00000000" w:rsidDel="00000000" w:rsidP="00000000" w:rsidRDefault="00000000" w:rsidRPr="00000000" w14:paraId="00000037">
            <w:pPr>
              <w:spacing w:line="360" w:lineRule="auto"/>
              <w:jc w:val="center"/>
              <w:rPr>
                <w:sz w:val="24"/>
                <w:szCs w:val="24"/>
              </w:rPr>
            </w:pPr>
            <w:r w:rsidDel="00000000" w:rsidR="00000000" w:rsidRPr="00000000">
              <w:rPr>
                <w:sz w:val="24"/>
                <w:szCs w:val="24"/>
                <w:rtl w:val="0"/>
              </w:rPr>
              <w:t xml:space="preserve">Agregado diferentes cuadros y gráficos de las vistas</w:t>
            </w:r>
          </w:p>
        </w:tc>
      </w:tr>
    </w:tbl>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documento de Especificación de Arquitectura de Software proporciona una visión general de nuestro producto. También, presenta una serie de vistas arquitectónicas diferentes para así poder representar los diferentes aspectos del sistema.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presente documento busca describir los diversos aspectos del diseño de nuestro software que cuentan con debida importancia en su arquitectura. Estos son fundamentales para guiar la construcción y comprensión de este proyecto.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 involucrado:</w:t>
      </w:r>
      <w:r w:rsidDel="00000000" w:rsidR="00000000" w:rsidRPr="00000000">
        <w:rPr>
          <w:rtl w:val="0"/>
        </w:rPr>
      </w:r>
    </w:p>
    <w:tbl>
      <w:tblPr>
        <w:tblStyle w:val="Table3"/>
        <w:tblW w:w="622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3827"/>
        <w:tblGridChange w:id="0">
          <w:tblGrid>
            <w:gridCol w:w="2394"/>
            <w:gridCol w:w="3827"/>
          </w:tblGrid>
        </w:tblGridChange>
      </w:tblGrid>
      <w:tr>
        <w:trPr>
          <w:cantSplit w:val="0"/>
          <w:tblHeader w:val="0"/>
        </w:trPr>
        <w:tc>
          <w:tcPr>
            <w:shd w:fill="d9e2f3"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Jefferson Ventura</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Jefe de Proyecto</w:t>
            </w:r>
          </w:p>
        </w:tc>
      </w:tr>
      <w:tr>
        <w:trPr>
          <w:cantSplit w:val="0"/>
          <w:tblHeader w:val="0"/>
        </w:trPr>
        <w:tc>
          <w:tcPr>
            <w:shd w:fill="d9e2f3"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Categoría Profesional</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Estudiante</w:t>
            </w:r>
          </w:p>
        </w:tc>
      </w:tr>
      <w:tr>
        <w:trPr>
          <w:cantSplit w:val="0"/>
          <w:tblHeader w:val="0"/>
        </w:trPr>
        <w:tc>
          <w:tcPr>
            <w:shd w:fill="d9e2f3"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Responsabilidad</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Supervisar que el trabajo se realice de forma correcta.</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622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3827"/>
        <w:tblGridChange w:id="0">
          <w:tblGrid>
            <w:gridCol w:w="2394"/>
            <w:gridCol w:w="3827"/>
          </w:tblGrid>
        </w:tblGridChange>
      </w:tblGrid>
      <w:tr>
        <w:trPr>
          <w:cantSplit w:val="0"/>
          <w:tblHeader w:val="0"/>
        </w:trPr>
        <w:tc>
          <w:tcPr>
            <w:shd w:fill="d9e2f3"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Fabrizio Calixto</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Analista de Software</w:t>
            </w:r>
          </w:p>
        </w:tc>
      </w:tr>
      <w:tr>
        <w:trPr>
          <w:cantSplit w:val="0"/>
          <w:tblHeader w:val="0"/>
        </w:trPr>
        <w:tc>
          <w:tcPr>
            <w:shd w:fill="d9e2f3"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Categoría Profesional</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Estudiante</w:t>
            </w:r>
          </w:p>
        </w:tc>
      </w:tr>
      <w:tr>
        <w:trPr>
          <w:cantSplit w:val="0"/>
          <w:tblHeader w:val="0"/>
        </w:trPr>
        <w:tc>
          <w:tcPr>
            <w:shd w:fill="d9e2f3"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Responsabilidad</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Verificar que la documentación y elementos creados sean los adecuados y cumplan con las necesidades especificadas.</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22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3827"/>
        <w:tblGridChange w:id="0">
          <w:tblGrid>
            <w:gridCol w:w="2394"/>
            <w:gridCol w:w="3827"/>
          </w:tblGrid>
        </w:tblGridChange>
      </w:tblGrid>
      <w:tr>
        <w:trPr>
          <w:cantSplit w:val="0"/>
          <w:tblHeader w:val="0"/>
        </w:trPr>
        <w:tc>
          <w:tcPr>
            <w:shd w:fill="d9e2f3"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Harold Aquino</w:t>
            </w:r>
          </w:p>
        </w:tc>
      </w:tr>
      <w:tr>
        <w:trPr>
          <w:cantSplit w:val="0"/>
          <w:tblHeader w:val="0"/>
        </w:trPr>
        <w:tc>
          <w:tcPr>
            <w:shd w:fill="d9e2f3"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 Analista Base de Datos</w:t>
            </w:r>
          </w:p>
        </w:tc>
      </w:tr>
      <w:tr>
        <w:trPr>
          <w:cantSplit w:val="0"/>
          <w:tblHeader w:val="0"/>
        </w:trPr>
        <w:tc>
          <w:tcPr>
            <w:shd w:fill="d9e2f3"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Categoría Profesional</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Estudiante</w:t>
            </w:r>
          </w:p>
        </w:tc>
      </w:tr>
      <w:tr>
        <w:trPr>
          <w:cantSplit w:val="0"/>
          <w:tblHeader w:val="0"/>
        </w:trPr>
        <w:tc>
          <w:tcPr>
            <w:shd w:fill="d9e2f3"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Responsabilidad</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Encargado del desarrollo</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622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3827"/>
        <w:tblGridChange w:id="0">
          <w:tblGrid>
            <w:gridCol w:w="2394"/>
            <w:gridCol w:w="3827"/>
          </w:tblGrid>
        </w:tblGridChange>
      </w:tblGrid>
      <w:tr>
        <w:trPr>
          <w:cantSplit w:val="0"/>
          <w:tblHeader w:val="0"/>
        </w:trPr>
        <w:tc>
          <w:tcPr>
            <w:shd w:fill="d9e2f3"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Roshán Velásquez</w:t>
            </w:r>
          </w:p>
        </w:tc>
      </w:tr>
      <w:tr>
        <w:trPr>
          <w:cantSplit w:val="0"/>
          <w:tblHeader w:val="0"/>
        </w:trPr>
        <w:tc>
          <w:tcPr>
            <w:shd w:fill="d9e2f3"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Diseñador de Software</w:t>
            </w:r>
          </w:p>
        </w:tc>
      </w:tr>
      <w:tr>
        <w:trPr>
          <w:cantSplit w:val="0"/>
          <w:tblHeader w:val="0"/>
        </w:trPr>
        <w:tc>
          <w:tcPr>
            <w:shd w:fill="d9e2f3"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Categoría Profesional</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Estudiante</w:t>
            </w:r>
          </w:p>
        </w:tc>
      </w:tr>
      <w:tr>
        <w:trPr>
          <w:cantSplit w:val="0"/>
          <w:tblHeader w:val="0"/>
        </w:trPr>
        <w:tc>
          <w:tcPr>
            <w:shd w:fill="d9e2f3"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Responsabilidad</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módulos, interfaces y datos a ser usados en el proyecto</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622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3827"/>
        <w:tblGridChange w:id="0">
          <w:tblGrid>
            <w:gridCol w:w="2394"/>
            <w:gridCol w:w="3827"/>
          </w:tblGrid>
        </w:tblGridChange>
      </w:tblGrid>
      <w:tr>
        <w:trPr>
          <w:cantSplit w:val="0"/>
          <w:tblHeader w:val="0"/>
        </w:trPr>
        <w:tc>
          <w:tcPr>
            <w:shd w:fill="d9e2f3"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Leonardo Baca</w:t>
            </w:r>
          </w:p>
        </w:tc>
      </w:tr>
      <w:tr>
        <w:trPr>
          <w:cantSplit w:val="0"/>
          <w:tblHeader w:val="0"/>
        </w:trPr>
        <w:tc>
          <w:tcPr>
            <w:shd w:fill="d9e2f3"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Desarrollador Front-End</w:t>
            </w:r>
          </w:p>
        </w:tc>
      </w:tr>
      <w:tr>
        <w:trPr>
          <w:cantSplit w:val="0"/>
          <w:tblHeader w:val="0"/>
        </w:trPr>
        <w:tc>
          <w:tcPr>
            <w:shd w:fill="d9e2f3"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Categoría Profesional</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Estudiante</w:t>
            </w:r>
          </w:p>
        </w:tc>
      </w:tr>
      <w:tr>
        <w:trPr>
          <w:cantSplit w:val="0"/>
          <w:tblHeader w:val="0"/>
        </w:trPr>
        <w:tc>
          <w:tcPr>
            <w:shd w:fill="d9e2f3"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Responsabilidad</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Encargado del desarrollo</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622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3827"/>
        <w:tblGridChange w:id="0">
          <w:tblGrid>
            <w:gridCol w:w="2394"/>
            <w:gridCol w:w="3827"/>
          </w:tblGrid>
        </w:tblGridChange>
      </w:tblGrid>
      <w:tr>
        <w:trPr>
          <w:cantSplit w:val="0"/>
          <w:tblHeader w:val="0"/>
        </w:trPr>
        <w:tc>
          <w:tcPr>
            <w:shd w:fill="d9e2f3"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Vittorio Eduardo</w:t>
            </w:r>
          </w:p>
        </w:tc>
      </w:tr>
      <w:tr>
        <w:trPr>
          <w:cantSplit w:val="0"/>
          <w:tblHeader w:val="0"/>
        </w:trPr>
        <w:tc>
          <w:tcPr>
            <w:shd w:fill="d9e2f3"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Desarrollador Back-End</w:t>
            </w:r>
          </w:p>
        </w:tc>
      </w:tr>
      <w:tr>
        <w:trPr>
          <w:cantSplit w:val="0"/>
          <w:tblHeader w:val="0"/>
        </w:trPr>
        <w:tc>
          <w:tcPr>
            <w:shd w:fill="d9e2f3"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Categoría Profesional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Estudiante</w:t>
            </w:r>
          </w:p>
        </w:tc>
      </w:tr>
      <w:tr>
        <w:trPr>
          <w:cantSplit w:val="0"/>
          <w:tblHeader w:val="0"/>
        </w:trPr>
        <w:tc>
          <w:tcPr>
            <w:shd w:fill="d9e2f3"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Responsabilidad</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Encargado del desarrollo</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Representación arquitectónica:</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este documento se hará uso del conocido modelo “4 + 1”. Las vistas usadas para documentar son las siguientes:</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de Escenarios: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-Audiencia: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partes interesadas en el producto.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-Área: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los escenarios que representan alguna funcionalidad. Esta vista representa las necesidades del usuario.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-Artefactos relacionados: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casos de uso.</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de Proceso: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-Audiencia: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Diseñadores + Interesados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-Área: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funcionales y no funcionales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-Artefactos relacionados: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Modelos de procesos</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de Desarrollo: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-Audiencia: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Desarrolladores + interesados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-Área: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Representa cómo están organizados los módulos de software en el entorno de desarrollo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-Artefactos relacionados: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Diagramas</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Física: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-Audiencia: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Diseñadores, Desarrolladores y Usuarios (finales).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-Área: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Mapeo de vista lógica en el software y hardware.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-Artefactos relacionados: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del Sistema (físico)</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de Datos: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-Audiencia: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Gestores de despliegue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-Área: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de base de datos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-Artefactos relacionados: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Modelo entidad – relación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de Escenarios: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Crear credenciales</w:t>
      </w:r>
    </w:p>
    <w:tbl>
      <w:tblPr>
        <w:tblStyle w:val="Table9"/>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2"/>
        <w:gridCol w:w="3882"/>
        <w:tblGridChange w:id="0">
          <w:tblGrid>
            <w:gridCol w:w="3892"/>
            <w:gridCol w:w="3882"/>
          </w:tblGrid>
        </w:tblGridChange>
      </w:tblGrid>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credencial</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debe poder crearse una credencial en caso no tenga una</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Precondición</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Ninguna</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Flujo normal</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ingresa nuevas credenciales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guarda las credenciales y los guarda en un nuevo usuario</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 condición</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podrá usar sus credenciales </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400040" cy="3282950"/>
            <wp:effectExtent b="0" l="0" r="0" t="0"/>
            <wp:docPr descr="Diagrama&#10;&#10;Descripción generada automáticamente" id="2" name="image16.png"/>
            <a:graphic>
              <a:graphicData uri="http://schemas.openxmlformats.org/drawingml/2006/picture">
                <pic:pic>
                  <pic:nvPicPr>
                    <pic:cNvPr descr="Diagrama&#10;&#10;Descripción generada automáticamente" id="0" name="image16.png"/>
                    <pic:cNvPicPr preferRelativeResize="0"/>
                  </pic:nvPicPr>
                  <pic:blipFill>
                    <a:blip r:embed="rId6"/>
                    <a:srcRect b="0" l="0" r="0" t="0"/>
                    <a:stretch>
                      <a:fillRect/>
                    </a:stretch>
                  </pic:blipFill>
                  <pic:spPr>
                    <a:xfrm>
                      <a:off x="0" y="0"/>
                      <a:ext cx="5400040" cy="32829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387807" cy="1714649"/>
            <wp:effectExtent b="0" l="0" r="0" t="0"/>
            <wp:docPr descr="Diagrama&#10;&#10;Descripción generada automáticamente" id="6" name="image7.png"/>
            <a:graphic>
              <a:graphicData uri="http://schemas.openxmlformats.org/drawingml/2006/picture">
                <pic:pic>
                  <pic:nvPicPr>
                    <pic:cNvPr descr="Diagrama&#10;&#10;Descripción generada automáticamente" id="0" name="image7.png"/>
                    <pic:cNvPicPr preferRelativeResize="0"/>
                  </pic:nvPicPr>
                  <pic:blipFill>
                    <a:blip r:embed="rId7"/>
                    <a:srcRect b="0" l="0" r="0" t="0"/>
                    <a:stretch>
                      <a:fillRect/>
                    </a:stretch>
                  </pic:blipFill>
                  <pic:spPr>
                    <a:xfrm>
                      <a:off x="0" y="0"/>
                      <a:ext cx="5387807" cy="171464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1724472" cy="2923608"/>
            <wp:effectExtent b="0" l="0" r="0" t="0"/>
            <wp:docPr descr="Diagrama&#10;&#10;Descripción generada automáticamente" id="3" name="image5.png"/>
            <a:graphic>
              <a:graphicData uri="http://schemas.openxmlformats.org/drawingml/2006/picture">
                <pic:pic>
                  <pic:nvPicPr>
                    <pic:cNvPr descr="Diagrama&#10;&#10;Descripción generada automáticamente" id="0" name="image5.png"/>
                    <pic:cNvPicPr preferRelativeResize="0"/>
                  </pic:nvPicPr>
                  <pic:blipFill>
                    <a:blip r:embed="rId8"/>
                    <a:srcRect b="0" l="0" r="0" t="0"/>
                    <a:stretch>
                      <a:fillRect/>
                    </a:stretch>
                  </pic:blipFill>
                  <pic:spPr>
                    <a:xfrm>
                      <a:off x="0" y="0"/>
                      <a:ext cx="1724472" cy="292360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Ingresar credenciales</w:t>
      </w:r>
    </w:p>
    <w:tbl>
      <w:tblPr>
        <w:tblStyle w:val="Table10"/>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2"/>
        <w:gridCol w:w="3882"/>
        <w:tblGridChange w:id="0">
          <w:tblGrid>
            <w:gridCol w:w="3892"/>
            <w:gridCol w:w="3882"/>
          </w:tblGrid>
        </w:tblGridChange>
      </w:tblGrid>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Ingreso credencial</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debe poder ingresar al sistema con las credenciales que posee</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Precondición</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Tener credenciales</w:t>
            </w:r>
          </w:p>
        </w:tc>
      </w:tr>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Flujo normal</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ingresa sus credenciales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verifica si existen las credenciales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le permite el acceso</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 condición</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podrá ingresar al sistema </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513124" cy="2979678"/>
            <wp:effectExtent b="0" l="0" r="0" t="0"/>
            <wp:docPr descr="Diagrama&#10;&#10;Descripción generada automáticamente" id="8" name="image2.png"/>
            <a:graphic>
              <a:graphicData uri="http://schemas.openxmlformats.org/drawingml/2006/picture">
                <pic:pic>
                  <pic:nvPicPr>
                    <pic:cNvPr descr="Diagrama&#10;&#10;Descripción generada automáticamente" id="0" name="image2.png"/>
                    <pic:cNvPicPr preferRelativeResize="0"/>
                  </pic:nvPicPr>
                  <pic:blipFill>
                    <a:blip r:embed="rId9"/>
                    <a:srcRect b="0" l="0" r="0" t="0"/>
                    <a:stretch>
                      <a:fillRect/>
                    </a:stretch>
                  </pic:blipFill>
                  <pic:spPr>
                    <a:xfrm>
                      <a:off x="0" y="0"/>
                      <a:ext cx="3513124" cy="297967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665538" cy="2240474"/>
            <wp:effectExtent b="0" l="0" r="0" t="0"/>
            <wp:docPr descr="Diagrama&#10;&#10;Descripción generada automáticamente" id="7" name="image10.png"/>
            <a:graphic>
              <a:graphicData uri="http://schemas.openxmlformats.org/drawingml/2006/picture">
                <pic:pic>
                  <pic:nvPicPr>
                    <pic:cNvPr descr="Diagrama&#10;&#10;Descripción generada automáticamente" id="0" name="image10.png"/>
                    <pic:cNvPicPr preferRelativeResize="0"/>
                  </pic:nvPicPr>
                  <pic:blipFill>
                    <a:blip r:embed="rId10"/>
                    <a:srcRect b="0" l="0" r="0" t="0"/>
                    <a:stretch>
                      <a:fillRect/>
                    </a:stretch>
                  </pic:blipFill>
                  <pic:spPr>
                    <a:xfrm>
                      <a:off x="0" y="0"/>
                      <a:ext cx="3665538" cy="2240474"/>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spacing w:line="360" w:lineRule="auto"/>
        <w:rPr>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Calcular talla</w:t>
      </w:r>
    </w:p>
    <w:tbl>
      <w:tblPr>
        <w:tblStyle w:val="Table11"/>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0"/>
        <w:gridCol w:w="3894"/>
        <w:tblGridChange w:id="0">
          <w:tblGrid>
            <w:gridCol w:w="3880"/>
            <w:gridCol w:w="3894"/>
          </w:tblGrid>
        </w:tblGridChange>
      </w:tblGrid>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Calcular Talla</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será capaz de calcular la talla del usuario después de haberle pedido cierta información</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Precondición</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Ninguna</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Flujo normal</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ingresa las características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sistema realiza las operaciones y devuelve al usuario una talla </w:t>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 condición</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podrá visualizar su talla</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741668" cy="2169850"/>
            <wp:effectExtent b="0" l="0" r="0" t="0"/>
            <wp:docPr descr="Diagrama&#10;&#10;Descripción generada automáticamente" id="10" name="image15.png"/>
            <a:graphic>
              <a:graphicData uri="http://schemas.openxmlformats.org/drawingml/2006/picture">
                <pic:pic>
                  <pic:nvPicPr>
                    <pic:cNvPr descr="Diagrama&#10;&#10;Descripción generada automáticamente" id="0" name="image15.png"/>
                    <pic:cNvPicPr preferRelativeResize="0"/>
                  </pic:nvPicPr>
                  <pic:blipFill>
                    <a:blip r:embed="rId11"/>
                    <a:srcRect b="0" l="0" r="0" t="0"/>
                    <a:stretch>
                      <a:fillRect/>
                    </a:stretch>
                  </pic:blipFill>
                  <pic:spPr>
                    <a:xfrm>
                      <a:off x="0" y="0"/>
                      <a:ext cx="3741668" cy="21698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4374330" cy="1254070"/>
            <wp:effectExtent b="0" l="0" r="0" t="0"/>
            <wp:docPr descr="Diagrama&#10;&#10;Descripción generada automáticamente" id="9" name="image11.png"/>
            <a:graphic>
              <a:graphicData uri="http://schemas.openxmlformats.org/drawingml/2006/picture">
                <pic:pic>
                  <pic:nvPicPr>
                    <pic:cNvPr descr="Diagrama&#10;&#10;Descripción generada automáticamente" id="0" name="image11.png"/>
                    <pic:cNvPicPr preferRelativeResize="0"/>
                  </pic:nvPicPr>
                  <pic:blipFill>
                    <a:blip r:embed="rId12"/>
                    <a:srcRect b="0" l="0" r="0" t="0"/>
                    <a:stretch>
                      <a:fillRect/>
                    </a:stretch>
                  </pic:blipFill>
                  <pic:spPr>
                    <a:xfrm>
                      <a:off x="0" y="0"/>
                      <a:ext cx="4374330" cy="125407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1867062" cy="3033023"/>
            <wp:effectExtent b="0" l="0" r="0" t="0"/>
            <wp:docPr descr="Diagrama&#10;&#10;Descripción generada automáticamente" id="12" name="image8.png"/>
            <a:graphic>
              <a:graphicData uri="http://schemas.openxmlformats.org/drawingml/2006/picture">
                <pic:pic>
                  <pic:nvPicPr>
                    <pic:cNvPr descr="Diagrama&#10;&#10;Descripción generada automáticamente" id="0" name="image8.png"/>
                    <pic:cNvPicPr preferRelativeResize="0"/>
                  </pic:nvPicPr>
                  <pic:blipFill>
                    <a:blip r:embed="rId13"/>
                    <a:srcRect b="0" l="0" r="0" t="0"/>
                    <a:stretch>
                      <a:fillRect/>
                    </a:stretch>
                  </pic:blipFill>
                  <pic:spPr>
                    <a:xfrm>
                      <a:off x="0" y="0"/>
                      <a:ext cx="1867062" cy="303302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Realizar compra</w:t>
      </w:r>
    </w:p>
    <w:tbl>
      <w:tblPr>
        <w:tblStyle w:val="Table12"/>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5"/>
        <w:gridCol w:w="3879"/>
        <w:tblGridChange w:id="0">
          <w:tblGrid>
            <w:gridCol w:w="3895"/>
            <w:gridCol w:w="3879"/>
          </w:tblGrid>
        </w:tblGridChange>
      </w:tblGrid>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compra</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podrá realizar la compra del calzado que desee </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Precondición</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Cálculo de talla</w:t>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Flujo normal</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selecciona uno de los modelos disponibles.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le confirmará si desea comprar el producto</w:t>
            </w:r>
          </w:p>
        </w:tc>
      </w:tr>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 condición</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podrá visualizar una boleta con la información ingresada</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4040448" cy="2138530"/>
            <wp:effectExtent b="0" l="0" r="0" t="0"/>
            <wp:docPr descr="Diagrama&#10;&#10;Descripción generada automáticamente" id="11" name="image6.png"/>
            <a:graphic>
              <a:graphicData uri="http://schemas.openxmlformats.org/drawingml/2006/picture">
                <pic:pic>
                  <pic:nvPicPr>
                    <pic:cNvPr descr="Diagrama&#10;&#10;Descripción generada automáticamente" id="0" name="image6.png"/>
                    <pic:cNvPicPr preferRelativeResize="0"/>
                  </pic:nvPicPr>
                  <pic:blipFill>
                    <a:blip r:embed="rId14"/>
                    <a:srcRect b="0" l="0" r="0" t="0"/>
                    <a:stretch>
                      <a:fillRect/>
                    </a:stretch>
                  </pic:blipFill>
                  <pic:spPr>
                    <a:xfrm>
                      <a:off x="0" y="0"/>
                      <a:ext cx="4040448" cy="213853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400040" cy="1506855"/>
            <wp:effectExtent b="0" l="0" r="0" t="0"/>
            <wp:docPr descr="Diagrama&#10;&#10;Descripción generada automáticamente" id="15" name="image1.png"/>
            <a:graphic>
              <a:graphicData uri="http://schemas.openxmlformats.org/drawingml/2006/picture">
                <pic:pic>
                  <pic:nvPicPr>
                    <pic:cNvPr descr="Diagrama&#10;&#10;Descripción generada automáticamente" id="0" name="image1.png"/>
                    <pic:cNvPicPr preferRelativeResize="0"/>
                  </pic:nvPicPr>
                  <pic:blipFill>
                    <a:blip r:embed="rId15"/>
                    <a:srcRect b="0" l="0" r="0" t="0"/>
                    <a:stretch>
                      <a:fillRect/>
                    </a:stretch>
                  </pic:blipFill>
                  <pic:spPr>
                    <a:xfrm>
                      <a:off x="0" y="0"/>
                      <a:ext cx="5400040" cy="150685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1623201" cy="3238781"/>
            <wp:effectExtent b="0" l="0" r="0" t="0"/>
            <wp:docPr descr="Diagrama&#10;&#10;Descripción generada automáticamente" id="13" name="image12.png"/>
            <a:graphic>
              <a:graphicData uri="http://schemas.openxmlformats.org/drawingml/2006/picture">
                <pic:pic>
                  <pic:nvPicPr>
                    <pic:cNvPr descr="Diagrama&#10;&#10;Descripción generada automáticamente" id="0" name="image12.png"/>
                    <pic:cNvPicPr preferRelativeResize="0"/>
                  </pic:nvPicPr>
                  <pic:blipFill>
                    <a:blip r:embed="rId16"/>
                    <a:srcRect b="0" l="0" r="0" t="0"/>
                    <a:stretch>
                      <a:fillRect/>
                    </a:stretch>
                  </pic:blipFill>
                  <pic:spPr>
                    <a:xfrm>
                      <a:off x="0" y="0"/>
                      <a:ext cx="1623201" cy="3238781"/>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Entregar Boleta</w:t>
      </w:r>
    </w:p>
    <w:tbl>
      <w:tblPr>
        <w:tblStyle w:val="Table13"/>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3884"/>
        <w:tblGridChange w:id="0">
          <w:tblGrid>
            <w:gridCol w:w="3890"/>
            <w:gridCol w:w="3884"/>
          </w:tblGrid>
        </w:tblGridChange>
      </w:tblGrid>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Entregar recibo</w:t>
            </w:r>
          </w:p>
        </w:tc>
      </w:tr>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le entregará al usuario una boleta indicando la compra que realizó</w:t>
            </w:r>
          </w:p>
        </w:tc>
      </w:tr>
      <w:tr>
        <w:trPr>
          <w:cantSplit w:val="0"/>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Precondición</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Ninguna</w:t>
            </w:r>
          </w:p>
        </w:tc>
      </w:tr>
      <w:tr>
        <w:trPr>
          <w:cantSplit w:val="0"/>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Flujo normal</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le pide la información del producto a la Base de Datos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recopila la fecha en la que se realiza la compra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le entrega un recibo al usuario, contiendo toda la información previamente definida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 condición</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usuario podrá verificar su compra</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400040" cy="2849880"/>
            <wp:effectExtent b="0" l="0" r="0" t="0"/>
            <wp:docPr descr="Diagrama&#10;&#10;Descripción generada automáticamente" id="14" name="image4.png"/>
            <a:graphic>
              <a:graphicData uri="http://schemas.openxmlformats.org/drawingml/2006/picture">
                <pic:pic>
                  <pic:nvPicPr>
                    <pic:cNvPr descr="Diagrama&#10;&#10;Descripción generada automáticamente" id="0" name="image4.png"/>
                    <pic:cNvPicPr preferRelativeResize="0"/>
                  </pic:nvPicPr>
                  <pic:blipFill>
                    <a:blip r:embed="rId17"/>
                    <a:srcRect b="0" l="0" r="0" t="0"/>
                    <a:stretch>
                      <a:fillRect/>
                    </a:stretch>
                  </pic:blipFill>
                  <pic:spPr>
                    <a:xfrm>
                      <a:off x="0" y="0"/>
                      <a:ext cx="5400040" cy="284988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303980" cy="1950889"/>
            <wp:effectExtent b="0" l="0" r="0" t="0"/>
            <wp:docPr descr="Diagrama&#10;&#10;Descripción generada automáticamente" id="16" name="image3.png"/>
            <a:graphic>
              <a:graphicData uri="http://schemas.openxmlformats.org/drawingml/2006/picture">
                <pic:pic>
                  <pic:nvPicPr>
                    <pic:cNvPr descr="Diagrama&#10;&#10;Descripción generada automáticamente" id="0" name="image3.png"/>
                    <pic:cNvPicPr preferRelativeResize="0"/>
                  </pic:nvPicPr>
                  <pic:blipFill>
                    <a:blip r:embed="rId18"/>
                    <a:srcRect b="0" l="0" r="0" t="0"/>
                    <a:stretch>
                      <a:fillRect/>
                    </a:stretch>
                  </pic:blipFill>
                  <pic:spPr>
                    <a:xfrm>
                      <a:off x="0" y="0"/>
                      <a:ext cx="5303980" cy="1950889"/>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2034716" cy="3246401"/>
            <wp:effectExtent b="0" l="0" r="0" t="0"/>
            <wp:docPr descr="Diagrama&#10;&#10;Descripción generada automáticamente" id="17" name="image17.png"/>
            <a:graphic>
              <a:graphicData uri="http://schemas.openxmlformats.org/drawingml/2006/picture">
                <pic:pic>
                  <pic:nvPicPr>
                    <pic:cNvPr descr="Diagrama&#10;&#10;Descripción generada automáticamente" id="0" name="image17.png"/>
                    <pic:cNvPicPr preferRelativeResize="0"/>
                  </pic:nvPicPr>
                  <pic:blipFill>
                    <a:blip r:embed="rId19"/>
                    <a:srcRect b="0" l="0" r="0" t="0"/>
                    <a:stretch>
                      <a:fillRect/>
                    </a:stretch>
                  </pic:blipFill>
                  <pic:spPr>
                    <a:xfrm>
                      <a:off x="0" y="0"/>
                      <a:ext cx="2034716" cy="324640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de Proceso: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Pr>
        <w:drawing>
          <wp:inline distB="114300" distT="114300" distL="114300" distR="114300">
            <wp:extent cx="5399730" cy="3429000"/>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39973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de Desarrollo:</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190500</wp:posOffset>
            </wp:positionV>
            <wp:extent cx="7877175" cy="3849052"/>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rot="16200000">
                      <a:off x="0" y="0"/>
                      <a:ext cx="7877175" cy="3849052"/>
                    </a:xfrm>
                    <a:prstGeom prst="rect"/>
                    <a:ln/>
                  </pic:spPr>
                </pic:pic>
              </a:graphicData>
            </a:graphic>
          </wp:anchor>
        </w:drawing>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Física:</w:t>
      </w:r>
      <w:r w:rsidDel="00000000" w:rsidR="00000000" w:rsidRPr="00000000">
        <w:rPr>
          <w:b w:val="1"/>
        </w:rPr>
        <w:drawing>
          <wp:inline distB="114300" distT="114300" distL="114300" distR="114300">
            <wp:extent cx="4677728" cy="3002986"/>
            <wp:effectExtent b="0" l="0" r="0" t="0"/>
            <wp:docPr id="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677728" cy="3002986"/>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b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de Datos:</w:t>
      </w:r>
    </w:p>
    <w:p w:rsidR="00000000" w:rsidDel="00000000" w:rsidP="00000000" w:rsidRDefault="00000000" w:rsidRPr="00000000" w14:paraId="00000131">
      <w:pPr>
        <w:spacing w:line="360" w:lineRule="auto"/>
        <w:jc w:val="center"/>
        <w:rPr>
          <w:sz w:val="24"/>
          <w:szCs w:val="24"/>
        </w:rPr>
      </w:pPr>
      <w:r w:rsidDel="00000000" w:rsidR="00000000" w:rsidRPr="00000000">
        <w:rPr/>
        <w:drawing>
          <wp:inline distB="0" distT="0" distL="0" distR="0">
            <wp:extent cx="4905375" cy="3343275"/>
            <wp:effectExtent b="0" l="0" r="0" t="0"/>
            <wp:docPr descr="Imagen que contiene Escala de tiempo&#10;&#10;Descripción generada automáticamente" id="18" name="image18.png"/>
            <a:graphic>
              <a:graphicData uri="http://schemas.openxmlformats.org/drawingml/2006/picture">
                <pic:pic>
                  <pic:nvPicPr>
                    <pic:cNvPr descr="Imagen que contiene Escala de tiempo&#10;&#10;Descripción generada automáticamente" id="0" name="image18.png"/>
                    <pic:cNvPicPr preferRelativeResize="0"/>
                  </pic:nvPicPr>
                  <pic:blipFill>
                    <a:blip r:embed="rId23"/>
                    <a:srcRect b="0" l="9455" r="0" t="21193"/>
                    <a:stretch>
                      <a:fillRect/>
                    </a:stretch>
                  </pic:blipFill>
                  <pic:spPr>
                    <a:xfrm>
                      <a:off x="0" y="0"/>
                      <a:ext cx="49053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360" w:lineRule="auto"/>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b w:val="1"/>
      </w:rPr>
    </w:lvl>
    <w:lvl w:ilvl="2">
      <w:start w:val="1"/>
      <w:numFmt w:val="decimal"/>
      <w:lvlText w:val="%1.%2.%3"/>
      <w:lvlJc w:val="left"/>
      <w:pPr>
        <w:ind w:left="1080" w:hanging="720"/>
      </w:pPr>
      <w:rPr>
        <w:b w:val="1"/>
      </w:rPr>
    </w:lvl>
    <w:lvl w:ilvl="3">
      <w:start w:val="1"/>
      <w:numFmt w:val="decimal"/>
      <w:lvlText w:val="%1.%2.%3.%4"/>
      <w:lvlJc w:val="left"/>
      <w:pPr>
        <w:ind w:left="1080" w:hanging="720"/>
      </w:pPr>
      <w:rPr>
        <w:b w:val="1"/>
      </w:rPr>
    </w:lvl>
    <w:lvl w:ilvl="4">
      <w:start w:val="1"/>
      <w:numFmt w:val="decimal"/>
      <w:lvlText w:val="%1.%2.%3.%4.%5"/>
      <w:lvlJc w:val="left"/>
      <w:pPr>
        <w:ind w:left="1440" w:hanging="1080"/>
      </w:pPr>
      <w:rPr>
        <w:b w:val="1"/>
      </w:rPr>
    </w:lvl>
    <w:lvl w:ilvl="5">
      <w:start w:val="1"/>
      <w:numFmt w:val="decimal"/>
      <w:lvlText w:val="%1.%2.%3.%4.%5.%6"/>
      <w:lvlJc w:val="left"/>
      <w:pPr>
        <w:ind w:left="1440" w:hanging="1080"/>
      </w:pPr>
      <w:rPr>
        <w:b w:val="1"/>
      </w:rPr>
    </w:lvl>
    <w:lvl w:ilvl="6">
      <w:start w:val="1"/>
      <w:numFmt w:val="decimal"/>
      <w:lvlText w:val="%1.%2.%3.%4.%5.%6.%7"/>
      <w:lvlJc w:val="left"/>
      <w:pPr>
        <w:ind w:left="1800" w:hanging="1440"/>
      </w:pPr>
      <w:rPr>
        <w:b w:val="1"/>
      </w:rPr>
    </w:lvl>
    <w:lvl w:ilvl="7">
      <w:start w:val="1"/>
      <w:numFmt w:val="decimal"/>
      <w:lvlText w:val="%1.%2.%3.%4.%5.%6.%7.%8"/>
      <w:lvlJc w:val="left"/>
      <w:pPr>
        <w:ind w:left="1800" w:hanging="1440"/>
      </w:pPr>
      <w:rPr>
        <w:b w:val="1"/>
      </w:rPr>
    </w:lvl>
    <w:lvl w:ilvl="8">
      <w:start w:val="1"/>
      <w:numFmt w:val="decimal"/>
      <w:lvlText w:val="%1.%2.%3.%4.%5.%6.%7.%8.%9"/>
      <w:lvlJc w:val="left"/>
      <w:pPr>
        <w:ind w:left="1800" w:hanging="1440"/>
      </w:pPr>
      <w:rPr>
        <w:b w:val="1"/>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5.png"/><Relationship Id="rId22" Type="http://schemas.openxmlformats.org/officeDocument/2006/relationships/image" Target="media/image13.png"/><Relationship Id="rId10" Type="http://schemas.openxmlformats.org/officeDocument/2006/relationships/image" Target="media/image10.png"/><Relationship Id="rId21"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6.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