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5D0F" w14:textId="77777777" w:rsidR="007017F5" w:rsidRPr="00B211F9" w:rsidRDefault="007017F5" w:rsidP="00B211F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7448F5EB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E0F20BF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25D412E1" w14:textId="08ECBD9D" w:rsidR="00B211F9" w:rsidRPr="00B211F9" w:rsidRDefault="00B211F9" w:rsidP="00B211F9">
      <w:pPr>
        <w:jc w:val="right"/>
        <w:rPr>
          <w:sz w:val="48"/>
          <w:szCs w:val="48"/>
          <w:lang w:val="es-PE"/>
        </w:rPr>
      </w:pPr>
      <w:r w:rsidRPr="00B211F9">
        <w:rPr>
          <w:sz w:val="48"/>
          <w:szCs w:val="48"/>
          <w:lang w:val="es-PE"/>
        </w:rPr>
        <w:t>Documento de Especificación de Base de Datos</w:t>
      </w:r>
    </w:p>
    <w:p w14:paraId="53E50D31" w14:textId="77777777" w:rsidR="00B211F9" w:rsidRPr="00B211F9" w:rsidRDefault="00B211F9" w:rsidP="00B211F9">
      <w:pPr>
        <w:jc w:val="right"/>
        <w:rPr>
          <w:sz w:val="48"/>
          <w:szCs w:val="48"/>
          <w:lang w:val="es-PE"/>
        </w:rPr>
      </w:pPr>
    </w:p>
    <w:p w14:paraId="1537E745" w14:textId="77777777" w:rsidR="00B211F9" w:rsidRPr="00B211F9" w:rsidRDefault="00B211F9" w:rsidP="00B211F9">
      <w:pPr>
        <w:jc w:val="right"/>
        <w:rPr>
          <w:rFonts w:ascii="Caveat" w:eastAsia="Caveat" w:hAnsi="Caveat" w:cs="Caveat"/>
          <w:i/>
          <w:iCs/>
          <w:sz w:val="76"/>
          <w:szCs w:val="76"/>
          <w:lang w:val="es-PE"/>
        </w:rPr>
      </w:pPr>
      <w:r w:rsidRPr="00B211F9">
        <w:rPr>
          <w:rFonts w:ascii="Caveat" w:eastAsia="Caveat" w:hAnsi="Caveat" w:cs="Caveat"/>
          <w:i/>
          <w:iCs/>
          <w:sz w:val="76"/>
          <w:szCs w:val="76"/>
          <w:lang w:val="es-PE"/>
        </w:rPr>
        <w:t>DevSoftAll</w:t>
      </w:r>
    </w:p>
    <w:p w14:paraId="1CB00D12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056D7AD" wp14:editId="4FABB287">
            <wp:simplePos x="0" y="0"/>
            <wp:positionH relativeFrom="column">
              <wp:posOffset>2322195</wp:posOffset>
            </wp:positionH>
            <wp:positionV relativeFrom="paragraph">
              <wp:posOffset>152400</wp:posOffset>
            </wp:positionV>
            <wp:extent cx="3904298" cy="2561846"/>
            <wp:effectExtent l="0" t="0" r="0" b="0"/>
            <wp:wrapSquare wrapText="bothSides" distT="114300" distB="114300" distL="114300" distR="114300"/>
            <wp:docPr id="3" name="image1.jpg" descr="Imagen que contiene 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g" descr="Imagen que contiene Logotipo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298" cy="2561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F23E90" w14:textId="77777777" w:rsidR="00B211F9" w:rsidRDefault="00B211F9" w:rsidP="00B211F9">
      <w:pPr>
        <w:jc w:val="right"/>
        <w:rPr>
          <w:rFonts w:ascii="Caveat" w:eastAsia="Caveat" w:hAnsi="Caveat" w:cs="Caveat"/>
          <w:sz w:val="76"/>
          <w:szCs w:val="76"/>
        </w:rPr>
      </w:pPr>
    </w:p>
    <w:p w14:paraId="0B3EB576" w14:textId="77777777" w:rsidR="00B211F9" w:rsidRDefault="00B211F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15681A47" w14:textId="5E1F92DF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PE"/>
        </w:rPr>
      </w:pPr>
    </w:p>
    <w:p w14:paraId="55C4D5EE" w14:textId="77777777" w:rsidR="007017F5" w:rsidRPr="00B211F9" w:rsidRDefault="007017F5">
      <w:pPr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es-PE"/>
        </w:rPr>
      </w:pPr>
    </w:p>
    <w:p w14:paraId="7B4FF7E1" w14:textId="77777777" w:rsidR="007017F5" w:rsidRPr="00B211F9" w:rsidRDefault="007017F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0D83045E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764B5021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24DF4DB" w14:textId="77777777" w:rsidR="007017F5" w:rsidRPr="00B211F9" w:rsidRDefault="007017F5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PE"/>
        </w:rPr>
      </w:pPr>
    </w:p>
    <w:p w14:paraId="4D8344F4" w14:textId="77777777" w:rsidR="007017F5" w:rsidRPr="00B211F9" w:rsidRDefault="00655D55">
      <w:pPr>
        <w:jc w:val="center"/>
        <w:rPr>
          <w:b/>
          <w:lang w:val="es-PE"/>
        </w:rPr>
      </w:pPr>
      <w:r w:rsidRPr="00B211F9">
        <w:rPr>
          <w:lang w:val="es-PE"/>
        </w:rPr>
        <w:br w:type="page"/>
      </w:r>
    </w:p>
    <w:p w14:paraId="3FF91890" w14:textId="7D1289B0" w:rsidR="007017F5" w:rsidRPr="00B211F9" w:rsidRDefault="00B211F9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Í</w:t>
      </w: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ndice</w:t>
      </w:r>
    </w:p>
    <w:p w14:paraId="52301092" w14:textId="77777777" w:rsidR="007017F5" w:rsidRPr="00B211F9" w:rsidRDefault="007017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</w:p>
    <w:p w14:paraId="18F89D17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Determinar el propósito de la base de datos    </w:t>
      </w:r>
    </w:p>
    <w:p w14:paraId="14AF2BF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3737F8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Buscar y organizar la información necesaria     </w:t>
      </w:r>
    </w:p>
    <w:p w14:paraId="246ADB4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6AA60E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Dividir la información en tablas    </w:t>
      </w:r>
    </w:p>
    <w:p w14:paraId="4071459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486CDC0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Convertir los elementos de información en columnas    </w:t>
      </w:r>
    </w:p>
    <w:p w14:paraId="5290252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EEF14CC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Especificar las claves principales    </w:t>
      </w:r>
    </w:p>
    <w:p w14:paraId="34FDD411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8BD50B1" w14:textId="77777777" w:rsidR="007017F5" w:rsidRPr="00B211F9" w:rsidRDefault="00655D5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Establecer las relaciones de tablas    </w:t>
      </w:r>
    </w:p>
    <w:p w14:paraId="61CD58D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DD5EEF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33D8925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AC31D3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45B45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F23EE6E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7ECBBA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B5A694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6857FF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A8A0E6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5754B2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58EAE3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037BF1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5AB7B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EA6028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1BCC34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19D1FE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3DE1DA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B24CB7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D9D68DF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ACCFD0B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5145427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27ED4F1C" w14:textId="77777777" w:rsidR="007017F5" w:rsidRPr="00B211F9" w:rsidRDefault="00655D5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lastRenderedPageBreak/>
        <w:t>DOCUMENTO DE ESPECIFICACIÓN DE BASE DE DATOS</w:t>
      </w:r>
    </w:p>
    <w:p w14:paraId="5600B139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739BBF8E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Determinar el propósito de la base de datos</w:t>
      </w:r>
    </w:p>
    <w:p w14:paraId="3910A15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4E0AA96D" w14:textId="629FF91D" w:rsidR="007017F5" w:rsidRPr="00B211F9" w:rsidRDefault="00655D5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El propósito de la base de datos es almacenar una gran cantidad de información que será organizada para una futura consulta, búsquedas o ingreso de nuevos datos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de acuerdo con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nuestras necesidades. De una manera fácil y rápida desde cualquier ordenador, en este caso la </w:t>
      </w:r>
      <w:r w:rsidR="00B211F9"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base de</w:t>
      </w: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 xml:space="preserve"> datos de Medida Shoes será una lista con información de los clientes y/o usuarios donde la finalidad es recopilar las preferencias de cada uno para poder realizar el objetivo principal del software.</w:t>
      </w:r>
    </w:p>
    <w:p w14:paraId="0A128920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351E4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Buscar y organizar la información necesaria</w:t>
      </w:r>
    </w:p>
    <w:p w14:paraId="5A095352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32CE532C" w14:textId="4B391840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La información que será recopilada para el sistema de “Medida Shoes” mediante un formulario es lo siguiente:</w:t>
      </w:r>
    </w:p>
    <w:p w14:paraId="3059856B" w14:textId="1A1196F7" w:rsidR="007017F5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Nombre</w:t>
      </w:r>
      <w:r w:rsidR="00EF0622">
        <w:rPr>
          <w:rFonts w:ascii="Times New Roman" w:eastAsia="Times New Roman" w:hAnsi="Times New Roman" w:cs="Times New Roman"/>
          <w:sz w:val="28"/>
          <w:szCs w:val="28"/>
          <w:lang w:val="es-PE"/>
        </w:rPr>
        <w:t>s</w:t>
      </w:r>
    </w:p>
    <w:p w14:paraId="2FD9543A" w14:textId="7E40745F" w:rsidR="00EF0622" w:rsidRPr="00B211F9" w:rsidRDefault="00EF062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>
        <w:rPr>
          <w:rFonts w:ascii="Times New Roman" w:eastAsia="Times New Roman" w:hAnsi="Times New Roman" w:cs="Times New Roman"/>
          <w:sz w:val="28"/>
          <w:szCs w:val="28"/>
          <w:lang w:val="es-PE"/>
        </w:rPr>
        <w:t>Apellidos</w:t>
      </w:r>
    </w:p>
    <w:p w14:paraId="756029D1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Edad</w:t>
      </w:r>
    </w:p>
    <w:p w14:paraId="05312FDD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Correo electrónico</w:t>
      </w:r>
    </w:p>
    <w:p w14:paraId="4B05EB5B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Tipo de Calzado</w:t>
      </w:r>
    </w:p>
    <w:p w14:paraId="3D22D322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Talla</w:t>
      </w:r>
    </w:p>
    <w:p w14:paraId="7C0A875B" w14:textId="77777777" w:rsidR="007017F5" w:rsidRPr="00B211F9" w:rsidRDefault="00655D5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Color de Calzado</w:t>
      </w:r>
    </w:p>
    <w:p w14:paraId="3AF79D41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52CDB629" w14:textId="4479F96F" w:rsidR="00B211F9" w:rsidRPr="00B211F9" w:rsidRDefault="00655D55" w:rsidP="00B211F9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Dividir la información en tablas</w:t>
      </w:r>
    </w:p>
    <w:p w14:paraId="55B5DCE1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</w:tblGrid>
      <w:tr w:rsidR="007017F5" w:rsidRPr="00B211F9" w14:paraId="16C32088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8FA3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Usuario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294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19B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Producto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D05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s-PE"/>
              </w:rPr>
              <w:t>Tienda</w:t>
            </w:r>
          </w:p>
        </w:tc>
      </w:tr>
      <w:tr w:rsidR="007017F5" w:rsidRPr="00B211F9" w14:paraId="79DD8ECE" w14:textId="77777777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3C36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Nombres</w:t>
            </w:r>
          </w:p>
          <w:p w14:paraId="2F2CBAAF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Apellidos</w:t>
            </w:r>
          </w:p>
          <w:p w14:paraId="6202AB1B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Edad</w:t>
            </w:r>
          </w:p>
          <w:p w14:paraId="1B6B1B5A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Ciudad</w:t>
            </w:r>
          </w:p>
          <w:p w14:paraId="77051ECA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Región</w:t>
            </w:r>
          </w:p>
          <w:p w14:paraId="1A7B1615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Pais</w:t>
            </w:r>
          </w:p>
          <w:p w14:paraId="7F0AF047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 xml:space="preserve">Correo </w:t>
            </w: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lastRenderedPageBreak/>
              <w:t>electrónico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0CD06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lastRenderedPageBreak/>
              <w:t>Tipo de Calzado</w:t>
            </w:r>
          </w:p>
          <w:p w14:paraId="56B65B7C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Talla</w:t>
            </w:r>
          </w:p>
          <w:p w14:paraId="2CE08B00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Color de Calzado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14881" w14:textId="77777777" w:rsidR="007017F5" w:rsidRPr="00B211F9" w:rsidRDefault="007017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</w:p>
          <w:p w14:paraId="0C875DF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Marca</w:t>
            </w:r>
          </w:p>
          <w:p w14:paraId="402CDC85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Modelo</w:t>
            </w:r>
          </w:p>
          <w:p w14:paraId="1414A399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Precio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D4F0C8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Nombre</w:t>
            </w:r>
          </w:p>
          <w:p w14:paraId="62261E7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Ciudad</w:t>
            </w:r>
          </w:p>
          <w:p w14:paraId="6B6AC391" w14:textId="77777777" w:rsidR="007017F5" w:rsidRPr="00B211F9" w:rsidRDefault="00655D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</w:pPr>
            <w:r w:rsidRPr="00B211F9">
              <w:rPr>
                <w:rFonts w:ascii="Times New Roman" w:eastAsia="Times New Roman" w:hAnsi="Times New Roman" w:cs="Times New Roman"/>
                <w:sz w:val="28"/>
                <w:szCs w:val="28"/>
                <w:lang w:val="es-PE"/>
              </w:rPr>
              <w:t>Stock</w:t>
            </w:r>
          </w:p>
        </w:tc>
      </w:tr>
    </w:tbl>
    <w:p w14:paraId="43BC5BDD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6F42B855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Especificar las claves principales</w:t>
      </w:r>
    </w:p>
    <w:p w14:paraId="6DA67A8E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La clave principal servirá como identificador único de tabla, asimismo se puede usar como referencia en otras tablas.</w:t>
      </w:r>
    </w:p>
    <w:p w14:paraId="26B88629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FFF8E04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IdUsuario</w:t>
      </w:r>
    </w:p>
    <w:p w14:paraId="59F7EEFE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IdCalzado</w:t>
      </w:r>
    </w:p>
    <w:p w14:paraId="17986150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IdProducto</w:t>
      </w:r>
    </w:p>
    <w:p w14:paraId="4BDA0823" w14:textId="77777777" w:rsidR="007017F5" w:rsidRPr="00B211F9" w:rsidRDefault="00655D55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IdTienda</w:t>
      </w:r>
    </w:p>
    <w:p w14:paraId="06770AE6" w14:textId="77777777" w:rsidR="007017F5" w:rsidRPr="00B211F9" w:rsidRDefault="007017F5">
      <w:pPr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1FE9C76A" w14:textId="77777777" w:rsidR="007017F5" w:rsidRPr="00B211F9" w:rsidRDefault="00655D55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b/>
          <w:sz w:val="28"/>
          <w:szCs w:val="28"/>
          <w:lang w:val="es-PE"/>
        </w:rPr>
        <w:t>Establecer las relaciones de tablas</w:t>
      </w:r>
    </w:p>
    <w:p w14:paraId="6693E747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sz w:val="28"/>
          <w:szCs w:val="28"/>
          <w:lang w:val="es-PE"/>
        </w:rPr>
        <w:t>Diagrama de entidad – relación de “Medida Shoes”</w:t>
      </w:r>
    </w:p>
    <w:p w14:paraId="531C6A5B" w14:textId="77777777" w:rsidR="007017F5" w:rsidRPr="00B211F9" w:rsidRDefault="007017F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</w:p>
    <w:p w14:paraId="0428FD8E" w14:textId="77777777" w:rsidR="007017F5" w:rsidRPr="00B211F9" w:rsidRDefault="00655D55">
      <w:pPr>
        <w:ind w:left="720"/>
        <w:rPr>
          <w:rFonts w:ascii="Times New Roman" w:eastAsia="Times New Roman" w:hAnsi="Times New Roman" w:cs="Times New Roman"/>
          <w:sz w:val="28"/>
          <w:szCs w:val="28"/>
          <w:lang w:val="es-PE"/>
        </w:rPr>
      </w:pPr>
      <w:r w:rsidRPr="00B211F9">
        <w:rPr>
          <w:rFonts w:ascii="Times New Roman" w:eastAsia="Times New Roman" w:hAnsi="Times New Roman" w:cs="Times New Roman"/>
          <w:noProof/>
          <w:sz w:val="28"/>
          <w:szCs w:val="28"/>
          <w:lang w:val="es-PE"/>
        </w:rPr>
        <w:drawing>
          <wp:inline distT="114300" distB="114300" distL="114300" distR="114300" wp14:anchorId="70F749EC" wp14:editId="59DBE7A8">
            <wp:extent cx="5381625" cy="3667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9455" t="2119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6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3D18E" w14:textId="77777777" w:rsidR="007017F5" w:rsidRPr="00B211F9" w:rsidRDefault="007017F5">
      <w:pPr>
        <w:ind w:left="720"/>
        <w:rPr>
          <w:lang w:val="es-PE"/>
        </w:rPr>
      </w:pPr>
    </w:p>
    <w:p w14:paraId="48DB0B6D" w14:textId="77777777" w:rsidR="007017F5" w:rsidRPr="00B211F9" w:rsidRDefault="007017F5">
      <w:pPr>
        <w:rPr>
          <w:lang w:val="es-PE"/>
        </w:rPr>
      </w:pPr>
    </w:p>
    <w:p w14:paraId="16524272" w14:textId="77777777" w:rsidR="007017F5" w:rsidRPr="00B211F9" w:rsidRDefault="007017F5">
      <w:pPr>
        <w:rPr>
          <w:lang w:val="es-PE"/>
        </w:rPr>
      </w:pPr>
    </w:p>
    <w:sectPr w:rsidR="007017F5" w:rsidRPr="00B211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54A"/>
    <w:multiLevelType w:val="multilevel"/>
    <w:tmpl w:val="E2D00BB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982D61"/>
    <w:multiLevelType w:val="multilevel"/>
    <w:tmpl w:val="55A29E0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6B55D1"/>
    <w:multiLevelType w:val="multilevel"/>
    <w:tmpl w:val="D20EE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E6D61"/>
    <w:multiLevelType w:val="multilevel"/>
    <w:tmpl w:val="FD4E341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E30C70"/>
    <w:multiLevelType w:val="multilevel"/>
    <w:tmpl w:val="B3AA1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95703"/>
    <w:multiLevelType w:val="multilevel"/>
    <w:tmpl w:val="B70CF78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690910567">
    <w:abstractNumId w:val="3"/>
  </w:num>
  <w:num w:numId="2" w16cid:durableId="1655255834">
    <w:abstractNumId w:val="2"/>
  </w:num>
  <w:num w:numId="3" w16cid:durableId="1262908168">
    <w:abstractNumId w:val="1"/>
  </w:num>
  <w:num w:numId="4" w16cid:durableId="1186482297">
    <w:abstractNumId w:val="0"/>
  </w:num>
  <w:num w:numId="5" w16cid:durableId="1197700508">
    <w:abstractNumId w:val="5"/>
  </w:num>
  <w:num w:numId="6" w16cid:durableId="2518570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7F5"/>
    <w:rsid w:val="00655D55"/>
    <w:rsid w:val="007017F5"/>
    <w:rsid w:val="00B211F9"/>
    <w:rsid w:val="00E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BA2A"/>
  <w15:docId w15:val="{0CDCD77E-6B98-4B82-8F4B-DD8FE71AA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Harold Aquino</cp:lastModifiedBy>
  <cp:revision>4</cp:revision>
  <dcterms:created xsi:type="dcterms:W3CDTF">2022-06-22T22:28:00Z</dcterms:created>
  <dcterms:modified xsi:type="dcterms:W3CDTF">2022-07-15T18:34:00Z</dcterms:modified>
</cp:coreProperties>
</file>