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Diga una oración que tenga un sujeto compuesto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Cuáles son los sujetos de las siguientes oraciones: \n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\n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1. … pasean al perro \n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2. … es blanco \n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3. … caza a sus presas con sus redes \n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4. … adornan la entrada \n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Cuál es el predicado de la siguiente oración: \n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El señor …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Cuál es el predicado de la siguiente oración: \n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La araña …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¿Cuáles son las partes principales de una oración?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¿Qué realiza el sujeto en una oración?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Mencione un ejemplo en el que el verbo principal concuerde en número y persona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 xml:space="preserve">Marque según corresponda si en las siguientes oraciones concuerda el número y la persona con el verbo. Además, escriba dos veces la oración. En la primera oración cambie el </w:t>
      </w:r>
      <w:r>
        <w:rPr>
          <w:sz w:val="64"/>
          <w:szCs w:val="64"/>
          <w:shd w:fill="FFFF00" w:val="clear"/>
        </w:rPr>
        <w:t>verbo</w:t>
      </w:r>
      <w:r>
        <w:rPr>
          <w:sz w:val="64"/>
          <w:szCs w:val="64"/>
        </w:rPr>
        <w:t xml:space="preserve">, si lo requiere. En la segunda oración, cambie el </w:t>
      </w:r>
      <w:r>
        <w:rPr>
          <w:sz w:val="64"/>
          <w:szCs w:val="64"/>
          <w:shd w:fill="FFFF00" w:val="clear"/>
        </w:rPr>
        <w:t>sujeto</w:t>
      </w:r>
      <w:r>
        <w:rPr>
          <w:sz w:val="64"/>
          <w:szCs w:val="64"/>
        </w:rPr>
        <w:t>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  <w:r>
        <w:br w:type="page"/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tbl>
      <w:tblPr>
        <w:tblW w:w="998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3"/>
        <w:gridCol w:w="7197"/>
        <w:gridCol w:w="950"/>
        <w:gridCol w:w="983"/>
      </w:tblGrid>
      <w:tr>
        <w:trPr/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b/>
                <w:bCs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Contenidodelatabla"/>
              <w:widowControl w:val="false"/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ORACIÓN</w:t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¿CONCUERDA?</w:t>
            </w:r>
          </w:p>
        </w:tc>
      </w:tr>
      <w:tr>
        <w:trPr/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1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</w:t>
            </w:r>
          </w:p>
        </w:tc>
        <w:tc>
          <w:tcPr>
            <w:tcW w:w="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71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Los agricultores </w:t>
            </w:r>
            <w:r>
              <w:rPr>
                <w:b/>
                <w:bCs/>
                <w:color w:val="C9211E"/>
                <w:sz w:val="36"/>
                <w:szCs w:val="36"/>
              </w:rPr>
              <w:t>cosechará</w:t>
            </w:r>
            <w:r>
              <w:rPr>
                <w:sz w:val="36"/>
                <w:szCs w:val="36"/>
              </w:rPr>
              <w:t xml:space="preserve"> el siguiente mes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98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(Verbo)</w:t>
            </w:r>
          </w:p>
        </w:tc>
      </w:tr>
      <w:tr>
        <w:trPr/>
        <w:tc>
          <w:tcPr>
            <w:tcW w:w="998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(Sujeto)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</w:p>
        </w:tc>
        <w:tc>
          <w:tcPr>
            <w:tcW w:w="71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La autoridad </w:t>
            </w:r>
            <w:r>
              <w:rPr>
                <w:b/>
                <w:bCs/>
                <w:color w:val="C9211E"/>
                <w:sz w:val="36"/>
                <w:szCs w:val="36"/>
              </w:rPr>
              <w:t>habl</w:t>
            </w:r>
            <w:r>
              <w:rPr>
                <w:b/>
                <w:bCs/>
                <w:color w:val="C9211E"/>
                <w:sz w:val="36"/>
                <w:szCs w:val="36"/>
              </w:rPr>
              <w:t>aron</w:t>
            </w:r>
            <w:r>
              <w:rPr>
                <w:sz w:val="36"/>
                <w:szCs w:val="36"/>
              </w:rPr>
              <w:t xml:space="preserve"> durante toda la asamblea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98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(Verbo)</w:t>
            </w:r>
          </w:p>
        </w:tc>
      </w:tr>
      <w:tr>
        <w:trPr/>
        <w:tc>
          <w:tcPr>
            <w:tcW w:w="998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(Sujeto)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</w:p>
        </w:tc>
        <w:tc>
          <w:tcPr>
            <w:tcW w:w="71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La finca </w:t>
            </w:r>
            <w:r>
              <w:rPr>
                <w:b/>
                <w:bCs/>
                <w:color w:val="C9211E"/>
                <w:sz w:val="36"/>
                <w:szCs w:val="36"/>
              </w:rPr>
              <w:t>tienen</w:t>
            </w:r>
            <w:r>
              <w:rPr>
                <w:sz w:val="36"/>
                <w:szCs w:val="36"/>
              </w:rPr>
              <w:t xml:space="preserve"> varias parcelas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98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(Verbo)</w:t>
            </w:r>
          </w:p>
        </w:tc>
      </w:tr>
      <w:tr>
        <w:trPr/>
        <w:tc>
          <w:tcPr>
            <w:tcW w:w="998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(Sujeto)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</w:p>
        </w:tc>
        <w:tc>
          <w:tcPr>
            <w:tcW w:w="71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El pastor </w:t>
            </w:r>
            <w:r>
              <w:rPr>
                <w:b/>
                <w:bCs/>
                <w:color w:val="C9211E"/>
                <w:sz w:val="36"/>
                <w:szCs w:val="36"/>
              </w:rPr>
              <w:t>oraron</w:t>
            </w:r>
            <w:r>
              <w:rPr>
                <w:sz w:val="36"/>
                <w:szCs w:val="36"/>
              </w:rPr>
              <w:t xml:space="preserve"> por los enfermos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98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(Verbo)</w:t>
            </w:r>
          </w:p>
        </w:tc>
      </w:tr>
      <w:tr>
        <w:trPr/>
        <w:tc>
          <w:tcPr>
            <w:tcW w:w="998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(Sujeto)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</w:t>
            </w:r>
          </w:p>
        </w:tc>
        <w:tc>
          <w:tcPr>
            <w:tcW w:w="71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El invierno </w:t>
            </w:r>
            <w:r>
              <w:rPr>
                <w:b/>
                <w:bCs/>
                <w:color w:val="C9211E"/>
                <w:sz w:val="36"/>
                <w:szCs w:val="36"/>
              </w:rPr>
              <w:t>deterioramos</w:t>
            </w:r>
            <w:r>
              <w:rPr>
                <w:sz w:val="36"/>
                <w:szCs w:val="36"/>
              </w:rPr>
              <w:t xml:space="preserve"> las vías de la vereda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98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</w:t>
            </w:r>
            <w:r>
              <w:rPr>
                <w:sz w:val="36"/>
                <w:szCs w:val="36"/>
              </w:rPr>
              <w:t>_____</w:t>
            </w:r>
            <w:r>
              <w:rPr>
                <w:sz w:val="36"/>
                <w:szCs w:val="36"/>
              </w:rPr>
              <w:t>)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6. </w:t>
            </w:r>
          </w:p>
        </w:tc>
        <w:tc>
          <w:tcPr>
            <w:tcW w:w="71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Los perros </w:t>
            </w:r>
            <w:r>
              <w:rPr>
                <w:b/>
                <w:bCs/>
                <w:color w:val="C9211E"/>
                <w:sz w:val="36"/>
                <w:szCs w:val="36"/>
              </w:rPr>
              <w:t>invade</w:t>
            </w:r>
            <w:r>
              <w:rPr>
                <w:sz w:val="36"/>
                <w:szCs w:val="36"/>
              </w:rPr>
              <w:t xml:space="preserve"> los predios de la institución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98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(Verbo)</w:t>
            </w:r>
          </w:p>
        </w:tc>
      </w:tr>
      <w:tr>
        <w:trPr/>
        <w:tc>
          <w:tcPr>
            <w:tcW w:w="998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(Sujeto)</w:t>
            </w:r>
          </w:p>
        </w:tc>
      </w:tr>
    </w:tbl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¿Cuál es el núcleo de de un sujeto?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Complete las siguientes expresiones acerca de los tipos de sujetos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1. El sujeto ________________ es sobre el que recae la acción del verbo.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2. El sujeto ________________ es aquel que no se escribe pero se sobreentiende.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3. El sujeto _______________ es el que ejecuta la acción del verbo.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4. El sujeto _____________ es el que se ve claramente en la oración.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¿Cuál es la diferencia entre un sujeto explícito y un sujeto omitido?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Responda FALSO o VERDADERO de acuerdo a las siguientes expresiones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9985" cy="23812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98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9"/>
        <w:gridCol w:w="7868"/>
        <w:gridCol w:w="709"/>
        <w:gridCol w:w="823"/>
      </w:tblGrid>
      <w:tr>
        <w:trPr/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7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</w:tr>
      <w:tr>
        <w:trPr/>
        <w:tc>
          <w:tcPr>
            <w:tcW w:w="5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1.</w:t>
            </w:r>
          </w:p>
        </w:tc>
        <w:tc>
          <w:tcPr>
            <w:tcW w:w="7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 sujeto compuesto es aquel que tiene varios sujetos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2.</w:t>
            </w:r>
          </w:p>
        </w:tc>
        <w:tc>
          <w:tcPr>
            <w:tcW w:w="7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Otra forma de decir sujeto tácito es sujeto omitido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3.</w:t>
            </w:r>
          </w:p>
        </w:tc>
        <w:tc>
          <w:tcPr>
            <w:tcW w:w="7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 sujeto agente no es el que ejecuta la acción del verbo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4.</w:t>
            </w:r>
          </w:p>
        </w:tc>
        <w:tc>
          <w:tcPr>
            <w:tcW w:w="7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 sujeto explícito no es el que se sobreentiende sin necesidad de escribirlo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Partió un árbol antes del aguacero.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Sube llena de pasajeros y de carga a la vereda.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Brindaron asistencia de primeros auxilios a todos los afectados.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Huyó después del accidente.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Está navegable para cualquier embarcación.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Dirige la armonización de la tulpa.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Una estrategia para identificar el sujeto de la oración es formular la siguiente pregunta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pregunta: ¿quiénes cosecharán el siguiente mes?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Respuesta: Los agricultores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Una estrategia para saber qué acción hace el sujeto de la oración, es formular la siguiente pregunta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Pregunta: ¿Qué harán los agricultores?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Respuesta: Cosecharán el siguiente mes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O" w:eastAsia="zh-CN" w:bidi="hi-IN"/>
    </w:rPr>
  </w:style>
  <w:style w:type="character" w:styleId="Caracteresdenotaalpie">
    <w:name w:val="Caracteres de nota al pie"/>
    <w:qFormat/>
    <w:rPr/>
  </w:style>
  <w:style w:type="character" w:styleId="Caracteresdenotafinal">
    <w:name w:val="Caracteres de nota final"/>
    <w:qFormat/>
    <w:rPr/>
  </w:style>
  <w:style w:type="character" w:styleId="EnlacedeInternet">
    <w:name w:val="Hyperlink"/>
    <w:rPr>
      <w:color w:val="000080"/>
      <w:u w:val="single"/>
    </w:rPr>
  </w:style>
  <w:style w:type="character" w:styleId="EnlacedeInternetvisitado">
    <w:name w:val="FollowedHyperlink"/>
    <w:rPr>
      <w:color w:val="80000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Contenidodelista">
    <w:name w:val="Contenido de lista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967</TotalTime>
  <Application>LibreOffice/7.5.1.2$Windows_X86_64 LibreOffice_project/fcbaee479e84c6cd81291587d2ee68cba099e129</Application>
  <AppVersion>15.0000</AppVersion>
  <Pages>8</Pages>
  <Words>429</Words>
  <Characters>2089</Characters>
  <CharactersWithSpaces>2448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2023-04-20T07:16:09Z</dcterms:created>
  <dc:creator/>
  <dc:description/>
  <dc:language>es-CO</dc:language>
  <cp:lastModifiedBy/>
  <dcterms:modified xsi:type="dcterms:W3CDTF">2023-05-02T22:22:53Z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