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1A" w:rsidRPr="00B96D1A" w:rsidRDefault="00B96D1A" w:rsidP="00B96D1A">
      <w:pPr>
        <w:jc w:val="center"/>
        <w:rPr>
          <w:sz w:val="24"/>
        </w:rPr>
      </w:pPr>
      <w:r w:rsidRPr="00B96D1A">
        <w:rPr>
          <w:sz w:val="24"/>
        </w:rPr>
        <w:t xml:space="preserve"> CHECK LIST</w:t>
      </w:r>
    </w:p>
    <w:p w:rsidR="00B96D1A" w:rsidRDefault="00B96D1A" w:rsidP="00B96D1A"/>
    <w:p w:rsidR="00B96D1A" w:rsidRPr="00B96D1A" w:rsidRDefault="00B96D1A" w:rsidP="00B96D1A">
      <w:pPr>
        <w:rPr>
          <w:b/>
        </w:rPr>
      </w:pPr>
      <w:r w:rsidRPr="00B96D1A">
        <w:rPr>
          <w:b/>
        </w:rPr>
        <w:t>1 - A aplicação deverá ter:</w:t>
      </w:r>
    </w:p>
    <w:p w:rsidR="00B96D1A" w:rsidRDefault="00B96D1A" w:rsidP="00B96D1A">
      <w:r>
        <w:tab/>
        <w:t xml:space="preserve">1.1 -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do tipo Diário;</w:t>
      </w:r>
    </w:p>
    <w:p w:rsidR="00B96D1A" w:rsidRDefault="00B96D1A" w:rsidP="00B96D1A">
      <w:r>
        <w:tab/>
        <w:t xml:space="preserve">1.2 -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do tipo Mensal;</w:t>
      </w:r>
    </w:p>
    <w:p w:rsidR="00B96D1A" w:rsidRDefault="00B96D1A" w:rsidP="00B96D1A">
      <w:r>
        <w:tab/>
        <w:t xml:space="preserve">1.3 - Relatórios em </w:t>
      </w:r>
      <w:proofErr w:type="spellStart"/>
      <w:r>
        <w:t>Dashboards</w:t>
      </w:r>
      <w:proofErr w:type="spellEnd"/>
      <w:r>
        <w:t>;</w:t>
      </w:r>
    </w:p>
    <w:p w:rsidR="00B96D1A" w:rsidRDefault="00B96D1A" w:rsidP="00B96D1A"/>
    <w:p w:rsidR="00B96D1A" w:rsidRPr="00B96D1A" w:rsidRDefault="00B96D1A" w:rsidP="00B96D1A">
      <w:pPr>
        <w:rPr>
          <w:b/>
        </w:rPr>
      </w:pPr>
      <w:r w:rsidRPr="00B96D1A">
        <w:rPr>
          <w:b/>
        </w:rPr>
        <w:t xml:space="preserve">2 - No </w:t>
      </w:r>
      <w:proofErr w:type="spellStart"/>
      <w:r w:rsidRPr="00B96D1A">
        <w:rPr>
          <w:b/>
        </w:rPr>
        <w:t>check</w:t>
      </w:r>
      <w:proofErr w:type="spellEnd"/>
      <w:r w:rsidRPr="00B96D1A">
        <w:rPr>
          <w:b/>
        </w:rPr>
        <w:t xml:space="preserve"> </w:t>
      </w:r>
      <w:proofErr w:type="spellStart"/>
      <w:r w:rsidRPr="00B96D1A">
        <w:rPr>
          <w:b/>
        </w:rPr>
        <w:t>list</w:t>
      </w:r>
      <w:proofErr w:type="spellEnd"/>
      <w:r w:rsidRPr="00B96D1A">
        <w:rPr>
          <w:b/>
        </w:rPr>
        <w:t xml:space="preserve"> (Mensal):</w:t>
      </w:r>
    </w:p>
    <w:p w:rsidR="00B96D1A" w:rsidRDefault="00B96D1A" w:rsidP="00B96D1A">
      <w:r>
        <w:tab/>
        <w:t>2.1 - Perguntas que venham por padrão;</w:t>
      </w:r>
    </w:p>
    <w:p w:rsidR="00581616" w:rsidRDefault="00C16807" w:rsidP="00C16807">
      <w:pPr>
        <w:ind w:left="708"/>
      </w:pPr>
      <w:r>
        <w:t xml:space="preserve">2.2 – Separado por Categorias: Documentação, </w:t>
      </w:r>
      <w:proofErr w:type="spellStart"/>
      <w:r>
        <w:t>Seg</w:t>
      </w:r>
      <w:proofErr w:type="spellEnd"/>
      <w:r>
        <w:t xml:space="preserve"> do Trabalho, </w:t>
      </w:r>
      <w:proofErr w:type="spellStart"/>
      <w:r>
        <w:t>Seg</w:t>
      </w:r>
      <w:proofErr w:type="spellEnd"/>
      <w:r>
        <w:t xml:space="preserve"> Ambiental, </w:t>
      </w:r>
      <w:proofErr w:type="spellStart"/>
      <w:r>
        <w:t>Seg</w:t>
      </w:r>
      <w:proofErr w:type="spellEnd"/>
      <w:r>
        <w:t xml:space="preserve"> Alimentar, Saúde do Funcionário;</w:t>
      </w:r>
    </w:p>
    <w:p w:rsidR="00B96D1A" w:rsidRDefault="00B96D1A" w:rsidP="00B96D1A">
      <w:pPr>
        <w:ind w:left="708"/>
      </w:pPr>
      <w:r>
        <w:t xml:space="preserve">2.2 - Ter campo para criar(cadastrar) e editar, para 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especifico, perguntas personalizadas;</w:t>
      </w:r>
    </w:p>
    <w:p w:rsidR="00B96D1A" w:rsidRDefault="00B96D1A" w:rsidP="00B96D1A">
      <w:pPr>
        <w:ind w:left="705"/>
      </w:pPr>
      <w:r>
        <w:t>2.3 - Deverá ter 3 opções de respostas nas perguntas para o usuário escolher: Co</w:t>
      </w:r>
      <w:r w:rsidR="00C16807">
        <w:t>nforme(SIM), Não Conforme(NÃO) e</w:t>
      </w:r>
      <w:r>
        <w:t xml:space="preserve"> N/A;</w:t>
      </w:r>
    </w:p>
    <w:p w:rsidR="00B96D1A" w:rsidRDefault="00B96D1A" w:rsidP="00B96D1A">
      <w:pPr>
        <w:ind w:left="705"/>
      </w:pPr>
      <w:r>
        <w:t>2.4 - Nas perguntas onde foram marcados os 'NC(NÃO)' deverá ter um campo de texto para observações;</w:t>
      </w:r>
    </w:p>
    <w:p w:rsidR="00B96D1A" w:rsidRDefault="00B96D1A" w:rsidP="00B96D1A">
      <w:r>
        <w:tab/>
        <w:t>2.4 - Deverá realizar uma somatória das respostas;</w:t>
      </w:r>
    </w:p>
    <w:p w:rsidR="00B96D1A" w:rsidRDefault="00B96D1A" w:rsidP="00B96D1A">
      <w:r>
        <w:tab/>
        <w:t>2.5 - Dos itens que contenham um 'NC(NÃO)' gerar um relatório, mostrando tais itens;</w:t>
      </w:r>
    </w:p>
    <w:p w:rsidR="00B96D1A" w:rsidRDefault="00B96D1A" w:rsidP="00B96D1A">
      <w:r>
        <w:tab/>
        <w:t xml:space="preserve">2.7 - Acrescentar as informações nos </w:t>
      </w:r>
      <w:r w:rsidR="008B7A2D">
        <w:t>gráficos</w:t>
      </w:r>
      <w:r>
        <w:t xml:space="preserve"> dos </w:t>
      </w:r>
      <w:proofErr w:type="spellStart"/>
      <w:r>
        <w:t>dashboards</w:t>
      </w:r>
      <w:proofErr w:type="spellEnd"/>
      <w:r>
        <w:t>;</w:t>
      </w:r>
    </w:p>
    <w:p w:rsidR="008B7A2D" w:rsidRDefault="008B7A2D" w:rsidP="008B7A2D">
      <w:pPr>
        <w:ind w:firstLine="708"/>
      </w:pPr>
      <w:r>
        <w:t xml:space="preserve">2.8 – Acrescentar no </w:t>
      </w:r>
      <w:proofErr w:type="spellStart"/>
      <w:r>
        <w:t>CheckList</w:t>
      </w:r>
      <w:proofErr w:type="spellEnd"/>
      <w:r>
        <w:t>: Data, Horário, Responsável Técnico e Acompanhante;</w:t>
      </w:r>
    </w:p>
    <w:p w:rsidR="00B96D1A" w:rsidRPr="00B96D1A" w:rsidRDefault="00B96D1A" w:rsidP="00B96D1A">
      <w:pPr>
        <w:rPr>
          <w:b/>
        </w:rPr>
      </w:pPr>
      <w:r>
        <w:tab/>
      </w:r>
    </w:p>
    <w:p w:rsidR="00B96D1A" w:rsidRPr="00B96D1A" w:rsidRDefault="00B96D1A" w:rsidP="00B96D1A">
      <w:pPr>
        <w:rPr>
          <w:b/>
        </w:rPr>
      </w:pPr>
      <w:r w:rsidRPr="00B96D1A">
        <w:rPr>
          <w:b/>
        </w:rPr>
        <w:t xml:space="preserve">3 - No </w:t>
      </w:r>
      <w:proofErr w:type="spellStart"/>
      <w:r w:rsidRPr="00B96D1A">
        <w:rPr>
          <w:b/>
        </w:rPr>
        <w:t>check</w:t>
      </w:r>
      <w:proofErr w:type="spellEnd"/>
      <w:r w:rsidRPr="00B96D1A">
        <w:rPr>
          <w:b/>
        </w:rPr>
        <w:t xml:space="preserve"> </w:t>
      </w:r>
      <w:proofErr w:type="spellStart"/>
      <w:r w:rsidRPr="00B96D1A">
        <w:rPr>
          <w:b/>
        </w:rPr>
        <w:t>list</w:t>
      </w:r>
      <w:proofErr w:type="spellEnd"/>
      <w:r w:rsidRPr="00B96D1A">
        <w:rPr>
          <w:b/>
        </w:rPr>
        <w:t xml:space="preserve"> (Diário):</w:t>
      </w:r>
    </w:p>
    <w:p w:rsidR="00B96D1A" w:rsidRDefault="00B96D1A" w:rsidP="00B96D1A">
      <w:r>
        <w:tab/>
        <w:t>3.1 - Cadastrar os setores da empresa;</w:t>
      </w:r>
    </w:p>
    <w:p w:rsidR="00B96D1A" w:rsidRDefault="00B96D1A" w:rsidP="00B96D1A">
      <w:r>
        <w:tab/>
        <w:t>3.2 - Perguntas que venham por padrão (para cada setor);</w:t>
      </w:r>
    </w:p>
    <w:p w:rsidR="00B96D1A" w:rsidRDefault="00B96D1A" w:rsidP="00B96D1A">
      <w:pPr>
        <w:ind w:left="708"/>
      </w:pPr>
      <w:r>
        <w:t xml:space="preserve">3.3 - Ter campo para criar(cadastrar) e editar, para 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especifico, perguntas personalizadas;</w:t>
      </w:r>
    </w:p>
    <w:p w:rsidR="00B96D1A" w:rsidRDefault="00B96D1A" w:rsidP="00B96D1A">
      <w:pPr>
        <w:ind w:left="705"/>
      </w:pPr>
      <w:r>
        <w:t>3.4 - Deverá ter 3 opções de respostas nas perguntas para o usuário escolher: Conforme(SIM), Não Conforme(NÃO) E N/A;</w:t>
      </w:r>
    </w:p>
    <w:p w:rsidR="00B96D1A" w:rsidRDefault="00B96D1A" w:rsidP="00B96D1A">
      <w:pPr>
        <w:ind w:left="705"/>
      </w:pPr>
      <w:r>
        <w:t>3.5 - Nas perguntas onde foram marcados os 'NC(NÃO)' deverá ter um campo de texto para observações;</w:t>
      </w:r>
    </w:p>
    <w:p w:rsidR="00B96D1A" w:rsidRDefault="00B96D1A" w:rsidP="00B96D1A">
      <w:pPr>
        <w:ind w:left="705"/>
      </w:pPr>
      <w:r>
        <w:t>3.6 - Dos itens que contenham um 'NC(NÃO)' gerar um relatório, mostrando tais itens, por setor;</w:t>
      </w:r>
    </w:p>
    <w:p w:rsidR="008B7A2D" w:rsidRDefault="008B7A2D" w:rsidP="00B96D1A">
      <w:pPr>
        <w:ind w:left="705"/>
      </w:pPr>
      <w:r>
        <w:t xml:space="preserve">3.7 - </w:t>
      </w:r>
      <w:bookmarkStart w:id="0" w:name="_GoBack"/>
      <w:bookmarkEnd w:id="0"/>
      <w:r>
        <w:t xml:space="preserve"> Acrescentar no </w:t>
      </w:r>
      <w:proofErr w:type="spellStart"/>
      <w:r>
        <w:t>CheckList</w:t>
      </w:r>
      <w:proofErr w:type="spellEnd"/>
      <w:r>
        <w:t>: Data, Horário, Responsável Técnico e Acompanhante;</w:t>
      </w:r>
    </w:p>
    <w:p w:rsidR="008B7A2D" w:rsidRDefault="008B7A2D" w:rsidP="00B96D1A"/>
    <w:p w:rsidR="008B7A2D" w:rsidRDefault="00B96D1A" w:rsidP="00B96D1A">
      <w:r>
        <w:lastRenderedPageBreak/>
        <w:tab/>
      </w:r>
    </w:p>
    <w:p w:rsidR="008B7A2D" w:rsidRDefault="008B7A2D" w:rsidP="00B96D1A"/>
    <w:p w:rsidR="00C16807" w:rsidRPr="008B7A2D" w:rsidRDefault="00C16807" w:rsidP="00B96D1A">
      <w:pPr>
        <w:rPr>
          <w:b/>
        </w:rPr>
      </w:pPr>
      <w:r w:rsidRPr="008B7A2D">
        <w:rPr>
          <w:b/>
        </w:rPr>
        <w:t>4 – Lembretes:</w:t>
      </w:r>
    </w:p>
    <w:p w:rsidR="00C16807" w:rsidRDefault="00C16807" w:rsidP="00C16807">
      <w:pPr>
        <w:ind w:left="708"/>
      </w:pPr>
      <w:r>
        <w:t>4.1 – Cadastrar lembretes para: Renovação de Laudos, Agendamento de ASOS, Dedetização e etc.</w:t>
      </w:r>
    </w:p>
    <w:p w:rsidR="00C16807" w:rsidRPr="008B7A2D" w:rsidRDefault="00C16807" w:rsidP="00C16807">
      <w:pPr>
        <w:rPr>
          <w:b/>
        </w:rPr>
      </w:pPr>
      <w:r w:rsidRPr="008B7A2D">
        <w:rPr>
          <w:b/>
        </w:rPr>
        <w:t>5 – Consulta a Legislação:</w:t>
      </w:r>
    </w:p>
    <w:p w:rsidR="00C16807" w:rsidRDefault="00C16807" w:rsidP="00C16807">
      <w:pPr>
        <w:ind w:left="705"/>
      </w:pPr>
      <w:r>
        <w:t>5.1 – Deverá haver um campo com um link para consulta a documentações oficiais do governo: RDC, CVS, Portaria 2619;</w:t>
      </w:r>
    </w:p>
    <w:p w:rsidR="00C16807" w:rsidRPr="008B7A2D" w:rsidRDefault="00C16807" w:rsidP="00C16807">
      <w:pPr>
        <w:rPr>
          <w:b/>
        </w:rPr>
      </w:pPr>
      <w:r w:rsidRPr="008B7A2D">
        <w:rPr>
          <w:b/>
        </w:rPr>
        <w:t>6 – Consulta e Geração de relatórios:</w:t>
      </w:r>
    </w:p>
    <w:p w:rsidR="00C16807" w:rsidRDefault="00C16807" w:rsidP="00C16807">
      <w:r>
        <w:tab/>
        <w:t>6.1 – Haver opção para anexação de fotos</w:t>
      </w:r>
      <w:r w:rsidR="008B7A2D">
        <w:t xml:space="preserve"> nos relatórios</w:t>
      </w:r>
      <w:r>
        <w:t>;</w:t>
      </w:r>
    </w:p>
    <w:p w:rsidR="008B7A2D" w:rsidRDefault="00C16807" w:rsidP="008B7A2D">
      <w:r>
        <w:tab/>
        <w:t xml:space="preserve">6.2 - </w:t>
      </w:r>
      <w:r w:rsidR="008B7A2D">
        <w:t xml:space="preserve"> Enviar relatórios por </w:t>
      </w:r>
      <w:proofErr w:type="spellStart"/>
      <w:r w:rsidR="008B7A2D">
        <w:t>email</w:t>
      </w:r>
      <w:proofErr w:type="spellEnd"/>
      <w:r w:rsidR="008B7A2D">
        <w:t xml:space="preserve"> (Diário + Mensal)</w:t>
      </w:r>
      <w:r w:rsidR="008B7A2D">
        <w:t>;</w:t>
      </w:r>
    </w:p>
    <w:p w:rsidR="008B7A2D" w:rsidRDefault="008B7A2D" w:rsidP="008B7A2D">
      <w:r>
        <w:tab/>
        <w:t xml:space="preserve">6.3 – Gerar relatórios em CSV e PDF para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Mensal;</w:t>
      </w:r>
    </w:p>
    <w:p w:rsidR="008B7A2D" w:rsidRDefault="008B7A2D" w:rsidP="008B7A2D">
      <w:r>
        <w:t>7 – Cadastro de Empresas e Setores diferentes:</w:t>
      </w:r>
    </w:p>
    <w:p w:rsidR="008B7A2D" w:rsidRDefault="008B7A2D" w:rsidP="008B7A2D">
      <w:r>
        <w:tab/>
        <w:t xml:space="preserve">7.1 – Cadastrar Clientes na aplicação e vincular ao </w:t>
      </w:r>
      <w:proofErr w:type="spellStart"/>
      <w:r>
        <w:t>checkList</w:t>
      </w:r>
      <w:proofErr w:type="spellEnd"/>
      <w:r>
        <w:t>;</w:t>
      </w:r>
    </w:p>
    <w:p w:rsidR="008B7A2D" w:rsidRDefault="008B7A2D" w:rsidP="008B7A2D"/>
    <w:p w:rsidR="00C16807" w:rsidRDefault="00C16807" w:rsidP="00C16807"/>
    <w:p w:rsidR="00C16807" w:rsidRDefault="00C16807" w:rsidP="00B96D1A"/>
    <w:sectPr w:rsidR="00C16807" w:rsidSect="00C1680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3"/>
    <w:rsid w:val="0047656A"/>
    <w:rsid w:val="004C0A94"/>
    <w:rsid w:val="00581616"/>
    <w:rsid w:val="00720DC4"/>
    <w:rsid w:val="008B7A2D"/>
    <w:rsid w:val="00B96D1A"/>
    <w:rsid w:val="00C16807"/>
    <w:rsid w:val="00D7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60B93-4DC5-4D67-BB76-2087E175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Pedro Silva</dc:creator>
  <cp:keywords/>
  <dc:description/>
  <cp:lastModifiedBy>Jefferson Pedro Silva</cp:lastModifiedBy>
  <cp:revision>5</cp:revision>
  <dcterms:created xsi:type="dcterms:W3CDTF">2023-01-17T13:14:00Z</dcterms:created>
  <dcterms:modified xsi:type="dcterms:W3CDTF">2023-01-17T21:29:00Z</dcterms:modified>
</cp:coreProperties>
</file>