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FFD44" w14:textId="77777777" w:rsidR="003F0E29" w:rsidRDefault="00D74A16" w:rsidP="003F0E29">
      <w:pPr>
        <w:tabs>
          <w:tab w:val="left" w:pos="43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D0322" wp14:editId="38BDF928">
                <wp:simplePos x="0" y="0"/>
                <wp:positionH relativeFrom="column">
                  <wp:posOffset>54244</wp:posOffset>
                </wp:positionH>
                <wp:positionV relativeFrom="paragraph">
                  <wp:posOffset>92732</wp:posOffset>
                </wp:positionV>
                <wp:extent cx="5873858" cy="0"/>
                <wp:effectExtent l="0" t="19050" r="317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85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17896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7.3pt" to="466.7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" strokecolor="#ed7d31 [3205]" strokeweight="2.25pt">
                <v:stroke joinstyle="miter"/>
              </v:line>
            </w:pict>
          </mc:Fallback>
        </mc:AlternateContent>
      </w:r>
      <w:r w:rsidR="003F0E29">
        <w:tab/>
      </w:r>
    </w:p>
    <w:p w14:paraId="7053FDCE" w14:textId="77777777" w:rsidR="003F0E29" w:rsidRPr="00D74A16" w:rsidRDefault="00D74A16" w:rsidP="00D74A16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Departamento de Ciencias de la Computación (DCCO)</w:t>
      </w:r>
    </w:p>
    <w:p w14:paraId="613CBB73" w14:textId="77777777" w:rsidR="00D74A16" w:rsidRPr="00D74A16" w:rsidRDefault="00D74A16" w:rsidP="00D74A16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en Tecnologías de la Información</w:t>
      </w:r>
    </w:p>
    <w:p w14:paraId="71F00F1B" w14:textId="77777777" w:rsidR="00D74A16" w:rsidRPr="00D74A16" w:rsidRDefault="00D74A16" w:rsidP="00D74A16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de Software I NRC 10519</w:t>
      </w:r>
    </w:p>
    <w:p w14:paraId="218060F8" w14:textId="77777777" w:rsidR="003F0E29" w:rsidRDefault="003F0E29" w:rsidP="003F0E29">
      <w:pPr>
        <w:tabs>
          <w:tab w:val="left" w:pos="4357"/>
        </w:tabs>
      </w:pPr>
    </w:p>
    <w:p w14:paraId="5514BBC5" w14:textId="77777777" w:rsidR="003F0E29" w:rsidRDefault="003F0E29" w:rsidP="003F0E29">
      <w:pPr>
        <w:tabs>
          <w:tab w:val="left" w:pos="4357"/>
        </w:tabs>
      </w:pPr>
    </w:p>
    <w:p w14:paraId="17745ED1" w14:textId="77777777" w:rsidR="003F0E29" w:rsidRDefault="003F0E29" w:rsidP="003F0E29">
      <w:pPr>
        <w:tabs>
          <w:tab w:val="left" w:pos="4357"/>
        </w:tabs>
      </w:pPr>
    </w:p>
    <w:p w14:paraId="66664121" w14:textId="77777777" w:rsidR="003F0E29" w:rsidRDefault="003F0E29" w:rsidP="003F0E29">
      <w:pPr>
        <w:tabs>
          <w:tab w:val="left" w:pos="4357"/>
        </w:tabs>
      </w:pPr>
    </w:p>
    <w:p w14:paraId="7BDD7A95" w14:textId="77777777" w:rsidR="003F0E29" w:rsidRDefault="003F0E29" w:rsidP="003F0E29">
      <w:pPr>
        <w:tabs>
          <w:tab w:val="left" w:pos="4357"/>
        </w:tabs>
      </w:pPr>
    </w:p>
    <w:p w14:paraId="7AB4A009" w14:textId="77777777" w:rsidR="003F0E29" w:rsidRDefault="00D74A16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“</w:t>
      </w:r>
      <w:r w:rsidR="00815E25" w:rsidRPr="00815E25">
        <w:rPr>
          <w:rFonts w:ascii="Times New Roman" w:hAnsi="Times New Roman" w:cs="Times New Roman"/>
          <w:b/>
          <w:sz w:val="28"/>
        </w:rPr>
        <w:t>CREACIÓN DE UNA PÁGINA WEB QUE ESTÉ ENLAZADA CON REDES SOCIALES”</w:t>
      </w:r>
    </w:p>
    <w:p w14:paraId="7E6C677C" w14:textId="77777777" w:rsidR="00815E25" w:rsidRDefault="00815E25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1FCB07BF" w14:textId="130471C3" w:rsidR="00815E25" w:rsidRDefault="002A7601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ESPECIFICACION DE </w:t>
      </w:r>
      <w:r w:rsidR="00815E25">
        <w:rPr>
          <w:rFonts w:ascii="Times New Roman" w:hAnsi="Times New Roman" w:cs="Times New Roman"/>
          <w:b/>
          <w:sz w:val="28"/>
        </w:rPr>
        <w:t>CASOS DE USO</w:t>
      </w:r>
    </w:p>
    <w:p w14:paraId="4AF4DC10" w14:textId="77777777" w:rsidR="00B00A47" w:rsidRDefault="00B00A47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2EAB3C10" w14:textId="77777777" w:rsidR="00B00A47" w:rsidRPr="00B00A47" w:rsidRDefault="00B00A47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7A2BFB04" w14:textId="664CA88B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 xml:space="preserve">Versión </w:t>
      </w:r>
      <w:r w:rsidR="0000567C">
        <w:rPr>
          <w:rFonts w:ascii="Times New Roman" w:hAnsi="Times New Roman" w:cs="Times New Roman"/>
          <w:sz w:val="24"/>
        </w:rPr>
        <w:t>2</w:t>
      </w:r>
      <w:r w:rsidRPr="00B00A47">
        <w:rPr>
          <w:rFonts w:ascii="Times New Roman" w:hAnsi="Times New Roman" w:cs="Times New Roman"/>
          <w:sz w:val="24"/>
        </w:rPr>
        <w:t>.0</w:t>
      </w:r>
    </w:p>
    <w:p w14:paraId="0449B40E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1A8D2A45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Presentado por: Jefferson Aguilar, Joseph Andino, Alan Almeida, Mateo Amaguaya, Josué Baquero</w:t>
      </w:r>
    </w:p>
    <w:p w14:paraId="349B60D9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47DF3F1F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Director: Ing. Jenny Ruiz.</w:t>
      </w:r>
    </w:p>
    <w:p w14:paraId="5A855D61" w14:textId="77777777" w:rsidR="003F0E29" w:rsidRDefault="003F0E29"/>
    <w:p w14:paraId="495C3944" w14:textId="77777777" w:rsidR="00E108AF" w:rsidRDefault="00E108AF"/>
    <w:p w14:paraId="720DB62C" w14:textId="77777777" w:rsidR="003F0E29" w:rsidRDefault="003F0E29"/>
    <w:p w14:paraId="1312B956" w14:textId="77777777" w:rsidR="003F0E29" w:rsidRDefault="003F0E29"/>
    <w:p w14:paraId="505CDBC0" w14:textId="77777777" w:rsidR="003F0E29" w:rsidRDefault="003F0E29"/>
    <w:p w14:paraId="156747D8" w14:textId="77777777" w:rsidR="003F0E29" w:rsidRDefault="003F0E29"/>
    <w:p w14:paraId="5401725A" w14:textId="2BAE2BCE" w:rsidR="0061315C" w:rsidRDefault="0061315C" w:rsidP="0061315C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 xml:space="preserve">CASO DE USO </w:t>
      </w:r>
      <w:r>
        <w:rPr>
          <w:rFonts w:ascii="Times New Roman" w:hAnsi="Times New Roman" w:cs="Times New Roman"/>
          <w:b/>
          <w:sz w:val="28"/>
        </w:rPr>
        <w:t>GENARAL</w:t>
      </w:r>
    </w:p>
    <w:p w14:paraId="568CD54A" w14:textId="77777777" w:rsidR="0061315C" w:rsidRPr="00815E25" w:rsidRDefault="0061315C" w:rsidP="0061315C">
      <w:pPr>
        <w:rPr>
          <w:rFonts w:ascii="Times New Roman" w:hAnsi="Times New Roman" w:cs="Times New Roman"/>
          <w:b/>
          <w:sz w:val="28"/>
        </w:rPr>
      </w:pPr>
    </w:p>
    <w:p w14:paraId="73DF559E" w14:textId="1AAC6525" w:rsidR="0061315C" w:rsidRDefault="0061315C" w:rsidP="0061315C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 xml:space="preserve">Caso de uso </w:t>
      </w:r>
      <w:r>
        <w:rPr>
          <w:rFonts w:ascii="Times New Roman" w:hAnsi="Times New Roman" w:cs="Times New Roman"/>
          <w:i/>
          <w:sz w:val="28"/>
        </w:rPr>
        <w:t>general</w:t>
      </w:r>
    </w:p>
    <w:p w14:paraId="59E47127" w14:textId="62B0ED5E" w:rsidR="0061315C" w:rsidRDefault="0061315C" w:rsidP="0061315C">
      <w:pPr>
        <w:rPr>
          <w:rFonts w:ascii="Times New Roman" w:hAnsi="Times New Roman" w:cs="Times New Roman"/>
          <w:i/>
          <w:sz w:val="28"/>
        </w:rPr>
      </w:pPr>
    </w:p>
    <w:p w14:paraId="65DC5B1A" w14:textId="77777777" w:rsidR="0061315C" w:rsidRPr="00B00A47" w:rsidRDefault="0061315C" w:rsidP="0061315C">
      <w:pPr>
        <w:rPr>
          <w:rFonts w:ascii="Times New Roman" w:hAnsi="Times New Roman" w:cs="Times New Roman"/>
          <w:i/>
          <w:sz w:val="28"/>
        </w:rPr>
      </w:pPr>
    </w:p>
    <w:p w14:paraId="2BD5CE98" w14:textId="77777777" w:rsidR="0061315C" w:rsidRDefault="0061315C" w:rsidP="0061315C"/>
    <w:p w14:paraId="44636680" w14:textId="77777777" w:rsidR="0061315C" w:rsidRPr="00B00A47" w:rsidRDefault="0061315C" w:rsidP="0061315C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Mostrar la página de inicio de “A</w:t>
      </w:r>
      <w:r>
        <w:rPr>
          <w:rFonts w:ascii="Times New Roman" w:hAnsi="Times New Roman" w:cs="Times New Roman"/>
          <w:i/>
          <w:sz w:val="28"/>
        </w:rPr>
        <w:t>Y</w:t>
      </w:r>
      <w:r w:rsidRPr="00B00A47">
        <w:rPr>
          <w:rFonts w:ascii="Times New Roman" w:hAnsi="Times New Roman" w:cs="Times New Roman"/>
          <w:i/>
          <w:sz w:val="28"/>
        </w:rPr>
        <w:t xml:space="preserve">B </w:t>
      </w:r>
      <w:proofErr w:type="spellStart"/>
      <w:r w:rsidRPr="00B00A47">
        <w:rPr>
          <w:rFonts w:ascii="Times New Roman" w:hAnsi="Times New Roman" w:cs="Times New Roman"/>
          <w:i/>
          <w:sz w:val="28"/>
        </w:rPr>
        <w:t>Copy</w:t>
      </w:r>
      <w:proofErr w:type="spellEnd"/>
      <w:r w:rsidRPr="00B00A47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00A47">
        <w:rPr>
          <w:rFonts w:ascii="Times New Roman" w:hAnsi="Times New Roman" w:cs="Times New Roman"/>
          <w:i/>
          <w:sz w:val="28"/>
        </w:rPr>
        <w:t>Systems</w:t>
      </w:r>
      <w:proofErr w:type="spellEnd"/>
      <w:r w:rsidRPr="00B00A47">
        <w:rPr>
          <w:rFonts w:ascii="Times New Roman" w:hAnsi="Times New Roman" w:cs="Times New Roman"/>
          <w:i/>
          <w:sz w:val="28"/>
        </w:rPr>
        <w:t>”</w:t>
      </w:r>
      <w:r>
        <w:rPr>
          <w:rFonts w:ascii="Times New Roman" w:hAnsi="Times New Roman" w:cs="Times New Roman"/>
          <w:i/>
          <w:sz w:val="28"/>
        </w:rPr>
        <w:t>. Fuente elaboración propia.</w:t>
      </w:r>
    </w:p>
    <w:p w14:paraId="331F54B5" w14:textId="77777777" w:rsidR="0061315C" w:rsidRDefault="0061315C">
      <w:pPr>
        <w:rPr>
          <w:rFonts w:ascii="Times New Roman" w:hAnsi="Times New Roman" w:cs="Times New Roman"/>
          <w:b/>
          <w:sz w:val="28"/>
        </w:rPr>
      </w:pPr>
    </w:p>
    <w:p w14:paraId="12F59E66" w14:textId="77777777" w:rsidR="0061315C" w:rsidRDefault="0061315C">
      <w:pPr>
        <w:rPr>
          <w:rFonts w:ascii="Times New Roman" w:hAnsi="Times New Roman" w:cs="Times New Roman"/>
          <w:b/>
          <w:sz w:val="28"/>
        </w:rPr>
      </w:pPr>
    </w:p>
    <w:p w14:paraId="3826F694" w14:textId="77777777" w:rsidR="0061315C" w:rsidRDefault="0061315C">
      <w:pPr>
        <w:rPr>
          <w:rFonts w:ascii="Times New Roman" w:hAnsi="Times New Roman" w:cs="Times New Roman"/>
          <w:b/>
          <w:sz w:val="28"/>
        </w:rPr>
      </w:pPr>
    </w:p>
    <w:p w14:paraId="363BDCF2" w14:textId="5327A630" w:rsidR="00815E25" w:rsidRDefault="00815E25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CASO DE USO 1</w:t>
      </w:r>
    </w:p>
    <w:p w14:paraId="31980196" w14:textId="77777777" w:rsidR="00B00A47" w:rsidRPr="00815E25" w:rsidRDefault="00B00A47">
      <w:pPr>
        <w:rPr>
          <w:rFonts w:ascii="Times New Roman" w:hAnsi="Times New Roman" w:cs="Times New Roman"/>
          <w:b/>
          <w:sz w:val="28"/>
        </w:rPr>
      </w:pPr>
    </w:p>
    <w:p w14:paraId="2F81B0E2" w14:textId="0897538C" w:rsidR="00815E25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para mostrar la página de inicio</w:t>
      </w:r>
    </w:p>
    <w:p w14:paraId="32DB7C9D" w14:textId="04B1800F" w:rsidR="00D40D3F" w:rsidRPr="00B00A47" w:rsidRDefault="00D40D3F">
      <w:pPr>
        <w:rPr>
          <w:rFonts w:ascii="Times New Roman" w:hAnsi="Times New Roman" w:cs="Times New Roman"/>
          <w:i/>
          <w:sz w:val="28"/>
        </w:rPr>
      </w:pPr>
      <w:r>
        <w:rPr>
          <w:noProof/>
        </w:rPr>
        <w:lastRenderedPageBreak/>
        <w:drawing>
          <wp:inline distT="0" distB="0" distL="0" distR="0" wp14:anchorId="288A7F97" wp14:editId="708CAB7E">
            <wp:extent cx="5943600" cy="37903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B9C54" w14:textId="77777777" w:rsidR="00815E25" w:rsidRDefault="00815E25"/>
    <w:p w14:paraId="44590E45" w14:textId="46A1DEC2" w:rsidR="00815E25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Mostrar la página de inicio de “A</w:t>
      </w:r>
      <w:r w:rsidR="00BD1475">
        <w:rPr>
          <w:rFonts w:ascii="Times New Roman" w:hAnsi="Times New Roman" w:cs="Times New Roman"/>
          <w:i/>
          <w:sz w:val="28"/>
        </w:rPr>
        <w:t>Y</w:t>
      </w:r>
      <w:r w:rsidRPr="00B00A47">
        <w:rPr>
          <w:rFonts w:ascii="Times New Roman" w:hAnsi="Times New Roman" w:cs="Times New Roman"/>
          <w:i/>
          <w:sz w:val="28"/>
        </w:rPr>
        <w:t>B Copy Systems”</w:t>
      </w:r>
      <w:r>
        <w:rPr>
          <w:rFonts w:ascii="Times New Roman" w:hAnsi="Times New Roman" w:cs="Times New Roman"/>
          <w:i/>
          <w:sz w:val="28"/>
        </w:rPr>
        <w:t>. Fuente elaboración propia.</w:t>
      </w:r>
    </w:p>
    <w:p w14:paraId="2785390C" w14:textId="77777777" w:rsidR="00815E25" w:rsidRDefault="00815E25"/>
    <w:p w14:paraId="3CEA3BE1" w14:textId="0F50D643" w:rsidR="00815E25" w:rsidRDefault="00815E25"/>
    <w:p w14:paraId="0107FB43" w14:textId="77777777" w:rsidR="00815E25" w:rsidRDefault="00815E25"/>
    <w:p w14:paraId="201F101F" w14:textId="77777777" w:rsidR="001A66A5" w:rsidRDefault="001A66A5">
      <w:pPr>
        <w:rPr>
          <w:rFonts w:ascii="Times New Roman" w:hAnsi="Times New Roman" w:cs="Times New Roman"/>
          <w:b/>
          <w:sz w:val="28"/>
        </w:rPr>
      </w:pPr>
    </w:p>
    <w:p w14:paraId="2A3EE89F" w14:textId="6007A3AD" w:rsidR="00815E25" w:rsidRDefault="00815E25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CASO DE USO 2</w:t>
      </w:r>
    </w:p>
    <w:p w14:paraId="4A6EE6D7" w14:textId="77777777" w:rsidR="00B00A47" w:rsidRDefault="00B00A47">
      <w:pPr>
        <w:rPr>
          <w:rFonts w:ascii="Times New Roman" w:hAnsi="Times New Roman" w:cs="Times New Roman"/>
          <w:b/>
          <w:sz w:val="28"/>
        </w:rPr>
      </w:pPr>
    </w:p>
    <w:p w14:paraId="1B9AAB99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para para la visualización de los productos.</w:t>
      </w:r>
    </w:p>
    <w:p w14:paraId="17B5D484" w14:textId="306CD796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35A68DD1" w14:textId="27FE270A" w:rsidR="00815E25" w:rsidRDefault="001A66A5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CA5914B" wp14:editId="305EC1EB">
            <wp:extent cx="5425440" cy="4356735"/>
            <wp:effectExtent l="0" t="0" r="381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18"/>
                    <a:stretch/>
                  </pic:blipFill>
                  <pic:spPr bwMode="auto">
                    <a:xfrm>
                      <a:off x="0" y="0"/>
                      <a:ext cx="5425440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B57CD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Mostrar todos los productos de la empresa dando clic en el botón “Catálogo”. Fuente elaboración propia.</w:t>
      </w:r>
    </w:p>
    <w:p w14:paraId="4F843B3F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00DCBB22" w14:textId="77777777" w:rsidR="001A66A5" w:rsidRDefault="001A66A5">
      <w:pPr>
        <w:rPr>
          <w:rFonts w:ascii="Times New Roman" w:hAnsi="Times New Roman" w:cs="Times New Roman"/>
          <w:b/>
          <w:sz w:val="28"/>
        </w:rPr>
      </w:pPr>
    </w:p>
    <w:p w14:paraId="3CEC8B25" w14:textId="77777777" w:rsidR="001A66A5" w:rsidRDefault="001A66A5">
      <w:pPr>
        <w:rPr>
          <w:rFonts w:ascii="Times New Roman" w:hAnsi="Times New Roman" w:cs="Times New Roman"/>
          <w:b/>
          <w:sz w:val="28"/>
        </w:rPr>
      </w:pPr>
    </w:p>
    <w:p w14:paraId="1EE1CFAF" w14:textId="2F03B968" w:rsidR="00815E25" w:rsidRDefault="00815E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CASO DE USO 3</w:t>
      </w:r>
    </w:p>
    <w:p w14:paraId="57E92059" w14:textId="77777777" w:rsidR="00B00A47" w:rsidRDefault="00B00A47">
      <w:pPr>
        <w:rPr>
          <w:rFonts w:ascii="Times New Roman" w:hAnsi="Times New Roman" w:cs="Times New Roman"/>
          <w:b/>
          <w:sz w:val="28"/>
        </w:rPr>
      </w:pPr>
    </w:p>
    <w:p w14:paraId="258AE3E1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que muestra las redes sociales de la empresa</w:t>
      </w:r>
    </w:p>
    <w:p w14:paraId="5C54F7A4" w14:textId="5A975208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42AD44AA" w14:textId="6837D331" w:rsidR="00815E25" w:rsidRDefault="00676CBE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7DE3653" wp14:editId="19A2343A">
            <wp:extent cx="5943600" cy="41344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0DEC3" w14:textId="77777777" w:rsidR="008B1553" w:rsidRDefault="008B1553">
      <w:pPr>
        <w:rPr>
          <w:rFonts w:ascii="Times New Roman" w:hAnsi="Times New Roman" w:cs="Times New Roman"/>
          <w:b/>
          <w:sz w:val="28"/>
        </w:rPr>
      </w:pPr>
    </w:p>
    <w:p w14:paraId="0C3011CA" w14:textId="462E76E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Mostrar las redes sociales de la empresa dando clic en los botones: “Facebook</w:t>
      </w:r>
      <w:r w:rsidR="00BD1475">
        <w:rPr>
          <w:rFonts w:ascii="Times New Roman" w:hAnsi="Times New Roman" w:cs="Times New Roman"/>
          <w:i/>
          <w:sz w:val="28"/>
        </w:rPr>
        <w:t>”</w:t>
      </w:r>
      <w:r w:rsidRPr="00B00A47">
        <w:rPr>
          <w:rFonts w:ascii="Times New Roman" w:hAnsi="Times New Roman" w:cs="Times New Roman"/>
          <w:i/>
          <w:sz w:val="28"/>
        </w:rPr>
        <w:t>,</w:t>
      </w:r>
      <w:r w:rsidR="00BD1475">
        <w:rPr>
          <w:rFonts w:ascii="Times New Roman" w:hAnsi="Times New Roman" w:cs="Times New Roman"/>
          <w:i/>
          <w:sz w:val="28"/>
        </w:rPr>
        <w:t>”</w:t>
      </w:r>
      <w:r w:rsidRPr="00B00A47">
        <w:rPr>
          <w:rFonts w:ascii="Times New Roman" w:hAnsi="Times New Roman" w:cs="Times New Roman"/>
          <w:i/>
          <w:sz w:val="28"/>
        </w:rPr>
        <w:t xml:space="preserve"> Inst</w:t>
      </w:r>
      <w:r>
        <w:rPr>
          <w:rFonts w:ascii="Times New Roman" w:hAnsi="Times New Roman" w:cs="Times New Roman"/>
          <w:i/>
          <w:sz w:val="28"/>
        </w:rPr>
        <w:t>a</w:t>
      </w:r>
      <w:r w:rsidRPr="00B00A47">
        <w:rPr>
          <w:rFonts w:ascii="Times New Roman" w:hAnsi="Times New Roman" w:cs="Times New Roman"/>
          <w:i/>
          <w:sz w:val="28"/>
        </w:rPr>
        <w:t>gram”. Fuente elaboración propia.</w:t>
      </w:r>
    </w:p>
    <w:p w14:paraId="2B2738AB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1AB5BA23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64B8E4EC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24332B32" w14:textId="77777777" w:rsidR="00815E25" w:rsidRDefault="00815E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CASO DE USO 4</w:t>
      </w:r>
    </w:p>
    <w:p w14:paraId="5A0CE17F" w14:textId="77777777" w:rsidR="00B00A47" w:rsidRDefault="00B00A47">
      <w:pPr>
        <w:rPr>
          <w:rFonts w:ascii="Times New Roman" w:hAnsi="Times New Roman" w:cs="Times New Roman"/>
          <w:b/>
          <w:sz w:val="28"/>
        </w:rPr>
      </w:pPr>
    </w:p>
    <w:p w14:paraId="3B33B827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que muestra el movimiento de la galería fotográfica.</w:t>
      </w:r>
    </w:p>
    <w:p w14:paraId="4A2C830A" w14:textId="7A32F41D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28ABEC6D" w14:textId="2E691A2B" w:rsidR="00815E25" w:rsidRDefault="00FF72C7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6A905C0" wp14:editId="75B2E586">
            <wp:extent cx="5943600" cy="36391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542C" w14:textId="77777777" w:rsidR="008B1553" w:rsidRDefault="008B1553">
      <w:pPr>
        <w:rPr>
          <w:rFonts w:ascii="Times New Roman" w:hAnsi="Times New Roman" w:cs="Times New Roman"/>
          <w:b/>
          <w:sz w:val="28"/>
        </w:rPr>
      </w:pPr>
    </w:p>
    <w:p w14:paraId="6699EA9C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Visualizar el carrusel de imágenes de la empresa. Fuente elaboración propia.</w:t>
      </w:r>
    </w:p>
    <w:sectPr w:rsidR="00B00A47" w:rsidRPr="00B00A47" w:rsidSect="00D74A16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DEDC1" w14:textId="77777777" w:rsidR="001E06A7" w:rsidRDefault="001E06A7" w:rsidP="00D74A16">
      <w:pPr>
        <w:spacing w:after="0" w:line="240" w:lineRule="auto"/>
      </w:pPr>
      <w:r>
        <w:separator/>
      </w:r>
    </w:p>
  </w:endnote>
  <w:endnote w:type="continuationSeparator" w:id="0">
    <w:p w14:paraId="55204EE4" w14:textId="77777777" w:rsidR="001E06A7" w:rsidRDefault="001E06A7" w:rsidP="00D74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5F487" w14:textId="77777777" w:rsidR="001E06A7" w:rsidRDefault="001E06A7" w:rsidP="00D74A16">
      <w:pPr>
        <w:spacing w:after="0" w:line="240" w:lineRule="auto"/>
      </w:pPr>
      <w:r>
        <w:separator/>
      </w:r>
    </w:p>
  </w:footnote>
  <w:footnote w:type="continuationSeparator" w:id="0">
    <w:p w14:paraId="54D83600" w14:textId="77777777" w:rsidR="001E06A7" w:rsidRDefault="001E06A7" w:rsidP="00D74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B04" w14:textId="77777777" w:rsidR="00D74A16" w:rsidRDefault="00D74A16" w:rsidP="00D74A1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D22EF49" wp14:editId="10426D2F">
          <wp:simplePos x="0" y="0"/>
          <wp:positionH relativeFrom="column">
            <wp:posOffset>-38713</wp:posOffset>
          </wp:positionH>
          <wp:positionV relativeFrom="paragraph">
            <wp:posOffset>-248167</wp:posOffset>
          </wp:positionV>
          <wp:extent cx="5943600" cy="1536256"/>
          <wp:effectExtent l="0" t="0" r="0" b="6985"/>
          <wp:wrapTight wrapText="bothSides">
            <wp:wrapPolygon edited="0">
              <wp:start x="1523" y="0"/>
              <wp:lineTo x="762" y="1072"/>
              <wp:lineTo x="554" y="1875"/>
              <wp:lineTo x="554" y="4286"/>
              <wp:lineTo x="0" y="8304"/>
              <wp:lineTo x="0" y="10983"/>
              <wp:lineTo x="69" y="13662"/>
              <wp:lineTo x="1108" y="17144"/>
              <wp:lineTo x="1385" y="17144"/>
              <wp:lineTo x="1592" y="21430"/>
              <wp:lineTo x="21531" y="21430"/>
              <wp:lineTo x="21531" y="10179"/>
              <wp:lineTo x="18900" y="8572"/>
              <wp:lineTo x="20423" y="7768"/>
              <wp:lineTo x="20423" y="5358"/>
              <wp:lineTo x="18900" y="4286"/>
              <wp:lineTo x="21531" y="2679"/>
              <wp:lineTo x="21531" y="0"/>
              <wp:lineTo x="1523" y="0"/>
            </wp:wrapPolygon>
          </wp:wrapTight>
          <wp:docPr id="4" name="Imagen 4" descr="Universidad de las Fuerzas Armadas – Multiestud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– Multiestudi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5362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26E28F" w14:textId="77777777" w:rsidR="00D74A16" w:rsidRDefault="00D74A16" w:rsidP="00D74A16">
    <w:pPr>
      <w:pStyle w:val="Encabezado"/>
    </w:pPr>
  </w:p>
  <w:p w14:paraId="2ECE5414" w14:textId="77777777" w:rsidR="00D74A16" w:rsidRDefault="00D74A16" w:rsidP="00D74A16">
    <w:pPr>
      <w:pStyle w:val="Encabezado"/>
    </w:pPr>
  </w:p>
  <w:p w14:paraId="3C7C4BB9" w14:textId="77777777" w:rsidR="00D74A16" w:rsidRPr="00D74A16" w:rsidRDefault="00D74A16" w:rsidP="00D74A1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15"/>
    <w:rsid w:val="0000567C"/>
    <w:rsid w:val="0016393D"/>
    <w:rsid w:val="001A66A5"/>
    <w:rsid w:val="001E06A7"/>
    <w:rsid w:val="00226A76"/>
    <w:rsid w:val="002A7601"/>
    <w:rsid w:val="00346AB2"/>
    <w:rsid w:val="00370279"/>
    <w:rsid w:val="003F0E29"/>
    <w:rsid w:val="004E4A15"/>
    <w:rsid w:val="00523642"/>
    <w:rsid w:val="00570612"/>
    <w:rsid w:val="0061315C"/>
    <w:rsid w:val="006300B4"/>
    <w:rsid w:val="00676CBE"/>
    <w:rsid w:val="0071337C"/>
    <w:rsid w:val="007E712F"/>
    <w:rsid w:val="00815E25"/>
    <w:rsid w:val="00891FD0"/>
    <w:rsid w:val="008B1553"/>
    <w:rsid w:val="00B00A47"/>
    <w:rsid w:val="00BD1475"/>
    <w:rsid w:val="00CD3ED1"/>
    <w:rsid w:val="00D40D3F"/>
    <w:rsid w:val="00D74A16"/>
    <w:rsid w:val="00E108AF"/>
    <w:rsid w:val="00E1643E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3095C"/>
  <w15:chartTrackingRefBased/>
  <w15:docId w15:val="{EBE5FF35-EE5B-4DA7-AFFF-EBF52605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D3ED1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74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4A16"/>
  </w:style>
  <w:style w:type="paragraph" w:styleId="Piedepgina">
    <w:name w:val="footer"/>
    <w:basedOn w:val="Normal"/>
    <w:link w:val="PiedepginaCar"/>
    <w:uiPriority w:val="99"/>
    <w:unhideWhenUsed/>
    <w:rsid w:val="00D74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4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Amaguaya</dc:creator>
  <cp:keywords/>
  <dc:description/>
  <cp:lastModifiedBy>Antoni Aguilar</cp:lastModifiedBy>
  <cp:revision>25</cp:revision>
  <dcterms:created xsi:type="dcterms:W3CDTF">2023-08-03T20:05:00Z</dcterms:created>
  <dcterms:modified xsi:type="dcterms:W3CDTF">2023-08-21T20:02:00Z</dcterms:modified>
</cp:coreProperties>
</file>