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E66124" w:rsidP="152A153C" w:rsidRDefault="00985073" w14:paraId="63CB636E" w14:textId="6520C906">
      <w:pPr>
        <w:spacing w:after="200" w:line="276" w:lineRule="auto"/>
        <w:rPr>
          <w:rFonts w:ascii="Arial" w:hAnsi="Arial" w:eastAsia="Arial" w:cs="Arial"/>
          <w:b w:val="1"/>
          <w:bCs w:val="1"/>
          <w:color w:val="0070C0"/>
          <w:sz w:val="44"/>
          <w:szCs w:val="44"/>
        </w:rPr>
      </w:pPr>
      <w:r w:rsidRPr="152A153C" w:rsidR="38F11EA9">
        <w:rPr>
          <w:rFonts w:ascii="Arial" w:hAnsi="Arial" w:eastAsia="Arial" w:cs="Arial"/>
          <w:b w:val="1"/>
          <w:bCs w:val="1"/>
          <w:color w:val="0070C0"/>
          <w:sz w:val="44"/>
          <w:szCs w:val="44"/>
        </w:rPr>
        <w:t xml:space="preserve">  </w:t>
      </w:r>
      <w:r w:rsidRPr="152A153C" w:rsidR="00985073">
        <w:rPr>
          <w:rFonts w:ascii="Arial" w:hAnsi="Arial" w:eastAsia="Arial" w:cs="Arial"/>
          <w:b w:val="1"/>
          <w:bCs w:val="1"/>
          <w:color w:val="0070C0"/>
          <w:sz w:val="44"/>
          <w:szCs w:val="44"/>
        </w:rPr>
        <w:t xml:space="preserve">Departamento de Ciencias de la </w:t>
      </w:r>
      <w:r w:rsidRPr="152A153C" w:rsidR="00C37C8C">
        <w:rPr>
          <w:rFonts w:ascii="Arial" w:hAnsi="Arial" w:eastAsia="Arial" w:cs="Arial"/>
          <w:b w:val="1"/>
          <w:bCs w:val="1"/>
          <w:color w:val="0070C0"/>
          <w:sz w:val="44"/>
          <w:szCs w:val="44"/>
        </w:rPr>
        <w:t>Computación (</w:t>
      </w:r>
      <w:r w:rsidRPr="152A153C" w:rsidR="00985073">
        <w:rPr>
          <w:rFonts w:ascii="Arial" w:hAnsi="Arial" w:eastAsia="Arial" w:cs="Arial"/>
          <w:b w:val="1"/>
          <w:bCs w:val="1"/>
          <w:color w:val="0070C0"/>
          <w:sz w:val="44"/>
          <w:szCs w:val="44"/>
        </w:rPr>
        <w:t>DCCO)</w:t>
      </w:r>
    </w:p>
    <w:p w:rsidR="00E66124" w:rsidRDefault="00985073" w14:paraId="0CB271F8" w14:textId="77777777">
      <w:pPr>
        <w:spacing w:after="200" w:line="276" w:lineRule="auto"/>
        <w:rPr>
          <w:rFonts w:ascii="Arial" w:hAnsi="Arial" w:eastAsia="Arial" w:cs="Arial"/>
          <w:b/>
          <w:color w:val="0070C0"/>
          <w:sz w:val="44"/>
          <w:szCs w:val="44"/>
        </w:rPr>
      </w:pPr>
      <w:r>
        <w:rPr>
          <w:rFonts w:ascii="Arial" w:hAnsi="Arial" w:eastAsia="Arial" w:cs="Arial"/>
          <w:b/>
          <w:color w:val="0070C0"/>
          <w:sz w:val="44"/>
          <w:szCs w:val="44"/>
        </w:rPr>
        <w:t>Carrera de ITIN En línea</w:t>
      </w:r>
    </w:p>
    <w:p w:rsidR="00E66124" w:rsidRDefault="00E66124" w14:paraId="34CAE600" w14:textId="77777777">
      <w:pPr>
        <w:spacing w:after="0"/>
        <w:rPr>
          <w:rFonts w:ascii="Arial" w:hAnsi="Arial" w:eastAsia="Arial" w:cs="Arial"/>
          <w:b/>
          <w:color w:val="0070C0"/>
          <w:sz w:val="44"/>
          <w:szCs w:val="44"/>
        </w:rPr>
      </w:pPr>
    </w:p>
    <w:p w:rsidR="00E66124" w:rsidRDefault="00E66124" w14:paraId="66E65C99" w14:textId="77777777">
      <w:pPr>
        <w:spacing w:after="0"/>
        <w:rPr>
          <w:rFonts w:ascii="Arial" w:hAnsi="Arial" w:eastAsia="Arial" w:cs="Arial"/>
          <w:b/>
          <w:color w:val="0070C0"/>
          <w:sz w:val="44"/>
          <w:szCs w:val="44"/>
        </w:rPr>
      </w:pPr>
    </w:p>
    <w:p w:rsidR="00E66124" w:rsidRDefault="00985073" w14:paraId="2E7B482D" w14:textId="06D52650">
      <w:pPr>
        <w:spacing w:after="0"/>
        <w:rPr>
          <w:rFonts w:ascii="Arial" w:hAnsi="Arial" w:eastAsia="Arial" w:cs="Arial"/>
          <w:b/>
          <w:sz w:val="24"/>
          <w:szCs w:val="24"/>
        </w:rPr>
      </w:pPr>
      <w:r>
        <w:rPr>
          <w:rFonts w:ascii="Arial" w:hAnsi="Arial" w:eastAsia="Arial" w:cs="Arial"/>
          <w:b/>
          <w:color w:val="0070C0"/>
          <w:sz w:val="44"/>
          <w:szCs w:val="44"/>
        </w:rPr>
        <w:t xml:space="preserve">Curso de </w:t>
      </w:r>
      <w:r w:rsidR="0061621A">
        <w:rPr>
          <w:rFonts w:ascii="Arial" w:hAnsi="Arial" w:eastAsia="Arial" w:cs="Arial"/>
          <w:b/>
          <w:color w:val="0070C0"/>
          <w:sz w:val="44"/>
          <w:szCs w:val="44"/>
        </w:rPr>
        <w:t>Ingeniería de Software I</w:t>
      </w:r>
    </w:p>
    <w:p w:rsidR="00E66124" w:rsidRDefault="00E66124" w14:paraId="4A8CC415" w14:textId="77777777">
      <w:pPr>
        <w:spacing w:after="0"/>
        <w:rPr>
          <w:rFonts w:ascii="Arial" w:hAnsi="Arial" w:eastAsia="Arial" w:cs="Arial"/>
          <w:b/>
          <w:sz w:val="24"/>
          <w:szCs w:val="24"/>
        </w:rPr>
      </w:pPr>
    </w:p>
    <w:p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025864E1"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1422C716"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 xml:space="preserve">Trabajo </w:t>
      </w:r>
      <w:r w:rsidR="00B478B4">
        <w:rPr>
          <w:rFonts w:ascii="Arial" w:hAnsi="Arial" w:eastAsia="Arial" w:cs="Arial"/>
          <w:color w:val="0070C0"/>
          <w:sz w:val="36"/>
          <w:szCs w:val="36"/>
        </w:rPr>
        <w:t xml:space="preserve">de </w:t>
      </w:r>
      <w:r>
        <w:rPr>
          <w:rFonts w:ascii="Arial" w:hAnsi="Arial" w:eastAsia="Arial" w:cs="Arial"/>
          <w:color w:val="0070C0"/>
          <w:sz w:val="36"/>
          <w:szCs w:val="36"/>
        </w:rPr>
        <w:t xml:space="preserve">Fin de Curso </w:t>
      </w:r>
    </w:p>
    <w:p w:rsidR="00E66124" w:rsidRDefault="00985073" w14:paraId="788F5AFC" w14:textId="77777777">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Presentado por: Apellidos, Nombre (Grupo)</w:t>
      </w:r>
    </w:p>
    <w:p w:rsidR="00E66124" w:rsidRDefault="00985073" w14:paraId="2EA26903" w14:textId="77777777">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Director: Apellidos, Nombre</w:t>
      </w:r>
    </w:p>
    <w:p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color w:val="0070C0"/>
          <w:sz w:val="36"/>
          <w:szCs w:val="36"/>
        </w:rPr>
      </w:pPr>
    </w:p>
    <w:p w:rsidR="00E66124" w:rsidRDefault="00985073" w14:paraId="7630AFC4" w14:textId="77777777">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Ciudad: (poner la ciudad que corresponda)</w:t>
      </w:r>
    </w:p>
    <w:p w:rsidR="00E66124" w:rsidRDefault="00985073" w14:paraId="44D3FBEC" w14:textId="1040C3C6">
      <w:pPr>
        <w:pBdr>
          <w:top w:val="nil"/>
          <w:left w:val="nil"/>
          <w:bottom w:val="nil"/>
          <w:right w:val="nil"/>
          <w:between w:val="nil"/>
        </w:pBdr>
        <w:spacing w:after="0" w:line="360" w:lineRule="auto"/>
        <w:jc w:val="both"/>
        <w:rPr>
          <w:rFonts w:ascii="Arial" w:hAnsi="Arial" w:eastAsia="Arial" w:cs="Arial"/>
          <w:color w:val="0070C0"/>
          <w:sz w:val="36"/>
          <w:szCs w:val="36"/>
        </w:rPr>
      </w:pPr>
      <w:r>
        <w:rPr>
          <w:rFonts w:ascii="Arial" w:hAnsi="Arial" w:eastAsia="Arial" w:cs="Arial"/>
          <w:color w:val="0070C0"/>
          <w:sz w:val="36"/>
          <w:szCs w:val="36"/>
        </w:rPr>
        <w:t xml:space="preserve">Fecha: </w:t>
      </w:r>
      <w:r w:rsidR="00B478B4">
        <w:rPr>
          <w:rFonts w:ascii="Arial" w:hAnsi="Arial" w:eastAsia="Arial" w:cs="Arial"/>
          <w:color w:val="0070C0"/>
          <w:sz w:val="36"/>
          <w:szCs w:val="36"/>
        </w:rPr>
        <w:t>(elaboración)</w:t>
      </w:r>
    </w:p>
    <w:p w:rsidR="00E66124" w:rsidRDefault="00E66124" w14:paraId="1374612E" w14:textId="77777777">
      <w:pPr>
        <w:tabs>
          <w:tab w:val="right" w:pos="7938"/>
        </w:tabs>
        <w:jc w:val="center"/>
        <w:rPr>
          <w:rFonts w:ascii="Arial" w:hAnsi="Arial" w:eastAsia="Arial" w:cs="Arial"/>
          <w:sz w:val="24"/>
          <w:szCs w:val="24"/>
        </w:rPr>
      </w:pPr>
    </w:p>
    <w:p w:rsidR="00E66124" w:rsidRDefault="00E66124" w14:paraId="72C0F062" w14:textId="77777777">
      <w:pPr>
        <w:spacing w:after="200" w:line="276" w:lineRule="auto"/>
        <w:rPr>
          <w:rFonts w:ascii="Arial" w:hAnsi="Arial" w:eastAsia="Arial" w:cs="Arial"/>
          <w:b/>
          <w:color w:val="0070C0"/>
          <w:sz w:val="36"/>
          <w:szCs w:val="36"/>
        </w:rPr>
      </w:pPr>
    </w:p>
    <w:p w:rsidR="00E66124" w:rsidRDefault="00985073" w14:paraId="77E35797" w14:textId="77777777">
      <w:pPr>
        <w:spacing w:after="200" w:line="276" w:lineRule="auto"/>
        <w:ind w:firstLine="2268"/>
        <w:rPr>
          <w:rFonts w:ascii="Arial" w:hAnsi="Arial" w:eastAsia="Arial" w:cs="Arial"/>
          <w:b/>
          <w:color w:val="0070C0"/>
          <w:sz w:val="36"/>
          <w:szCs w:val="36"/>
        </w:rPr>
      </w:pPr>
      <w:r>
        <w:rPr>
          <w:rFonts w:ascii="Arial" w:hAnsi="Arial" w:eastAsia="Arial" w:cs="Arial"/>
          <w:b/>
          <w:color w:val="0070C0"/>
          <w:sz w:val="36"/>
          <w:szCs w:val="36"/>
        </w:rPr>
        <w:t>Índice</w:t>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ab/>
      </w:r>
      <w:r>
        <w:rPr>
          <w:rFonts w:ascii="Arial" w:hAnsi="Arial" w:eastAsia="Arial" w:cs="Arial"/>
          <w:b/>
          <w:color w:val="0070C0"/>
          <w:sz w:val="36"/>
          <w:szCs w:val="36"/>
        </w:rPr>
        <w:t xml:space="preserve">       </w:t>
      </w:r>
      <w:r>
        <w:rPr>
          <w:rFonts w:ascii="Arial" w:hAnsi="Arial" w:eastAsia="Arial" w:cs="Arial"/>
          <w:b/>
          <w:color w:val="0070C0"/>
          <w:sz w:val="24"/>
          <w:szCs w:val="24"/>
        </w:rPr>
        <w:t>Pág.</w:t>
      </w:r>
      <w:r>
        <w:rPr>
          <w:noProof/>
        </w:rPr>
        <mc:AlternateContent>
          <mc:Choice Requires="wps">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xmlns:pic="http://schemas.openxmlformats.org/drawingml/2006/picture">
            <w:pict w14:anchorId="634E8CD9">
              <v:shapetype id="_x0000_t32" coordsize="21600,21600" o:oned="t" filled="f" o:spt="32" path="m,l21600,21600e" w14:anchorId="5F39F233">
                <v:path fillok="f" arrowok="t" o:connecttype="none"/>
                <o:lock v:ext="edit" shapetype="t"/>
              </v:shapetype>
              <v:shape id="Conector recto de flecha 8"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">
                <v:stroke startarrowwidth="narrow" startarrowlength="short" endarrowwidth="narrow" endarrowlength="short"/>
                <v:shadow on="t" color="black" opacity="22872f" offset="0,.63889mm" origin=",.5"/>
              </v:shape>
            </w:pict>
          </mc:Fallback>
        </mc:AlternateContent>
      </w:r>
    </w:p>
    <w:p w:rsidR="00E66124" w:rsidRDefault="00E66124" w14:paraId="67A42B92" w14:textId="77777777">
      <w:pPr>
        <w:spacing w:after="0" w:line="360" w:lineRule="auto"/>
        <w:ind w:left="1844" w:firstLine="280"/>
        <w:rPr>
          <w:rFonts w:ascii="Arial" w:hAnsi="Arial" w:eastAsia="Arial" w:cs="Arial"/>
          <w:b/>
          <w:color w:val="000000"/>
          <w:sz w:val="24"/>
          <w:szCs w:val="24"/>
        </w:rPr>
      </w:pPr>
    </w:p>
    <w:p w:rsidRPr="00B478B4" w:rsidR="00E66124" w:rsidRDefault="00985073" w14:paraId="202879A6" w14:textId="77777777">
      <w:pPr>
        <w:spacing w:after="0" w:line="240" w:lineRule="auto"/>
        <w:ind w:firstLine="2127"/>
        <w:rPr>
          <w:rFonts w:ascii="Arial" w:hAnsi="Arial" w:eastAsia="Arial" w:cs="Arial"/>
          <w:b/>
          <w:bCs/>
          <w:i/>
          <w:iCs/>
          <w:color w:val="0070C0"/>
          <w:sz w:val="24"/>
          <w:szCs w:val="24"/>
        </w:rPr>
      </w:pPr>
      <w:r w:rsidRPr="00B478B4">
        <w:rPr>
          <w:rFonts w:ascii="Arial" w:hAnsi="Arial" w:eastAsia="Arial" w:cs="Arial"/>
          <w:b/>
          <w:bCs/>
          <w:i/>
          <w:iCs/>
          <w:color w:val="0070C0"/>
          <w:sz w:val="24"/>
          <w:szCs w:val="24"/>
        </w:rPr>
        <w:t>PERFIL DE PROYECTO</w:t>
      </w:r>
    </w:p>
    <w:p w:rsidRPr="00B478B4" w:rsidR="00E66124" w:rsidRDefault="00985073" w14:paraId="4BCFA793"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1.</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Introducción….</w:t>
      </w:r>
      <w:r w:rsidRPr="00B478B4">
        <w:rPr>
          <w:rFonts w:ascii="Arial" w:hAnsi="Arial" w:eastAsia="Arial" w:cs="Arial"/>
          <w:color w:val="2E74B5" w:themeColor="accent1" w:themeShade="BF"/>
          <w:sz w:val="24"/>
          <w:szCs w:val="24"/>
        </w:rPr>
        <w:tab/>
      </w:r>
    </w:p>
    <w:p w:rsidRPr="00B478B4" w:rsidR="00E66124" w:rsidRDefault="00985073" w14:paraId="785C9D2C"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 Planteamiento del trabajo….</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14069AF8"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2.1 Formulación del problema….</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5C73EAD8"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2.2 Justificación….</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660536A2"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 Sistema de Objetivos….</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710DE0B5"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3.1. Objetivo General</w:t>
      </w:r>
      <w:proofErr w:type="gramStart"/>
      <w:r w:rsidRPr="00B478B4">
        <w:rPr>
          <w:rFonts w:ascii="Arial" w:hAnsi="Arial" w:eastAsia="Arial" w:cs="Arial"/>
          <w:color w:val="2E74B5" w:themeColor="accent1" w:themeShade="BF"/>
          <w:sz w:val="24"/>
          <w:szCs w:val="24"/>
        </w:rPr>
        <w:t>…….</w:t>
      </w:r>
      <w:proofErr w:type="gramEnd"/>
      <w:r w:rsidRPr="00B478B4">
        <w:rPr>
          <w:rFonts w:ascii="Arial" w:hAnsi="Arial" w:eastAsia="Arial" w:cs="Arial"/>
          <w:color w:val="2E74B5" w:themeColor="accent1" w:themeShade="BF"/>
          <w:sz w:val="24"/>
          <w:szCs w:val="24"/>
        </w:rPr>
        <w:t>.</w:t>
      </w:r>
      <w:r w:rsidRPr="00B478B4">
        <w:rPr>
          <w:rFonts w:ascii="Arial" w:hAnsi="Arial" w:eastAsia="Arial" w:cs="Arial"/>
          <w:color w:val="2E74B5" w:themeColor="accent1" w:themeShade="BF"/>
          <w:sz w:val="24"/>
          <w:szCs w:val="24"/>
        </w:rPr>
        <w:tab/>
      </w:r>
      <w:r w:rsidRPr="00B478B4">
        <w:rPr>
          <w:rFonts w:ascii="Arial" w:hAnsi="Arial" w:eastAsia="Arial" w:cs="Arial"/>
          <w:color w:val="2E74B5" w:themeColor="accent1" w:themeShade="BF"/>
          <w:sz w:val="24"/>
          <w:szCs w:val="24"/>
        </w:rPr>
        <w:tab/>
      </w:r>
    </w:p>
    <w:p w:rsidRPr="00B478B4" w:rsidR="00E66124" w:rsidRDefault="00985073" w14:paraId="3C726342"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B478B4">
        <w:rPr>
          <w:rFonts w:ascii="Arial" w:hAnsi="Arial" w:eastAsia="Arial" w:cs="Arial"/>
          <w:color w:val="2E74B5" w:themeColor="accent1" w:themeShade="BF"/>
          <w:sz w:val="24"/>
          <w:szCs w:val="24"/>
        </w:rPr>
        <w:t>3.2. Objetivos Específicos (03)</w:t>
      </w:r>
      <w:r w:rsidRPr="00B478B4">
        <w:rPr>
          <w:rFonts w:ascii="Arial" w:hAnsi="Arial" w:eastAsia="Arial" w:cs="Arial"/>
          <w:color w:val="2E74B5" w:themeColor="accent1" w:themeShade="BF"/>
          <w:sz w:val="24"/>
          <w:szCs w:val="24"/>
        </w:rPr>
        <w:tab/>
      </w:r>
    </w:p>
    <w:p w:rsidRPr="00C37C8C" w:rsidR="00E66124" w:rsidRDefault="00985073" w14:paraId="0B56BD36"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4. Alcance….</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ab/>
      </w:r>
    </w:p>
    <w:p w:rsidRPr="00C37C8C" w:rsidR="00E66124" w:rsidRDefault="00985073" w14:paraId="19A5791E"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5.1 Metodología (Marco de trabajo 5W+2H) ….</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ab/>
      </w:r>
    </w:p>
    <w:p w:rsidRPr="00C37C8C" w:rsidR="00E66124" w:rsidRDefault="00985073" w14:paraId="7C2425B9" w14:textId="77777777">
      <w:pPr>
        <w:pBdr>
          <w:top w:val="nil"/>
          <w:left w:val="nil"/>
          <w:bottom w:val="nil"/>
          <w:right w:val="nil"/>
          <w:between w:val="nil"/>
        </w:pBdr>
        <w:spacing w:after="0" w:line="360" w:lineRule="auto"/>
        <w:ind w:left="2832" w:hanging="345"/>
        <w:rPr>
          <w:rFonts w:ascii="Arial" w:hAnsi="Arial" w:eastAsia="Arial" w:cs="Arial"/>
          <w:color w:val="2E74B5" w:themeColor="accent1" w:themeShade="BF"/>
          <w:sz w:val="24"/>
          <w:szCs w:val="24"/>
        </w:rPr>
      </w:pPr>
      <w:r w:rsidRPr="00C37C8C">
        <w:rPr>
          <w:rFonts w:ascii="Arial" w:hAnsi="Arial" w:eastAsia="Arial" w:cs="Arial"/>
          <w:color w:val="2E74B5" w:themeColor="accent1" w:themeShade="BF"/>
          <w:sz w:val="24"/>
          <w:szCs w:val="24"/>
        </w:rPr>
        <w:t>6. Ideas a Defender</w:t>
      </w:r>
      <w:r w:rsidRPr="00C37C8C">
        <w:rPr>
          <w:rFonts w:ascii="Arial" w:hAnsi="Arial" w:eastAsia="Arial" w:cs="Arial"/>
          <w:color w:val="2E74B5" w:themeColor="accent1" w:themeShade="BF"/>
          <w:sz w:val="24"/>
          <w:szCs w:val="24"/>
        </w:rPr>
        <w:tab/>
      </w:r>
      <w:r w:rsidRPr="00C37C8C">
        <w:rPr>
          <w:rFonts w:ascii="Arial" w:hAnsi="Arial" w:eastAsia="Arial" w:cs="Arial"/>
          <w:color w:val="2E74B5" w:themeColor="accent1" w:themeShade="BF"/>
          <w:sz w:val="24"/>
          <w:szCs w:val="24"/>
        </w:rPr>
        <w:t>….</w:t>
      </w:r>
      <w:r w:rsidRPr="00C37C8C">
        <w:rPr>
          <w:rFonts w:ascii="Arial" w:hAnsi="Arial" w:eastAsia="Arial" w:cs="Arial"/>
          <w:color w:val="2E74B5" w:themeColor="accent1" w:themeShade="BF"/>
          <w:sz w:val="24"/>
          <w:szCs w:val="24"/>
        </w:rPr>
        <w:tab/>
      </w:r>
    </w:p>
    <w:p w:rsidR="00E66124" w:rsidRDefault="00985073" w14:paraId="11C82265" w14:textId="77777777">
      <w:pPr>
        <w:pBdr>
          <w:top w:val="nil"/>
          <w:left w:val="nil"/>
          <w:bottom w:val="nil"/>
          <w:right w:val="nil"/>
          <w:between w:val="nil"/>
        </w:pBdr>
        <w:spacing w:after="0" w:line="360" w:lineRule="auto"/>
        <w:ind w:left="2832" w:hanging="345"/>
        <w:rPr>
          <w:rFonts w:ascii="Arial" w:hAnsi="Arial" w:eastAsia="Arial" w:cs="Arial"/>
          <w:color w:val="FF0000"/>
          <w:sz w:val="24"/>
          <w:szCs w:val="24"/>
        </w:rPr>
      </w:pPr>
      <w:r w:rsidRPr="00C37C8C">
        <w:rPr>
          <w:rFonts w:ascii="Arial" w:hAnsi="Arial" w:eastAsia="Arial" w:cs="Arial"/>
          <w:color w:val="2E74B5" w:themeColor="accent1" w:themeShade="BF"/>
          <w:sz w:val="24"/>
          <w:szCs w:val="24"/>
        </w:rPr>
        <w:t>7. Resultados Esperados</w:t>
      </w:r>
      <w:r>
        <w:rPr>
          <w:rFonts w:ascii="Arial" w:hAnsi="Arial" w:eastAsia="Arial" w:cs="Arial"/>
          <w:color w:val="FF0000"/>
          <w:sz w:val="24"/>
          <w:szCs w:val="24"/>
        </w:rPr>
        <w:tab/>
      </w:r>
    </w:p>
    <w:p w:rsidR="00E66124" w:rsidRDefault="00985073" w14:paraId="45DC3DA7"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 xml:space="preserve">8. </w:t>
      </w:r>
      <w:proofErr w:type="gramStart"/>
      <w:r>
        <w:rPr>
          <w:rFonts w:ascii="Arial" w:hAnsi="Arial" w:eastAsia="Arial" w:cs="Arial"/>
          <w:color w:val="0070C0"/>
          <w:sz w:val="24"/>
          <w:szCs w:val="24"/>
        </w:rPr>
        <w:t>Viabilidad(</w:t>
      </w:r>
      <w:proofErr w:type="gramEnd"/>
      <w:r>
        <w:rPr>
          <w:rFonts w:ascii="Arial" w:hAnsi="Arial" w:eastAsia="Arial" w:cs="Arial"/>
          <w:color w:val="0070C0"/>
          <w:sz w:val="24"/>
          <w:szCs w:val="24"/>
        </w:rPr>
        <w:t>Ej.)  …..</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2D361C0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 Humana….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FDD91F5"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8.1.1 Tutor Empresarial</w:t>
      </w:r>
      <w:r>
        <w:rPr>
          <w:rFonts w:ascii="Arial" w:hAnsi="Arial" w:eastAsia="Arial" w:cs="Arial"/>
          <w:color w:val="0070C0"/>
          <w:sz w:val="24"/>
          <w:szCs w:val="24"/>
        </w:rPr>
        <w:tab/>
      </w:r>
      <w:r>
        <w:rPr>
          <w:rFonts w:ascii="Arial" w:hAnsi="Arial" w:eastAsia="Arial" w:cs="Arial"/>
          <w:color w:val="0070C0"/>
          <w:sz w:val="24"/>
          <w:szCs w:val="24"/>
        </w:rPr>
        <w:t>….</w:t>
      </w:r>
      <w:r>
        <w:rPr>
          <w:rFonts w:ascii="Arial" w:hAnsi="Arial" w:eastAsia="Arial" w:cs="Arial"/>
          <w:color w:val="0070C0"/>
          <w:sz w:val="24"/>
          <w:szCs w:val="24"/>
        </w:rPr>
        <w:tab/>
      </w:r>
    </w:p>
    <w:p w:rsidR="00E66124" w:rsidRDefault="00985073" w14:paraId="423528F0"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8.1.2 Tutor Académico….</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C705D3A"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8.1.3 Estudiantes….</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4DB52BF9"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w:t>
      </w:r>
      <w:r>
        <w:rPr>
          <w:rFonts w:ascii="Arial" w:hAnsi="Arial" w:eastAsia="Arial" w:cs="Arial"/>
          <w:color w:val="0070C0"/>
          <w:sz w:val="24"/>
          <w:szCs w:val="24"/>
        </w:rPr>
        <w:tab/>
      </w:r>
      <w:r>
        <w:rPr>
          <w:rFonts w:ascii="Arial" w:hAnsi="Arial" w:eastAsia="Arial" w:cs="Arial"/>
          <w:color w:val="0070C0"/>
          <w:sz w:val="24"/>
          <w:szCs w:val="24"/>
        </w:rPr>
        <w:t>Tecnológica….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3A64C83F"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8.2.1 Hardware….</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4762FC17"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8.2.2 Software….</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3B6DEB14"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9. Cronograma:  ….</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985073" w14:paraId="02E02740" w14:textId="77777777">
      <w:pPr>
        <w:pBdr>
          <w:top w:val="nil"/>
          <w:left w:val="nil"/>
          <w:bottom w:val="nil"/>
          <w:right w:val="nil"/>
          <w:between w:val="nil"/>
        </w:pBdr>
        <w:spacing w:after="0" w:line="360" w:lineRule="auto"/>
        <w:ind w:left="2832" w:hanging="345"/>
        <w:rPr>
          <w:rFonts w:ascii="Arial" w:hAnsi="Arial" w:eastAsia="Arial" w:cs="Arial"/>
          <w:color w:val="0070C0"/>
          <w:sz w:val="24"/>
          <w:szCs w:val="24"/>
        </w:rPr>
      </w:pPr>
      <w:r>
        <w:rPr>
          <w:rFonts w:ascii="Arial" w:hAnsi="Arial" w:eastAsia="Arial" w:cs="Arial"/>
          <w:color w:val="0070C0"/>
          <w:sz w:val="24"/>
          <w:szCs w:val="24"/>
        </w:rPr>
        <w:t>10. Bibliografía….</w:t>
      </w:r>
      <w:r>
        <w:rPr>
          <w:rFonts w:ascii="Arial" w:hAnsi="Arial" w:eastAsia="Arial" w:cs="Arial"/>
          <w:color w:val="0070C0"/>
          <w:sz w:val="24"/>
          <w:szCs w:val="24"/>
        </w:rPr>
        <w:tab/>
      </w:r>
      <w:r>
        <w:rPr>
          <w:rFonts w:ascii="Arial" w:hAnsi="Arial" w:eastAsia="Arial" w:cs="Arial"/>
          <w:color w:val="0070C0"/>
          <w:sz w:val="24"/>
          <w:szCs w:val="24"/>
        </w:rPr>
        <w:tab/>
      </w:r>
    </w:p>
    <w:p w:rsidR="00E66124" w:rsidRDefault="00E66124" w14:paraId="6C4E7294" w14:textId="77777777">
      <w:pPr>
        <w:spacing w:after="0" w:line="240" w:lineRule="auto"/>
        <w:ind w:firstLine="2127"/>
        <w:rPr>
          <w:rFonts w:ascii="Arial" w:hAnsi="Arial" w:eastAsia="Arial" w:cs="Arial"/>
          <w:color w:val="0070C0"/>
          <w:sz w:val="24"/>
          <w:szCs w:val="24"/>
        </w:rPr>
      </w:pPr>
    </w:p>
    <w:p w:rsidR="00E66124" w:rsidRDefault="00985073" w14:paraId="188E77AE" w14:textId="77777777">
      <w:pPr>
        <w:spacing w:after="0" w:line="240" w:lineRule="auto"/>
        <w:rPr>
          <w:rFonts w:ascii="Arial" w:hAnsi="Arial" w:eastAsia="Arial" w:cs="Arial"/>
          <w:sz w:val="24"/>
          <w:szCs w:val="24"/>
        </w:rPr>
      </w:pPr>
      <w:r>
        <w:rPr>
          <w:rFonts w:ascii="Arial" w:hAnsi="Arial" w:eastAsia="Arial" w:cs="Arial"/>
          <w:color w:val="0070C0"/>
          <w:sz w:val="24"/>
          <w:szCs w:val="24"/>
        </w:rPr>
        <w:tab/>
      </w:r>
      <w:r>
        <w:rPr>
          <w:rFonts w:ascii="Arial" w:hAnsi="Arial" w:eastAsia="Arial" w:cs="Arial"/>
          <w:color w:val="0070C0"/>
          <w:sz w:val="24"/>
          <w:szCs w:val="24"/>
        </w:rPr>
        <w:tab/>
      </w:r>
      <w:r>
        <w:rPr>
          <w:rFonts w:ascii="Arial" w:hAnsi="Arial" w:eastAsia="Arial" w:cs="Arial"/>
          <w:sz w:val="24"/>
          <w:szCs w:val="24"/>
        </w:rPr>
        <w:tab/>
      </w:r>
    </w:p>
    <w:p w:rsidR="00E66124" w:rsidRDefault="00E66124" w14:paraId="2C920596" w14:textId="77777777">
      <w:pPr>
        <w:spacing w:after="0" w:line="240" w:lineRule="auto"/>
        <w:ind w:firstLine="2127"/>
        <w:rPr>
          <w:rFonts w:ascii="Arial" w:hAnsi="Arial" w:eastAsia="Arial" w:cs="Arial"/>
          <w:color w:val="0070C0"/>
          <w:sz w:val="24"/>
          <w:szCs w:val="24"/>
        </w:rPr>
      </w:pPr>
    </w:p>
    <w:p w:rsidR="00E66124" w:rsidRDefault="00985073" w14:paraId="78ED07E2" w14:textId="77777777">
      <w:pPr>
        <w:spacing w:after="200" w:line="276" w:lineRule="auto"/>
        <w:rPr>
          <w:rFonts w:ascii="Arial" w:hAnsi="Arial" w:eastAsia="Arial" w:cs="Arial"/>
          <w:b/>
          <w:color w:val="0070C0"/>
          <w:sz w:val="28"/>
          <w:szCs w:val="28"/>
        </w:rPr>
      </w:pPr>
      <w:r>
        <w:br w:type="page"/>
      </w:r>
    </w:p>
    <w:p w:rsidR="00E66124" w:rsidP="086E7721" w:rsidRDefault="086E7721" w14:paraId="38545260" w14:textId="50FF4658">
      <w:pPr>
        <w:numPr>
          <w:ilvl w:val="0"/>
          <w:numId w:val="1"/>
        </w:numPr>
        <w:spacing w:after="200" w:line="276" w:lineRule="auto"/>
        <w:ind w:left="0" w:firstLine="0"/>
        <w:rPr>
          <w:rFonts w:ascii="Arial" w:hAnsi="Arial" w:eastAsia="Arial" w:cs="Arial"/>
          <w:b/>
          <w:bCs/>
          <w:color w:val="0070C0"/>
          <w:sz w:val="36"/>
          <w:szCs w:val="36"/>
        </w:rPr>
      </w:pPr>
      <w:bookmarkStart w:name="_heading=h.gjdgxs" w:id="0"/>
      <w:bookmarkEnd w:id="0"/>
      <w:r w:rsidRPr="152A153C" w:rsidR="086E7721">
        <w:rPr>
          <w:rFonts w:ascii="Arial" w:hAnsi="Arial" w:eastAsia="Arial" w:cs="Arial"/>
          <w:b w:val="1"/>
          <w:bCs w:val="1"/>
          <w:color w:val="0070C0"/>
          <w:sz w:val="36"/>
          <w:szCs w:val="36"/>
        </w:rPr>
        <w:t>Introducción</w:t>
      </w:r>
    </w:p>
    <w:p w:rsidR="67AACE77" w:rsidP="152A153C" w:rsidRDefault="67AACE77" w14:paraId="7CF63907" w14:textId="5AA0D6B9">
      <w:pPr>
        <w:pStyle w:val="Normal"/>
        <w:bidi w:val="0"/>
        <w:spacing w:before="0" w:beforeAutospacing="off" w:after="160" w:afterAutospacing="off" w:line="259" w:lineRule="auto"/>
        <w:ind w:left="0" w:right="0"/>
        <w:jc w:val="left"/>
      </w:pPr>
      <w:r w:rsidRPr="152A153C" w:rsidR="67AACE77">
        <w:rPr>
          <w:rFonts w:ascii="Arial" w:hAnsi="Arial" w:eastAsia="Arial" w:cs="Arial"/>
          <w:sz w:val="24"/>
          <w:szCs w:val="24"/>
        </w:rPr>
        <w:t xml:space="preserve">Mejora en eficiencia en puntos de </w:t>
      </w:r>
      <w:r w:rsidRPr="152A153C" w:rsidR="67AACE77">
        <w:rPr>
          <w:rFonts w:ascii="Arial" w:hAnsi="Arial" w:eastAsia="Arial" w:cs="Arial"/>
          <w:sz w:val="24"/>
          <w:szCs w:val="24"/>
        </w:rPr>
        <w:t>call</w:t>
      </w:r>
      <w:r w:rsidRPr="152A153C" w:rsidR="67AACE77">
        <w:rPr>
          <w:rFonts w:ascii="Arial" w:hAnsi="Arial" w:eastAsia="Arial" w:cs="Arial"/>
          <w:sz w:val="24"/>
          <w:szCs w:val="24"/>
        </w:rPr>
        <w:t>-center y hojas de ruta.</w:t>
      </w:r>
    </w:p>
    <w:p w:rsidR="57DD416C" w:rsidP="152A153C" w:rsidRDefault="57DD416C" w14:paraId="00B69A7D" w14:textId="4A73CBDB">
      <w:pPr>
        <w:pStyle w:val="Normal"/>
        <w:bidi w:val="0"/>
        <w:spacing w:before="0" w:beforeAutospacing="off" w:after="160" w:afterAutospacing="off" w:line="259" w:lineRule="auto"/>
        <w:ind w:left="0" w:right="0"/>
        <w:jc w:val="left"/>
        <w:rPr>
          <w:rFonts w:ascii="Arial" w:hAnsi="Arial" w:eastAsia="Arial" w:cs="Arial"/>
          <w:noProof w:val="0"/>
          <w:sz w:val="24"/>
          <w:szCs w:val="24"/>
          <w:lang w:val="es-EC"/>
        </w:rPr>
      </w:pPr>
      <w:hyperlink r:id="Rc1385f1b50cf4d61">
        <w:r w:rsidRPr="152A153C" w:rsidR="57DD416C">
          <w:rPr>
            <w:rStyle w:val="Hipervnculo"/>
            <w:rFonts w:ascii="Arial" w:hAnsi="Arial" w:eastAsia="Arial" w:cs="Arial"/>
            <w:noProof w:val="0"/>
            <w:sz w:val="24"/>
            <w:szCs w:val="24"/>
            <w:lang w:val="es-EC"/>
          </w:rPr>
          <w:t>A&amp;B COPY SYSTEMS (abcopysystems.com)</w:t>
        </w:r>
      </w:hyperlink>
    </w:p>
    <w:p w:rsidR="00E66124" w:rsidRDefault="00985073" w14:paraId="28E41E72" w14:textId="77777777">
      <w:pPr>
        <w:numPr>
          <w:ilvl w:val="0"/>
          <w:numId w:val="1"/>
        </w:numPr>
        <w:spacing w:after="200" w:line="276" w:lineRule="auto"/>
        <w:ind w:left="0" w:firstLine="0"/>
        <w:rPr>
          <w:rFonts w:ascii="Arial" w:hAnsi="Arial" w:eastAsia="Arial" w:cs="Arial"/>
          <w:b/>
          <w:color w:val="0070C0"/>
          <w:sz w:val="36"/>
          <w:szCs w:val="36"/>
        </w:rPr>
      </w:pPr>
      <w:bookmarkStart w:name="_heading=h.30j0zll" w:colFirst="0" w:colLast="0" w:id="1"/>
      <w:bookmarkEnd w:id="1"/>
      <w:r>
        <w:rPr>
          <w:rFonts w:ascii="Arial" w:hAnsi="Arial" w:eastAsia="Arial" w:cs="Arial"/>
          <w:b/>
          <w:color w:val="0070C0"/>
          <w:sz w:val="36"/>
          <w:szCs w:val="36"/>
        </w:rPr>
        <w:t>Planteamiento del trabajo</w:t>
      </w:r>
    </w:p>
    <w:p w:rsidRPr="005A68F6" w:rsidR="00E66124" w:rsidP="2EA3D0D4" w:rsidRDefault="00985073" w14:paraId="5270C5F8" w14:textId="77777777">
      <w:pPr>
        <w:tabs>
          <w:tab w:val="left" w:pos="284"/>
        </w:tabs>
        <w:spacing w:after="0" w:line="360" w:lineRule="auto"/>
        <w:rPr>
          <w:rFonts w:ascii="Arial" w:hAnsi="Arial" w:eastAsia="Arial" w:cs="Arial"/>
          <w:b w:val="1"/>
          <w:bCs w:val="1"/>
          <w:color w:val="FF0000"/>
          <w:sz w:val="28"/>
          <w:szCs w:val="28"/>
        </w:rPr>
      </w:pPr>
      <w:bookmarkStart w:name="_heading=h.1fob9te" w:id="2"/>
      <w:bookmarkEnd w:id="2"/>
      <w:r w:rsidRPr="2EA3D0D4" w:rsidR="00985073">
        <w:rPr>
          <w:rFonts w:ascii="Arial" w:hAnsi="Arial" w:eastAsia="Arial" w:cs="Arial"/>
          <w:b w:val="1"/>
          <w:bCs w:val="1"/>
          <w:color w:val="FF0000"/>
          <w:sz w:val="28"/>
          <w:szCs w:val="28"/>
        </w:rPr>
        <w:t xml:space="preserve">2.1 Formulación del problema </w:t>
      </w:r>
    </w:p>
    <w:p w:rsidR="5F009B95" w:rsidP="2EA3D0D4" w:rsidRDefault="5F009B95" w14:paraId="469C2B1B" w14:textId="452FD76D">
      <w:pPr>
        <w:spacing w:before="120" w:beforeAutospacing="off" w:after="160" w:line="259" w:lineRule="auto"/>
        <w:rPr>
          <w:rFonts w:ascii="Arial" w:hAnsi="Arial" w:eastAsia="Arial" w:cs="Arial"/>
          <w:noProof w:val="0"/>
          <w:sz w:val="28"/>
          <w:szCs w:val="28"/>
          <w:lang w:val="es-EC"/>
        </w:rPr>
      </w:pPr>
      <w:r w:rsidRPr="2EA3D0D4" w:rsidR="5F009B95">
        <w:rPr>
          <w:rFonts w:ascii="Arial" w:hAnsi="Arial" w:eastAsia="Arial" w:cs="Arial"/>
          <w:b w:val="0"/>
          <w:bCs w:val="0"/>
          <w:i w:val="0"/>
          <w:iCs w:val="0"/>
          <w:caps w:val="0"/>
          <w:smallCaps w:val="0"/>
          <w:noProof w:val="0"/>
          <w:color w:val="000000" w:themeColor="text1" w:themeTint="FF" w:themeShade="FF"/>
          <w:sz w:val="24"/>
          <w:szCs w:val="24"/>
          <w:highlight w:val="cyan"/>
          <w:lang w:val="es-EC"/>
        </w:rPr>
        <w:t>En esta sección debe comentar las líneas generales de la solución que plantea en el contexto del problema específico que se pretende tratar o desarrollar. Se trata aquí de incidir de qué manera el proyecto planteado planea resolver el problema detectado, y presentado en el punto anterior, teniendo en cuenta las limitaciones de las soluciones actuales.</w:t>
      </w:r>
    </w:p>
    <w:p w:rsidR="40003359" w:rsidP="2EA3D0D4" w:rsidRDefault="40003359" w14:paraId="4200CDD1" w14:textId="31798C09">
      <w:pPr>
        <w:pStyle w:val="Normal"/>
        <w:spacing w:before="120" w:beforeAutospacing="off" w:after="160" w:line="259" w:lineRule="auto"/>
        <w:rPr>
          <w:rFonts w:ascii="Arial" w:hAnsi="Arial" w:eastAsia="Arial" w:cs="Arial"/>
          <w:b w:val="1"/>
          <w:bCs w:val="1"/>
          <w:i w:val="0"/>
          <w:iCs w:val="0"/>
          <w:caps w:val="0"/>
          <w:smallCaps w:val="0"/>
          <w:noProof w:val="0"/>
          <w:color w:val="000000" w:themeColor="text1" w:themeTint="FF" w:themeShade="FF"/>
          <w:sz w:val="24"/>
          <w:szCs w:val="24"/>
          <w:lang w:val="es-EC"/>
        </w:rPr>
      </w:pPr>
      <w:r w:rsidRPr="2EA3D0D4" w:rsidR="40003359">
        <w:rPr>
          <w:rFonts w:ascii="Arial" w:hAnsi="Arial" w:eastAsia="Arial" w:cs="Arial"/>
          <w:b w:val="1"/>
          <w:bCs w:val="1"/>
          <w:i w:val="0"/>
          <w:iCs w:val="0"/>
          <w:caps w:val="0"/>
          <w:smallCaps w:val="0"/>
          <w:noProof w:val="0"/>
          <w:color w:val="000000" w:themeColor="text1" w:themeTint="FF" w:themeShade="FF"/>
          <w:sz w:val="24"/>
          <w:szCs w:val="24"/>
          <w:lang w:val="es-EC"/>
        </w:rPr>
        <w:t>Descripción del problema:</w:t>
      </w:r>
    </w:p>
    <w:p w:rsidR="40003359" w:rsidP="2EA3D0D4" w:rsidRDefault="40003359" w14:paraId="61B89079" w14:textId="0A185E53">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A&amp;B COPY SYSTEMS es una empresa que ofrece servicios de copiado y reproducción de documentos, así como soluciones de impresión a sus clientes. Actualmente, la empresa cuenta con un centro de llamadas para atender las consultas y solicitudes de los clientes, así como con un equipo de reparto encargado de realizar las entregas de los pedidos.</w:t>
      </w:r>
    </w:p>
    <w:p w:rsidR="40003359" w:rsidP="2EA3D0D4" w:rsidRDefault="40003359" w14:paraId="3182322E" w14:textId="3EC33873">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Sin embargo, A&amp;B COPY SYSTEMS ha identificado que existen áreas de oportunidad en cuanto a la eficiencia de sus puntos de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 y en la planificación de las rutas de entrega. Estos problemas están afectando la productividad de la empresa y generando inconvenientes en la satisfacción del cliente. Por lo tanto, se requiere llevar a cabo una investigación para identificar formas de mejorar la eficiencia en estos aspectos.</w:t>
      </w:r>
    </w:p>
    <w:p w:rsidR="40003359" w:rsidP="2EA3D0D4" w:rsidRDefault="40003359" w14:paraId="001A2F2D" w14:textId="5FF24861">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Formula del problema de investigación:</w:t>
      </w:r>
    </w:p>
    <w:p w:rsidR="40003359" w:rsidP="2EA3D0D4" w:rsidRDefault="40003359" w14:paraId="2775A55D" w14:textId="281A8DCA">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Pregunta de investigación: ¿Cómo se puede mejorar la eficiencia en los puntos de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 y en la planificación de las hojas de ruta en A&amp;B COPY SYSTEMS?</w:t>
      </w:r>
    </w:p>
    <w:p w:rsidR="40003359" w:rsidP="2EA3D0D4" w:rsidRDefault="40003359" w14:paraId="0B659691" w14:textId="627D47EF">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Variables:</w:t>
      </w:r>
    </w:p>
    <w:p w:rsidR="40003359" w:rsidP="2EA3D0D4" w:rsidRDefault="40003359" w14:paraId="4ED638E1" w14:textId="23B98E4E">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1. Eficiencia en los puntos de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w:t>
      </w:r>
    </w:p>
    <w:p w:rsidR="40003359" w:rsidP="2EA3D0D4" w:rsidRDefault="40003359" w14:paraId="251FCEEA" w14:textId="7D6E568A">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Tiempo promedio de atención por llamada.</w:t>
      </w:r>
    </w:p>
    <w:p w:rsidR="40003359" w:rsidP="2EA3D0D4" w:rsidRDefault="40003359" w14:paraId="78F85FD5" w14:textId="29284345">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Número de llamadas atendidas por operador por día.</w:t>
      </w:r>
    </w:p>
    <w:p w:rsidR="40003359" w:rsidP="2EA3D0D4" w:rsidRDefault="40003359" w14:paraId="3C6603B1" w14:textId="26FEEB01">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Número de consultas o solicitudes resueltas en el primer contacto.</w:t>
      </w:r>
    </w:p>
    <w:p w:rsidR="40003359" w:rsidP="2EA3D0D4" w:rsidRDefault="40003359" w14:paraId="63AE5203" w14:textId="420CDBDE">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Tiempo promedio de espera en la cola de llamadas.</w:t>
      </w:r>
    </w:p>
    <w:p w:rsidR="40003359" w:rsidP="2EA3D0D4" w:rsidRDefault="40003359" w14:paraId="780A1826" w14:textId="4BD8C9B4">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2. Eficiencia en la planificación de las hojas de ruta:</w:t>
      </w:r>
    </w:p>
    <w:p w:rsidR="40003359" w:rsidP="2EA3D0D4" w:rsidRDefault="40003359" w14:paraId="262B7E27" w14:textId="1A065E12">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Tiempo promedio de entrega por ruta.</w:t>
      </w:r>
    </w:p>
    <w:p w:rsidR="40003359" w:rsidP="2EA3D0D4" w:rsidRDefault="40003359" w14:paraId="3925D129" w14:textId="35F6788F">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Número de entregas realizadas por repartidor por día.</w:t>
      </w:r>
    </w:p>
    <w:p w:rsidR="40003359" w:rsidP="2EA3D0D4" w:rsidRDefault="40003359" w14:paraId="4F8B6417" w14:textId="6F39A7F7">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Distancia recorrida por ruta.</w:t>
      </w:r>
    </w:p>
    <w:p w:rsidR="40003359" w:rsidP="2EA3D0D4" w:rsidRDefault="40003359" w14:paraId="0246686E" w14:textId="2D32E2EF">
      <w:pPr>
        <w:pStyle w:val="Normal"/>
        <w:spacing w:before="120" w:beforeAutospacing="off" w:after="160" w:line="259" w:lineRule="auto"/>
        <w:ind w:left="720"/>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   - Cumplimiento del horario de entrega.</w:t>
      </w:r>
    </w:p>
    <w:p w:rsidR="40003359" w:rsidP="2EA3D0D4" w:rsidRDefault="40003359" w14:paraId="1F2C5F88" w14:textId="42FA244E">
      <w:pPr>
        <w:pStyle w:val="Normal"/>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Métodos de investigación propuestos:</w:t>
      </w:r>
    </w:p>
    <w:p w:rsidR="40003359" w:rsidP="2EA3D0D4" w:rsidRDefault="40003359" w14:paraId="0140660E" w14:textId="4F1D7F76">
      <w:pPr>
        <w:pStyle w:val="Prrafodelista"/>
        <w:numPr>
          <w:ilvl w:val="0"/>
          <w:numId w:val="10"/>
        </w:numPr>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Análisis de tiempos y movimientos: Realizar un estudio detallado de los procesos en los puntos de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 y en la planificación de las hojas de ruta para identificar cuellos de botella, tiempos muertos y posibles mejoras en la eficiencia.</w:t>
      </w:r>
    </w:p>
    <w:p w:rsidR="40003359" w:rsidP="2EA3D0D4" w:rsidRDefault="40003359" w14:paraId="715917CD" w14:textId="7B77BCF7">
      <w:pPr>
        <w:pStyle w:val="Prrafodelista"/>
        <w:numPr>
          <w:ilvl w:val="0"/>
          <w:numId w:val="10"/>
        </w:numPr>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Encuestas y entrevistas: Recopilar información de los empleados del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 y de los repartidores para comprender sus perspectivas sobre los problemas actuales y obtener sugerencias para mejorar la eficiencia.</w:t>
      </w:r>
    </w:p>
    <w:p w:rsidR="40003359" w:rsidP="2EA3D0D4" w:rsidRDefault="40003359" w14:paraId="1948E186" w14:textId="005458C1">
      <w:pPr>
        <w:pStyle w:val="Prrafodelista"/>
        <w:numPr>
          <w:ilvl w:val="0"/>
          <w:numId w:val="10"/>
        </w:numPr>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Análisis de datos históricos: Utilizar los registros y datos históricos de llamadas y entregas para identificar patrones, tendencias y oportunidades de mejora.</w:t>
      </w:r>
    </w:p>
    <w:p w:rsidR="40003359" w:rsidP="2EA3D0D4" w:rsidRDefault="40003359" w14:paraId="3CEF618A" w14:textId="17AD4A86">
      <w:pPr>
        <w:pStyle w:val="Prrafodelista"/>
        <w:numPr>
          <w:ilvl w:val="0"/>
          <w:numId w:val="10"/>
        </w:numPr>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Implementación de tecnología: Evaluar la viabilidad de implementar herramientas tecnológicas como sistemas de gestión de llamadas, software de optimización de rutas y seguimiento en tiempo real para mejorar la eficiencia en los procesos.</w:t>
      </w:r>
    </w:p>
    <w:p w:rsidR="40003359" w:rsidP="2EA3D0D4" w:rsidRDefault="40003359" w14:paraId="18B70F20" w14:textId="3ECA3BFE">
      <w:pPr>
        <w:pStyle w:val="Prrafodelista"/>
        <w:numPr>
          <w:ilvl w:val="0"/>
          <w:numId w:val="10"/>
        </w:numPr>
        <w:spacing w:before="120" w:beforeAutospacing="off" w:after="160" w:line="259" w:lineRule="auto"/>
        <w:rPr>
          <w:rFonts w:ascii="Arial" w:hAnsi="Arial" w:eastAsia="Arial" w:cs="Arial"/>
          <w:b w:val="0"/>
          <w:bCs w:val="0"/>
          <w:i w:val="0"/>
          <w:iCs w:val="0"/>
          <w:caps w:val="0"/>
          <w:smallCaps w:val="0"/>
          <w:noProof w:val="0"/>
          <w:color w:val="000000" w:themeColor="text1" w:themeTint="FF" w:themeShade="FF"/>
          <w:sz w:val="24"/>
          <w:szCs w:val="24"/>
          <w:lang w:val="es-EC"/>
        </w:rPr>
      </w:pP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 xml:space="preserve">Pruebas piloto: Realizar pruebas piloto de las mejoras propuestas en un subconjunto de operadores del </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call</w:t>
      </w:r>
      <w:r w:rsidRPr="2EA3D0D4" w:rsidR="40003359">
        <w:rPr>
          <w:rFonts w:ascii="Arial" w:hAnsi="Arial" w:eastAsia="Arial" w:cs="Arial"/>
          <w:b w:val="0"/>
          <w:bCs w:val="0"/>
          <w:i w:val="0"/>
          <w:iCs w:val="0"/>
          <w:caps w:val="0"/>
          <w:smallCaps w:val="0"/>
          <w:noProof w:val="0"/>
          <w:color w:val="000000" w:themeColor="text1" w:themeTint="FF" w:themeShade="FF"/>
          <w:sz w:val="24"/>
          <w:szCs w:val="24"/>
          <w:lang w:val="es-EC"/>
        </w:rPr>
        <w:t>-center y repartidores para evaluar su efectividad antes de implementarlas a gran escala.</w:t>
      </w:r>
    </w:p>
    <w:p w:rsidR="00E66124" w:rsidRDefault="00985073" w14:paraId="5E3F9836" w14:textId="77777777">
      <w:pPr>
        <w:tabs>
          <w:tab w:val="left" w:pos="284"/>
        </w:tabs>
        <w:spacing w:after="0" w:line="360" w:lineRule="auto"/>
        <w:rPr>
          <w:rFonts w:ascii="Arial" w:hAnsi="Arial" w:eastAsia="Arial" w:cs="Arial"/>
          <w:b/>
          <w:sz w:val="28"/>
          <w:szCs w:val="28"/>
        </w:rPr>
      </w:pPr>
      <w:bookmarkStart w:name="_heading=h.3znysh7" w:colFirst="0" w:colLast="0" w:id="3"/>
      <w:bookmarkEnd w:id="3"/>
      <w:r>
        <w:rPr>
          <w:rFonts w:ascii="Arial" w:hAnsi="Arial" w:eastAsia="Arial" w:cs="Arial"/>
          <w:b/>
          <w:sz w:val="28"/>
          <w:szCs w:val="28"/>
        </w:rPr>
        <w:t>2.2 Justificación</w:t>
      </w:r>
    </w:p>
    <w:p w:rsidR="00E66124" w:rsidRDefault="00985073" w14:paraId="48BF4481" w14:textId="77777777">
      <w:pPr>
        <w:rPr>
          <w:rFonts w:ascii="Arial" w:hAnsi="Arial" w:eastAsia="Arial" w:cs="Arial"/>
          <w:sz w:val="24"/>
          <w:szCs w:val="24"/>
        </w:rPr>
      </w:pPr>
      <w:r w:rsidRPr="2EA3D0D4" w:rsidR="00985073">
        <w:rPr>
          <w:rFonts w:ascii="Arial" w:hAnsi="Arial" w:eastAsia="Arial" w:cs="Arial"/>
          <w:color w:val="FF0000"/>
          <w:sz w:val="24"/>
          <w:szCs w:val="24"/>
        </w:rPr>
        <w:t>Explique por qué puede interesar su tema a otros colegas investigadores. Es decir, explique el impacto científico que tendrá su propuesta</w:t>
      </w:r>
      <w:r w:rsidRPr="2EA3D0D4" w:rsidR="00985073">
        <w:rPr>
          <w:rFonts w:ascii="Arial" w:hAnsi="Arial" w:eastAsia="Arial" w:cs="Arial"/>
          <w:sz w:val="24"/>
          <w:szCs w:val="24"/>
        </w:rPr>
        <w:t>.</w:t>
      </w:r>
    </w:p>
    <w:p w:rsidR="36B4F590" w:rsidP="2EA3D0D4" w:rsidRDefault="36B4F590" w14:paraId="697680BC" w14:textId="60A3E6F8">
      <w:pPr>
        <w:pStyle w:val="Prrafodelista"/>
        <w:numPr>
          <w:ilvl w:val="0"/>
          <w:numId w:val="3"/>
        </w:numPr>
        <w:spacing w:before="0" w:beforeAutospacing="off"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El tema de mejora de la eficiencia en puntos de call-center y hojas de ruta en A&amp;B COPY SYSTEMS puede resultar interesante para otros colegas investigadores debido a su potencial impacto científico en varias áreas:</w:t>
      </w:r>
    </w:p>
    <w:p w:rsidR="36B4F590" w:rsidP="2EA3D0D4" w:rsidRDefault="36B4F590" w14:paraId="5534F08D" w14:textId="66DB94B1">
      <w:pPr>
        <w:pStyle w:val="Prrafodelista"/>
        <w:numPr>
          <w:ilvl w:val="0"/>
          <w:numId w:val="3"/>
        </w:numPr>
        <w:spacing w:before="0" w:beforeAutospacing="off"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Gestión de operaciones y logística: La eficiencia en los puntos de call-center y en la planificación de las hojas de ruta es un aspecto crucial para cualquier empresa que cuente con un centro de atención al cliente y un equipo de reparto. Los resultados de esta investigación podrían proporcionar insights y soluciones prácticas para optimizar los procesos operativos, reducir los tiempos de espera, mejorar la planificación de rutas y aumentar la productividad en estas áreas.</w:t>
      </w:r>
    </w:p>
    <w:p w:rsidR="36B4F590" w:rsidP="2EA3D0D4" w:rsidRDefault="36B4F590" w14:paraId="3D49D027" w14:textId="733325B9">
      <w:pPr>
        <w:pStyle w:val="Prrafodelista"/>
        <w:numPr>
          <w:ilvl w:val="0"/>
          <w:numId w:val="3"/>
        </w:numPr>
        <w:spacing w:before="0" w:beforeAutospacing="off"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Experiencia del cliente: La calidad del servicio al cliente y la satisfacción del cliente son factores determinantes para el éxito de cualquier empresa. Al mejorar la eficiencia en los puntos de call-center, se espera reducir los tiempos de espera, resolver consultas y solicitudes de manera más rápida y eficiente, lo que a su vez puede conducir a una mejora en la experiencia del cliente. Los colegas investigadores interesados en el campo de la experiencia del cliente podrían encontrar valiosa información y enfoques para optimizar los procesos de atención al cliente.</w:t>
      </w:r>
    </w:p>
    <w:p w:rsidR="36B4F590" w:rsidP="2EA3D0D4" w:rsidRDefault="36B4F590" w14:paraId="53A9097A" w14:textId="76169EA4">
      <w:pPr>
        <w:pStyle w:val="Prrafodelista"/>
        <w:numPr>
          <w:ilvl w:val="0"/>
          <w:numId w:val="3"/>
        </w:numPr>
        <w:spacing w:before="0" w:beforeAutospacing="off"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Tecnología aplicada a la gestión empresarial: La propuesta de implementar tecnología, como sistemas de gestión de llamadas y software de optimización de rutas, implica un enfoque innovador en la mejora de la eficiencia en puntos de call-center y hojas de ruta. Los colegas investigadores enfocados en el campo de la tecnología empresarial podrían encontrar relevante esta investigación, ya que podría brindarles ideas sobre cómo aprovechar la tecnología para mejorar los procesos operativos en diferentes sectores empresariales.</w:t>
      </w:r>
    </w:p>
    <w:p w:rsidR="36B4F590" w:rsidP="2EA3D0D4" w:rsidRDefault="36B4F590" w14:paraId="4831F7F6" w14:textId="715F6762">
      <w:pPr>
        <w:pStyle w:val="Prrafodelista"/>
        <w:numPr>
          <w:ilvl w:val="0"/>
          <w:numId w:val="3"/>
        </w:numPr>
        <w:spacing w:before="0" w:beforeAutospacing="off"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Mejora continua y eficiencia empresarial: La investigación propuesta está en línea con la búsqueda constante de las organizaciones por mejorar su eficiencia y productividad. Los resultados obtenidos y las soluciones propuestas pueden contribuir al campo de la mejora continua y la eficiencia empresarial, brindando ideas y enfoques prácticos para aumentar la eficiencia en los puntos de call-center y en la planificación de las hojas de ruta.</w:t>
      </w:r>
    </w:p>
    <w:p w:rsidR="36B4F590" w:rsidP="2EA3D0D4" w:rsidRDefault="36B4F590" w14:paraId="7DBD20DA" w14:textId="2A722A89">
      <w:pPr>
        <w:pStyle w:val="Prrafodelista"/>
        <w:numPr>
          <w:ilvl w:val="0"/>
          <w:numId w:val="3"/>
        </w:numPr>
        <w:spacing w:after="0" w:afterAutospacing="off"/>
        <w:rPr>
          <w:rFonts w:ascii="Arial" w:hAnsi="Arial" w:eastAsia="Arial" w:cs="Arial"/>
          <w:b w:val="0"/>
          <w:bCs w:val="0"/>
          <w:i w:val="0"/>
          <w:iCs w:val="0"/>
          <w:caps w:val="0"/>
          <w:smallCaps w:val="0"/>
          <w:noProof w:val="0"/>
          <w:color w:val="374151"/>
          <w:sz w:val="24"/>
          <w:szCs w:val="24"/>
          <w:lang w:val="es-EC"/>
        </w:rPr>
      </w:pPr>
      <w:r w:rsidRPr="2EA3D0D4" w:rsidR="36B4F590">
        <w:rPr>
          <w:b w:val="0"/>
          <w:bCs w:val="0"/>
          <w:i w:val="0"/>
          <w:iCs w:val="0"/>
          <w:caps w:val="0"/>
          <w:smallCaps w:val="0"/>
          <w:noProof w:val="0"/>
          <w:color w:val="374151"/>
          <w:sz w:val="24"/>
          <w:szCs w:val="24"/>
          <w:lang w:val="es-EC"/>
        </w:rPr>
        <w:t>En resumen, la propuesta de investigación sobre la mejora de la eficiencia en puntos de call-center y hojas de ruta en A&amp;B COPY SYSTEMS tiene un potencial impacto científico en áreas como la gestión de operaciones y logística, la experiencia del cliente, la tecnología aplicada a la gestión empresarial y la mejora continua y la eficiencia empresarial. Los colegas investigadores podrían encontrar valiosas ideas, enfoques y soluciones prácticas para aplicar en sus propios campos de investigación relacionados.</w:t>
      </w:r>
    </w:p>
    <w:p w:rsidR="2EA3D0D4" w:rsidP="2EA3D0D4" w:rsidRDefault="2EA3D0D4" w14:paraId="3EF7148B" w14:textId="6D94373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s-EC"/>
        </w:rPr>
      </w:pPr>
    </w:p>
    <w:p w:rsidR="2EA3D0D4" w:rsidP="2EA3D0D4" w:rsidRDefault="2EA3D0D4" w14:paraId="7E25FACE" w14:textId="4BBE2CD7">
      <w:pPr>
        <w:pStyle w:val="Normal"/>
        <w:rPr>
          <w:rFonts w:ascii="Arial" w:hAnsi="Arial" w:eastAsia="Arial" w:cs="Arial"/>
          <w:sz w:val="24"/>
          <w:szCs w:val="24"/>
        </w:rPr>
      </w:pPr>
    </w:p>
    <w:p w:rsidR="00E66124" w:rsidP="2EA3D0D4" w:rsidRDefault="00985073" w14:paraId="6CB3F07D" w14:textId="77777777">
      <w:pPr>
        <w:numPr>
          <w:ilvl w:val="0"/>
          <w:numId w:val="3"/>
        </w:numPr>
        <w:spacing w:after="200" w:line="276" w:lineRule="auto"/>
        <w:ind w:left="0" w:firstLine="0"/>
        <w:rPr>
          <w:rFonts w:ascii="Arial" w:hAnsi="Arial" w:eastAsia="Arial" w:cs="Arial"/>
          <w:b/>
          <w:color w:val="0070C0"/>
          <w:sz w:val="36"/>
          <w:szCs w:val="36"/>
        </w:rPr>
      </w:pPr>
      <w:bookmarkStart w:name="_heading=h.2et92p0" w:id="4"/>
      <w:bookmarkEnd w:id="4"/>
      <w:r w:rsidRPr="2EA3D0D4" w:rsidR="00985073">
        <w:rPr>
          <w:rFonts w:ascii="Arial" w:hAnsi="Arial" w:eastAsia="Arial" w:cs="Arial"/>
          <w:b w:val="1"/>
          <w:bCs w:val="1"/>
          <w:color w:val="0070C0"/>
          <w:sz w:val="36"/>
          <w:szCs w:val="36"/>
        </w:rPr>
        <w:t xml:space="preserve">Sistema de Objetivos </w:t>
      </w:r>
    </w:p>
    <w:p w:rsidR="00E66124" w:rsidRDefault="00985073" w14:paraId="4E1DCD44" w14:textId="77777777">
      <w:pPr>
        <w:rPr>
          <w:rFonts w:ascii="Arial" w:hAnsi="Arial" w:eastAsia="Arial" w:cs="Arial"/>
          <w:sz w:val="24"/>
          <w:szCs w:val="24"/>
        </w:rPr>
      </w:pPr>
      <w:r>
        <w:rPr>
          <w:rFonts w:ascii="Arial" w:hAnsi="Arial" w:eastAsia="Arial" w:cs="Arial"/>
          <w:sz w:val="24"/>
          <w:szCs w:val="24"/>
        </w:rPr>
        <w:t>En este apartado, debe describir el objetivo general de la propuesta. Además, debe dividir este objetivo en otros específicos</w:t>
      </w:r>
    </w:p>
    <w:p w:rsidRPr="005A68F6" w:rsidR="00E66124" w:rsidRDefault="00985073" w14:paraId="68588C3B" w14:textId="77777777">
      <w:pPr>
        <w:tabs>
          <w:tab w:val="left" w:pos="284"/>
        </w:tabs>
        <w:spacing w:after="0" w:line="360" w:lineRule="auto"/>
        <w:rPr>
          <w:rFonts w:ascii="Arial" w:hAnsi="Arial" w:eastAsia="Arial" w:cs="Arial"/>
          <w:b/>
          <w:color w:val="FF0000"/>
          <w:sz w:val="28"/>
          <w:szCs w:val="28"/>
        </w:rPr>
      </w:pPr>
      <w:bookmarkStart w:name="_heading=h.tyjcwt" w:colFirst="0" w:colLast="0" w:id="5"/>
      <w:bookmarkStart w:name="_GoBack" w:id="6"/>
      <w:bookmarkEnd w:id="5"/>
      <w:r w:rsidRPr="005A68F6">
        <w:rPr>
          <w:rFonts w:ascii="Arial" w:hAnsi="Arial" w:eastAsia="Arial" w:cs="Arial"/>
          <w:b/>
          <w:color w:val="FF0000"/>
          <w:sz w:val="28"/>
          <w:szCs w:val="28"/>
        </w:rPr>
        <w:t>3.1. Objetivo General</w:t>
      </w:r>
    </w:p>
    <w:p w:rsidRPr="005A68F6" w:rsidR="00E66124" w:rsidP="3617F8A5" w:rsidRDefault="00985073" w14:paraId="2808AE2B" w14:textId="45FD3820">
      <w:pPr>
        <w:tabs>
          <w:tab w:val="left" w:pos="284"/>
        </w:tabs>
        <w:spacing w:after="0" w:line="360" w:lineRule="auto"/>
        <w:rPr>
          <w:rFonts w:ascii="Arial" w:hAnsi="Arial" w:eastAsia="Arial" w:cs="Arial"/>
          <w:b/>
          <w:bCs/>
          <w:i/>
          <w:iCs/>
          <w:color w:val="FF0000"/>
          <w:sz w:val="28"/>
          <w:szCs w:val="28"/>
        </w:rPr>
      </w:pPr>
      <w:bookmarkStart w:name="_heading=h.popevte2m6kw" w:id="7"/>
      <w:bookmarkEnd w:id="7"/>
      <w:r w:rsidRPr="005A68F6">
        <w:rPr>
          <w:rFonts w:ascii="Arial" w:hAnsi="Arial" w:eastAsia="Arial" w:cs="Arial"/>
          <w:b/>
          <w:bCs/>
          <w:i/>
          <w:iCs/>
          <w:color w:val="FF0000"/>
          <w:sz w:val="28"/>
          <w:szCs w:val="28"/>
        </w:rPr>
        <w:t xml:space="preserve">Qué, </w:t>
      </w:r>
      <w:r w:rsidRPr="005A68F6" w:rsidR="6988B774">
        <w:rPr>
          <w:rFonts w:ascii="Arial" w:hAnsi="Arial" w:eastAsia="Arial" w:cs="Arial"/>
          <w:b/>
          <w:bCs/>
          <w:i/>
          <w:iCs/>
          <w:color w:val="FF0000"/>
          <w:sz w:val="28"/>
          <w:szCs w:val="28"/>
        </w:rPr>
        <w:t xml:space="preserve">cómo, para </w:t>
      </w:r>
      <w:r w:rsidRPr="005A68F6">
        <w:rPr>
          <w:rFonts w:ascii="Arial" w:hAnsi="Arial" w:eastAsia="Arial" w:cs="Arial"/>
          <w:b/>
          <w:bCs/>
          <w:i/>
          <w:iCs/>
          <w:color w:val="FF0000"/>
          <w:sz w:val="28"/>
          <w:szCs w:val="28"/>
        </w:rPr>
        <w:t>qué redactadas en un solo párrafo</w:t>
      </w:r>
    </w:p>
    <w:bookmarkEnd w:id="6"/>
    <w:p w:rsidR="00E66124" w:rsidRDefault="00E66124" w14:paraId="700E6F53" w14:textId="77777777">
      <w:pPr>
        <w:rPr>
          <w:rFonts w:ascii="Arial" w:hAnsi="Arial" w:eastAsia="Arial" w:cs="Arial"/>
          <w:sz w:val="24"/>
          <w:szCs w:val="24"/>
        </w:rPr>
      </w:pPr>
    </w:p>
    <w:p w:rsidR="00E66124" w:rsidRDefault="00985073" w14:paraId="74D1BCD5" w14:textId="77777777">
      <w:pPr>
        <w:tabs>
          <w:tab w:val="left" w:pos="284"/>
        </w:tabs>
        <w:spacing w:after="0" w:line="360" w:lineRule="auto"/>
        <w:rPr>
          <w:rFonts w:ascii="Arial" w:hAnsi="Arial" w:eastAsia="Arial" w:cs="Arial"/>
          <w:b/>
          <w:color w:val="000000"/>
          <w:sz w:val="28"/>
          <w:szCs w:val="28"/>
        </w:rPr>
      </w:pPr>
      <w:bookmarkStart w:name="_heading=h.3dy6vkm" w:colFirst="0" w:colLast="0" w:id="8"/>
      <w:bookmarkEnd w:id="8"/>
      <w:r>
        <w:rPr>
          <w:rFonts w:ascii="Arial" w:hAnsi="Arial" w:eastAsia="Arial" w:cs="Arial"/>
          <w:b/>
          <w:color w:val="000000"/>
          <w:sz w:val="28"/>
          <w:szCs w:val="28"/>
        </w:rPr>
        <w:t>3.2. Objetivos Específicos (03)</w:t>
      </w:r>
    </w:p>
    <w:p w:rsidR="00E66124" w:rsidRDefault="00985073" w14:paraId="2D4636FC" w14:textId="77777777">
      <w:pPr>
        <w:rPr>
          <w:rFonts w:ascii="Arial" w:hAnsi="Arial" w:eastAsia="Arial" w:cs="Arial"/>
          <w:sz w:val="24"/>
          <w:szCs w:val="24"/>
        </w:rPr>
      </w:pPr>
      <w:r>
        <w:rPr>
          <w:rFonts w:ascii="Arial" w:hAnsi="Arial" w:eastAsia="Arial" w:cs="Arial"/>
          <w:sz w:val="24"/>
          <w:szCs w:val="24"/>
        </w:rPr>
        <w:t>Debe plantear claramente qué ventajas sustanciales aporta su propuesta con respecto a lo existente en el mercado, que invite al evaluador de la propuesta a decidir claramente apostar por su propuesta y no por otra.</w:t>
      </w:r>
    </w:p>
    <w:p w:rsidRPr="00F9453F" w:rsidR="00E66124" w:rsidRDefault="00985073" w14:paraId="79B821E8" w14:textId="77777777">
      <w:pPr>
        <w:rPr>
          <w:rFonts w:ascii="Arial" w:hAnsi="Arial" w:eastAsia="Arial" w:cs="Arial"/>
          <w:color w:val="2E74B5" w:themeColor="accent1" w:themeShade="BF"/>
          <w:sz w:val="24"/>
          <w:szCs w:val="24"/>
        </w:rPr>
      </w:pPr>
      <w:r w:rsidRPr="00F9453F">
        <w:rPr>
          <w:rFonts w:ascii="Arial" w:hAnsi="Arial" w:eastAsia="Arial" w:cs="Arial"/>
          <w:color w:val="2E74B5" w:themeColor="accent1" w:themeShade="BF"/>
          <w:sz w:val="24"/>
          <w:szCs w:val="24"/>
        </w:rPr>
        <w:t>Por último, debe plantear los paquetes de trabajo o actividades que serán necesarios para alcanzar dichos objetivos.</w:t>
      </w:r>
    </w:p>
    <w:p w:rsidR="00E66124" w:rsidP="2EA3D0D4" w:rsidRDefault="00985073" w14:paraId="27F9C29C" w14:textId="77777777">
      <w:pPr>
        <w:numPr>
          <w:ilvl w:val="0"/>
          <w:numId w:val="3"/>
        </w:numPr>
        <w:spacing w:after="200" w:line="276" w:lineRule="auto"/>
        <w:ind w:left="0" w:firstLine="0"/>
        <w:rPr>
          <w:rFonts w:ascii="Arial" w:hAnsi="Arial" w:eastAsia="Arial" w:cs="Arial"/>
          <w:b/>
          <w:color w:val="0070C0"/>
          <w:sz w:val="36"/>
          <w:szCs w:val="36"/>
        </w:rPr>
      </w:pPr>
      <w:bookmarkStart w:name="_heading=h.1t3h5sf" w:id="9"/>
      <w:bookmarkEnd w:id="9"/>
      <w:r w:rsidRPr="2EA3D0D4" w:rsidR="00985073">
        <w:rPr>
          <w:rFonts w:ascii="Arial" w:hAnsi="Arial" w:eastAsia="Arial" w:cs="Arial"/>
          <w:b w:val="1"/>
          <w:bCs w:val="1"/>
          <w:color w:val="0070C0"/>
          <w:sz w:val="36"/>
          <w:szCs w:val="36"/>
        </w:rPr>
        <w:t xml:space="preserve">Alcance </w:t>
      </w:r>
    </w:p>
    <w:p w:rsidR="00E66124" w:rsidRDefault="00985073" w14:paraId="33ABA1EE" w14:textId="7E995036">
      <w:pPr>
        <w:rPr>
          <w:rFonts w:ascii="Arial" w:hAnsi="Arial" w:eastAsia="Arial" w:cs="Arial"/>
          <w:sz w:val="24"/>
          <w:szCs w:val="24"/>
        </w:rPr>
      </w:pPr>
      <w:r>
        <w:rPr>
          <w:rFonts w:ascii="Arial" w:hAnsi="Arial" w:eastAsia="Arial" w:cs="Arial"/>
          <w:sz w:val="24"/>
          <w:szCs w:val="24"/>
        </w:rPr>
        <w:t xml:space="preserve">Debe plantear claramente que </w:t>
      </w:r>
      <w:proofErr w:type="gramStart"/>
      <w:r>
        <w:rPr>
          <w:rFonts w:ascii="Arial" w:hAnsi="Arial" w:eastAsia="Arial" w:cs="Arial"/>
          <w:sz w:val="24"/>
          <w:szCs w:val="24"/>
        </w:rPr>
        <w:t>funcionalidad  permit</w:t>
      </w:r>
      <w:r w:rsidR="00E13E69">
        <w:rPr>
          <w:rFonts w:ascii="Arial" w:hAnsi="Arial" w:eastAsia="Arial" w:cs="Arial"/>
          <w:sz w:val="24"/>
          <w:szCs w:val="24"/>
        </w:rPr>
        <w:t>irá</w:t>
      </w:r>
      <w:proofErr w:type="gramEnd"/>
      <w:r>
        <w:rPr>
          <w:rFonts w:ascii="Arial" w:hAnsi="Arial" w:eastAsia="Arial" w:cs="Arial"/>
          <w:sz w:val="24"/>
          <w:szCs w:val="24"/>
        </w:rPr>
        <w:t xml:space="preserve">  ejecutar su proyecto</w:t>
      </w:r>
    </w:p>
    <w:p w:rsidR="00E66124" w:rsidRDefault="00985073" w14:paraId="5A6FF755" w14:textId="77777777">
      <w:pPr>
        <w:spacing w:after="0" w:line="360" w:lineRule="auto"/>
        <w:ind w:left="720"/>
        <w:rPr>
          <w:rFonts w:ascii="Arial" w:hAnsi="Arial" w:eastAsia="Arial" w:cs="Arial"/>
          <w:color w:val="000000"/>
          <w:sz w:val="24"/>
          <w:szCs w:val="24"/>
        </w:rPr>
      </w:pPr>
      <w:bookmarkStart w:name="_heading=h.4d34og8" w:colFirst="0" w:colLast="0" w:id="10"/>
      <w:bookmarkEnd w:id="10"/>
      <w:r>
        <w:rPr>
          <w:rFonts w:ascii="Arial" w:hAnsi="Arial" w:eastAsia="Arial" w:cs="Arial"/>
          <w:color w:val="000000"/>
          <w:sz w:val="24"/>
          <w:szCs w:val="24"/>
        </w:rPr>
        <w:t xml:space="preserve"> </w:t>
      </w:r>
    </w:p>
    <w:p w:rsidR="00E66124" w:rsidP="2EA3D0D4" w:rsidRDefault="00985073" w14:paraId="147069D9" w14:textId="77777777">
      <w:pPr>
        <w:numPr>
          <w:ilvl w:val="0"/>
          <w:numId w:val="3"/>
        </w:numPr>
        <w:spacing w:after="200" w:line="276" w:lineRule="auto"/>
        <w:ind w:left="0" w:firstLine="0"/>
        <w:rPr>
          <w:rFonts w:ascii="Arial" w:hAnsi="Arial" w:eastAsia="Arial" w:cs="Arial"/>
          <w:b/>
          <w:color w:val="0070C0"/>
          <w:sz w:val="36"/>
          <w:szCs w:val="36"/>
        </w:rPr>
      </w:pPr>
      <w:r w:rsidRPr="2EA3D0D4" w:rsidR="00985073">
        <w:rPr>
          <w:rFonts w:ascii="Arial" w:hAnsi="Arial" w:eastAsia="Arial" w:cs="Arial"/>
          <w:b w:val="1"/>
          <w:bCs w:val="1"/>
          <w:color w:val="0070C0"/>
          <w:sz w:val="36"/>
          <w:szCs w:val="36"/>
        </w:rPr>
        <w:t>Marco Teórico</w:t>
      </w:r>
    </w:p>
    <w:p w:rsidR="00E66124" w:rsidRDefault="00985073" w14:paraId="379967E0" w14:textId="77777777">
      <w:pPr>
        <w:spacing w:after="0" w:line="360" w:lineRule="auto"/>
        <w:rPr>
          <w:rFonts w:ascii="Arial" w:hAnsi="Arial" w:eastAsia="Arial" w:cs="Arial"/>
          <w:b/>
          <w:sz w:val="24"/>
          <w:szCs w:val="24"/>
        </w:rPr>
      </w:pPr>
      <w:r>
        <w:rPr>
          <w:rFonts w:ascii="Arial" w:hAnsi="Arial" w:eastAsia="Arial" w:cs="Arial"/>
          <w:sz w:val="24"/>
          <w:szCs w:val="24"/>
        </w:rPr>
        <w:t>Debe explicar los IDES de desarrollo o herramientas de uso en el proyecto.</w:t>
      </w:r>
    </w:p>
    <w:p w:rsidR="00E66124" w:rsidRDefault="00985073" w14:paraId="1332BF24" w14:textId="77777777">
      <w:pPr>
        <w:tabs>
          <w:tab w:val="left" w:pos="284"/>
        </w:tabs>
        <w:spacing w:after="0" w:line="360" w:lineRule="auto"/>
        <w:rPr>
          <w:rFonts w:ascii="Arial" w:hAnsi="Arial" w:eastAsia="Arial" w:cs="Arial"/>
          <w:b/>
          <w:color w:val="000000"/>
          <w:sz w:val="28"/>
          <w:szCs w:val="28"/>
        </w:rPr>
      </w:pPr>
      <w:bookmarkStart w:name="_heading=h.2s8eyo1" w:colFirst="0" w:colLast="0" w:id="11"/>
      <w:bookmarkEnd w:id="11"/>
      <w:r>
        <w:rPr>
          <w:rFonts w:ascii="Arial" w:hAnsi="Arial" w:eastAsia="Arial" w:cs="Arial"/>
          <w:b/>
          <w:color w:val="000000"/>
          <w:sz w:val="28"/>
          <w:szCs w:val="28"/>
        </w:rPr>
        <w:t>5.1 Metodología (Marco de trabajo 5W+2H)</w:t>
      </w:r>
    </w:p>
    <w:p w:rsidR="00E66124" w:rsidRDefault="00985073" w14:paraId="1CDB757D" w14:textId="77777777">
      <w:pPr>
        <w:spacing w:after="0" w:line="360" w:lineRule="auto"/>
        <w:rPr>
          <w:rFonts w:ascii="Arial" w:hAnsi="Arial" w:eastAsia="Arial" w:cs="Arial"/>
          <w:b/>
          <w:sz w:val="24"/>
          <w:szCs w:val="24"/>
        </w:rPr>
      </w:pPr>
      <w:r>
        <w:rPr>
          <w:rFonts w:ascii="Arial" w:hAnsi="Arial" w:eastAsia="Arial" w:cs="Arial"/>
          <w:sz w:val="24"/>
          <w:szCs w:val="24"/>
        </w:rPr>
        <w:t>Debe explicar paso a paso el desarrollo de la guía con la herramienta de Excel aplicando el marco de trabajo de las 5W y 2H</w:t>
      </w:r>
    </w:p>
    <w:p w:rsidR="00E66124" w:rsidP="2EA3D0D4" w:rsidRDefault="00985073" w14:paraId="2A36F2BC" w14:textId="77777777">
      <w:pPr>
        <w:numPr>
          <w:ilvl w:val="0"/>
          <w:numId w:val="3"/>
        </w:numPr>
        <w:spacing w:after="200" w:line="276" w:lineRule="auto"/>
        <w:ind w:left="0" w:firstLine="0"/>
        <w:rPr>
          <w:rFonts w:ascii="Arial" w:hAnsi="Arial" w:eastAsia="Arial" w:cs="Arial"/>
          <w:b/>
          <w:color w:val="0070C0"/>
          <w:sz w:val="36"/>
          <w:szCs w:val="36"/>
        </w:rPr>
      </w:pPr>
      <w:bookmarkStart w:name="_heading=h.17dp8vu" w:id="12"/>
      <w:bookmarkEnd w:id="12"/>
      <w:r w:rsidRPr="2EA3D0D4" w:rsidR="00985073">
        <w:rPr>
          <w:rFonts w:ascii="Arial" w:hAnsi="Arial" w:eastAsia="Arial" w:cs="Arial"/>
          <w:b w:val="1"/>
          <w:bCs w:val="1"/>
          <w:color w:val="0070C0"/>
          <w:sz w:val="36"/>
          <w:szCs w:val="36"/>
        </w:rPr>
        <w:t>Ideas a Defender</w:t>
      </w:r>
    </w:p>
    <w:p w:rsidR="00E66124" w:rsidRDefault="00985073" w14:paraId="190AE43A" w14:textId="43FE2CD9">
      <w:pPr>
        <w:spacing w:after="0" w:line="360" w:lineRule="auto"/>
        <w:rPr>
          <w:rFonts w:ascii="Arial" w:hAnsi="Arial" w:eastAsia="Arial" w:cs="Arial"/>
          <w:b/>
          <w:sz w:val="24"/>
          <w:szCs w:val="24"/>
        </w:rPr>
      </w:pPr>
      <w:r>
        <w:rPr>
          <w:rFonts w:ascii="Arial" w:hAnsi="Arial" w:eastAsia="Arial" w:cs="Arial"/>
          <w:sz w:val="24"/>
          <w:szCs w:val="24"/>
        </w:rPr>
        <w:t xml:space="preserve">Debe explicar cuáles son las ideas a defender propuestas en este proyecto recuerde que está combinando los conocimientos de </w:t>
      </w:r>
      <w:r w:rsidR="005F337B">
        <w:rPr>
          <w:rFonts w:ascii="Arial" w:hAnsi="Arial" w:eastAsia="Arial" w:cs="Arial"/>
          <w:sz w:val="24"/>
          <w:szCs w:val="24"/>
        </w:rPr>
        <w:t>POO, ED, BDD</w:t>
      </w:r>
    </w:p>
    <w:p w:rsidR="00E66124" w:rsidRDefault="00E66124" w14:paraId="51E234F3" w14:textId="77777777">
      <w:pPr>
        <w:rPr>
          <w:rFonts w:ascii="Arial" w:hAnsi="Arial" w:eastAsia="Arial" w:cs="Arial"/>
          <w:sz w:val="24"/>
          <w:szCs w:val="24"/>
        </w:rPr>
      </w:pPr>
    </w:p>
    <w:p w:rsidRPr="00B478B4" w:rsidR="00E66124" w:rsidP="2EA3D0D4" w:rsidRDefault="00985073" w14:paraId="6E162ABD" w14:textId="77777777">
      <w:pPr>
        <w:numPr>
          <w:ilvl w:val="0"/>
          <w:numId w:val="3"/>
        </w:numPr>
        <w:spacing w:after="200" w:line="276" w:lineRule="auto"/>
        <w:ind w:left="0" w:firstLine="0"/>
        <w:rPr>
          <w:rFonts w:ascii="Arial" w:hAnsi="Arial" w:eastAsia="Arial" w:cs="Arial"/>
          <w:b/>
          <w:color w:val="2E74B5" w:themeColor="accent1" w:themeShade="BF"/>
          <w:sz w:val="36"/>
          <w:szCs w:val="36"/>
        </w:rPr>
      </w:pPr>
      <w:bookmarkStart w:name="_heading=h.3rdcrjn" w:id="13"/>
      <w:bookmarkEnd w:id="13"/>
      <w:r w:rsidRPr="2EA3D0D4" w:rsidR="00985073">
        <w:rPr>
          <w:rFonts w:ascii="Arial" w:hAnsi="Arial" w:eastAsia="Arial" w:cs="Arial"/>
          <w:b w:val="1"/>
          <w:bCs w:val="1"/>
          <w:color w:val="2E74B5" w:themeColor="accent1" w:themeTint="FF" w:themeShade="BF"/>
          <w:sz w:val="36"/>
          <w:szCs w:val="36"/>
        </w:rPr>
        <w:t>Resultados Esperados</w:t>
      </w:r>
    </w:p>
    <w:p w:rsidR="00E66124" w:rsidP="005F337B" w:rsidRDefault="00985073" w14:paraId="38DAACAD" w14:textId="038663BE">
      <w:pPr>
        <w:spacing w:after="0" w:line="360" w:lineRule="auto"/>
        <w:rPr>
          <w:rFonts w:ascii="Arial" w:hAnsi="Arial" w:eastAsia="Arial" w:cs="Arial"/>
          <w:sz w:val="24"/>
          <w:szCs w:val="24"/>
        </w:rPr>
      </w:pPr>
      <w:r>
        <w:rPr>
          <w:rFonts w:ascii="Arial" w:hAnsi="Arial" w:eastAsia="Arial" w:cs="Arial"/>
          <w:sz w:val="24"/>
          <w:szCs w:val="24"/>
        </w:rPr>
        <w:t xml:space="preserve">Debe explicar cuáles son resultados que Ud. espera del proyecto de </w:t>
      </w:r>
      <w:bookmarkStart w:name="_heading=h.26in1rg" w:colFirst="0" w:colLast="0" w:id="14"/>
      <w:bookmarkEnd w:id="14"/>
      <w:r w:rsidR="005F337B">
        <w:rPr>
          <w:rFonts w:ascii="Arial" w:hAnsi="Arial" w:eastAsia="Arial" w:cs="Arial"/>
          <w:sz w:val="24"/>
          <w:szCs w:val="24"/>
        </w:rPr>
        <w:t>conocimientos de POO, ED, BDD</w:t>
      </w:r>
    </w:p>
    <w:p w:rsidR="00E66124" w:rsidP="2EA3D0D4" w:rsidRDefault="00985073" w14:paraId="381F4B28" w14:textId="77777777">
      <w:pPr>
        <w:numPr>
          <w:ilvl w:val="0"/>
          <w:numId w:val="3"/>
        </w:numPr>
        <w:spacing w:after="200" w:line="276" w:lineRule="auto"/>
        <w:ind w:left="0" w:firstLine="0"/>
        <w:rPr>
          <w:rFonts w:ascii="Arial" w:hAnsi="Arial" w:eastAsia="Arial" w:cs="Arial"/>
          <w:b/>
          <w:color w:val="0070C0"/>
          <w:sz w:val="36"/>
          <w:szCs w:val="36"/>
        </w:rPr>
      </w:pPr>
      <w:bookmarkStart w:name="_heading=h.lnxbz9" w:id="15"/>
      <w:bookmarkEnd w:id="15"/>
      <w:r w:rsidRPr="2EA3D0D4" w:rsidR="00985073">
        <w:rPr>
          <w:rFonts w:ascii="Arial" w:hAnsi="Arial" w:eastAsia="Arial" w:cs="Arial"/>
          <w:b w:val="1"/>
          <w:bCs w:val="1"/>
          <w:color w:val="0070C0"/>
          <w:sz w:val="36"/>
          <w:szCs w:val="36"/>
        </w:rPr>
        <w:t>Viabilidad(</w:t>
      </w:r>
      <w:r w:rsidRPr="2EA3D0D4" w:rsidR="00985073">
        <w:rPr>
          <w:rFonts w:ascii="Arial" w:hAnsi="Arial" w:eastAsia="Arial" w:cs="Arial"/>
          <w:b w:val="1"/>
          <w:bCs w:val="1"/>
          <w:color w:val="0070C0"/>
          <w:sz w:val="36"/>
          <w:szCs w:val="36"/>
        </w:rPr>
        <w:t xml:space="preserve">Ej.) </w:t>
      </w:r>
    </w:p>
    <w:p w:rsidR="00E66124" w:rsidRDefault="00985073" w14:paraId="2392FCFF" w14:textId="77777777">
      <w:pPr>
        <w:spacing w:line="360" w:lineRule="auto"/>
        <w:ind w:firstLine="540"/>
        <w:rPr>
          <w:rFonts w:ascii="Arial" w:hAnsi="Arial" w:eastAsia="Arial" w:cs="Arial"/>
          <w:sz w:val="24"/>
          <w:szCs w:val="24"/>
        </w:rPr>
      </w:pPr>
      <w:r>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Pr>
          <w:rFonts w:ascii="Arial" w:hAnsi="Arial" w:eastAsia="Arial" w:cs="Arial"/>
          <w:sz w:val="24"/>
          <w:szCs w:val="24"/>
        </w:rPr>
        <w:t xml:space="preserve">     </w:t>
      </w:r>
    </w:p>
    <w:p w:rsidR="00E66124" w:rsidRDefault="00985073" w14:paraId="590096B4" w14:textId="77777777">
      <w:pPr>
        <w:spacing w:line="360" w:lineRule="auto"/>
        <w:ind w:firstLine="540"/>
        <w:rPr>
          <w:rFonts w:ascii="Arial" w:hAnsi="Arial" w:eastAsia="Arial" w:cs="Arial"/>
          <w:sz w:val="24"/>
          <w:szCs w:val="24"/>
        </w:rPr>
      </w:pPr>
      <w:bookmarkStart w:name="_heading=h.35nkun2" w:colFirst="0" w:colLast="0" w:id="16"/>
      <w:bookmarkEnd w:id="16"/>
      <w:r>
        <w:rPr>
          <w:rFonts w:ascii="Arial" w:hAnsi="Arial" w:eastAsia="Arial" w:cs="Arial"/>
          <w:sz w:val="24"/>
          <w:szCs w:val="24"/>
        </w:rPr>
        <w:t xml:space="preserve">Tabla 1 Presupuesto del proyecto       </w:t>
      </w:r>
      <w:r>
        <w:rPr>
          <w:rFonts w:ascii="Arial" w:hAnsi="Arial" w:eastAsia="Arial" w:cs="Arial"/>
          <w:sz w:val="24"/>
          <w:szCs w:val="24"/>
        </w:rPr>
        <w:tab/>
      </w:r>
    </w:p>
    <w:p w:rsidR="00E66124" w:rsidRDefault="00985073" w14:paraId="40097A5F" w14:textId="38E945F3">
      <w:pPr>
        <w:spacing w:line="240" w:lineRule="auto"/>
        <w:rPr>
          <w:rFonts w:ascii="Arial" w:hAnsi="Arial" w:eastAsia="Arial" w:cs="Arial"/>
          <w:sz w:val="24"/>
          <w:szCs w:val="24"/>
        </w:rPr>
      </w:pPr>
      <w:bookmarkStart w:name="_heading=h.1ksv4uv" w:colFirst="0" w:colLast="0" w:id="17"/>
      <w:bookmarkEnd w:id="17"/>
      <w:r>
        <w:rPr>
          <w:rFonts w:ascii="Arial" w:hAnsi="Arial" w:eastAsia="Arial" w:cs="Arial"/>
          <w:sz w:val="24"/>
          <w:szCs w:val="24"/>
        </w:rPr>
        <w:t xml:space="preserve"> </w:t>
      </w:r>
    </w:p>
    <w:p w:rsidR="00E66124" w:rsidRDefault="00985073" w14:paraId="46A85CE3" w14:textId="77777777">
      <w:pPr>
        <w:rPr>
          <w:rFonts w:ascii="Arial" w:hAnsi="Arial" w:eastAsia="Arial" w:cs="Arial"/>
          <w:sz w:val="24"/>
          <w:szCs w:val="24"/>
        </w:rPr>
      </w:pPr>
      <w:r>
        <w:rPr>
          <w:rFonts w:ascii="Arial" w:hAnsi="Arial" w:eastAsia="Arial" w:cs="Arial"/>
          <w:sz w:val="24"/>
          <w:szCs w:val="24"/>
        </w:rPr>
        <w:t>Debe explicar los recursos necesarios para su proyecto y adicionalmente la viabilidad del punto 8.1. y 8.2</w:t>
      </w:r>
    </w:p>
    <w:p w:rsidR="00E66124" w:rsidRDefault="00985073" w14:paraId="44004A27" w14:textId="77777777">
      <w:pPr>
        <w:tabs>
          <w:tab w:val="left" w:pos="284"/>
        </w:tabs>
        <w:spacing w:after="0" w:line="360" w:lineRule="auto"/>
        <w:rPr>
          <w:rFonts w:ascii="Arial" w:hAnsi="Arial" w:eastAsia="Arial" w:cs="Arial"/>
          <w:b/>
          <w:color w:val="000000"/>
          <w:sz w:val="28"/>
          <w:szCs w:val="28"/>
        </w:rPr>
      </w:pPr>
      <w:bookmarkStart w:name="_heading=h.44sinio" w:colFirst="0" w:colLast="0" w:id="18"/>
      <w:bookmarkEnd w:id="18"/>
      <w:r>
        <w:rPr>
          <w:rFonts w:ascii="Arial" w:hAnsi="Arial" w:eastAsia="Arial" w:cs="Arial"/>
          <w:b/>
          <w:color w:val="000000"/>
          <w:sz w:val="28"/>
          <w:szCs w:val="28"/>
        </w:rPr>
        <w:t>8.1 Humana</w:t>
      </w:r>
    </w:p>
    <w:p w:rsidR="00E66124" w:rsidRDefault="00985073" w14:paraId="5A29A444" w14:textId="77777777">
      <w:pPr>
        <w:tabs>
          <w:tab w:val="left" w:pos="284"/>
        </w:tabs>
        <w:spacing w:after="0" w:line="360" w:lineRule="auto"/>
        <w:rPr>
          <w:rFonts w:ascii="Arial" w:hAnsi="Arial" w:eastAsia="Arial" w:cs="Arial"/>
          <w:b/>
          <w:color w:val="000000"/>
          <w:sz w:val="28"/>
          <w:szCs w:val="28"/>
        </w:rPr>
      </w:pPr>
      <w:bookmarkStart w:name="_heading=h.2jxsxqh" w:colFirst="0" w:colLast="0" w:id="19"/>
      <w:bookmarkEnd w:id="19"/>
      <w:r>
        <w:rPr>
          <w:rFonts w:ascii="Arial" w:hAnsi="Arial" w:eastAsia="Arial" w:cs="Arial"/>
          <w:b/>
          <w:color w:val="000000"/>
          <w:sz w:val="28"/>
          <w:szCs w:val="28"/>
        </w:rPr>
        <w:t>8.1.1 Tutor Empresarial</w:t>
      </w:r>
    </w:p>
    <w:p w:rsidR="00E66124" w:rsidRDefault="00985073" w14:paraId="0A8FA657" w14:textId="77777777">
      <w:pPr>
        <w:tabs>
          <w:tab w:val="left" w:pos="284"/>
        </w:tabs>
        <w:spacing w:after="0" w:line="360" w:lineRule="auto"/>
        <w:rPr>
          <w:rFonts w:ascii="Arial" w:hAnsi="Arial" w:eastAsia="Arial" w:cs="Arial"/>
          <w:b/>
          <w:color w:val="000000"/>
          <w:sz w:val="28"/>
          <w:szCs w:val="28"/>
        </w:rPr>
      </w:pPr>
      <w:r>
        <w:rPr>
          <w:rFonts w:ascii="Arial" w:hAnsi="Arial" w:eastAsia="Arial" w:cs="Arial"/>
          <w:b/>
          <w:color w:val="000000"/>
          <w:sz w:val="28"/>
          <w:szCs w:val="28"/>
        </w:rPr>
        <w:t>Ing. …</w:t>
      </w:r>
    </w:p>
    <w:p w:rsidR="00E66124" w:rsidRDefault="00985073" w14:paraId="43ECFEB8" w14:textId="77777777">
      <w:pPr>
        <w:tabs>
          <w:tab w:val="left" w:pos="284"/>
        </w:tabs>
        <w:spacing w:after="0" w:line="360" w:lineRule="auto"/>
        <w:rPr>
          <w:rFonts w:ascii="Arial" w:hAnsi="Arial" w:eastAsia="Arial" w:cs="Arial"/>
          <w:b/>
          <w:color w:val="000000"/>
          <w:sz w:val="28"/>
          <w:szCs w:val="28"/>
        </w:rPr>
      </w:pPr>
      <w:bookmarkStart w:name="_heading=h.z337ya" w:colFirst="0" w:colLast="0" w:id="20"/>
      <w:bookmarkEnd w:id="20"/>
      <w:r>
        <w:rPr>
          <w:rFonts w:ascii="Arial" w:hAnsi="Arial" w:eastAsia="Arial" w:cs="Arial"/>
          <w:b/>
          <w:color w:val="000000"/>
          <w:sz w:val="28"/>
          <w:szCs w:val="28"/>
        </w:rPr>
        <w:t>8.1.2 Tutor Académico</w:t>
      </w:r>
    </w:p>
    <w:p w:rsidR="00E66124" w:rsidRDefault="00985073" w14:paraId="75F4ABA3" w14:textId="1343D673">
      <w:pPr>
        <w:tabs>
          <w:tab w:val="left" w:pos="284"/>
        </w:tabs>
        <w:spacing w:after="0" w:line="360" w:lineRule="auto"/>
        <w:rPr>
          <w:rFonts w:ascii="Arial" w:hAnsi="Arial" w:eastAsia="Arial" w:cs="Arial"/>
          <w:b/>
          <w:color w:val="000000"/>
          <w:sz w:val="28"/>
          <w:szCs w:val="28"/>
        </w:rPr>
      </w:pPr>
      <w:r>
        <w:rPr>
          <w:rFonts w:ascii="Arial" w:hAnsi="Arial" w:eastAsia="Arial" w:cs="Arial"/>
          <w:b/>
          <w:color w:val="000000"/>
          <w:sz w:val="28"/>
          <w:szCs w:val="28"/>
        </w:rPr>
        <w:t>Ing.</w:t>
      </w:r>
      <w:r w:rsidR="005F337B">
        <w:rPr>
          <w:rFonts w:ascii="Arial" w:hAnsi="Arial" w:eastAsia="Arial" w:cs="Arial"/>
          <w:b/>
          <w:color w:val="000000"/>
          <w:sz w:val="28"/>
          <w:szCs w:val="28"/>
        </w:rPr>
        <w:t xml:space="preserve"> Jenny Ruiz</w:t>
      </w:r>
    </w:p>
    <w:p w:rsidR="00E66124" w:rsidRDefault="00985073" w14:paraId="46698167" w14:textId="77777777">
      <w:pPr>
        <w:tabs>
          <w:tab w:val="left" w:pos="284"/>
        </w:tabs>
        <w:spacing w:after="0" w:line="360" w:lineRule="auto"/>
        <w:rPr>
          <w:rFonts w:ascii="Arial" w:hAnsi="Arial" w:eastAsia="Arial" w:cs="Arial"/>
          <w:b/>
          <w:color w:val="000000"/>
          <w:sz w:val="28"/>
          <w:szCs w:val="28"/>
        </w:rPr>
      </w:pPr>
      <w:bookmarkStart w:name="_heading=h.3j2qqm3" w:colFirst="0" w:colLast="0" w:id="21"/>
      <w:bookmarkEnd w:id="21"/>
      <w:r>
        <w:rPr>
          <w:rFonts w:ascii="Arial" w:hAnsi="Arial" w:eastAsia="Arial" w:cs="Arial"/>
          <w:b/>
          <w:color w:val="000000"/>
          <w:sz w:val="28"/>
          <w:szCs w:val="28"/>
        </w:rPr>
        <w:t>8.1.3 Estudiantes</w:t>
      </w:r>
    </w:p>
    <w:p w:rsidR="00E66124" w:rsidRDefault="00985073" w14:paraId="5896298D" w14:textId="77777777">
      <w:pPr>
        <w:tabs>
          <w:tab w:val="left" w:pos="284"/>
        </w:tabs>
        <w:spacing w:after="0" w:line="360" w:lineRule="auto"/>
        <w:rPr>
          <w:rFonts w:ascii="Arial" w:hAnsi="Arial" w:eastAsia="Arial" w:cs="Arial"/>
          <w:b/>
          <w:color w:val="000000"/>
          <w:sz w:val="28"/>
          <w:szCs w:val="28"/>
        </w:rPr>
      </w:pPr>
      <w:bookmarkStart w:name="_heading=h.1y810tw" w:colFirst="0" w:colLast="0" w:id="22"/>
      <w:bookmarkEnd w:id="22"/>
      <w:r>
        <w:rPr>
          <w:rFonts w:ascii="Arial" w:hAnsi="Arial" w:eastAsia="Arial" w:cs="Arial"/>
          <w:b/>
          <w:color w:val="000000"/>
          <w:sz w:val="28"/>
          <w:szCs w:val="28"/>
        </w:rPr>
        <w:t>8.2</w:t>
      </w:r>
      <w:r>
        <w:rPr>
          <w:rFonts w:ascii="Arial" w:hAnsi="Arial" w:eastAsia="Arial" w:cs="Arial"/>
          <w:b/>
          <w:color w:val="000000"/>
          <w:sz w:val="28"/>
          <w:szCs w:val="28"/>
        </w:rPr>
        <w:tab/>
      </w:r>
      <w:r>
        <w:rPr>
          <w:rFonts w:ascii="Arial" w:hAnsi="Arial" w:eastAsia="Arial" w:cs="Arial"/>
          <w:b/>
          <w:color w:val="000000"/>
          <w:sz w:val="28"/>
          <w:szCs w:val="28"/>
        </w:rPr>
        <w:t>Tecnológica</w:t>
      </w:r>
    </w:p>
    <w:p w:rsidR="00E66124" w:rsidRDefault="00985073" w14:paraId="13C4FDF6" w14:textId="77777777">
      <w:pPr>
        <w:tabs>
          <w:tab w:val="left" w:pos="284"/>
        </w:tabs>
        <w:spacing w:after="0" w:line="360" w:lineRule="auto"/>
        <w:rPr>
          <w:rFonts w:ascii="Arial" w:hAnsi="Arial" w:eastAsia="Arial" w:cs="Arial"/>
          <w:b/>
          <w:color w:val="000000"/>
          <w:sz w:val="28"/>
          <w:szCs w:val="28"/>
        </w:rPr>
      </w:pPr>
      <w:bookmarkStart w:name="_heading=h.4i7ojhp" w:colFirst="0" w:colLast="0" w:id="23"/>
      <w:bookmarkEnd w:id="23"/>
      <w:r>
        <w:rPr>
          <w:rFonts w:ascii="Arial" w:hAnsi="Arial" w:eastAsia="Arial" w:cs="Arial"/>
          <w:b/>
          <w:color w:val="000000"/>
          <w:sz w:val="28"/>
          <w:szCs w:val="28"/>
        </w:rPr>
        <w:t>8.2.1 Hardware</w:t>
      </w:r>
    </w:p>
    <w:p w:rsidR="00E66124" w:rsidRDefault="00985073" w14:paraId="074F83E3" w14:textId="77777777">
      <w:pPr>
        <w:tabs>
          <w:tab w:val="left" w:pos="284"/>
        </w:tabs>
        <w:spacing w:after="0" w:line="360" w:lineRule="auto"/>
        <w:rPr>
          <w:rFonts w:ascii="Arial" w:hAnsi="Arial" w:eastAsia="Arial" w:cs="Arial"/>
          <w:b/>
          <w:color w:val="000000"/>
          <w:sz w:val="28"/>
          <w:szCs w:val="28"/>
        </w:rPr>
      </w:pPr>
      <w:bookmarkStart w:name="_heading=h.2xcytpi" w:colFirst="0" w:colLast="0" w:id="24"/>
      <w:bookmarkEnd w:id="24"/>
      <w:r>
        <w:rPr>
          <w:rFonts w:ascii="Arial" w:hAnsi="Arial" w:eastAsia="Arial" w:cs="Arial"/>
          <w:b/>
          <w:color w:val="000000"/>
          <w:sz w:val="28"/>
          <w:szCs w:val="28"/>
        </w:rPr>
        <w:t xml:space="preserve">8.2.2 Software </w:t>
      </w:r>
    </w:p>
    <w:p w:rsidR="00E66124" w:rsidRDefault="00E66124" w14:paraId="108353D0" w14:textId="77777777">
      <w:pPr>
        <w:spacing w:after="0" w:line="360" w:lineRule="auto"/>
        <w:rPr>
          <w:rFonts w:ascii="Arial" w:hAnsi="Arial" w:eastAsia="Arial" w:cs="Arial"/>
          <w:color w:val="FF0000"/>
          <w:sz w:val="24"/>
          <w:szCs w:val="24"/>
        </w:rPr>
      </w:pPr>
    </w:p>
    <w:p w:rsidRPr="005A68F6" w:rsidR="00E66124" w:rsidP="2EA3D0D4" w:rsidRDefault="00985073" w14:paraId="19331CD2" w14:textId="7B9B8638">
      <w:pPr>
        <w:numPr>
          <w:ilvl w:val="0"/>
          <w:numId w:val="3"/>
        </w:numPr>
        <w:spacing w:after="200" w:line="276" w:lineRule="auto"/>
        <w:ind w:left="0" w:firstLine="0"/>
        <w:rPr>
          <w:rFonts w:ascii="Arial" w:hAnsi="Arial" w:eastAsia="Arial" w:cs="Arial"/>
          <w:b/>
          <w:color w:val="FF0000"/>
          <w:sz w:val="36"/>
          <w:szCs w:val="36"/>
        </w:rPr>
      </w:pPr>
      <w:r w:rsidRPr="2EA3D0D4" w:rsidR="00985073">
        <w:rPr>
          <w:rFonts w:ascii="Arial" w:hAnsi="Arial" w:eastAsia="Arial" w:cs="Arial"/>
          <w:b w:val="1"/>
          <w:bCs w:val="1"/>
          <w:color w:val="FF0000"/>
          <w:sz w:val="36"/>
          <w:szCs w:val="36"/>
        </w:rPr>
        <w:t>Conclusiones y recomendaciones</w:t>
      </w:r>
    </w:p>
    <w:p w:rsidR="00E66124" w:rsidRDefault="00985073" w14:paraId="58E557FD" w14:textId="77777777">
      <w:pPr>
        <w:pStyle w:val="Ttulo2"/>
        <w:keepNext w:val="0"/>
        <w:keepLines w:val="0"/>
        <w:spacing w:after="80" w:line="360" w:lineRule="auto"/>
        <w:rPr>
          <w:b/>
          <w:sz w:val="24"/>
          <w:szCs w:val="24"/>
        </w:rPr>
      </w:pPr>
      <w:r>
        <w:rPr>
          <w:b/>
          <w:sz w:val="24"/>
          <w:szCs w:val="24"/>
        </w:rPr>
        <w:t>9.1 Conclusiones</w:t>
      </w:r>
    </w:p>
    <w:p w:rsidR="00E66124" w:rsidRDefault="00985073" w14:paraId="716D6B7C" w14:textId="77777777">
      <w:pPr>
        <w:pStyle w:val="Ttulo2"/>
        <w:keepNext w:val="0"/>
        <w:keepLines w:val="0"/>
        <w:spacing w:after="80" w:line="360" w:lineRule="auto"/>
        <w:rPr>
          <w:b/>
          <w:sz w:val="24"/>
          <w:szCs w:val="24"/>
        </w:rPr>
      </w:pPr>
      <w:r>
        <w:rPr>
          <w:b/>
          <w:sz w:val="24"/>
          <w:szCs w:val="24"/>
        </w:rPr>
        <w:t>9.2 Recomendaciones</w:t>
      </w:r>
    </w:p>
    <w:p w:rsidR="00E66124" w:rsidRDefault="00985073" w14:paraId="0DC16771" w14:textId="3E273597">
      <w:pPr>
        <w:spacing w:after="0" w:line="360" w:lineRule="auto"/>
        <w:rPr>
          <w:rFonts w:ascii="Arial" w:hAnsi="Arial" w:eastAsia="Arial" w:cs="Arial"/>
          <w:sz w:val="24"/>
          <w:szCs w:val="24"/>
        </w:rPr>
        <w:sectPr w:rsidR="00E66124">
          <w:pgSz w:w="11909" w:h="16834" w:orient="portrait"/>
          <w:pgMar w:top="1440" w:right="1440" w:bottom="1440" w:left="1440" w:header="0" w:footer="720" w:gutter="0"/>
          <w:pgNumType w:start="3"/>
          <w:cols w:space="720"/>
        </w:sectPr>
      </w:pPr>
      <w:r>
        <w:rPr>
          <w:rFonts w:ascii="Arial" w:hAnsi="Arial" w:eastAsia="Arial" w:cs="Arial"/>
          <w:sz w:val="24"/>
          <w:szCs w:val="24"/>
        </w:rPr>
        <w:t xml:space="preserve">Este es uno de los capítulos fundamentales del documento. En él se trata en primer lugar de hacer una recapitulación del trabajo y un juicio crítico del </w:t>
      </w:r>
      <w:r w:rsidR="004B7C75">
        <w:rPr>
          <w:rFonts w:ascii="Arial" w:hAnsi="Arial" w:eastAsia="Arial" w:cs="Arial"/>
          <w:sz w:val="24"/>
          <w:szCs w:val="24"/>
        </w:rPr>
        <w:t>mismo, tome</w:t>
      </w:r>
      <w:r>
        <w:rPr>
          <w:rFonts w:ascii="Arial" w:hAnsi="Arial" w:eastAsia="Arial" w:cs="Arial"/>
          <w:sz w:val="24"/>
          <w:szCs w:val="24"/>
        </w:rPr>
        <w:t xml:space="preserve"> en cuenta el cumplimiento de los </w:t>
      </w:r>
      <w:r w:rsidR="004B7C75">
        <w:rPr>
          <w:rFonts w:ascii="Arial" w:hAnsi="Arial" w:eastAsia="Arial" w:cs="Arial"/>
          <w:sz w:val="24"/>
          <w:szCs w:val="24"/>
        </w:rPr>
        <w:t>objetivos mencionados</w:t>
      </w:r>
      <w:r>
        <w:rPr>
          <w:rFonts w:ascii="Arial" w:hAnsi="Arial" w:eastAsia="Arial" w:cs="Arial"/>
          <w:sz w:val="24"/>
          <w:szCs w:val="24"/>
        </w:rPr>
        <w:t xml:space="preserve"> anteriormente.</w:t>
      </w:r>
    </w:p>
    <w:p w:rsidR="00E66124" w:rsidRDefault="00985073" w14:paraId="4FAA0309" w14:textId="77777777">
      <w:pPr>
        <w:numPr>
          <w:ilvl w:val="0"/>
          <w:numId w:val="1"/>
        </w:numPr>
        <w:spacing w:after="200" w:line="276" w:lineRule="auto"/>
        <w:ind w:left="0" w:firstLine="0"/>
        <w:rPr>
          <w:rFonts w:ascii="Arial" w:hAnsi="Arial" w:eastAsia="Arial" w:cs="Arial"/>
          <w:b/>
          <w:color w:val="0070C0"/>
          <w:sz w:val="36"/>
          <w:szCs w:val="36"/>
        </w:rPr>
      </w:pPr>
      <w:bookmarkStart w:name="_heading=h.1ci93xb" w:id="25"/>
      <w:bookmarkEnd w:id="25"/>
      <w:r w:rsidRPr="2EA3D0D4" w:rsidR="00985073">
        <w:rPr>
          <w:rFonts w:ascii="Arial" w:hAnsi="Arial" w:eastAsia="Arial" w:cs="Arial"/>
          <w:b w:val="1"/>
          <w:bCs w:val="1"/>
          <w:color w:val="0070C0"/>
          <w:sz w:val="36"/>
          <w:szCs w:val="36"/>
        </w:rPr>
        <w:t>Planificación para el Cronograma:</w:t>
      </w:r>
    </w:p>
    <w:p w:rsidR="00E66124" w:rsidRDefault="00985073" w14:paraId="484357D2" w14:textId="77777777">
      <w:pPr>
        <w:rPr>
          <w:rFonts w:ascii="Arial" w:hAnsi="Arial" w:eastAsia="Arial" w:cs="Arial"/>
          <w:sz w:val="24"/>
          <w:szCs w:val="24"/>
        </w:rPr>
      </w:pPr>
      <w:r>
        <w:rPr>
          <w:rFonts w:ascii="Arial" w:hAnsi="Arial" w:eastAsia="Arial" w:cs="Arial"/>
          <w:sz w:val="24"/>
          <w:szCs w:val="24"/>
        </w:rPr>
        <w:t>Debe insertar una imagen clara y legible de la planificación del proyecto a desarrollar.</w:t>
      </w:r>
    </w:p>
    <w:p w:rsidR="00E66124" w:rsidRDefault="00985073" w14:paraId="5A8CEE2D" w14:textId="77777777">
      <w:pPr>
        <w:numPr>
          <w:ilvl w:val="0"/>
          <w:numId w:val="1"/>
        </w:numPr>
        <w:spacing w:after="200" w:line="276" w:lineRule="auto"/>
        <w:ind w:left="0" w:firstLine="0"/>
        <w:rPr>
          <w:rFonts w:ascii="Arial" w:hAnsi="Arial" w:eastAsia="Arial" w:cs="Arial"/>
          <w:b/>
          <w:color w:val="0070C0"/>
          <w:sz w:val="36"/>
          <w:szCs w:val="36"/>
        </w:rPr>
      </w:pPr>
      <w:bookmarkStart w:name="_heading=h.3whwml4" w:id="26"/>
      <w:bookmarkEnd w:id="26"/>
      <w:r w:rsidRPr="2EA3D0D4" w:rsidR="00985073">
        <w:rPr>
          <w:rFonts w:ascii="Arial" w:hAnsi="Arial" w:eastAsia="Arial" w:cs="Arial"/>
          <w:b w:val="1"/>
          <w:bCs w:val="1"/>
          <w:color w:val="0070C0"/>
          <w:sz w:val="36"/>
          <w:szCs w:val="36"/>
        </w:rPr>
        <w:t>Bibliografía</w:t>
      </w:r>
    </w:p>
    <w:p w:rsidR="00E66124" w:rsidRDefault="00985073" w14:paraId="6B9A1AD9" w14:textId="77777777">
      <w:pPr>
        <w:rPr>
          <w:rFonts w:ascii="Arial" w:hAnsi="Arial" w:eastAsia="Arial" w:cs="Arial"/>
          <w:sz w:val="24"/>
          <w:szCs w:val="24"/>
        </w:rPr>
      </w:pPr>
      <w:r>
        <w:rPr>
          <w:rFonts w:ascii="Arial" w:hAnsi="Arial" w:eastAsia="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hAnsi="Arial" w:eastAsia="Arial" w:cs="Arial"/>
          <w:sz w:val="24"/>
          <w:szCs w:val="24"/>
        </w:rPr>
        <w:t>Scholar</w:t>
      </w:r>
      <w:proofErr w:type="spellEnd"/>
      <w:r>
        <w:rPr>
          <w:rFonts w:ascii="Arial" w:hAnsi="Arial" w:eastAsia="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hAnsi="Arial" w:eastAsia="Arial" w:cs="Arial"/>
          <w:sz w:val="24"/>
          <w:szCs w:val="24"/>
        </w:rPr>
        <w:t>Zotero ,</w:t>
      </w:r>
      <w:proofErr w:type="gramEnd"/>
      <w:r>
        <w:rPr>
          <w:rFonts w:ascii="Arial" w:hAnsi="Arial" w:eastAsia="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00E66124" w:rsidRDefault="00985073" w14:paraId="1204E342" w14:textId="77777777">
      <w:pPr>
        <w:rPr>
          <w:rFonts w:ascii="Arial" w:hAnsi="Arial" w:eastAsia="Arial" w:cs="Arial"/>
          <w:sz w:val="24"/>
          <w:szCs w:val="24"/>
        </w:rPr>
      </w:pPr>
      <w:r>
        <w:rPr>
          <w:rFonts w:ascii="Arial" w:hAnsi="Arial" w:eastAsia="Arial" w:cs="Arial"/>
          <w:sz w:val="24"/>
          <w:szCs w:val="24"/>
        </w:rPr>
        <w:t xml:space="preserve">  Buscador Google </w:t>
      </w:r>
      <w:proofErr w:type="spellStart"/>
      <w:r>
        <w:rPr>
          <w:rFonts w:ascii="Arial" w:hAnsi="Arial" w:eastAsia="Arial" w:cs="Arial"/>
          <w:sz w:val="24"/>
          <w:szCs w:val="24"/>
        </w:rPr>
        <w:t>Scholar</w:t>
      </w:r>
      <w:proofErr w:type="spellEnd"/>
      <w:r>
        <w:rPr>
          <w:rFonts w:ascii="Arial" w:hAnsi="Arial" w:eastAsia="Arial" w:cs="Arial"/>
          <w:sz w:val="24"/>
          <w:szCs w:val="24"/>
        </w:rPr>
        <w:t>: https://scholar.google.com</w:t>
      </w:r>
    </w:p>
    <w:p w:rsidR="00E66124" w:rsidRDefault="00985073" w14:paraId="608F0828" w14:textId="77777777">
      <w:pPr>
        <w:rPr>
          <w:rFonts w:ascii="Arial" w:hAnsi="Arial" w:eastAsia="Arial" w:cs="Arial"/>
          <w:sz w:val="24"/>
          <w:szCs w:val="24"/>
        </w:rPr>
      </w:pPr>
      <w:r>
        <w:rPr>
          <w:rFonts w:ascii="Arial" w:hAnsi="Arial" w:eastAsia="Arial" w:cs="Arial"/>
          <w:sz w:val="24"/>
          <w:szCs w:val="24"/>
        </w:rPr>
        <w:t xml:space="preserve">  Página principal de la herramienta de gestión bibliográfica Zotero: https://www.zotero.org/</w:t>
      </w:r>
    </w:p>
    <w:p w:rsidR="00E66124" w:rsidRDefault="00985073" w14:paraId="6A38D4AC" w14:textId="77777777">
      <w:pPr>
        <w:rPr>
          <w:rFonts w:ascii="Arial" w:hAnsi="Arial" w:eastAsia="Arial" w:cs="Arial"/>
          <w:sz w:val="24"/>
          <w:szCs w:val="24"/>
        </w:rPr>
      </w:pPr>
      <w:r>
        <w:rPr>
          <w:rFonts w:ascii="Arial" w:hAnsi="Arial" w:eastAsia="Arial" w:cs="Arial"/>
          <w:sz w:val="24"/>
          <w:szCs w:val="24"/>
        </w:rPr>
        <w:t xml:space="preserve">  Una página interesante que recoge la normativa APA y presenta ejemplos para los diferentes tipos de documento es esta: http://normasapa.com/</w:t>
      </w:r>
    </w:p>
    <w:p w:rsidR="00E66124" w:rsidRDefault="00985073" w14:paraId="2143CB23" w14:textId="77777777">
      <w:pPr>
        <w:rPr>
          <w:rFonts w:ascii="Arial" w:hAnsi="Arial" w:eastAsia="Arial" w:cs="Arial"/>
          <w:sz w:val="24"/>
          <w:szCs w:val="24"/>
        </w:rPr>
      </w:pPr>
      <w:r>
        <w:rPr>
          <w:rFonts w:ascii="Arial" w:hAnsi="Arial" w:eastAsia="Arial" w:cs="Arial"/>
          <w:sz w:val="24"/>
          <w:szCs w:val="24"/>
        </w:rPr>
        <w:t>•</w:t>
      </w:r>
      <w:r>
        <w:rPr>
          <w:rFonts w:ascii="Arial" w:hAnsi="Arial" w:eastAsia="Arial" w:cs="Arial"/>
          <w:sz w:val="24"/>
          <w:szCs w:val="24"/>
        </w:rPr>
        <w:tab/>
      </w:r>
      <w:proofErr w:type="spellStart"/>
      <w:r>
        <w:rPr>
          <w:rFonts w:ascii="Arial" w:hAnsi="Arial" w:eastAsia="Arial" w:cs="Arial"/>
          <w:sz w:val="24"/>
          <w:szCs w:val="24"/>
        </w:rPr>
        <w:t>AcademiaAndroid</w:t>
      </w:r>
      <w:proofErr w:type="spellEnd"/>
      <w:r>
        <w:rPr>
          <w:rFonts w:ascii="Arial" w:hAnsi="Arial" w:eastAsia="Arial" w:cs="Arial"/>
          <w:sz w:val="24"/>
          <w:szCs w:val="24"/>
        </w:rPr>
        <w:t xml:space="preserve">. (2015, enero 8). </w:t>
      </w:r>
      <w:proofErr w:type="spellStart"/>
      <w:r>
        <w:rPr>
          <w:rFonts w:ascii="Arial" w:hAnsi="Arial" w:eastAsia="Arial" w:cs="Arial"/>
          <w:sz w:val="24"/>
          <w:szCs w:val="24"/>
        </w:rPr>
        <w:t>academiaAndroid</w:t>
      </w:r>
      <w:proofErr w:type="spellEnd"/>
      <w:r>
        <w:rPr>
          <w:rFonts w:ascii="Arial" w:hAnsi="Arial" w:eastAsia="Arial" w:cs="Arial"/>
          <w:sz w:val="24"/>
          <w:szCs w:val="24"/>
        </w:rPr>
        <w:t xml:space="preserve">. </w:t>
      </w:r>
      <w:proofErr w:type="spellStart"/>
      <w:r>
        <w:rPr>
          <w:rFonts w:ascii="Arial" w:hAnsi="Arial" w:eastAsia="Arial" w:cs="Arial"/>
          <w:sz w:val="24"/>
          <w:szCs w:val="24"/>
        </w:rPr>
        <w:t>From</w:t>
      </w:r>
      <w:proofErr w:type="spellEnd"/>
      <w:r>
        <w:rPr>
          <w:rFonts w:ascii="Arial" w:hAnsi="Arial" w:eastAsia="Arial" w:cs="Arial"/>
          <w:sz w:val="24"/>
          <w:szCs w:val="24"/>
        </w:rPr>
        <w:t xml:space="preserve"> https://academiaandroid.com/android-studio-v1-caracteristicas-comparativa-eclipse/</w:t>
      </w:r>
    </w:p>
    <w:p w:rsidR="00E66124" w:rsidRDefault="00985073" w14:paraId="40D4D2D5" w14:textId="77777777">
      <w:pPr>
        <w:rPr>
          <w:rFonts w:ascii="Arial" w:hAnsi="Arial" w:eastAsia="Arial" w:cs="Arial"/>
          <w:sz w:val="24"/>
          <w:szCs w:val="24"/>
        </w:rPr>
        <w:sectPr w:rsidR="00E66124">
          <w:footerReference w:type="default" r:id="rId12"/>
          <w:pgSz w:w="11909" w:h="16834" w:orient="portrait"/>
          <w:pgMar w:top="1417" w:right="1701" w:bottom="1417" w:left="1701" w:header="708" w:footer="708" w:gutter="0"/>
          <w:cols w:space="720"/>
        </w:sectPr>
      </w:pPr>
      <w:r>
        <w:rPr>
          <w:rFonts w:ascii="Arial" w:hAnsi="Arial" w:eastAsia="Arial" w:cs="Arial"/>
          <w:sz w:val="24"/>
          <w:szCs w:val="24"/>
        </w:rPr>
        <w:t xml:space="preserve"> </w:t>
      </w:r>
      <w:r>
        <w:br w:type="page"/>
      </w:r>
    </w:p>
    <w:p w:rsidR="00E66124" w:rsidRDefault="00E66124" w14:paraId="3FA91C68" w14:textId="77777777">
      <w:pPr>
        <w:pBdr>
          <w:top w:val="nil"/>
          <w:left w:val="nil"/>
          <w:bottom w:val="nil"/>
          <w:right w:val="nil"/>
          <w:between w:val="nil"/>
        </w:pBdr>
        <w:spacing w:after="0"/>
        <w:rPr>
          <w:rFonts w:ascii="Arial" w:hAnsi="Arial" w:eastAsia="Arial" w:cs="Arial"/>
          <w:b/>
          <w:color w:val="000000"/>
          <w:sz w:val="24"/>
          <w:szCs w:val="24"/>
        </w:rPr>
      </w:pPr>
    </w:p>
    <w:p w:rsidR="00E66124" w:rsidRDefault="00985073" w14:paraId="55B39241" w14:textId="77777777">
      <w:pPr>
        <w:spacing w:after="200" w:line="276" w:lineRule="auto"/>
        <w:rPr>
          <w:rFonts w:ascii="Arial" w:hAnsi="Arial" w:eastAsia="Arial" w:cs="Arial"/>
          <w:b/>
          <w:color w:val="0070C0"/>
          <w:sz w:val="36"/>
          <w:szCs w:val="36"/>
        </w:rPr>
      </w:pPr>
      <w:r>
        <w:rPr>
          <w:rFonts w:ascii="Arial" w:hAnsi="Arial" w:eastAsia="Arial" w:cs="Arial"/>
          <w:b/>
          <w:color w:val="0070C0"/>
          <w:sz w:val="36"/>
          <w:szCs w:val="36"/>
        </w:rPr>
        <w:t xml:space="preserve">Anexos. </w:t>
      </w:r>
    </w:p>
    <w:p w:rsidR="00E66124" w:rsidRDefault="00985073" w14:paraId="64FEA499" w14:textId="77777777">
      <w:pPr>
        <w:spacing w:after="200" w:line="276" w:lineRule="auto"/>
        <w:rPr>
          <w:rFonts w:ascii="Arial" w:hAnsi="Arial" w:eastAsia="Arial" w:cs="Arial"/>
          <w:b/>
          <w:color w:val="0070C0"/>
          <w:sz w:val="36"/>
          <w:szCs w:val="36"/>
        </w:rPr>
      </w:pPr>
      <w:r>
        <w:rPr>
          <w:rFonts w:ascii="Arial" w:hAnsi="Arial" w:eastAsia="Arial" w:cs="Arial"/>
          <w:b/>
          <w:color w:val="0070C0"/>
          <w:sz w:val="36"/>
          <w:szCs w:val="36"/>
        </w:rPr>
        <w:t>Anexo I. Crono</w:t>
      </w:r>
    </w:p>
    <w:p w:rsidR="00E66124" w:rsidRDefault="00985073" w14:paraId="17FD6B62" w14:textId="0455BFE5">
      <w:pPr>
        <w:spacing w:after="200" w:line="276" w:lineRule="auto"/>
        <w:rPr>
          <w:rFonts w:ascii="Arial" w:hAnsi="Arial" w:eastAsia="Arial" w:cs="Arial"/>
          <w:b/>
          <w:color w:val="0070C0"/>
          <w:sz w:val="36"/>
          <w:szCs w:val="36"/>
        </w:rPr>
      </w:pPr>
      <w:r>
        <w:rPr>
          <w:rFonts w:ascii="Arial" w:hAnsi="Arial" w:eastAsia="Arial" w:cs="Arial"/>
          <w:b/>
          <w:color w:val="0070C0"/>
          <w:sz w:val="36"/>
          <w:szCs w:val="36"/>
        </w:rPr>
        <w:t>Anexo II. Matriz de identificación de requisitos</w:t>
      </w:r>
      <w:r w:rsidR="004B7C75">
        <w:rPr>
          <w:rFonts w:ascii="Arial" w:hAnsi="Arial" w:eastAsia="Arial" w:cs="Arial"/>
          <w:b/>
          <w:color w:val="0070C0"/>
          <w:sz w:val="36"/>
          <w:szCs w:val="36"/>
        </w:rPr>
        <w:t xml:space="preserve"> Técnica 5W y 2H</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A73" w:rsidRDefault="00537A73" w14:paraId="14EB8867" w14:textId="77777777">
      <w:pPr>
        <w:spacing w:after="0" w:line="240" w:lineRule="auto"/>
      </w:pPr>
      <w:r>
        <w:separator/>
      </w:r>
    </w:p>
  </w:endnote>
  <w:endnote w:type="continuationSeparator" w:id="0">
    <w:p w:rsidR="00537A73" w:rsidRDefault="00537A73" w14:paraId="6B0856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A73" w:rsidRDefault="00537A73" w14:paraId="502D5D64" w14:textId="77777777">
      <w:pPr>
        <w:spacing w:after="0" w:line="240" w:lineRule="auto"/>
      </w:pPr>
      <w:r>
        <w:separator/>
      </w:r>
    </w:p>
  </w:footnote>
  <w:footnote w:type="continuationSeparator" w:id="0">
    <w:p w:rsidR="00537A73" w:rsidRDefault="00537A73" w14:paraId="6B9F76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nsid w:val="3c1ae0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5a3401"/>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eb9dfe6"/>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488e78d"/>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65b6f8"/>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753b96"/>
    <w:multiLevelType xmlns:w="http://schemas.openxmlformats.org/wordprocessingml/2006/main" w:val="hybridMultilevel"/>
    <w:lvl xmlns:w="http://schemas.openxmlformats.org/wordprocessingml/2006/main" w:ilvl="0">
      <w:start w:val="1"/>
      <w:numFmt w:val="low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718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6e95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501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2444EA"/>
    <w:rsid w:val="004B7C75"/>
    <w:rsid w:val="00537A73"/>
    <w:rsid w:val="005A68F6"/>
    <w:rsid w:val="005F337B"/>
    <w:rsid w:val="0061621A"/>
    <w:rsid w:val="00811586"/>
    <w:rsid w:val="008B181A"/>
    <w:rsid w:val="00985073"/>
    <w:rsid w:val="00A26E94"/>
    <w:rsid w:val="00A83BE3"/>
    <w:rsid w:val="00AD4F87"/>
    <w:rsid w:val="00B478B4"/>
    <w:rsid w:val="00B634BC"/>
    <w:rsid w:val="00C012D9"/>
    <w:rsid w:val="00C37C8C"/>
    <w:rsid w:val="00E13E69"/>
    <w:rsid w:val="00E66124"/>
    <w:rsid w:val="00F9453F"/>
    <w:rsid w:val="063AB47C"/>
    <w:rsid w:val="086E7721"/>
    <w:rsid w:val="13000F27"/>
    <w:rsid w:val="152A153C"/>
    <w:rsid w:val="1CDA7AB4"/>
    <w:rsid w:val="26CE322C"/>
    <w:rsid w:val="2EA3D0D4"/>
    <w:rsid w:val="327BD0AB"/>
    <w:rsid w:val="3617F8A5"/>
    <w:rsid w:val="36B4F590"/>
    <w:rsid w:val="38F11EA9"/>
    <w:rsid w:val="3C4C6893"/>
    <w:rsid w:val="40003359"/>
    <w:rsid w:val="50225498"/>
    <w:rsid w:val="57DD416C"/>
    <w:rsid w:val="5B850285"/>
    <w:rsid w:val="5F009B95"/>
    <w:rsid w:val="5FF5BF3B"/>
    <w:rsid w:val="67AACE77"/>
    <w:rsid w:val="6988B774"/>
    <w:rsid w:val="6E6D52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yperlink" Target="https://abcopysystems.com/" TargetMode="External" Id="Rc1385f1b50cf4d6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ALAN JOEL ALMEIDA GAROFALO</lastModifiedBy>
  <revision>5</revision>
  <dcterms:created xsi:type="dcterms:W3CDTF">2023-06-08T21:53:00.0000000Z</dcterms:created>
  <dcterms:modified xsi:type="dcterms:W3CDTF">2023-06-18T03:57:25.9229381Z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