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2.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3.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1D7A" w:rsidRDefault="00881E81">
      <w:pPr>
        <w:rPr>
          <w:rFonts w:ascii="Times New Roman" w:hAnsi="Times New Roman" w:cs="Times New Roman"/>
          <w:b/>
          <w:sz w:val="28"/>
          <w:szCs w:val="28"/>
        </w:rPr>
      </w:pPr>
      <w:r w:rsidRPr="0058178D">
        <w:rPr>
          <w:rFonts w:ascii="Times New Roman" w:hAnsi="Times New Roman" w:cs="Times New Roman"/>
          <w:b/>
          <w:sz w:val="28"/>
          <w:szCs w:val="28"/>
        </w:rPr>
        <w:t xml:space="preserve">How did you collect the Target </w:t>
      </w:r>
      <w:r w:rsidR="0058178D" w:rsidRPr="0058178D">
        <w:rPr>
          <w:rFonts w:ascii="Times New Roman" w:hAnsi="Times New Roman" w:cs="Times New Roman"/>
          <w:b/>
          <w:sz w:val="28"/>
          <w:szCs w:val="28"/>
        </w:rPr>
        <w:t>subjects?</w:t>
      </w:r>
    </w:p>
    <w:p w:rsidR="00114706" w:rsidRDefault="00114706" w:rsidP="00114706">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We evaluated 38 subjects. All of them consisting of SPL evolution scenarios.</w:t>
      </w:r>
      <w:r>
        <w:rPr>
          <w:rFonts w:ascii="Times New Roman" w:hAnsi="Times New Roman" w:cs="Times New Roman"/>
          <w:sz w:val="28"/>
          <w:szCs w:val="28"/>
        </w:rPr>
        <w:t xml:space="preserve"> </w:t>
      </w:r>
      <w:r w:rsidRPr="00114706">
        <w:rPr>
          <w:rFonts w:ascii="Times New Roman" w:hAnsi="Times New Roman" w:cs="Times New Roman"/>
          <w:sz w:val="28"/>
          <w:szCs w:val="28"/>
        </w:rPr>
        <w:t xml:space="preserve">35 of them is randomly selected in </w:t>
      </w:r>
      <w:r>
        <w:rPr>
          <w:rFonts w:ascii="Times New Roman" w:hAnsi="Times New Roman" w:cs="Times New Roman"/>
          <w:sz w:val="28"/>
          <w:szCs w:val="28"/>
        </w:rPr>
        <w:t>the TaRGeT’</w:t>
      </w:r>
      <w:r w:rsidRPr="00C0077F">
        <w:rPr>
          <w:rFonts w:ascii="Times New Roman" w:hAnsi="Times New Roman" w:cs="Times New Roman"/>
          <w:sz w:val="28"/>
          <w:szCs w:val="28"/>
        </w:rPr>
        <w:t xml:space="preserve">s SVN repository. </w:t>
      </w:r>
    </w:p>
    <w:p w:rsidR="00114706" w:rsidRDefault="00114706">
      <w:pPr>
        <w:rPr>
          <w:rFonts w:ascii="Times New Roman" w:hAnsi="Times New Roman" w:cs="Times New Roman"/>
          <w:sz w:val="28"/>
          <w:szCs w:val="28"/>
        </w:rPr>
      </w:pPr>
    </w:p>
    <w:p w:rsidR="00114706" w:rsidRDefault="00114706">
      <w:pPr>
        <w:rPr>
          <w:rFonts w:ascii="Times New Roman" w:hAnsi="Times New Roman" w:cs="Times New Roman"/>
          <w:b/>
          <w:sz w:val="28"/>
          <w:szCs w:val="28"/>
        </w:rPr>
      </w:pPr>
    </w:p>
    <w:p w:rsidR="0058178D" w:rsidRDefault="0058178D" w:rsidP="0058178D">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We randomly chos</w:t>
      </w:r>
      <w:r>
        <w:rPr>
          <w:rFonts w:ascii="Times New Roman" w:hAnsi="Times New Roman" w:cs="Times New Roman"/>
          <w:sz w:val="28"/>
          <w:szCs w:val="28"/>
        </w:rPr>
        <w:t>e 35 pairs of commits in TaRGeT’</w:t>
      </w:r>
      <w:r w:rsidRPr="00C0077F">
        <w:rPr>
          <w:rFonts w:ascii="Times New Roman" w:hAnsi="Times New Roman" w:cs="Times New Roman"/>
          <w:sz w:val="28"/>
          <w:szCs w:val="28"/>
        </w:rPr>
        <w:t xml:space="preserve">s SVN repository. </w:t>
      </w:r>
    </w:p>
    <w:p w:rsidR="0058178D" w:rsidRDefault="0058178D" w:rsidP="0058178D">
      <w:pPr>
        <w:autoSpaceDE w:val="0"/>
        <w:autoSpaceDN w:val="0"/>
        <w:adjustRightInd w:val="0"/>
        <w:spacing w:after="0" w:line="240" w:lineRule="auto"/>
        <w:jc w:val="both"/>
        <w:rPr>
          <w:rFonts w:ascii="Times New Roman" w:hAnsi="Times New Roman" w:cs="Times New Roman"/>
          <w:sz w:val="28"/>
          <w:szCs w:val="28"/>
        </w:rPr>
      </w:pPr>
    </w:p>
    <w:p w:rsidR="0058178D" w:rsidRDefault="0058178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Write about Python Script and </w:t>
      </w:r>
      <w:r w:rsidR="00F81ABB">
        <w:rPr>
          <w:rFonts w:ascii="Times New Roman" w:hAnsi="Times New Roman" w:cs="Times New Roman"/>
          <w:sz w:val="28"/>
          <w:szCs w:val="28"/>
        </w:rPr>
        <w:t>explain</w:t>
      </w:r>
      <w:r>
        <w:rPr>
          <w:rFonts w:ascii="Times New Roman" w:hAnsi="Times New Roman" w:cs="Times New Roman"/>
          <w:sz w:val="28"/>
          <w:szCs w:val="28"/>
        </w:rPr>
        <w:t xml:space="preserve"> it!</w:t>
      </w:r>
    </w:p>
    <w:p w:rsidR="000A447D" w:rsidRDefault="000A447D" w:rsidP="0058178D">
      <w:pPr>
        <w:autoSpaceDE w:val="0"/>
        <w:autoSpaceDN w:val="0"/>
        <w:adjustRightInd w:val="0"/>
        <w:spacing w:after="0" w:line="240" w:lineRule="auto"/>
        <w:jc w:val="both"/>
        <w:rPr>
          <w:rFonts w:ascii="Times New Roman" w:hAnsi="Times New Roman" w:cs="Times New Roman"/>
          <w:sz w:val="28"/>
          <w:szCs w:val="28"/>
        </w:rPr>
      </w:pPr>
    </w:p>
    <w:p w:rsidR="00F81ABB" w:rsidRDefault="000A447D" w:rsidP="0058178D">
      <w:pPr>
        <w:autoSpaceDE w:val="0"/>
        <w:autoSpaceDN w:val="0"/>
        <w:adjustRightInd w:val="0"/>
        <w:spacing w:after="0" w:line="240" w:lineRule="auto"/>
        <w:jc w:val="both"/>
        <w:rPr>
          <w:rFonts w:ascii="Times New Roman" w:hAnsi="Times New Roman" w:cs="Times New Roman"/>
          <w:sz w:val="28"/>
          <w:szCs w:val="28"/>
        </w:rPr>
      </w:pPr>
      <w:r w:rsidRPr="000A447D">
        <w:rPr>
          <w:rFonts w:ascii="Times New Roman" w:hAnsi="Times New Roman" w:cs="Times New Roman"/>
          <w:sz w:val="28"/>
          <w:szCs w:val="28"/>
        </w:rPr>
        <w:t xml:space="preserve">As </w:t>
      </w:r>
      <w:r>
        <w:rPr>
          <w:rFonts w:ascii="Times New Roman" w:hAnsi="Times New Roman" w:cs="Times New Roman"/>
          <w:sz w:val="28"/>
          <w:szCs w:val="28"/>
        </w:rPr>
        <w:t>TaRGeT</w:t>
      </w:r>
      <w:r w:rsidRPr="000A447D">
        <w:rPr>
          <w:rFonts w:ascii="Times New Roman" w:hAnsi="Times New Roman" w:cs="Times New Roman"/>
          <w:sz w:val="28"/>
          <w:szCs w:val="28"/>
        </w:rPr>
        <w:t xml:space="preserve"> SPL was initia</w:t>
      </w:r>
      <w:r>
        <w:rPr>
          <w:rFonts w:ascii="Times New Roman" w:hAnsi="Times New Roman" w:cs="Times New Roman"/>
          <w:sz w:val="28"/>
          <w:szCs w:val="28"/>
        </w:rPr>
        <w:t xml:space="preserve">lly created as a single product, </w:t>
      </w:r>
      <w:r w:rsidRPr="0058178D">
        <w:rPr>
          <w:rFonts w:ascii="Times New Roman" w:hAnsi="Times New Roman" w:cs="Times New Roman"/>
          <w:sz w:val="28"/>
          <w:szCs w:val="28"/>
        </w:rPr>
        <w:t>we had to find out the range of commits where we truly had a software product line.</w:t>
      </w:r>
      <w:r>
        <w:rPr>
          <w:rFonts w:ascii="Times New Roman" w:hAnsi="Times New Roman" w:cs="Times New Roman"/>
          <w:sz w:val="28"/>
          <w:szCs w:val="28"/>
        </w:rPr>
        <w:t xml:space="preserve"> Look for the first commit</w:t>
      </w:r>
      <w:r w:rsidR="00F81ABB" w:rsidRPr="00F81ABB">
        <w:rPr>
          <w:rFonts w:ascii="Times New Roman" w:hAnsi="Times New Roman" w:cs="Times New Roman"/>
          <w:sz w:val="28"/>
          <w:szCs w:val="28"/>
        </w:rPr>
        <w:t xml:space="preserve"> where we do not only have source code, but mandatory artifacts of Software product line as Feature Model, Configuration Knowledge and Component Model.</w:t>
      </w:r>
    </w:p>
    <w:p w:rsidR="000A447D" w:rsidRDefault="000A447D" w:rsidP="0058178D">
      <w:pPr>
        <w:autoSpaceDE w:val="0"/>
        <w:autoSpaceDN w:val="0"/>
        <w:adjustRightInd w:val="0"/>
        <w:spacing w:after="0" w:line="240" w:lineRule="auto"/>
        <w:jc w:val="both"/>
        <w:rPr>
          <w:rFonts w:ascii="Times New Roman" w:hAnsi="Times New Roman" w:cs="Times New Roman"/>
          <w:sz w:val="28"/>
          <w:szCs w:val="28"/>
        </w:rPr>
      </w:pPr>
    </w:p>
    <w:p w:rsidR="005228B5" w:rsidRDefault="005228B5" w:rsidP="0058178D">
      <w:pPr>
        <w:autoSpaceDE w:val="0"/>
        <w:autoSpaceDN w:val="0"/>
        <w:adjustRightInd w:val="0"/>
        <w:spacing w:after="0" w:line="240" w:lineRule="auto"/>
        <w:jc w:val="both"/>
        <w:rPr>
          <w:rFonts w:ascii="Times New Roman" w:hAnsi="Times New Roman" w:cs="Times New Roman"/>
          <w:sz w:val="28"/>
          <w:szCs w:val="28"/>
        </w:rPr>
      </w:pPr>
      <w:r w:rsidRPr="005228B5">
        <w:rPr>
          <w:rFonts w:ascii="Times New Roman" w:hAnsi="Times New Roman" w:cs="Times New Roman"/>
          <w:sz w:val="28"/>
          <w:szCs w:val="28"/>
        </w:rPr>
        <w:t>We implemented a python script to walk through SVN commits and check which point the project had already SPL artifacts associated with the code.</w:t>
      </w:r>
    </w:p>
    <w:p w:rsidR="000A447D" w:rsidRDefault="000A447D" w:rsidP="0058178D">
      <w:pPr>
        <w:autoSpaceDE w:val="0"/>
        <w:autoSpaceDN w:val="0"/>
        <w:adjustRightInd w:val="0"/>
        <w:spacing w:after="0" w:line="240" w:lineRule="auto"/>
        <w:jc w:val="both"/>
        <w:rPr>
          <w:rFonts w:ascii="Times New Roman" w:hAnsi="Times New Roman" w:cs="Times New Roman"/>
          <w:sz w:val="28"/>
          <w:szCs w:val="28"/>
        </w:rPr>
      </w:pPr>
    </w:p>
    <w:p w:rsidR="0058178D" w:rsidRDefault="005228B5" w:rsidP="0058178D">
      <w:pPr>
        <w:autoSpaceDE w:val="0"/>
        <w:autoSpaceDN w:val="0"/>
        <w:adjustRightInd w:val="0"/>
        <w:spacing w:after="0" w:line="240" w:lineRule="auto"/>
        <w:jc w:val="both"/>
        <w:rPr>
          <w:rFonts w:ascii="Times New Roman" w:hAnsi="Times New Roman" w:cs="Times New Roman"/>
          <w:sz w:val="28"/>
          <w:szCs w:val="28"/>
        </w:rPr>
      </w:pPr>
      <w:r w:rsidRPr="005228B5">
        <w:rPr>
          <w:rFonts w:ascii="Times New Roman" w:hAnsi="Times New Roman" w:cs="Times New Roman"/>
          <w:sz w:val="28"/>
          <w:szCs w:val="28"/>
        </w:rPr>
        <w:t>After that, we randomly select pairs of commits to be evaluated.</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Select one revision not used before </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Svn</w:t>
      </w:r>
      <w:proofErr w:type="spellEnd"/>
      <w:r>
        <w:rPr>
          <w:rFonts w:ascii="Times New Roman" w:hAnsi="Times New Roman" w:cs="Times New Roman"/>
          <w:sz w:val="28"/>
          <w:szCs w:val="28"/>
        </w:rPr>
        <w:t xml:space="preserve"> first branch creation</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Select one more revision 3 commits above to compound the evolution pair.</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Add java project structure to both created branches</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Run tool set for checking this evolution pair.</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The python script selects one revision not used before and creates the first branch</w:t>
      </w:r>
      <w:r w:rsidR="00114706">
        <w:rPr>
          <w:rFonts w:ascii="Times New Roman" w:hAnsi="Times New Roman" w:cs="Times New Roman"/>
          <w:sz w:val="28"/>
          <w:szCs w:val="28"/>
        </w:rPr>
        <w:t>.</w:t>
      </w:r>
    </w:p>
    <w:p w:rsidR="00654A3D" w:rsidRDefault="00654A3D" w:rsidP="00654A3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In the second step, the script </w:t>
      </w:r>
      <w:r w:rsidR="00114706">
        <w:rPr>
          <w:rFonts w:ascii="Times New Roman" w:hAnsi="Times New Roman" w:cs="Times New Roman"/>
          <w:sz w:val="28"/>
          <w:szCs w:val="28"/>
        </w:rPr>
        <w:t>selects</w:t>
      </w:r>
      <w:r>
        <w:rPr>
          <w:rFonts w:ascii="Times New Roman" w:hAnsi="Times New Roman" w:cs="Times New Roman"/>
          <w:sz w:val="28"/>
          <w:szCs w:val="28"/>
        </w:rPr>
        <w:t xml:space="preserve"> one more revision 3 commits above to compound the evolution pair.</w:t>
      </w:r>
    </w:p>
    <w:p w:rsidR="00654A3D" w:rsidRDefault="00654A3D" w:rsidP="00654A3D">
      <w:pPr>
        <w:autoSpaceDE w:val="0"/>
        <w:autoSpaceDN w:val="0"/>
        <w:adjustRightInd w:val="0"/>
        <w:spacing w:after="0" w:line="240" w:lineRule="auto"/>
        <w:jc w:val="both"/>
        <w:rPr>
          <w:rFonts w:ascii="Times New Roman" w:hAnsi="Times New Roman" w:cs="Times New Roman"/>
          <w:sz w:val="28"/>
          <w:szCs w:val="28"/>
        </w:rPr>
      </w:pPr>
    </w:p>
    <w:p w:rsidR="00114706" w:rsidRDefault="00114706" w:rsidP="00114706">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Automatically run our tool set for checking this evolution pair.</w:t>
      </w:r>
    </w:p>
    <w:p w:rsidR="00654A3D" w:rsidRDefault="00654A3D" w:rsidP="0058178D">
      <w:pPr>
        <w:autoSpaceDE w:val="0"/>
        <w:autoSpaceDN w:val="0"/>
        <w:adjustRightInd w:val="0"/>
        <w:spacing w:after="0" w:line="240" w:lineRule="auto"/>
        <w:jc w:val="both"/>
        <w:rPr>
          <w:rFonts w:ascii="Times New Roman" w:hAnsi="Times New Roman" w:cs="Times New Roman"/>
          <w:sz w:val="28"/>
          <w:szCs w:val="28"/>
        </w:rPr>
      </w:pPr>
    </w:p>
    <w:p w:rsidR="00D535FC" w:rsidRDefault="00D535FC" w:rsidP="0058178D">
      <w:pPr>
        <w:autoSpaceDE w:val="0"/>
        <w:autoSpaceDN w:val="0"/>
        <w:adjustRightInd w:val="0"/>
        <w:spacing w:after="0" w:line="240" w:lineRule="auto"/>
        <w:jc w:val="both"/>
        <w:rPr>
          <w:rFonts w:ascii="Times New Roman" w:hAnsi="Times New Roman" w:cs="Times New Roman"/>
          <w:sz w:val="28"/>
          <w:szCs w:val="28"/>
        </w:rPr>
      </w:pPr>
    </w:p>
    <w:p w:rsidR="00D535FC" w:rsidRDefault="00D535FC" w:rsidP="0058178D">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We definitely have an evolution pair, </w:t>
      </w:r>
    </w:p>
    <w:p w:rsidR="0058178D" w:rsidRDefault="0058178D">
      <w:pPr>
        <w:rPr>
          <w:rFonts w:ascii="Times New Roman" w:hAnsi="Times New Roman" w:cs="Times New Roman"/>
          <w:sz w:val="28"/>
          <w:szCs w:val="28"/>
        </w:rPr>
      </w:pPr>
      <w:r w:rsidRPr="0058178D">
        <w:rPr>
          <w:rFonts w:ascii="Times New Roman" w:hAnsi="Times New Roman" w:cs="Times New Roman"/>
          <w:sz w:val="28"/>
          <w:szCs w:val="28"/>
        </w:rPr>
        <w:object w:dxaOrig="14826" w:dyaOrig="119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377.95pt" o:ole="">
            <v:imagedata r:id="rId5" o:title=""/>
          </v:shape>
          <o:OLEObject Type="Embed" ProgID="Visio.Drawing.11" ShapeID="_x0000_i1025" DrawAspect="Content" ObjectID="_1446875131" r:id="rId6"/>
        </w:object>
      </w:r>
    </w:p>
    <w:p w:rsidR="00654A3D" w:rsidRDefault="00654A3D">
      <w:pPr>
        <w:rPr>
          <w:rFonts w:ascii="Times New Roman" w:hAnsi="Times New Roman" w:cs="Times New Roman"/>
          <w:sz w:val="28"/>
          <w:szCs w:val="28"/>
        </w:rPr>
      </w:pPr>
    </w:p>
    <w:p w:rsidR="00654A3D" w:rsidRDefault="00654A3D">
      <w:pPr>
        <w:rPr>
          <w:rFonts w:ascii="Times New Roman" w:hAnsi="Times New Roman" w:cs="Times New Roman"/>
          <w:sz w:val="28"/>
          <w:szCs w:val="28"/>
        </w:rPr>
      </w:pPr>
    </w:p>
    <w:p w:rsidR="00654A3D" w:rsidRDefault="00654A3D" w:rsidP="00654A3D">
      <w:pPr>
        <w:rPr>
          <w:rFonts w:ascii="Times New Roman" w:hAnsi="Times New Roman" w:cs="Times New Roman"/>
          <w:b/>
          <w:sz w:val="28"/>
          <w:szCs w:val="28"/>
        </w:rPr>
      </w:pPr>
      <w:r w:rsidRPr="0058178D">
        <w:rPr>
          <w:rFonts w:ascii="Times New Roman" w:hAnsi="Times New Roman" w:cs="Times New Roman"/>
          <w:b/>
          <w:sz w:val="28"/>
          <w:szCs w:val="28"/>
        </w:rPr>
        <w:t xml:space="preserve">How did you collect the </w:t>
      </w:r>
      <w:r>
        <w:rPr>
          <w:rFonts w:ascii="Times New Roman" w:hAnsi="Times New Roman" w:cs="Times New Roman"/>
          <w:b/>
          <w:sz w:val="28"/>
          <w:szCs w:val="28"/>
        </w:rPr>
        <w:t>Mobile Media</w:t>
      </w:r>
      <w:r w:rsidRPr="0058178D">
        <w:rPr>
          <w:rFonts w:ascii="Times New Roman" w:hAnsi="Times New Roman" w:cs="Times New Roman"/>
          <w:b/>
          <w:sz w:val="28"/>
          <w:szCs w:val="28"/>
        </w:rPr>
        <w:t xml:space="preserve"> subjects?</w:t>
      </w:r>
    </w:p>
    <w:p w:rsidR="00767E16" w:rsidRPr="00C0077F" w:rsidRDefault="00767E16" w:rsidP="00767E16">
      <w:pPr>
        <w:autoSpaceDE w:val="0"/>
        <w:autoSpaceDN w:val="0"/>
        <w:adjustRightInd w:val="0"/>
        <w:spacing w:after="0" w:line="240" w:lineRule="auto"/>
        <w:ind w:firstLine="720"/>
        <w:jc w:val="both"/>
        <w:rPr>
          <w:rFonts w:ascii="Times New Roman" w:hAnsi="Times New Roman" w:cs="Times New Roman"/>
          <w:color w:val="000000"/>
          <w:sz w:val="28"/>
          <w:szCs w:val="28"/>
        </w:rPr>
      </w:pPr>
      <w:r w:rsidRPr="00C0077F">
        <w:rPr>
          <w:rFonts w:ascii="Times New Roman" w:hAnsi="Times New Roman" w:cs="Times New Roman"/>
          <w:color w:val="000000"/>
          <w:sz w:val="28"/>
          <w:szCs w:val="28"/>
        </w:rPr>
        <w:t>We also analyze 3 evolution pairs of Mobile Media [</w:t>
      </w:r>
      <w:r>
        <w:rPr>
          <w:rFonts w:ascii="Times New Roman" w:hAnsi="Times New Roman" w:cs="Times New Roman"/>
          <w:color w:val="0000FF"/>
          <w:sz w:val="28"/>
          <w:szCs w:val="28"/>
        </w:rPr>
        <w:t>2</w:t>
      </w:r>
      <w:r w:rsidRPr="00C0077F">
        <w:rPr>
          <w:rFonts w:ascii="Times New Roman" w:hAnsi="Times New Roman" w:cs="Times New Roman"/>
          <w:color w:val="000000"/>
          <w:sz w:val="28"/>
          <w:szCs w:val="28"/>
        </w:rPr>
        <w:t>], a product line for applications that manipulates music, video and photo on mobile devices</w:t>
      </w:r>
      <w:r>
        <w:rPr>
          <w:rFonts w:ascii="Times New Roman" w:hAnsi="Times New Roman" w:cs="Times New Roman"/>
          <w:color w:val="000000"/>
          <w:sz w:val="28"/>
          <w:szCs w:val="28"/>
        </w:rPr>
        <w:t>.</w:t>
      </w:r>
    </w:p>
    <w:p w:rsidR="00654A3D" w:rsidRDefault="00654A3D">
      <w:pPr>
        <w:rPr>
          <w:rFonts w:ascii="Times New Roman" w:hAnsi="Times New Roman" w:cs="Times New Roman"/>
          <w:sz w:val="28"/>
          <w:szCs w:val="28"/>
        </w:rPr>
      </w:pPr>
    </w:p>
    <w:p w:rsidR="00767E16" w:rsidRDefault="00767E16">
      <w:pPr>
        <w:rPr>
          <w:rFonts w:ascii="Times New Roman" w:hAnsi="Times New Roman" w:cs="Times New Roman"/>
          <w:sz w:val="28"/>
          <w:szCs w:val="28"/>
        </w:rPr>
      </w:pPr>
      <w:r w:rsidRPr="00767E16">
        <w:rPr>
          <w:rFonts w:ascii="Times New Roman" w:hAnsi="Times New Roman" w:cs="Times New Roman"/>
          <w:sz w:val="28"/>
          <w:szCs w:val="28"/>
        </w:rPr>
        <w:t xml:space="preserve">These pairs have been already evaluated </w:t>
      </w:r>
      <w:r>
        <w:rPr>
          <w:rFonts w:ascii="Times New Roman" w:hAnsi="Times New Roman" w:cs="Times New Roman"/>
          <w:sz w:val="28"/>
          <w:szCs w:val="28"/>
        </w:rPr>
        <w:t>on</w:t>
      </w:r>
      <w:r w:rsidRPr="00767E16">
        <w:rPr>
          <w:rFonts w:ascii="Times New Roman" w:hAnsi="Times New Roman" w:cs="Times New Roman"/>
          <w:sz w:val="28"/>
          <w:szCs w:val="28"/>
        </w:rPr>
        <w:t xml:space="preserve"> Felipe's dissertation.</w:t>
      </w:r>
    </w:p>
    <w:p w:rsidR="00767E16" w:rsidRDefault="00767E16">
      <w:pPr>
        <w:rPr>
          <w:rFonts w:ascii="Times New Roman" w:hAnsi="Times New Roman" w:cs="Times New Roman"/>
          <w:sz w:val="28"/>
          <w:szCs w:val="28"/>
        </w:rPr>
      </w:pPr>
    </w:p>
    <w:p w:rsidR="005100B7" w:rsidRDefault="00767E16" w:rsidP="00767E16">
      <w:pPr>
        <w:autoSpaceDE w:val="0"/>
        <w:autoSpaceDN w:val="0"/>
        <w:adjustRightInd w:val="0"/>
        <w:spacing w:after="0" w:line="240" w:lineRule="auto"/>
        <w:jc w:val="both"/>
        <w:rPr>
          <w:rFonts w:ascii="Times New Roman" w:hAnsi="Times New Roman" w:cs="Times New Roman"/>
          <w:sz w:val="28"/>
          <w:szCs w:val="28"/>
        </w:rPr>
      </w:pPr>
      <w:proofErr w:type="gramStart"/>
      <w:r w:rsidRPr="00767E16">
        <w:rPr>
          <w:rFonts w:ascii="Times New Roman" w:hAnsi="Times New Roman" w:cs="Times New Roman"/>
          <w:sz w:val="28"/>
          <w:szCs w:val="28"/>
        </w:rPr>
        <w:t>behavioral</w:t>
      </w:r>
      <w:proofErr w:type="gramEnd"/>
      <w:r w:rsidRPr="00767E16">
        <w:rPr>
          <w:rFonts w:ascii="Times New Roman" w:hAnsi="Times New Roman" w:cs="Times New Roman"/>
          <w:sz w:val="28"/>
          <w:szCs w:val="28"/>
        </w:rPr>
        <w:t xml:space="preserve"> changes in transformations in Mobile Media were introduced by us.</w:t>
      </w:r>
    </w:p>
    <w:p w:rsidR="005100B7" w:rsidRDefault="005100B7" w:rsidP="00767E16">
      <w:pPr>
        <w:autoSpaceDE w:val="0"/>
        <w:autoSpaceDN w:val="0"/>
        <w:adjustRightInd w:val="0"/>
        <w:spacing w:after="0" w:line="240" w:lineRule="auto"/>
        <w:jc w:val="both"/>
        <w:rPr>
          <w:rFonts w:ascii="Times New Roman" w:hAnsi="Times New Roman" w:cs="Times New Roman"/>
          <w:sz w:val="28"/>
          <w:szCs w:val="28"/>
        </w:rPr>
      </w:pPr>
    </w:p>
    <w:p w:rsidR="00767E16" w:rsidRDefault="00767E16" w:rsidP="00767E16">
      <w:pPr>
        <w:autoSpaceDE w:val="0"/>
        <w:autoSpaceDN w:val="0"/>
        <w:adjustRightInd w:val="0"/>
        <w:spacing w:after="0" w:line="240" w:lineRule="auto"/>
        <w:jc w:val="both"/>
        <w:rPr>
          <w:rFonts w:ascii="Times New Roman" w:hAnsi="Times New Roman" w:cs="Times New Roman"/>
          <w:sz w:val="28"/>
          <w:szCs w:val="28"/>
        </w:rPr>
      </w:pPr>
      <w:r w:rsidRPr="00767E16">
        <w:rPr>
          <w:rFonts w:ascii="Times New Roman" w:hAnsi="Times New Roman" w:cs="Times New Roman"/>
          <w:sz w:val="28"/>
          <w:szCs w:val="28"/>
        </w:rPr>
        <w:t xml:space="preserve"> We</w:t>
      </w:r>
      <w:r w:rsidR="005100B7">
        <w:rPr>
          <w:rFonts w:ascii="Times New Roman" w:hAnsi="Times New Roman" w:cs="Times New Roman"/>
          <w:sz w:val="28"/>
          <w:szCs w:val="28"/>
        </w:rPr>
        <w:t xml:space="preserve"> </w:t>
      </w:r>
      <w:r w:rsidRPr="00767E16">
        <w:rPr>
          <w:rFonts w:ascii="Times New Roman" w:hAnsi="Times New Roman" w:cs="Times New Roman"/>
          <w:sz w:val="28"/>
          <w:szCs w:val="28"/>
        </w:rPr>
        <w:t>cannot guarantee that those pairs are representative enough for transformations applied</w:t>
      </w:r>
      <w:r>
        <w:rPr>
          <w:rFonts w:ascii="Times New Roman" w:hAnsi="Times New Roman" w:cs="Times New Roman"/>
          <w:sz w:val="28"/>
          <w:szCs w:val="28"/>
        </w:rPr>
        <w:t xml:space="preserve"> </w:t>
      </w:r>
      <w:r w:rsidRPr="00767E16">
        <w:rPr>
          <w:rFonts w:ascii="Times New Roman" w:hAnsi="Times New Roman" w:cs="Times New Roman"/>
          <w:sz w:val="28"/>
          <w:szCs w:val="28"/>
        </w:rPr>
        <w:t>in other product lines.</w:t>
      </w:r>
    </w:p>
    <w:p w:rsidR="005100B7" w:rsidRPr="00C0077F" w:rsidRDefault="005100B7" w:rsidP="005100B7">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lastRenderedPageBreak/>
        <w:t xml:space="preserve">5.2 </w:t>
      </w:r>
      <w:r>
        <w:rPr>
          <w:rFonts w:ascii="Times New Roman" w:hAnsi="Times New Roman" w:cs="Times New Roman"/>
          <w:sz w:val="28"/>
          <w:szCs w:val="28"/>
        </w:rPr>
        <w:t>EXPERIMENTAL SETUP</w:t>
      </w:r>
    </w:p>
    <w:p w:rsidR="005100B7" w:rsidRDefault="005100B7" w:rsidP="00767E16">
      <w:pPr>
        <w:autoSpaceDE w:val="0"/>
        <w:autoSpaceDN w:val="0"/>
        <w:adjustRightInd w:val="0"/>
        <w:spacing w:after="0" w:line="240" w:lineRule="auto"/>
        <w:jc w:val="both"/>
        <w:rPr>
          <w:rFonts w:ascii="Times New Roman" w:hAnsi="Times New Roman" w:cs="Times New Roman"/>
          <w:sz w:val="28"/>
          <w:szCs w:val="28"/>
        </w:rPr>
      </w:pPr>
    </w:p>
    <w:p w:rsidR="005100B7" w:rsidRDefault="005100B7" w:rsidP="005100B7">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5100B7">
        <w:rPr>
          <w:rFonts w:ascii="Times New Roman" w:hAnsi="Times New Roman" w:cs="Times New Roman"/>
          <w:sz w:val="28"/>
          <w:szCs w:val="28"/>
        </w:rPr>
        <w:t>The same time limit for both test generation tools</w:t>
      </w:r>
    </w:p>
    <w:p w:rsidR="00E62A09" w:rsidRDefault="00E62A09" w:rsidP="00E62A09">
      <w:pPr>
        <w:autoSpaceDE w:val="0"/>
        <w:autoSpaceDN w:val="0"/>
        <w:adjustRightInd w:val="0"/>
        <w:spacing w:after="0" w:line="240" w:lineRule="auto"/>
        <w:jc w:val="both"/>
        <w:rPr>
          <w:rFonts w:ascii="Times New Roman" w:hAnsi="Times New Roman" w:cs="Times New Roman"/>
          <w:sz w:val="28"/>
          <w:szCs w:val="28"/>
        </w:rPr>
      </w:pPr>
    </w:p>
    <w:p w:rsidR="00E62A09" w:rsidRPr="00E62A09" w:rsidRDefault="00E62A09" w:rsidP="00E62A09">
      <w:pPr>
        <w:autoSpaceDE w:val="0"/>
        <w:autoSpaceDN w:val="0"/>
        <w:adjustRightInd w:val="0"/>
        <w:spacing w:after="0" w:line="240" w:lineRule="auto"/>
        <w:jc w:val="both"/>
        <w:rPr>
          <w:rFonts w:ascii="Times New Roman" w:hAnsi="Times New Roman" w:cs="Times New Roman"/>
          <w:sz w:val="28"/>
          <w:szCs w:val="28"/>
        </w:rPr>
      </w:pPr>
      <w:r w:rsidRPr="00E62A09">
        <w:rPr>
          <w:rFonts w:ascii="Times New Roman" w:hAnsi="Times New Roman" w:cs="Times New Roman"/>
          <w:noProof/>
          <w:sz w:val="28"/>
          <w:szCs w:val="28"/>
        </w:rPr>
        <w:drawing>
          <wp:inline distT="0" distB="0" distL="0" distR="0">
            <wp:extent cx="5943600" cy="1315658"/>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315658"/>
                    </a:xfrm>
                    <a:prstGeom prst="rect">
                      <a:avLst/>
                    </a:prstGeom>
                    <a:noFill/>
                    <a:ln>
                      <a:noFill/>
                    </a:ln>
                  </pic:spPr>
                </pic:pic>
              </a:graphicData>
            </a:graphic>
          </wp:inline>
        </w:drawing>
      </w:r>
    </w:p>
    <w:p w:rsidR="005100B7" w:rsidRDefault="005100B7" w:rsidP="00767E16">
      <w:pPr>
        <w:autoSpaceDE w:val="0"/>
        <w:autoSpaceDN w:val="0"/>
        <w:adjustRightInd w:val="0"/>
        <w:spacing w:after="0" w:line="240" w:lineRule="auto"/>
        <w:jc w:val="both"/>
        <w:rPr>
          <w:rFonts w:ascii="Times New Roman" w:hAnsi="Times New Roman" w:cs="Times New Roman"/>
          <w:sz w:val="28"/>
          <w:szCs w:val="28"/>
        </w:rPr>
      </w:pPr>
    </w:p>
    <w:p w:rsidR="005100B7" w:rsidRDefault="005100B7" w:rsidP="005100B7">
      <w:pPr>
        <w:autoSpaceDE w:val="0"/>
        <w:autoSpaceDN w:val="0"/>
        <w:adjustRightInd w:val="0"/>
        <w:spacing w:after="0" w:line="240" w:lineRule="auto"/>
        <w:jc w:val="both"/>
        <w:rPr>
          <w:rFonts w:ascii="Times New Roman" w:hAnsi="Times New Roman" w:cs="Times New Roman"/>
          <w:sz w:val="28"/>
          <w:szCs w:val="28"/>
        </w:rPr>
      </w:pPr>
      <w:r w:rsidRPr="005100B7">
        <w:rPr>
          <w:rFonts w:ascii="Times New Roman" w:hAnsi="Times New Roman" w:cs="Times New Roman"/>
          <w:sz w:val="28"/>
          <w:szCs w:val="28"/>
        </w:rPr>
        <w:t>To generate TaRGeT products, we use the feature model and configuration knowledge</w:t>
      </w:r>
      <w:r>
        <w:rPr>
          <w:rFonts w:ascii="Times New Roman" w:hAnsi="Times New Roman" w:cs="Times New Roman"/>
          <w:sz w:val="28"/>
          <w:szCs w:val="28"/>
        </w:rPr>
        <w:t xml:space="preserve"> </w:t>
      </w:r>
      <w:r w:rsidRPr="005100B7">
        <w:rPr>
          <w:rFonts w:ascii="Times New Roman" w:hAnsi="Times New Roman" w:cs="Times New Roman"/>
          <w:sz w:val="28"/>
          <w:szCs w:val="28"/>
        </w:rPr>
        <w:t xml:space="preserve">available from its SVN history. We use the </w:t>
      </w:r>
      <w:r w:rsidR="009F6BBD" w:rsidRPr="005100B7">
        <w:rPr>
          <w:rFonts w:ascii="Times New Roman" w:hAnsi="Times New Roman" w:cs="Times New Roman"/>
          <w:sz w:val="28"/>
          <w:szCs w:val="28"/>
        </w:rPr>
        <w:t>Mobile Media</w:t>
      </w:r>
      <w:r w:rsidRPr="005100B7">
        <w:rPr>
          <w:rFonts w:ascii="Times New Roman" w:hAnsi="Times New Roman" w:cs="Times New Roman"/>
          <w:sz w:val="28"/>
          <w:szCs w:val="28"/>
        </w:rPr>
        <w:t xml:space="preserve"> FM from its documentation, and</w:t>
      </w:r>
      <w:r>
        <w:rPr>
          <w:rFonts w:ascii="Times New Roman" w:hAnsi="Times New Roman" w:cs="Times New Roman"/>
          <w:sz w:val="28"/>
          <w:szCs w:val="28"/>
        </w:rPr>
        <w:t xml:space="preserve"> </w:t>
      </w:r>
      <w:r w:rsidRPr="005100B7">
        <w:rPr>
          <w:rFonts w:ascii="Times New Roman" w:hAnsi="Times New Roman" w:cs="Times New Roman"/>
          <w:sz w:val="28"/>
          <w:szCs w:val="28"/>
        </w:rPr>
        <w:t>we systematically translated its CK implementation from the build files. In</w:t>
      </w:r>
    </w:p>
    <w:p w:rsidR="00086968" w:rsidRDefault="00086968" w:rsidP="005100B7">
      <w:pPr>
        <w:autoSpaceDE w:val="0"/>
        <w:autoSpaceDN w:val="0"/>
        <w:adjustRightInd w:val="0"/>
        <w:spacing w:after="0" w:line="240" w:lineRule="auto"/>
        <w:jc w:val="both"/>
        <w:rPr>
          <w:rFonts w:ascii="Times New Roman" w:hAnsi="Times New Roman" w:cs="Times New Roman"/>
          <w:sz w:val="28"/>
          <w:szCs w:val="28"/>
        </w:rPr>
      </w:pPr>
    </w:p>
    <w:p w:rsidR="00086968" w:rsidRDefault="00086968" w:rsidP="005100B7">
      <w:pPr>
        <w:autoSpaceDE w:val="0"/>
        <w:autoSpaceDN w:val="0"/>
        <w:adjustRightInd w:val="0"/>
        <w:spacing w:after="0" w:line="240" w:lineRule="auto"/>
        <w:jc w:val="both"/>
        <w:rPr>
          <w:rFonts w:ascii="Times New Roman" w:hAnsi="Times New Roman" w:cs="Times New Roman"/>
          <w:sz w:val="28"/>
          <w:szCs w:val="28"/>
        </w:rPr>
      </w:pPr>
    </w:p>
    <w:p w:rsidR="00086968" w:rsidRPr="00C0077F" w:rsidRDefault="00086968" w:rsidP="00086968">
      <w:pPr>
        <w:autoSpaceDE w:val="0"/>
        <w:autoSpaceDN w:val="0"/>
        <w:adjustRightInd w:val="0"/>
        <w:spacing w:after="0" w:line="240" w:lineRule="auto"/>
        <w:jc w:val="both"/>
        <w:rPr>
          <w:rFonts w:ascii="Times New Roman" w:hAnsi="Times New Roman" w:cs="Times New Roman"/>
          <w:sz w:val="28"/>
          <w:szCs w:val="28"/>
        </w:rPr>
      </w:pPr>
      <w:r w:rsidRPr="00C0077F">
        <w:rPr>
          <w:rFonts w:ascii="Times New Roman" w:hAnsi="Times New Roman" w:cs="Times New Roman"/>
          <w:sz w:val="28"/>
          <w:szCs w:val="28"/>
        </w:rPr>
        <w:t xml:space="preserve">5.3 </w:t>
      </w:r>
      <w:r>
        <w:rPr>
          <w:rFonts w:ascii="Times New Roman" w:hAnsi="Times New Roman" w:cs="Times New Roman"/>
          <w:sz w:val="28"/>
          <w:szCs w:val="28"/>
        </w:rPr>
        <w:t>RESULTS</w:t>
      </w:r>
      <w:r w:rsidRPr="00C0077F">
        <w:rPr>
          <w:rFonts w:ascii="Times New Roman" w:hAnsi="Times New Roman" w:cs="Times New Roman"/>
          <w:sz w:val="28"/>
          <w:szCs w:val="28"/>
        </w:rPr>
        <w:t xml:space="preserve"> </w:t>
      </w:r>
    </w:p>
    <w:p w:rsidR="00086968" w:rsidRDefault="00086968" w:rsidP="005100B7">
      <w:pPr>
        <w:autoSpaceDE w:val="0"/>
        <w:autoSpaceDN w:val="0"/>
        <w:adjustRightInd w:val="0"/>
        <w:spacing w:after="0" w:line="240" w:lineRule="auto"/>
        <w:jc w:val="both"/>
        <w:rPr>
          <w:rFonts w:ascii="Times New Roman" w:hAnsi="Times New Roman" w:cs="Times New Roman"/>
          <w:sz w:val="28"/>
          <w:szCs w:val="28"/>
        </w:rPr>
      </w:pPr>
    </w:p>
    <w:p w:rsidR="00BA227A" w:rsidRDefault="00BA227A" w:rsidP="005100B7">
      <w:pPr>
        <w:autoSpaceDE w:val="0"/>
        <w:autoSpaceDN w:val="0"/>
        <w:adjustRightInd w:val="0"/>
        <w:spacing w:after="0" w:line="240" w:lineRule="auto"/>
        <w:jc w:val="both"/>
        <w:rPr>
          <w:rFonts w:ascii="Times New Roman" w:hAnsi="Times New Roman" w:cs="Times New Roman"/>
          <w:sz w:val="28"/>
          <w:szCs w:val="28"/>
        </w:rPr>
      </w:pPr>
      <w:r w:rsidRPr="00BA227A">
        <w:rPr>
          <w:rFonts w:ascii="Times New Roman" w:hAnsi="Times New Roman" w:cs="Times New Roman"/>
          <w:sz w:val="28"/>
          <w:szCs w:val="28"/>
        </w:rPr>
        <w:t>This work has a contribution in two directions</w:t>
      </w:r>
      <w:r>
        <w:rPr>
          <w:rFonts w:ascii="Times New Roman" w:hAnsi="Times New Roman" w:cs="Times New Roman"/>
          <w:sz w:val="28"/>
          <w:szCs w:val="28"/>
        </w:rPr>
        <w:t>: we aim to reduce false-negatives and false-positives.</w:t>
      </w:r>
    </w:p>
    <w:p w:rsidR="00036E9C" w:rsidRDefault="00036E9C" w:rsidP="005100B7">
      <w:pPr>
        <w:autoSpaceDE w:val="0"/>
        <w:autoSpaceDN w:val="0"/>
        <w:adjustRightInd w:val="0"/>
        <w:spacing w:after="0" w:line="240" w:lineRule="auto"/>
        <w:jc w:val="both"/>
        <w:rPr>
          <w:rFonts w:ascii="Times New Roman" w:hAnsi="Times New Roman" w:cs="Times New Roman"/>
          <w:sz w:val="28"/>
          <w:szCs w:val="28"/>
        </w:rPr>
      </w:pPr>
    </w:p>
    <w:p w:rsidR="00036E9C" w:rsidRPr="00036E9C" w:rsidRDefault="00036E9C" w:rsidP="00036E9C">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036E9C">
        <w:rPr>
          <w:rFonts w:ascii="Times New Roman" w:hAnsi="Times New Roman" w:cs="Times New Roman"/>
          <w:sz w:val="28"/>
          <w:szCs w:val="28"/>
        </w:rPr>
        <w:t>Our tools detected all behavioral changes?</w:t>
      </w:r>
    </w:p>
    <w:p w:rsidR="00036E9C" w:rsidRPr="00036E9C" w:rsidRDefault="00036E9C" w:rsidP="00036E9C">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036E9C">
        <w:rPr>
          <w:rFonts w:ascii="Times New Roman" w:hAnsi="Times New Roman" w:cs="Times New Roman"/>
          <w:sz w:val="28"/>
          <w:szCs w:val="28"/>
        </w:rPr>
        <w:t>Our techniques can really help developers early detect unsafe evolution scenarios?</w:t>
      </w:r>
    </w:p>
    <w:p w:rsidR="00036E9C" w:rsidRPr="00036E9C" w:rsidRDefault="00036E9C" w:rsidP="00036E9C">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036E9C">
        <w:rPr>
          <w:rFonts w:ascii="Times New Roman" w:hAnsi="Times New Roman" w:cs="Times New Roman"/>
          <w:color w:val="000000"/>
          <w:sz w:val="28"/>
          <w:szCs w:val="28"/>
        </w:rPr>
        <w:t>E</w:t>
      </w:r>
      <w:r w:rsidRPr="00036E9C">
        <w:rPr>
          <w:rFonts w:ascii="Times New Roman" w:hAnsi="Times New Roman" w:cs="Times New Roman"/>
          <w:color w:val="000000"/>
          <w:sz w:val="28"/>
          <w:szCs w:val="28"/>
        </w:rPr>
        <w:t>xperimental results</w:t>
      </w:r>
      <w:r w:rsidRPr="00036E9C">
        <w:rPr>
          <w:rFonts w:ascii="Times New Roman" w:hAnsi="Times New Roman" w:cs="Times New Roman"/>
          <w:color w:val="000000"/>
          <w:sz w:val="28"/>
          <w:szCs w:val="28"/>
        </w:rPr>
        <w:t xml:space="preserve"> Table (</w:t>
      </w:r>
      <w:r w:rsidRPr="00036E9C">
        <w:rPr>
          <w:rFonts w:ascii="Times New Roman" w:hAnsi="Times New Roman" w:cs="Times New Roman"/>
          <w:sz w:val="28"/>
          <w:szCs w:val="28"/>
        </w:rPr>
        <w:t>wi</w:t>
      </w:r>
      <w:r w:rsidRPr="00036E9C">
        <w:rPr>
          <w:rFonts w:ascii="Times New Roman" w:hAnsi="Times New Roman" w:cs="Times New Roman"/>
          <w:sz w:val="28"/>
          <w:szCs w:val="28"/>
        </w:rPr>
        <w:t>th standard deviation between x</w:t>
      </w:r>
      <w:r w:rsidRPr="00036E9C">
        <w:rPr>
          <w:rFonts w:ascii="Times New Roman" w:hAnsi="Times New Roman" w:cs="Times New Roman"/>
          <w:sz w:val="28"/>
          <w:szCs w:val="28"/>
        </w:rPr>
        <w:t xml:space="preserve"> and </w:t>
      </w:r>
      <w:r w:rsidRPr="00036E9C">
        <w:rPr>
          <w:rFonts w:ascii="Times New Roman" w:hAnsi="Times New Roman" w:cs="Times New Roman"/>
          <w:sz w:val="28"/>
          <w:szCs w:val="28"/>
        </w:rPr>
        <w:t>y</w:t>
      </w:r>
      <w:r w:rsidRPr="00036E9C">
        <w:rPr>
          <w:rFonts w:ascii="Times New Roman" w:hAnsi="Times New Roman" w:cs="Times New Roman"/>
          <w:color w:val="000000"/>
          <w:sz w:val="28"/>
          <w:szCs w:val="28"/>
        </w:rPr>
        <w:t>)</w:t>
      </w:r>
    </w:p>
    <w:p w:rsidR="00036E9C" w:rsidRPr="00036E9C" w:rsidRDefault="00036E9C" w:rsidP="00036E9C">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color w:val="000000"/>
          <w:sz w:val="28"/>
          <w:szCs w:val="28"/>
        </w:rPr>
        <w:t>Explain some evolution pairs.</w:t>
      </w:r>
    </w:p>
    <w:p w:rsidR="00BA227A" w:rsidRPr="007A50E6" w:rsidRDefault="007A50E6" w:rsidP="007A50E6">
      <w:pPr>
        <w:pStyle w:val="PargrafodaLista"/>
        <w:numPr>
          <w:ilvl w:val="0"/>
          <w:numId w:val="1"/>
        </w:numPr>
        <w:autoSpaceDE w:val="0"/>
        <w:autoSpaceDN w:val="0"/>
        <w:adjustRightInd w:val="0"/>
        <w:spacing w:after="0" w:line="240" w:lineRule="auto"/>
        <w:jc w:val="both"/>
        <w:rPr>
          <w:rFonts w:ascii="Times New Roman" w:hAnsi="Times New Roman" w:cs="Times New Roman"/>
          <w:sz w:val="28"/>
          <w:szCs w:val="28"/>
        </w:rPr>
      </w:pPr>
      <w:r w:rsidRPr="007A50E6">
        <w:rPr>
          <w:rFonts w:ascii="Times New Roman" w:hAnsi="Times New Roman" w:cs="Times New Roman"/>
          <w:sz w:val="28"/>
          <w:szCs w:val="28"/>
        </w:rPr>
        <w:t xml:space="preserve">Show scenarios </w:t>
      </w:r>
      <w:r w:rsidRPr="007A50E6">
        <w:rPr>
          <w:rFonts w:ascii="Times New Roman" w:hAnsi="Times New Roman" w:cs="Times New Roman"/>
          <w:sz w:val="28"/>
          <w:szCs w:val="28"/>
        </w:rPr>
        <w:t>not detected by our tools</w:t>
      </w:r>
    </w:p>
    <w:p w:rsidR="007A50E6" w:rsidRDefault="007A50E6" w:rsidP="007A50E6">
      <w:pPr>
        <w:autoSpaceDE w:val="0"/>
        <w:autoSpaceDN w:val="0"/>
        <w:adjustRightInd w:val="0"/>
        <w:spacing w:after="0" w:line="240" w:lineRule="auto"/>
        <w:ind w:left="360"/>
        <w:jc w:val="both"/>
        <w:rPr>
          <w:rFonts w:ascii="Times New Roman" w:hAnsi="Times New Roman" w:cs="Times New Roman"/>
          <w:sz w:val="28"/>
          <w:szCs w:val="28"/>
        </w:rPr>
      </w:pPr>
    </w:p>
    <w:p w:rsidR="007A50E6" w:rsidRPr="007A50E6" w:rsidRDefault="007A50E6" w:rsidP="007A50E6">
      <w:pPr>
        <w:autoSpaceDE w:val="0"/>
        <w:autoSpaceDN w:val="0"/>
        <w:adjustRightInd w:val="0"/>
        <w:spacing w:after="0" w:line="240" w:lineRule="auto"/>
        <w:ind w:left="360"/>
        <w:jc w:val="both"/>
        <w:rPr>
          <w:rFonts w:ascii="Times New Roman" w:hAnsi="Times New Roman" w:cs="Times New Roman"/>
          <w:sz w:val="28"/>
          <w:szCs w:val="28"/>
        </w:rPr>
      </w:pPr>
      <w:bookmarkStart w:id="0" w:name="_GoBack"/>
      <w:bookmarkEnd w:id="0"/>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noProof/>
          <w:sz w:val="28"/>
          <w:szCs w:val="28"/>
        </w:rPr>
        <w:drawing>
          <wp:inline distT="0" distB="0" distL="0" distR="0" wp14:anchorId="0E79195D" wp14:editId="56CEC479">
            <wp:extent cx="5943600" cy="1182370"/>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82370"/>
                    </a:xfrm>
                    <a:prstGeom prst="rect">
                      <a:avLst/>
                    </a:prstGeom>
                    <a:noFill/>
                    <a:ln>
                      <a:noFill/>
                    </a:ln>
                  </pic:spPr>
                </pic:pic>
              </a:graphicData>
            </a:graphic>
          </wp:inline>
        </w:drawing>
      </w: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CMR12" w:hAnsi="CMR12" w:cs="CMR12"/>
          <w:color w:val="000000"/>
          <w:sz w:val="23"/>
          <w:szCs w:val="23"/>
        </w:rPr>
      </w:pPr>
      <w:r>
        <w:rPr>
          <w:rFonts w:ascii="Times New Roman" w:hAnsi="Times New Roman" w:cs="Times New Roman"/>
          <w:sz w:val="28"/>
          <w:szCs w:val="28"/>
        </w:rPr>
        <w:t>Create table to</w:t>
      </w:r>
      <w:r>
        <w:rPr>
          <w:rFonts w:ascii="CMR12" w:hAnsi="CMR12" w:cs="CMR12"/>
          <w:color w:val="0000FF"/>
          <w:sz w:val="23"/>
          <w:szCs w:val="23"/>
        </w:rPr>
        <w:t xml:space="preserve"> </w:t>
      </w:r>
      <w:r>
        <w:rPr>
          <w:rFonts w:ascii="CMR12" w:hAnsi="CMR12" w:cs="CMR12"/>
          <w:color w:val="000000"/>
          <w:sz w:val="23"/>
          <w:szCs w:val="23"/>
        </w:rPr>
        <w:t xml:space="preserve">show the summary of our experimental results. And explain </w:t>
      </w:r>
      <w:r w:rsidR="00036E9C">
        <w:rPr>
          <w:rFonts w:ascii="CMR12" w:hAnsi="CMR12" w:cs="CMR12"/>
          <w:color w:val="000000"/>
          <w:sz w:val="23"/>
          <w:szCs w:val="23"/>
        </w:rPr>
        <w:t>it!</w:t>
      </w:r>
    </w:p>
    <w:p w:rsidR="00C60BF5" w:rsidRDefault="00C60BF5" w:rsidP="005100B7">
      <w:pPr>
        <w:autoSpaceDE w:val="0"/>
        <w:autoSpaceDN w:val="0"/>
        <w:adjustRightInd w:val="0"/>
        <w:spacing w:after="0" w:line="240" w:lineRule="auto"/>
        <w:jc w:val="both"/>
        <w:rPr>
          <w:rFonts w:ascii="CMR12" w:hAnsi="CMR12" w:cs="CMR12"/>
          <w:color w:val="000000"/>
          <w:sz w:val="23"/>
          <w:szCs w:val="23"/>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noProof/>
          <w:sz w:val="28"/>
          <w:szCs w:val="28"/>
        </w:rPr>
        <w:lastRenderedPageBreak/>
        <w:drawing>
          <wp:inline distT="0" distB="0" distL="0" distR="0">
            <wp:extent cx="4791075" cy="1866900"/>
            <wp:effectExtent l="0" t="0" r="9525"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866900"/>
                    </a:xfrm>
                    <a:prstGeom prst="rect">
                      <a:avLst/>
                    </a:prstGeom>
                    <a:noFill/>
                    <a:ln>
                      <a:noFill/>
                    </a:ln>
                  </pic:spPr>
                </pic:pic>
              </a:graphicData>
            </a:graphic>
          </wp:inline>
        </w:drawing>
      </w: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roofErr w:type="spellStart"/>
      <w:r>
        <w:rPr>
          <w:rFonts w:ascii="Times New Roman" w:hAnsi="Times New Roman" w:cs="Times New Roman"/>
          <w:sz w:val="28"/>
          <w:szCs w:val="28"/>
        </w:rPr>
        <w:t>Fazer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tabela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parecida</w:t>
      </w:r>
      <w:proofErr w:type="spellEnd"/>
      <w:r>
        <w:rPr>
          <w:rFonts w:ascii="Times New Roman" w:hAnsi="Times New Roman" w:cs="Times New Roman"/>
          <w:sz w:val="28"/>
          <w:szCs w:val="28"/>
        </w:rPr>
        <w:t>!!</w:t>
      </w: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630DA1" w:rsidRDefault="00630DA1" w:rsidP="005100B7">
      <w:pPr>
        <w:autoSpaceDE w:val="0"/>
        <w:autoSpaceDN w:val="0"/>
        <w:adjustRightInd w:val="0"/>
        <w:spacing w:after="0" w:line="240" w:lineRule="auto"/>
        <w:jc w:val="both"/>
        <w:rPr>
          <w:rFonts w:ascii="Times New Roman" w:hAnsi="Times New Roman" w:cs="Times New Roman"/>
          <w:sz w:val="28"/>
          <w:szCs w:val="28"/>
        </w:rPr>
      </w:pPr>
    </w:p>
    <w:p w:rsidR="00630DA1"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B5E0824" wp14:editId="416B299D">
                <wp:simplePos x="0" y="0"/>
                <wp:positionH relativeFrom="column">
                  <wp:posOffset>3395345</wp:posOffset>
                </wp:positionH>
                <wp:positionV relativeFrom="paragraph">
                  <wp:posOffset>2862580</wp:posOffset>
                </wp:positionV>
                <wp:extent cx="902811" cy="338554"/>
                <wp:effectExtent l="0" t="0" r="0" b="0"/>
                <wp:wrapNone/>
                <wp:docPr id="10" name="Rectangle 9"/>
                <wp:cNvGraphicFramePr/>
                <a:graphic xmlns:a="http://schemas.openxmlformats.org/drawingml/2006/main">
                  <a:graphicData uri="http://schemas.microsoft.com/office/word/2010/wordprocessingShape">
                    <wps:wsp>
                      <wps:cNvSpPr/>
                      <wps:spPr>
                        <a:xfrm>
                          <a:off x="0" y="0"/>
                          <a:ext cx="902811" cy="338554"/>
                        </a:xfrm>
                        <a:prstGeom prst="rect">
                          <a:avLst/>
                        </a:prstGeom>
                      </wps:spPr>
                      <wps:txbx>
                        <w:txbxContent>
                          <w:p w:rsidR="00C977F3" w:rsidRDefault="00C977F3" w:rsidP="00C977F3">
                            <w:pPr>
                              <w:pStyle w:val="NormalWeb"/>
                              <w:spacing w:before="0" w:beforeAutospacing="0" w:after="0" w:afterAutospacing="0"/>
                            </w:pPr>
                            <w:r>
                              <w:rPr>
                                <w:b/>
                                <w:bCs/>
                                <w:color w:val="000000" w:themeColor="text1"/>
                                <w:kern w:val="24"/>
                                <w:sz w:val="32"/>
                                <w:szCs w:val="32"/>
                              </w:rPr>
                              <w:t>18.42 %</w:t>
                            </w:r>
                          </w:p>
                        </w:txbxContent>
                      </wps:txbx>
                      <wps:bodyPr wrap="none">
                        <a:spAutoFit/>
                      </wps:bodyPr>
                    </wps:wsp>
                  </a:graphicData>
                </a:graphic>
              </wp:anchor>
            </w:drawing>
          </mc:Choice>
          <mc:Fallback>
            <w:pict>
              <v:rect w14:anchorId="5B5E0824" id="Rectangle 9" o:spid="_x0000_s1026" style="position:absolute;left:0;text-align:left;margin-left:267.35pt;margin-top:225.4pt;width:71.1pt;height:26.6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" filled="f" stroked="f">
                <v:textbox style="mso-fit-shape-to-text:t">
                  <w:txbxContent>
                    <w:p w:rsidR="00C977F3" w:rsidRDefault="00C977F3" w:rsidP="00C977F3">
                      <w:pPr>
                        <w:pStyle w:val="NormalWeb"/>
                        <w:spacing w:before="0" w:beforeAutospacing="0" w:after="0" w:afterAutospacing="0"/>
                      </w:pPr>
                      <w:r>
                        <w:rPr>
                          <w:b/>
                          <w:bCs/>
                          <w:color w:val="000000" w:themeColor="text1"/>
                          <w:kern w:val="24"/>
                          <w:sz w:val="32"/>
                          <w:szCs w:val="32"/>
                        </w:rPr>
                        <w:t>18.42 %</w:t>
                      </w:r>
                    </w:p>
                  </w:txbxContent>
                </v:textbox>
              </v:rect>
            </w:pict>
          </mc:Fallback>
        </mc:AlternateContent>
      </w:r>
      <w:r w:rsidRPr="00C977F3">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0A7886E" wp14:editId="0629B0D7">
                <wp:simplePos x="0" y="0"/>
                <wp:positionH relativeFrom="column">
                  <wp:posOffset>575945</wp:posOffset>
                </wp:positionH>
                <wp:positionV relativeFrom="paragraph">
                  <wp:posOffset>2843530</wp:posOffset>
                </wp:positionV>
                <wp:extent cx="902811" cy="338554"/>
                <wp:effectExtent l="0" t="0" r="0" b="0"/>
                <wp:wrapNone/>
                <wp:docPr id="2" name="Rectangle 1"/>
                <wp:cNvGraphicFramePr/>
                <a:graphic xmlns:a="http://schemas.openxmlformats.org/drawingml/2006/main">
                  <a:graphicData uri="http://schemas.microsoft.com/office/word/2010/wordprocessingShape">
                    <wps:wsp>
                      <wps:cNvSpPr/>
                      <wps:spPr>
                        <a:xfrm>
                          <a:off x="0" y="0"/>
                          <a:ext cx="902811" cy="338554"/>
                        </a:xfrm>
                        <a:prstGeom prst="rect">
                          <a:avLst/>
                        </a:prstGeom>
                      </wps:spPr>
                      <wps:txbx>
                        <w:txbxContent>
                          <w:p w:rsidR="00C977F3" w:rsidRDefault="00C977F3" w:rsidP="00C977F3">
                            <w:pPr>
                              <w:pStyle w:val="NormalWeb"/>
                              <w:spacing w:before="0" w:beforeAutospacing="0" w:after="0" w:afterAutospacing="0"/>
                            </w:pPr>
                            <w:r>
                              <w:rPr>
                                <w:b/>
                                <w:bCs/>
                                <w:color w:val="000000" w:themeColor="text1"/>
                                <w:kern w:val="24"/>
                                <w:sz w:val="32"/>
                                <w:szCs w:val="32"/>
                              </w:rPr>
                              <w:t>10.52 %</w:t>
                            </w:r>
                          </w:p>
                        </w:txbxContent>
                      </wps:txbx>
                      <wps:bodyPr wrap="none">
                        <a:spAutoFit/>
                      </wps:bodyPr>
                    </wps:wsp>
                  </a:graphicData>
                </a:graphic>
              </wp:anchor>
            </w:drawing>
          </mc:Choice>
          <mc:Fallback>
            <w:pict>
              <v:rect w14:anchorId="10A7886E" id="Rectangle 1" o:spid="_x0000_s1027" style="position:absolute;left:0;text-align:left;margin-left:45.35pt;margin-top:223.9pt;width:71.1pt;height:26.6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" filled="f" stroked="f">
                <v:textbox style="mso-fit-shape-to-text:t">
                  <w:txbxContent>
                    <w:p w:rsidR="00C977F3" w:rsidRDefault="00C977F3" w:rsidP="00C977F3">
                      <w:pPr>
                        <w:pStyle w:val="NormalWeb"/>
                        <w:spacing w:before="0" w:beforeAutospacing="0" w:after="0" w:afterAutospacing="0"/>
                      </w:pPr>
                      <w:r>
                        <w:rPr>
                          <w:b/>
                          <w:bCs/>
                          <w:color w:val="000000" w:themeColor="text1"/>
                          <w:kern w:val="24"/>
                          <w:sz w:val="32"/>
                          <w:szCs w:val="32"/>
                        </w:rPr>
                        <w:t>10.52 %</w:t>
                      </w:r>
                    </w:p>
                  </w:txbxContent>
                </v:textbox>
              </v:rect>
            </w:pict>
          </mc:Fallback>
        </mc:AlternateContent>
      </w:r>
      <w:r w:rsidRPr="00C977F3">
        <w:rPr>
          <w:rFonts w:ascii="Times New Roman" w:hAnsi="Times New Roman" w:cs="Times New Roman"/>
          <w:noProof/>
          <w:sz w:val="28"/>
          <w:szCs w:val="28"/>
        </w:rPr>
        <w:drawing>
          <wp:inline distT="0" distB="0" distL="0" distR="0" wp14:anchorId="0871E986" wp14:editId="15185CC0">
            <wp:extent cx="5902375" cy="3550128"/>
            <wp:effectExtent l="0" t="0" r="3175" b="1270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hint="eastAsia"/>
          <w:sz w:val="28"/>
          <w:szCs w:val="28"/>
        </w:rPr>
        <w:t>●</w:t>
      </w:r>
      <w:r w:rsidRPr="00C977F3">
        <w:rPr>
          <w:rFonts w:ascii="Times New Roman" w:hAnsi="Times New Roman" w:cs="Times New Roman" w:hint="eastAsia"/>
          <w:sz w:val="28"/>
          <w:szCs w:val="28"/>
        </w:rPr>
        <w:t xml:space="preserve"> </w:t>
      </w:r>
      <w:r w:rsidRPr="00C977F3">
        <w:rPr>
          <w:rFonts w:ascii="Times New Roman" w:hAnsi="Times New Roman" w:cs="Times New Roman"/>
          <w:sz w:val="28"/>
          <w:szCs w:val="28"/>
        </w:rPr>
        <w:t>EIC outperforms IC in regard to false-negatives due to dead code and masked-change situation as we explained before. Even though, EIC did not accuse any false-negative in this experimental sample, there are scenarios where it might happen. [Illustration on the next slide]</w: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w:lastRenderedPageBreak/>
        <w:drawing>
          <wp:inline distT="0" distB="0" distL="0" distR="0" wp14:anchorId="5822A650" wp14:editId="48089D91">
            <wp:extent cx="5778364" cy="5424912"/>
            <wp:effectExtent l="0" t="0" r="0" b="4445"/>
            <wp:docPr id="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6"/>
                    <pic:cNvPicPr>
                      <a:picLocks noChangeAspect="1"/>
                    </pic:cNvPicPr>
                  </pic:nvPicPr>
                  <pic:blipFill>
                    <a:blip r:embed="rId11"/>
                    <a:stretch>
                      <a:fillRect/>
                    </a:stretch>
                  </pic:blipFill>
                  <pic:spPr>
                    <a:xfrm>
                      <a:off x="0" y="0"/>
                      <a:ext cx="5778364" cy="5424912"/>
                    </a:xfrm>
                    <a:prstGeom prst="rect">
                      <a:avLst/>
                    </a:prstGeom>
                  </pic:spPr>
                </pic:pic>
              </a:graphicData>
            </a:graphic>
          </wp:inline>
        </w:drawing>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object w:dxaOrig="15286" w:dyaOrig="9135">
          <v:shape id="_x0000_i1026" type="#_x0000_t75" style="width:467.75pt;height:279.55pt" o:ole="">
            <v:imagedata r:id="rId12" o:title=""/>
          </v:shape>
          <o:OLEObject Type="Embed" ProgID="Visio.Drawing.11" ShapeID="_x0000_i1026" DrawAspect="Content" ObjectID="_1446875132" r:id="rId13"/>
        </w:objec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hint="eastAsia"/>
          <w:sz w:val="28"/>
          <w:szCs w:val="28"/>
        </w:rPr>
        <w:t>●</w:t>
      </w:r>
      <w:r w:rsidRPr="00C977F3">
        <w:rPr>
          <w:rFonts w:ascii="Times New Roman" w:hAnsi="Times New Roman" w:cs="Times New Roman" w:hint="eastAsia"/>
          <w:sz w:val="28"/>
          <w:szCs w:val="28"/>
        </w:rPr>
        <w:t xml:space="preserve"> </w:t>
      </w:r>
      <w:proofErr w:type="spellStart"/>
      <w:r w:rsidRPr="00C977F3">
        <w:rPr>
          <w:rFonts w:ascii="Times New Roman" w:hAnsi="Times New Roman" w:cs="Times New Roman"/>
          <w:i/>
          <w:iCs/>
          <w:sz w:val="28"/>
          <w:szCs w:val="28"/>
        </w:rPr>
        <w:t>Randoop</w:t>
      </w:r>
      <w:proofErr w:type="spellEnd"/>
      <w:r w:rsidRPr="00C977F3">
        <w:rPr>
          <w:rFonts w:ascii="Times New Roman" w:hAnsi="Times New Roman" w:cs="Times New Roman"/>
          <w:sz w:val="28"/>
          <w:szCs w:val="28"/>
        </w:rPr>
        <w:t xml:space="preserve"> does not directly aim at code coverage. </w:t>
      </w:r>
      <w:proofErr w:type="spellStart"/>
      <w:r w:rsidRPr="00C977F3">
        <w:rPr>
          <w:rFonts w:ascii="Times New Roman" w:hAnsi="Times New Roman" w:cs="Times New Roman"/>
          <w:i/>
          <w:iCs/>
          <w:sz w:val="28"/>
          <w:szCs w:val="28"/>
        </w:rPr>
        <w:t>Evosuite</w:t>
      </w:r>
      <w:proofErr w:type="spellEnd"/>
      <w:r w:rsidRPr="00C977F3">
        <w:rPr>
          <w:rFonts w:ascii="Times New Roman" w:hAnsi="Times New Roman" w:cs="Times New Roman"/>
          <w:sz w:val="28"/>
          <w:szCs w:val="28"/>
        </w:rPr>
        <w:t>, on the other hand, drives its search to obtain the highest achievable coverage and to keep the suite size as small as possible.</w:t>
      </w:r>
    </w:p>
    <w:p w:rsidR="00C977F3" w:rsidRDefault="00C977F3" w:rsidP="00C977F3">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hint="eastAsia"/>
          <w:sz w:val="28"/>
          <w:szCs w:val="28"/>
        </w:rPr>
        <w:t>●</w:t>
      </w:r>
      <w:r w:rsidRPr="00C977F3">
        <w:rPr>
          <w:rFonts w:ascii="Times New Roman" w:hAnsi="Times New Roman" w:cs="Times New Roman" w:hint="eastAsia"/>
          <w:sz w:val="28"/>
          <w:szCs w:val="28"/>
        </w:rPr>
        <w:t xml:space="preserve"> </w:t>
      </w:r>
      <w:r w:rsidRPr="00C977F3">
        <w:rPr>
          <w:rFonts w:ascii="Times New Roman" w:hAnsi="Times New Roman" w:cs="Times New Roman"/>
          <w:sz w:val="28"/>
          <w:szCs w:val="28"/>
        </w:rPr>
        <w:t xml:space="preserve">As achieving greater coverage leads to higher probability of finding faults, </w:t>
      </w:r>
      <w:proofErr w:type="gramStart"/>
      <w:r w:rsidRPr="00C977F3">
        <w:rPr>
          <w:rFonts w:ascii="Times New Roman" w:hAnsi="Times New Roman" w:cs="Times New Roman"/>
          <w:i/>
          <w:iCs/>
          <w:sz w:val="28"/>
          <w:szCs w:val="28"/>
        </w:rPr>
        <w:t>IC[</w:t>
      </w:r>
      <w:proofErr w:type="spellStart"/>
      <w:proofErr w:type="gramEnd"/>
      <w:r w:rsidRPr="00C977F3">
        <w:rPr>
          <w:rFonts w:ascii="Times New Roman" w:hAnsi="Times New Roman" w:cs="Times New Roman"/>
          <w:i/>
          <w:iCs/>
          <w:sz w:val="28"/>
          <w:szCs w:val="28"/>
        </w:rPr>
        <w:t>evosuite</w:t>
      </w:r>
      <w:proofErr w:type="spellEnd"/>
      <w:r w:rsidRPr="00C977F3">
        <w:rPr>
          <w:rFonts w:ascii="Times New Roman" w:hAnsi="Times New Roman" w:cs="Times New Roman"/>
          <w:i/>
          <w:iCs/>
          <w:sz w:val="28"/>
          <w:szCs w:val="28"/>
        </w:rPr>
        <w:t xml:space="preserve">] </w:t>
      </w:r>
      <w:r w:rsidRPr="00C977F3">
        <w:rPr>
          <w:rFonts w:ascii="Times New Roman" w:hAnsi="Times New Roman" w:cs="Times New Roman"/>
          <w:sz w:val="28"/>
          <w:szCs w:val="28"/>
        </w:rPr>
        <w:t xml:space="preserve">produced more false-negatives than </w:t>
      </w:r>
      <w:r w:rsidRPr="00C977F3">
        <w:rPr>
          <w:rFonts w:ascii="Times New Roman" w:hAnsi="Times New Roman" w:cs="Times New Roman"/>
          <w:i/>
          <w:iCs/>
          <w:sz w:val="28"/>
          <w:szCs w:val="28"/>
        </w:rPr>
        <w:t>IC[</w:t>
      </w:r>
      <w:proofErr w:type="spellStart"/>
      <w:r w:rsidRPr="00C977F3">
        <w:rPr>
          <w:rFonts w:ascii="Times New Roman" w:hAnsi="Times New Roman" w:cs="Times New Roman"/>
          <w:i/>
          <w:iCs/>
          <w:sz w:val="28"/>
          <w:szCs w:val="28"/>
        </w:rPr>
        <w:t>randoop</w:t>
      </w:r>
      <w:proofErr w:type="spellEnd"/>
      <w:r w:rsidRPr="00C977F3">
        <w:rPr>
          <w:rFonts w:ascii="Times New Roman" w:hAnsi="Times New Roman" w:cs="Times New Roman"/>
          <w:i/>
          <w:iCs/>
          <w:sz w:val="28"/>
          <w:szCs w:val="28"/>
        </w:rPr>
        <w:t>].</w: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t xml:space="preserve">Our experiment outcomes show strong statistical evidence that the </w:t>
      </w:r>
      <w:proofErr w:type="gramStart"/>
      <w:r w:rsidRPr="00C977F3">
        <w:rPr>
          <w:rFonts w:ascii="Times New Roman" w:hAnsi="Times New Roman" w:cs="Times New Roman"/>
          <w:i/>
          <w:iCs/>
          <w:sz w:val="28"/>
          <w:szCs w:val="28"/>
        </w:rPr>
        <w:t>IC[</w:t>
      </w:r>
      <w:proofErr w:type="spellStart"/>
      <w:proofErr w:type="gramEnd"/>
      <w:r w:rsidRPr="00C977F3">
        <w:rPr>
          <w:rFonts w:ascii="Times New Roman" w:hAnsi="Times New Roman" w:cs="Times New Roman"/>
          <w:i/>
          <w:iCs/>
          <w:sz w:val="28"/>
          <w:szCs w:val="28"/>
        </w:rPr>
        <w:t>evosuite</w:t>
      </w:r>
      <w:proofErr w:type="spellEnd"/>
      <w:r w:rsidRPr="00C977F3">
        <w:rPr>
          <w:rFonts w:ascii="Times New Roman" w:hAnsi="Times New Roman" w:cs="Times New Roman"/>
          <w:i/>
          <w:iCs/>
          <w:sz w:val="28"/>
          <w:szCs w:val="28"/>
        </w:rPr>
        <w:t>]</w:t>
      </w:r>
      <w:r w:rsidRPr="00C977F3">
        <w:rPr>
          <w:rFonts w:ascii="Times New Roman" w:hAnsi="Times New Roman" w:cs="Times New Roman"/>
          <w:sz w:val="28"/>
          <w:szCs w:val="28"/>
        </w:rPr>
        <w:t xml:space="preserve"> technique yields significantly better </w:t>
      </w:r>
      <w:proofErr w:type="spellStart"/>
      <w:r w:rsidRPr="00C977F3">
        <w:rPr>
          <w:rFonts w:ascii="Times New Roman" w:hAnsi="Times New Roman" w:cs="Times New Roman"/>
          <w:sz w:val="28"/>
          <w:szCs w:val="28"/>
        </w:rPr>
        <w:t>coverages</w:t>
      </w:r>
      <w:proofErr w:type="spellEnd"/>
      <w:r w:rsidRPr="00C977F3">
        <w:rPr>
          <w:rFonts w:ascii="Times New Roman" w:hAnsi="Times New Roman" w:cs="Times New Roman"/>
          <w:sz w:val="28"/>
          <w:szCs w:val="28"/>
        </w:rPr>
        <w:t xml:space="preserve"> and smaller test suites when compared to the previously implemented approach </w:t>
      </w:r>
      <w:r w:rsidRPr="00C977F3">
        <w:rPr>
          <w:rFonts w:ascii="Times New Roman" w:hAnsi="Times New Roman" w:cs="Times New Roman"/>
          <w:i/>
          <w:iCs/>
          <w:sz w:val="28"/>
          <w:szCs w:val="28"/>
        </w:rPr>
        <w:t>IC[</w:t>
      </w:r>
      <w:proofErr w:type="spellStart"/>
      <w:r w:rsidRPr="00C977F3">
        <w:rPr>
          <w:rFonts w:ascii="Times New Roman" w:hAnsi="Times New Roman" w:cs="Times New Roman"/>
          <w:i/>
          <w:iCs/>
          <w:sz w:val="28"/>
          <w:szCs w:val="28"/>
        </w:rPr>
        <w:t>randoop</w:t>
      </w:r>
      <w:proofErr w:type="spellEnd"/>
      <w:r w:rsidRPr="00C977F3">
        <w:rPr>
          <w:rFonts w:ascii="Times New Roman" w:hAnsi="Times New Roman" w:cs="Times New Roman"/>
          <w:i/>
          <w:iCs/>
          <w:sz w:val="28"/>
          <w:szCs w:val="28"/>
        </w:rPr>
        <w:t>]</w:t>
      </w:r>
      <w:r w:rsidRPr="00C977F3">
        <w:rPr>
          <w:rFonts w:ascii="Times New Roman" w:hAnsi="Times New Roman" w:cs="Times New Roman"/>
          <w:sz w:val="28"/>
          <w:szCs w:val="28"/>
        </w:rPr>
        <w:t>.</w: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w:drawing>
          <wp:anchor distT="0" distB="0" distL="114300" distR="114300" simplePos="0" relativeHeight="251663360" behindDoc="0" locked="0" layoutInCell="1" allowOverlap="1" wp14:anchorId="4C266AFC" wp14:editId="78E311BF">
            <wp:simplePos x="0" y="0"/>
            <wp:positionH relativeFrom="margin">
              <wp:align>right</wp:align>
            </wp:positionH>
            <wp:positionV relativeFrom="paragraph">
              <wp:posOffset>523875</wp:posOffset>
            </wp:positionV>
            <wp:extent cx="5943600" cy="429260"/>
            <wp:effectExtent l="0" t="0" r="0" b="8890"/>
            <wp:wrapNone/>
            <wp:docPr id="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
                    <pic:cNvPicPr>
                      <a:picLocks noChangeAspect="1"/>
                    </pic:cNvPicPr>
                  </pic:nvPicPr>
                  <pic:blipFill>
                    <a:blip r:embed="rId14"/>
                    <a:stretch>
                      <a:fillRect/>
                    </a:stretch>
                  </pic:blipFill>
                  <pic:spPr>
                    <a:xfrm>
                      <a:off x="0" y="0"/>
                      <a:ext cx="5943600" cy="429260"/>
                    </a:xfrm>
                    <a:prstGeom prst="rect">
                      <a:avLst/>
                    </a:prstGeom>
                  </pic:spPr>
                </pic:pic>
              </a:graphicData>
            </a:graphic>
          </wp:anchor>
        </w:drawing>
      </w:r>
      <w:r w:rsidRPr="00C977F3">
        <w:rPr>
          <w:rFonts w:ascii="Times New Roman" w:hAnsi="Times New Roman" w:cs="Times New Roman"/>
          <w:noProof/>
          <w:sz w:val="28"/>
          <w:szCs w:val="28"/>
        </w:rPr>
        <w:drawing>
          <wp:anchor distT="0" distB="0" distL="114300" distR="114300" simplePos="0" relativeHeight="251662336" behindDoc="0" locked="0" layoutInCell="1" allowOverlap="1" wp14:anchorId="172462B4" wp14:editId="69EB478A">
            <wp:simplePos x="0" y="0"/>
            <wp:positionH relativeFrom="column">
              <wp:posOffset>0</wp:posOffset>
            </wp:positionH>
            <wp:positionV relativeFrom="paragraph">
              <wp:posOffset>0</wp:posOffset>
            </wp:positionV>
            <wp:extent cx="5943600" cy="429260"/>
            <wp:effectExtent l="0" t="0" r="0" b="8890"/>
            <wp:wrapNone/>
            <wp:docPr id="3"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5"/>
                    <a:stretch>
                      <a:fillRect/>
                    </a:stretch>
                  </pic:blipFill>
                  <pic:spPr>
                    <a:xfrm>
                      <a:off x="0" y="0"/>
                      <a:ext cx="5943600" cy="429260"/>
                    </a:xfrm>
                    <a:prstGeom prst="rect">
                      <a:avLst/>
                    </a:prstGeom>
                  </pic:spPr>
                </pic:pic>
              </a:graphicData>
            </a:graphic>
          </wp:anchor>
        </w:drawing>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hint="eastAsia"/>
          <w:sz w:val="28"/>
          <w:szCs w:val="28"/>
        </w:rPr>
        <w:lastRenderedPageBreak/>
        <w:t>●</w:t>
      </w:r>
      <w:r w:rsidRPr="00C977F3">
        <w:rPr>
          <w:rFonts w:ascii="Times New Roman" w:hAnsi="Times New Roman" w:cs="Times New Roman" w:hint="eastAsia"/>
          <w:sz w:val="28"/>
          <w:szCs w:val="28"/>
        </w:rPr>
        <w:t xml:space="preserve"> </w:t>
      </w:r>
      <w:proofErr w:type="gramStart"/>
      <w:r w:rsidRPr="00C977F3">
        <w:rPr>
          <w:rFonts w:ascii="Times New Roman" w:hAnsi="Times New Roman" w:cs="Times New Roman"/>
          <w:sz w:val="28"/>
          <w:szCs w:val="28"/>
        </w:rPr>
        <w:t>If</w:t>
      </w:r>
      <w:proofErr w:type="gramEnd"/>
      <w:r w:rsidRPr="00C977F3">
        <w:rPr>
          <w:rFonts w:ascii="Times New Roman" w:hAnsi="Times New Roman" w:cs="Times New Roman"/>
          <w:sz w:val="28"/>
          <w:szCs w:val="28"/>
        </w:rPr>
        <w:t xml:space="preserve"> the P value is </w:t>
      </w:r>
      <w:r w:rsidRPr="00C977F3">
        <w:rPr>
          <w:rFonts w:ascii="Times New Roman" w:hAnsi="Times New Roman" w:cs="Times New Roman"/>
          <w:b/>
          <w:bCs/>
          <w:sz w:val="28"/>
          <w:szCs w:val="28"/>
        </w:rPr>
        <w:t>lower</w:t>
      </w:r>
      <w:r w:rsidRPr="00C977F3">
        <w:rPr>
          <w:rFonts w:ascii="Times New Roman" w:hAnsi="Times New Roman" w:cs="Times New Roman"/>
          <w:sz w:val="28"/>
          <w:szCs w:val="28"/>
        </w:rPr>
        <w:t xml:space="preserve"> than </w:t>
      </w:r>
      <w:r w:rsidRPr="00C977F3">
        <w:rPr>
          <w:rFonts w:ascii="Times New Roman" w:hAnsi="Times New Roman" w:cs="Times New Roman"/>
          <w:b/>
          <w:bCs/>
          <w:sz w:val="28"/>
          <w:szCs w:val="28"/>
        </w:rPr>
        <w:t>0.05</w:t>
      </w:r>
      <w:r w:rsidRPr="00C977F3">
        <w:rPr>
          <w:rFonts w:ascii="Times New Roman" w:hAnsi="Times New Roman" w:cs="Times New Roman"/>
          <w:sz w:val="28"/>
          <w:szCs w:val="28"/>
        </w:rPr>
        <w:t xml:space="preserve">, you can reject the idea that the difference is due to chance, and conclude instead that the populations have different medians. </w:t>
      </w:r>
    </w:p>
    <w:p w:rsidR="00C977F3" w:rsidRDefault="00C977F3" w:rsidP="00C977F3">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hint="eastAsia"/>
          <w:sz w:val="28"/>
          <w:szCs w:val="28"/>
        </w:rPr>
        <w:t>●</w:t>
      </w:r>
      <w:r w:rsidRPr="00C977F3">
        <w:rPr>
          <w:rFonts w:ascii="Times New Roman" w:hAnsi="Times New Roman" w:cs="Times New Roman" w:hint="eastAsia"/>
          <w:sz w:val="28"/>
          <w:szCs w:val="28"/>
        </w:rPr>
        <w:t xml:space="preserve"> </w:t>
      </w:r>
      <w:r w:rsidRPr="00C977F3">
        <w:rPr>
          <w:rFonts w:ascii="Times New Roman" w:hAnsi="Times New Roman" w:cs="Times New Roman"/>
          <w:sz w:val="28"/>
          <w:szCs w:val="28"/>
        </w:rPr>
        <w:t xml:space="preserve">If the P value </w:t>
      </w:r>
      <w:r w:rsidRPr="00C977F3">
        <w:rPr>
          <w:rFonts w:ascii="Times New Roman" w:hAnsi="Times New Roman" w:cs="Times New Roman"/>
          <w:b/>
          <w:bCs/>
          <w:sz w:val="28"/>
          <w:szCs w:val="28"/>
        </w:rPr>
        <w:t>greater</w:t>
      </w:r>
      <w:r w:rsidRPr="00C977F3">
        <w:rPr>
          <w:rFonts w:ascii="Times New Roman" w:hAnsi="Times New Roman" w:cs="Times New Roman"/>
          <w:sz w:val="28"/>
          <w:szCs w:val="28"/>
        </w:rPr>
        <w:t xml:space="preserve"> than </w:t>
      </w:r>
      <w:r w:rsidRPr="00C977F3">
        <w:rPr>
          <w:rFonts w:ascii="Times New Roman" w:hAnsi="Times New Roman" w:cs="Times New Roman"/>
          <w:b/>
          <w:bCs/>
          <w:sz w:val="28"/>
          <w:szCs w:val="28"/>
        </w:rPr>
        <w:t>0.05</w:t>
      </w:r>
      <w:r w:rsidRPr="00C977F3">
        <w:rPr>
          <w:rFonts w:ascii="Times New Roman" w:hAnsi="Times New Roman" w:cs="Times New Roman"/>
          <w:sz w:val="28"/>
          <w:szCs w:val="28"/>
        </w:rPr>
        <w:t>, the data do not give you any reason to conclude that the overall medians differ. This is not the same as saying that the medians are the same. You just have no compelling evidence that they differ.</w: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r w:rsidRPr="00C977F3">
        <w:rPr>
          <w:rFonts w:ascii="Times New Roman" w:hAnsi="Times New Roman" w:cs="Times New Roman"/>
          <w:noProof/>
          <w:sz w:val="28"/>
          <w:szCs w:val="28"/>
        </w:rPr>
        <w:drawing>
          <wp:anchor distT="0" distB="0" distL="114300" distR="114300" simplePos="0" relativeHeight="251665408" behindDoc="0" locked="0" layoutInCell="1" allowOverlap="1" wp14:anchorId="48684B27" wp14:editId="6417F56D">
            <wp:simplePos x="0" y="0"/>
            <wp:positionH relativeFrom="margin">
              <wp:posOffset>3183255</wp:posOffset>
            </wp:positionH>
            <wp:positionV relativeFrom="paragraph">
              <wp:posOffset>309245</wp:posOffset>
            </wp:positionV>
            <wp:extent cx="3265170" cy="3030220"/>
            <wp:effectExtent l="0" t="0" r="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65170" cy="3030220"/>
                    </a:xfrm>
                    <a:prstGeom prst="rect">
                      <a:avLst/>
                    </a:prstGeom>
                  </pic:spPr>
                </pic:pic>
              </a:graphicData>
            </a:graphic>
            <wp14:sizeRelH relativeFrom="margin">
              <wp14:pctWidth>0</wp14:pctWidth>
            </wp14:sizeRelH>
            <wp14:sizeRelV relativeFrom="margin">
              <wp14:pctHeight>0</wp14:pctHeight>
            </wp14:sizeRelV>
          </wp:anchor>
        </w:drawing>
      </w:r>
      <w:r w:rsidRPr="00C977F3">
        <w:rPr>
          <w:rFonts w:ascii="Times New Roman" w:hAnsi="Times New Roman" w:cs="Times New Roman"/>
          <w:noProof/>
          <w:sz w:val="28"/>
          <w:szCs w:val="28"/>
        </w:rPr>
        <w:drawing>
          <wp:anchor distT="0" distB="0" distL="114300" distR="114300" simplePos="0" relativeHeight="251666432" behindDoc="0" locked="0" layoutInCell="1" allowOverlap="1" wp14:anchorId="50B517FA" wp14:editId="4E65AB22">
            <wp:simplePos x="0" y="0"/>
            <wp:positionH relativeFrom="column">
              <wp:posOffset>-371475</wp:posOffset>
            </wp:positionH>
            <wp:positionV relativeFrom="paragraph">
              <wp:posOffset>297180</wp:posOffset>
            </wp:positionV>
            <wp:extent cx="3284855" cy="2988945"/>
            <wp:effectExtent l="0" t="0" r="0" b="1905"/>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284855" cy="29889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b/>
      </w: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Default="00C977F3" w:rsidP="00C977F3">
      <w:pPr>
        <w:autoSpaceDE w:val="0"/>
        <w:autoSpaceDN w:val="0"/>
        <w:adjustRightInd w:val="0"/>
        <w:spacing w:line="240" w:lineRule="auto"/>
        <w:rPr>
          <w:rFonts w:ascii="Times New Roman" w:hAnsi="Times New Roman" w:cs="Times New Roman"/>
          <w:sz w:val="28"/>
          <w:szCs w:val="28"/>
        </w:rPr>
      </w:pPr>
    </w:p>
    <w:p w:rsidR="00C977F3" w:rsidRPr="00C977F3" w:rsidRDefault="00C977F3" w:rsidP="00C977F3">
      <w:pPr>
        <w:autoSpaceDE w:val="0"/>
        <w:autoSpaceDN w:val="0"/>
        <w:adjustRightInd w:val="0"/>
        <w:spacing w:line="240" w:lineRule="auto"/>
        <w:rPr>
          <w:sz w:val="28"/>
          <w:szCs w:val="28"/>
        </w:rPr>
      </w:pPr>
      <w:r w:rsidRPr="00C977F3">
        <w:rPr>
          <w:sz w:val="28"/>
          <w:szCs w:val="28"/>
        </w:rPr>
        <w:t xml:space="preserve">In our subject sample, </w:t>
      </w:r>
      <w:r w:rsidRPr="00C977F3">
        <w:rPr>
          <w:i/>
          <w:iCs/>
          <w:sz w:val="28"/>
          <w:szCs w:val="28"/>
        </w:rPr>
        <w:t xml:space="preserve">EIC </w:t>
      </w:r>
      <w:r w:rsidRPr="00C977F3">
        <w:rPr>
          <w:sz w:val="28"/>
          <w:szCs w:val="28"/>
        </w:rPr>
        <w:t xml:space="preserve">decreases false-negatives, however it </w:t>
      </w:r>
      <w:r w:rsidRPr="00C977F3">
        <w:rPr>
          <w:b/>
          <w:bCs/>
          <w:sz w:val="28"/>
          <w:szCs w:val="28"/>
        </w:rPr>
        <w:t xml:space="preserve">takes more time </w:t>
      </w:r>
      <w:r w:rsidRPr="00C977F3">
        <w:rPr>
          <w:sz w:val="28"/>
          <w:szCs w:val="28"/>
        </w:rPr>
        <w:t xml:space="preserve">to check the evolutions due to the additional time for calculating the backward impacted classes. We conclude that, because we set the same testing generation time for both techniques and also there is no significant difference between the </w:t>
      </w:r>
      <w:proofErr w:type="gramStart"/>
      <w:r w:rsidRPr="00C977F3">
        <w:rPr>
          <w:sz w:val="28"/>
          <w:szCs w:val="28"/>
        </w:rPr>
        <w:t>amount</w:t>
      </w:r>
      <w:proofErr w:type="gramEnd"/>
      <w:r w:rsidRPr="00C977F3">
        <w:rPr>
          <w:sz w:val="28"/>
          <w:szCs w:val="28"/>
        </w:rPr>
        <w:t xml:space="preserve"> of tests. In addition, Wilcoxon Test confirms this expectation in 5 out of 5 executions with 95% of confidence level.</w:t>
      </w:r>
    </w:p>
    <w:tbl>
      <w:tblPr>
        <w:tblW w:w="17760" w:type="dxa"/>
        <w:tblInd w:w="-1450" w:type="dxa"/>
        <w:tblCellMar>
          <w:left w:w="0" w:type="dxa"/>
          <w:right w:w="0" w:type="dxa"/>
        </w:tblCellMar>
        <w:tblLook w:val="0420" w:firstRow="1" w:lastRow="0" w:firstColumn="0" w:lastColumn="0" w:noHBand="0" w:noVBand="1"/>
      </w:tblPr>
      <w:tblGrid>
        <w:gridCol w:w="10780"/>
        <w:gridCol w:w="6980"/>
      </w:tblGrid>
      <w:tr w:rsidR="00C977F3" w:rsidRPr="00C977F3" w:rsidTr="00C977F3">
        <w:trPr>
          <w:trHeight w:val="584"/>
        </w:trPr>
        <w:tc>
          <w:tcPr>
            <w:tcW w:w="17760" w:type="dxa"/>
            <w:gridSpan w:val="2"/>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b/>
                <w:bCs/>
                <w:sz w:val="28"/>
                <w:szCs w:val="28"/>
              </w:rPr>
              <w:t>Test Suite Size: Wilcoxon Test</w:t>
            </w:r>
          </w:p>
        </w:tc>
      </w:tr>
      <w:tr w:rsidR="00C977F3" w:rsidRPr="00C977F3" w:rsidTr="00C977F3">
        <w:trPr>
          <w:trHeight w:val="584"/>
        </w:trPr>
        <w:tc>
          <w:tcPr>
            <w:tcW w:w="107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t xml:space="preserve">Alternative Hypothesis: IC [ </w:t>
            </w:r>
            <w:proofErr w:type="spellStart"/>
            <w:r w:rsidRPr="00C977F3">
              <w:rPr>
                <w:rFonts w:ascii="Times New Roman" w:hAnsi="Times New Roman" w:cs="Times New Roman"/>
                <w:sz w:val="28"/>
                <w:szCs w:val="28"/>
              </w:rPr>
              <w:t>randoop</w:t>
            </w:r>
            <w:proofErr w:type="spellEnd"/>
            <w:r w:rsidRPr="00C977F3">
              <w:rPr>
                <w:rFonts w:ascii="Times New Roman" w:hAnsi="Times New Roman" w:cs="Times New Roman"/>
                <w:sz w:val="28"/>
                <w:szCs w:val="28"/>
              </w:rPr>
              <w:t xml:space="preserve"> ] is </w:t>
            </w:r>
            <w:r w:rsidRPr="00C977F3">
              <w:rPr>
                <w:rFonts w:ascii="Times New Roman" w:hAnsi="Times New Roman" w:cs="Times New Roman"/>
                <w:b/>
                <w:bCs/>
                <w:sz w:val="28"/>
                <w:szCs w:val="28"/>
              </w:rPr>
              <w:t>greater</w:t>
            </w:r>
            <w:r w:rsidRPr="00C977F3">
              <w:rPr>
                <w:rFonts w:ascii="Times New Roman" w:hAnsi="Times New Roman" w:cs="Times New Roman"/>
                <w:sz w:val="28"/>
                <w:szCs w:val="28"/>
              </w:rPr>
              <w:t xml:space="preserve"> than  EIC [ </w:t>
            </w:r>
            <w:proofErr w:type="spellStart"/>
            <w:r w:rsidRPr="00C977F3">
              <w:rPr>
                <w:rFonts w:ascii="Times New Roman" w:hAnsi="Times New Roman" w:cs="Times New Roman"/>
                <w:sz w:val="28"/>
                <w:szCs w:val="28"/>
              </w:rPr>
              <w:t>randoop</w:t>
            </w:r>
            <w:proofErr w:type="spellEnd"/>
            <w:r w:rsidRPr="00C977F3">
              <w:rPr>
                <w:rFonts w:ascii="Times New Roman" w:hAnsi="Times New Roman" w:cs="Times New Roman"/>
                <w:sz w:val="28"/>
                <w:szCs w:val="28"/>
              </w:rPr>
              <w:t xml:space="preserve"> ]</w:t>
            </w:r>
          </w:p>
        </w:tc>
        <w:tc>
          <w:tcPr>
            <w:tcW w:w="69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t xml:space="preserve">W = 643.5, p-value = 0.36 </w:t>
            </w:r>
          </w:p>
        </w:tc>
      </w:tr>
      <w:tr w:rsidR="00C977F3" w:rsidRPr="00C977F3" w:rsidTr="00C977F3">
        <w:trPr>
          <w:trHeight w:val="584"/>
        </w:trPr>
        <w:tc>
          <w:tcPr>
            <w:tcW w:w="107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t xml:space="preserve">Alternative Hypothesis: IC [ </w:t>
            </w:r>
            <w:proofErr w:type="spellStart"/>
            <w:r w:rsidRPr="00C977F3">
              <w:rPr>
                <w:rFonts w:ascii="Times New Roman" w:hAnsi="Times New Roman" w:cs="Times New Roman"/>
                <w:sz w:val="28"/>
                <w:szCs w:val="28"/>
              </w:rPr>
              <w:t>evosuite</w:t>
            </w:r>
            <w:proofErr w:type="spellEnd"/>
            <w:r w:rsidRPr="00C977F3">
              <w:rPr>
                <w:rFonts w:ascii="Times New Roman" w:hAnsi="Times New Roman" w:cs="Times New Roman"/>
                <w:sz w:val="28"/>
                <w:szCs w:val="28"/>
              </w:rPr>
              <w:t xml:space="preserve"> ] is </w:t>
            </w:r>
            <w:r w:rsidRPr="00C977F3">
              <w:rPr>
                <w:rFonts w:ascii="Times New Roman" w:hAnsi="Times New Roman" w:cs="Times New Roman"/>
                <w:b/>
                <w:bCs/>
                <w:sz w:val="28"/>
                <w:szCs w:val="28"/>
              </w:rPr>
              <w:t>greater</w:t>
            </w:r>
            <w:r w:rsidRPr="00C977F3">
              <w:rPr>
                <w:rFonts w:ascii="Times New Roman" w:hAnsi="Times New Roman" w:cs="Times New Roman"/>
                <w:sz w:val="28"/>
                <w:szCs w:val="28"/>
              </w:rPr>
              <w:t xml:space="preserve"> than  EIC [ </w:t>
            </w:r>
            <w:proofErr w:type="spellStart"/>
            <w:r w:rsidRPr="00C977F3">
              <w:rPr>
                <w:rFonts w:ascii="Times New Roman" w:hAnsi="Times New Roman" w:cs="Times New Roman"/>
                <w:sz w:val="28"/>
                <w:szCs w:val="28"/>
              </w:rPr>
              <w:t>evosuite</w:t>
            </w:r>
            <w:proofErr w:type="spellEnd"/>
            <w:r w:rsidRPr="00C977F3">
              <w:rPr>
                <w:rFonts w:ascii="Times New Roman" w:hAnsi="Times New Roman" w:cs="Times New Roman"/>
                <w:sz w:val="28"/>
                <w:szCs w:val="28"/>
              </w:rPr>
              <w:t xml:space="preserve"> ]</w:t>
            </w:r>
          </w:p>
        </w:tc>
        <w:tc>
          <w:tcPr>
            <w:tcW w:w="69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t xml:space="preserve">W = 585.5, p-value = 0.6271 </w:t>
            </w:r>
          </w:p>
        </w:tc>
      </w:tr>
    </w:tbl>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w:lastRenderedPageBreak/>
        <w:drawing>
          <wp:anchor distT="0" distB="0" distL="114300" distR="114300" simplePos="0" relativeHeight="251668480" behindDoc="0" locked="0" layoutInCell="1" allowOverlap="1" wp14:anchorId="16EA6BD8" wp14:editId="3A37FD4F">
            <wp:simplePos x="0" y="0"/>
            <wp:positionH relativeFrom="column">
              <wp:posOffset>22225</wp:posOffset>
            </wp:positionH>
            <wp:positionV relativeFrom="paragraph">
              <wp:posOffset>0</wp:posOffset>
            </wp:positionV>
            <wp:extent cx="5943600" cy="2252980"/>
            <wp:effectExtent l="0" t="0" r="0" b="0"/>
            <wp:wrapNone/>
            <wp:docPr id="14"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8"/>
                    <a:stretch>
                      <a:fillRect/>
                    </a:stretch>
                  </pic:blipFill>
                  <pic:spPr>
                    <a:xfrm>
                      <a:off x="0" y="0"/>
                      <a:ext cx="5943600" cy="2252980"/>
                    </a:xfrm>
                    <a:prstGeom prst="rect">
                      <a:avLst/>
                    </a:prstGeom>
                  </pic:spPr>
                </pic:pic>
              </a:graphicData>
            </a:graphic>
          </wp:anchor>
        </w:drawing>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5493F578" wp14:editId="4B3CCECA">
                <wp:simplePos x="0" y="0"/>
                <wp:positionH relativeFrom="column">
                  <wp:posOffset>1619250</wp:posOffset>
                </wp:positionH>
                <wp:positionV relativeFrom="paragraph">
                  <wp:posOffset>189865</wp:posOffset>
                </wp:positionV>
                <wp:extent cx="2563522" cy="369332"/>
                <wp:effectExtent l="0" t="0" r="0" b="0"/>
                <wp:wrapNone/>
                <wp:docPr id="11" name="Rectangle 10"/>
                <wp:cNvGraphicFramePr/>
                <a:graphic xmlns:a="http://schemas.openxmlformats.org/drawingml/2006/main">
                  <a:graphicData uri="http://schemas.microsoft.com/office/word/2010/wordprocessingShape">
                    <wps:wsp>
                      <wps:cNvSpPr/>
                      <wps:spPr>
                        <a:xfrm>
                          <a:off x="0" y="0"/>
                          <a:ext cx="2563522" cy="369332"/>
                        </a:xfrm>
                        <a:prstGeom prst="rect">
                          <a:avLst/>
                        </a:prstGeom>
                      </wps:spPr>
                      <wps:txbx>
                        <w:txbxContent>
                          <w:p w:rsidR="00C977F3" w:rsidRDefault="00C977F3" w:rsidP="00C977F3">
                            <w:pPr>
                              <w:pStyle w:val="NormalWeb"/>
                              <w:spacing w:before="0" w:beforeAutospacing="0" w:after="0" w:afterAutospacing="0"/>
                            </w:pPr>
                            <w:r>
                              <w:rPr>
                                <w:color w:val="000000" w:themeColor="text1"/>
                                <w:kern w:val="24"/>
                                <w:sz w:val="36"/>
                                <w:szCs w:val="36"/>
                              </w:rPr>
                              <w:t>95% of Confidence Level</w:t>
                            </w:r>
                          </w:p>
                        </w:txbxContent>
                      </wps:txbx>
                      <wps:bodyPr wrap="none">
                        <a:spAutoFit/>
                      </wps:bodyPr>
                    </wps:wsp>
                  </a:graphicData>
                </a:graphic>
              </wp:anchor>
            </w:drawing>
          </mc:Choice>
          <mc:Fallback>
            <w:pict>
              <v:rect w14:anchorId="5493F578" id="Rectangle 10" o:spid="_x0000_s1028" style="position:absolute;left:0;text-align:left;margin-left:127.5pt;margin-top:14.95pt;width:201.85pt;height:29.1pt;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" filled="f" stroked="f">
                <v:textbox style="mso-fit-shape-to-text:t">
                  <w:txbxContent>
                    <w:p w:rsidR="00C977F3" w:rsidRDefault="00C977F3" w:rsidP="00C977F3">
                      <w:pPr>
                        <w:pStyle w:val="NormalWeb"/>
                        <w:spacing w:before="0" w:beforeAutospacing="0" w:after="0" w:afterAutospacing="0"/>
                      </w:pPr>
                      <w:r>
                        <w:rPr>
                          <w:color w:val="000000" w:themeColor="text1"/>
                          <w:kern w:val="24"/>
                          <w:sz w:val="36"/>
                          <w:szCs w:val="36"/>
                        </w:rPr>
                        <w:t>95% of Confidence Level</w:t>
                      </w:r>
                    </w:p>
                  </w:txbxContent>
                </v:textbox>
              </v:rect>
            </w:pict>
          </mc:Fallback>
        </mc:AlternateConten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3E08975" wp14:editId="2805FE22">
                <wp:simplePos x="0" y="0"/>
                <wp:positionH relativeFrom="page">
                  <wp:posOffset>733425</wp:posOffset>
                </wp:positionH>
                <wp:positionV relativeFrom="paragraph">
                  <wp:posOffset>250825</wp:posOffset>
                </wp:positionV>
                <wp:extent cx="10880812" cy="1015663"/>
                <wp:effectExtent l="0" t="0" r="0" b="0"/>
                <wp:wrapNone/>
                <wp:docPr id="15" name="Rectangle 7"/>
                <wp:cNvGraphicFramePr/>
                <a:graphic xmlns:a="http://schemas.openxmlformats.org/drawingml/2006/main">
                  <a:graphicData uri="http://schemas.microsoft.com/office/word/2010/wordprocessingShape">
                    <wps:wsp>
                      <wps:cNvSpPr/>
                      <wps:spPr>
                        <a:xfrm>
                          <a:off x="0" y="0"/>
                          <a:ext cx="10880812" cy="1015663"/>
                        </a:xfrm>
                        <a:prstGeom prst="rect">
                          <a:avLst/>
                        </a:prstGeom>
                      </wps:spPr>
                      <wps:txbx>
                        <w:txbxContent>
                          <w:p w:rsidR="00C977F3" w:rsidRPr="00C977F3" w:rsidRDefault="00C977F3" w:rsidP="00C977F3">
                            <w:pPr>
                              <w:pStyle w:val="NormalWeb"/>
                              <w:spacing w:before="0" w:beforeAutospacing="0" w:after="0" w:afterAutospacing="0"/>
                              <w:rPr>
                                <w:sz w:val="28"/>
                                <w:szCs w:val="28"/>
                              </w:rPr>
                            </w:pPr>
                            <w:r w:rsidRPr="00C977F3">
                              <w:rPr>
                                <w:b/>
                                <w:bCs/>
                                <w:color w:val="000000" w:themeColor="text1"/>
                                <w:kern w:val="24"/>
                                <w:sz w:val="28"/>
                                <w:szCs w:val="28"/>
                              </w:rPr>
                              <w:t>Alternative Hypothesis [1</w:t>
                            </w:r>
                            <w:proofErr w:type="gramStart"/>
                            <w:r w:rsidRPr="00C977F3">
                              <w:rPr>
                                <w:b/>
                                <w:bCs/>
                                <w:color w:val="000000" w:themeColor="text1"/>
                                <w:kern w:val="24"/>
                                <w:sz w:val="28"/>
                                <w:szCs w:val="28"/>
                              </w:rPr>
                              <w:t>] :</w:t>
                            </w:r>
                            <w:proofErr w:type="gramEnd"/>
                            <w:r w:rsidRPr="00C977F3">
                              <w:rPr>
                                <w:b/>
                                <w:bCs/>
                                <w:color w:val="000000" w:themeColor="text1"/>
                                <w:kern w:val="24"/>
                                <w:sz w:val="28"/>
                                <w:szCs w:val="28"/>
                              </w:rPr>
                              <w:t xml:space="preserve"> </w:t>
                            </w:r>
                            <w:r w:rsidRPr="00C977F3">
                              <w:rPr>
                                <w:i/>
                                <w:iCs/>
                                <w:color w:val="000000" w:themeColor="text1"/>
                                <w:kern w:val="24"/>
                                <w:sz w:val="28"/>
                                <w:szCs w:val="28"/>
                              </w:rPr>
                              <w:t>IC[</w:t>
                            </w:r>
                            <w:proofErr w:type="spellStart"/>
                            <w:r w:rsidRPr="00C977F3">
                              <w:rPr>
                                <w:i/>
                                <w:iCs/>
                                <w:color w:val="000000" w:themeColor="text1"/>
                                <w:kern w:val="24"/>
                                <w:sz w:val="28"/>
                                <w:szCs w:val="28"/>
                              </w:rPr>
                              <w:t>randoop</w:t>
                            </w:r>
                            <w:proofErr w:type="spellEnd"/>
                            <w:r w:rsidRPr="00C977F3">
                              <w:rPr>
                                <w:i/>
                                <w:iCs/>
                                <w:color w:val="000000" w:themeColor="text1"/>
                                <w:kern w:val="24"/>
                                <w:sz w:val="28"/>
                                <w:szCs w:val="28"/>
                              </w:rPr>
                              <w:t>]</w:t>
                            </w:r>
                            <w:r w:rsidRPr="00C977F3">
                              <w:rPr>
                                <w:color w:val="000000" w:themeColor="text1"/>
                                <w:kern w:val="24"/>
                                <w:sz w:val="28"/>
                                <w:szCs w:val="28"/>
                              </w:rPr>
                              <w:t xml:space="preserve"> has a significant time lower than </w:t>
                            </w:r>
                            <w:r w:rsidRPr="00C977F3">
                              <w:rPr>
                                <w:i/>
                                <w:iCs/>
                                <w:color w:val="000000" w:themeColor="text1"/>
                                <w:kern w:val="24"/>
                                <w:sz w:val="28"/>
                                <w:szCs w:val="28"/>
                              </w:rPr>
                              <w:t>EIC[</w:t>
                            </w:r>
                            <w:proofErr w:type="spellStart"/>
                            <w:r w:rsidRPr="00C977F3">
                              <w:rPr>
                                <w:i/>
                                <w:iCs/>
                                <w:color w:val="000000" w:themeColor="text1"/>
                                <w:kern w:val="24"/>
                                <w:sz w:val="28"/>
                                <w:szCs w:val="28"/>
                              </w:rPr>
                              <w:t>randoop</w:t>
                            </w:r>
                            <w:proofErr w:type="spellEnd"/>
                            <w:r w:rsidRPr="00C977F3">
                              <w:rPr>
                                <w:i/>
                                <w:iCs/>
                                <w:color w:val="000000" w:themeColor="text1"/>
                                <w:kern w:val="24"/>
                                <w:sz w:val="28"/>
                                <w:szCs w:val="28"/>
                              </w:rPr>
                              <w:t>] .</w:t>
                            </w:r>
                          </w:p>
                          <w:p w:rsidR="00C977F3" w:rsidRPr="00C977F3" w:rsidRDefault="00C977F3" w:rsidP="00C977F3">
                            <w:pPr>
                              <w:pStyle w:val="NormalWeb"/>
                              <w:spacing w:before="0" w:beforeAutospacing="0" w:after="0" w:afterAutospacing="0"/>
                              <w:rPr>
                                <w:sz w:val="28"/>
                                <w:szCs w:val="28"/>
                              </w:rPr>
                            </w:pPr>
                            <w:r w:rsidRPr="00C977F3">
                              <w:rPr>
                                <w:b/>
                                <w:bCs/>
                                <w:color w:val="000000" w:themeColor="text1"/>
                                <w:kern w:val="24"/>
                                <w:sz w:val="28"/>
                                <w:szCs w:val="28"/>
                              </w:rPr>
                              <w:t>Alternative Hypothesis [2</w:t>
                            </w:r>
                            <w:proofErr w:type="gramStart"/>
                            <w:r w:rsidRPr="00C977F3">
                              <w:rPr>
                                <w:b/>
                                <w:bCs/>
                                <w:color w:val="000000" w:themeColor="text1"/>
                                <w:kern w:val="24"/>
                                <w:sz w:val="28"/>
                                <w:szCs w:val="28"/>
                              </w:rPr>
                              <w:t>] :</w:t>
                            </w:r>
                            <w:proofErr w:type="gramEnd"/>
                            <w:r w:rsidRPr="00C977F3">
                              <w:rPr>
                                <w:b/>
                                <w:bCs/>
                                <w:color w:val="000000" w:themeColor="text1"/>
                                <w:kern w:val="24"/>
                                <w:sz w:val="28"/>
                                <w:szCs w:val="28"/>
                              </w:rPr>
                              <w:t xml:space="preserve"> </w:t>
                            </w:r>
                            <w:r w:rsidRPr="00C977F3">
                              <w:rPr>
                                <w:i/>
                                <w:iCs/>
                                <w:color w:val="000000" w:themeColor="text1"/>
                                <w:kern w:val="24"/>
                                <w:sz w:val="28"/>
                                <w:szCs w:val="28"/>
                              </w:rPr>
                              <w:t>IC[</w:t>
                            </w:r>
                            <w:proofErr w:type="spellStart"/>
                            <w:r w:rsidRPr="00C977F3">
                              <w:rPr>
                                <w:i/>
                                <w:iCs/>
                                <w:color w:val="000000" w:themeColor="text1"/>
                                <w:kern w:val="24"/>
                                <w:sz w:val="28"/>
                                <w:szCs w:val="28"/>
                              </w:rPr>
                              <w:t>evosuite</w:t>
                            </w:r>
                            <w:proofErr w:type="spellEnd"/>
                            <w:r w:rsidRPr="00C977F3">
                              <w:rPr>
                                <w:i/>
                                <w:iCs/>
                                <w:color w:val="000000" w:themeColor="text1"/>
                                <w:kern w:val="24"/>
                                <w:sz w:val="28"/>
                                <w:szCs w:val="28"/>
                              </w:rPr>
                              <w:t xml:space="preserve">] </w:t>
                            </w:r>
                            <w:r w:rsidRPr="00C977F3">
                              <w:rPr>
                                <w:color w:val="000000" w:themeColor="text1"/>
                                <w:kern w:val="24"/>
                                <w:sz w:val="28"/>
                                <w:szCs w:val="28"/>
                              </w:rPr>
                              <w:t xml:space="preserve">has a significant time lower than </w:t>
                            </w:r>
                            <w:r w:rsidRPr="00C977F3">
                              <w:rPr>
                                <w:i/>
                                <w:iCs/>
                                <w:color w:val="000000" w:themeColor="text1"/>
                                <w:kern w:val="24"/>
                                <w:sz w:val="28"/>
                                <w:szCs w:val="28"/>
                              </w:rPr>
                              <w:t>EIC[</w:t>
                            </w:r>
                            <w:proofErr w:type="spellStart"/>
                            <w:r w:rsidRPr="00C977F3">
                              <w:rPr>
                                <w:i/>
                                <w:iCs/>
                                <w:color w:val="000000" w:themeColor="text1"/>
                                <w:kern w:val="24"/>
                                <w:sz w:val="28"/>
                                <w:szCs w:val="28"/>
                              </w:rPr>
                              <w:t>evosuite</w:t>
                            </w:r>
                            <w:proofErr w:type="spellEnd"/>
                            <w:r w:rsidRPr="00C977F3">
                              <w:rPr>
                                <w:i/>
                                <w:iCs/>
                                <w:color w:val="000000" w:themeColor="text1"/>
                                <w:kern w:val="24"/>
                                <w:sz w:val="28"/>
                                <w:szCs w:val="28"/>
                              </w:rPr>
                              <w:t>].</w:t>
                            </w:r>
                          </w:p>
                        </w:txbxContent>
                      </wps:txbx>
                      <wps:bodyPr wrap="square">
                        <a:spAutoFit/>
                      </wps:bodyPr>
                    </wps:wsp>
                  </a:graphicData>
                </a:graphic>
              </wp:anchor>
            </w:drawing>
          </mc:Choice>
          <mc:Fallback>
            <w:pict>
              <v:rect w14:anchorId="13E08975" id="Rectangle 7" o:spid="_x0000_s1029" style="position:absolute;left:0;text-align:left;margin-left:57.75pt;margin-top:19.75pt;width:856.75pt;height:79.95pt;z-index:25167257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" filled="f" stroked="f">
                <v:textbox style="mso-fit-shape-to-text:t">
                  <w:txbxContent>
                    <w:p w:rsidR="00C977F3" w:rsidRPr="00C977F3" w:rsidRDefault="00C977F3" w:rsidP="00C977F3">
                      <w:pPr>
                        <w:pStyle w:val="NormalWeb"/>
                        <w:spacing w:before="0" w:beforeAutospacing="0" w:after="0" w:afterAutospacing="0"/>
                        <w:rPr>
                          <w:sz w:val="28"/>
                          <w:szCs w:val="28"/>
                        </w:rPr>
                      </w:pPr>
                      <w:r w:rsidRPr="00C977F3">
                        <w:rPr>
                          <w:b/>
                          <w:bCs/>
                          <w:color w:val="000000" w:themeColor="text1"/>
                          <w:kern w:val="24"/>
                          <w:sz w:val="28"/>
                          <w:szCs w:val="28"/>
                        </w:rPr>
                        <w:t>Alternative Hypothesis [1</w:t>
                      </w:r>
                      <w:proofErr w:type="gramStart"/>
                      <w:r w:rsidRPr="00C977F3">
                        <w:rPr>
                          <w:b/>
                          <w:bCs/>
                          <w:color w:val="000000" w:themeColor="text1"/>
                          <w:kern w:val="24"/>
                          <w:sz w:val="28"/>
                          <w:szCs w:val="28"/>
                        </w:rPr>
                        <w:t>] :</w:t>
                      </w:r>
                      <w:proofErr w:type="gramEnd"/>
                      <w:r w:rsidRPr="00C977F3">
                        <w:rPr>
                          <w:b/>
                          <w:bCs/>
                          <w:color w:val="000000" w:themeColor="text1"/>
                          <w:kern w:val="24"/>
                          <w:sz w:val="28"/>
                          <w:szCs w:val="28"/>
                        </w:rPr>
                        <w:t xml:space="preserve"> </w:t>
                      </w:r>
                      <w:r w:rsidRPr="00C977F3">
                        <w:rPr>
                          <w:i/>
                          <w:iCs/>
                          <w:color w:val="000000" w:themeColor="text1"/>
                          <w:kern w:val="24"/>
                          <w:sz w:val="28"/>
                          <w:szCs w:val="28"/>
                        </w:rPr>
                        <w:t>IC[</w:t>
                      </w:r>
                      <w:proofErr w:type="spellStart"/>
                      <w:r w:rsidRPr="00C977F3">
                        <w:rPr>
                          <w:i/>
                          <w:iCs/>
                          <w:color w:val="000000" w:themeColor="text1"/>
                          <w:kern w:val="24"/>
                          <w:sz w:val="28"/>
                          <w:szCs w:val="28"/>
                        </w:rPr>
                        <w:t>randoop</w:t>
                      </w:r>
                      <w:proofErr w:type="spellEnd"/>
                      <w:r w:rsidRPr="00C977F3">
                        <w:rPr>
                          <w:i/>
                          <w:iCs/>
                          <w:color w:val="000000" w:themeColor="text1"/>
                          <w:kern w:val="24"/>
                          <w:sz w:val="28"/>
                          <w:szCs w:val="28"/>
                        </w:rPr>
                        <w:t>]</w:t>
                      </w:r>
                      <w:r w:rsidRPr="00C977F3">
                        <w:rPr>
                          <w:color w:val="000000" w:themeColor="text1"/>
                          <w:kern w:val="24"/>
                          <w:sz w:val="28"/>
                          <w:szCs w:val="28"/>
                        </w:rPr>
                        <w:t xml:space="preserve"> has a significant time lower than </w:t>
                      </w:r>
                      <w:r w:rsidRPr="00C977F3">
                        <w:rPr>
                          <w:i/>
                          <w:iCs/>
                          <w:color w:val="000000" w:themeColor="text1"/>
                          <w:kern w:val="24"/>
                          <w:sz w:val="28"/>
                          <w:szCs w:val="28"/>
                        </w:rPr>
                        <w:t>EIC[</w:t>
                      </w:r>
                      <w:proofErr w:type="spellStart"/>
                      <w:r w:rsidRPr="00C977F3">
                        <w:rPr>
                          <w:i/>
                          <w:iCs/>
                          <w:color w:val="000000" w:themeColor="text1"/>
                          <w:kern w:val="24"/>
                          <w:sz w:val="28"/>
                          <w:szCs w:val="28"/>
                        </w:rPr>
                        <w:t>randoop</w:t>
                      </w:r>
                      <w:proofErr w:type="spellEnd"/>
                      <w:r w:rsidRPr="00C977F3">
                        <w:rPr>
                          <w:i/>
                          <w:iCs/>
                          <w:color w:val="000000" w:themeColor="text1"/>
                          <w:kern w:val="24"/>
                          <w:sz w:val="28"/>
                          <w:szCs w:val="28"/>
                        </w:rPr>
                        <w:t>] .</w:t>
                      </w:r>
                    </w:p>
                    <w:p w:rsidR="00C977F3" w:rsidRPr="00C977F3" w:rsidRDefault="00C977F3" w:rsidP="00C977F3">
                      <w:pPr>
                        <w:pStyle w:val="NormalWeb"/>
                        <w:spacing w:before="0" w:beforeAutospacing="0" w:after="0" w:afterAutospacing="0"/>
                        <w:rPr>
                          <w:sz w:val="28"/>
                          <w:szCs w:val="28"/>
                        </w:rPr>
                      </w:pPr>
                      <w:r w:rsidRPr="00C977F3">
                        <w:rPr>
                          <w:b/>
                          <w:bCs/>
                          <w:color w:val="000000" w:themeColor="text1"/>
                          <w:kern w:val="24"/>
                          <w:sz w:val="28"/>
                          <w:szCs w:val="28"/>
                        </w:rPr>
                        <w:t>Alternative Hypothesis [2</w:t>
                      </w:r>
                      <w:proofErr w:type="gramStart"/>
                      <w:r w:rsidRPr="00C977F3">
                        <w:rPr>
                          <w:b/>
                          <w:bCs/>
                          <w:color w:val="000000" w:themeColor="text1"/>
                          <w:kern w:val="24"/>
                          <w:sz w:val="28"/>
                          <w:szCs w:val="28"/>
                        </w:rPr>
                        <w:t>] :</w:t>
                      </w:r>
                      <w:proofErr w:type="gramEnd"/>
                      <w:r w:rsidRPr="00C977F3">
                        <w:rPr>
                          <w:b/>
                          <w:bCs/>
                          <w:color w:val="000000" w:themeColor="text1"/>
                          <w:kern w:val="24"/>
                          <w:sz w:val="28"/>
                          <w:szCs w:val="28"/>
                        </w:rPr>
                        <w:t xml:space="preserve"> </w:t>
                      </w:r>
                      <w:r w:rsidRPr="00C977F3">
                        <w:rPr>
                          <w:i/>
                          <w:iCs/>
                          <w:color w:val="000000" w:themeColor="text1"/>
                          <w:kern w:val="24"/>
                          <w:sz w:val="28"/>
                          <w:szCs w:val="28"/>
                        </w:rPr>
                        <w:t>IC[</w:t>
                      </w:r>
                      <w:proofErr w:type="spellStart"/>
                      <w:r w:rsidRPr="00C977F3">
                        <w:rPr>
                          <w:i/>
                          <w:iCs/>
                          <w:color w:val="000000" w:themeColor="text1"/>
                          <w:kern w:val="24"/>
                          <w:sz w:val="28"/>
                          <w:szCs w:val="28"/>
                        </w:rPr>
                        <w:t>evosuite</w:t>
                      </w:r>
                      <w:proofErr w:type="spellEnd"/>
                      <w:r w:rsidRPr="00C977F3">
                        <w:rPr>
                          <w:i/>
                          <w:iCs/>
                          <w:color w:val="000000" w:themeColor="text1"/>
                          <w:kern w:val="24"/>
                          <w:sz w:val="28"/>
                          <w:szCs w:val="28"/>
                        </w:rPr>
                        <w:t xml:space="preserve">] </w:t>
                      </w:r>
                      <w:r w:rsidRPr="00C977F3">
                        <w:rPr>
                          <w:color w:val="000000" w:themeColor="text1"/>
                          <w:kern w:val="24"/>
                          <w:sz w:val="28"/>
                          <w:szCs w:val="28"/>
                        </w:rPr>
                        <w:t xml:space="preserve">has a significant time lower than </w:t>
                      </w:r>
                      <w:r w:rsidRPr="00C977F3">
                        <w:rPr>
                          <w:i/>
                          <w:iCs/>
                          <w:color w:val="000000" w:themeColor="text1"/>
                          <w:kern w:val="24"/>
                          <w:sz w:val="28"/>
                          <w:szCs w:val="28"/>
                        </w:rPr>
                        <w:t>EIC[</w:t>
                      </w:r>
                      <w:proofErr w:type="spellStart"/>
                      <w:r w:rsidRPr="00C977F3">
                        <w:rPr>
                          <w:i/>
                          <w:iCs/>
                          <w:color w:val="000000" w:themeColor="text1"/>
                          <w:kern w:val="24"/>
                          <w:sz w:val="28"/>
                          <w:szCs w:val="28"/>
                        </w:rPr>
                        <w:t>evosuite</w:t>
                      </w:r>
                      <w:proofErr w:type="spellEnd"/>
                      <w:r w:rsidRPr="00C977F3">
                        <w:rPr>
                          <w:i/>
                          <w:iCs/>
                          <w:color w:val="000000" w:themeColor="text1"/>
                          <w:kern w:val="24"/>
                          <w:sz w:val="28"/>
                          <w:szCs w:val="28"/>
                        </w:rPr>
                        <w:t>].</w:t>
                      </w:r>
                    </w:p>
                  </w:txbxContent>
                </v:textbox>
                <w10:wrap anchorx="page"/>
              </v:rect>
            </w:pict>
          </mc:Fallback>
        </mc:AlternateContent>
      </w: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Pr="00C977F3" w:rsidRDefault="00C977F3" w:rsidP="00C977F3">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sz w:val="28"/>
          <w:szCs w:val="28"/>
        </w:rPr>
        <w:t>Which one reduce False-</w:t>
      </w:r>
      <w:proofErr w:type="gramStart"/>
      <w:r w:rsidRPr="00C977F3">
        <w:rPr>
          <w:rFonts w:ascii="Times New Roman" w:hAnsi="Times New Roman" w:cs="Times New Roman"/>
          <w:sz w:val="28"/>
          <w:szCs w:val="28"/>
        </w:rPr>
        <w:t>Positives ?</w:t>
      </w:r>
      <w:proofErr w:type="gramEnd"/>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p>
    <w:p w:rsidR="00C977F3" w:rsidRDefault="00C977F3" w:rsidP="005100B7">
      <w:pPr>
        <w:autoSpaceDE w:val="0"/>
        <w:autoSpaceDN w:val="0"/>
        <w:adjustRightInd w:val="0"/>
        <w:spacing w:after="0" w:line="240" w:lineRule="auto"/>
        <w:jc w:val="both"/>
        <w:rPr>
          <w:rFonts w:ascii="Times New Roman" w:hAnsi="Times New Roman" w:cs="Times New Roman"/>
          <w:sz w:val="28"/>
          <w:szCs w:val="28"/>
        </w:rPr>
      </w:pPr>
      <w:r w:rsidRPr="00C977F3">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5FEA5A9" wp14:editId="6525FDDD">
                <wp:simplePos x="0" y="0"/>
                <wp:positionH relativeFrom="column">
                  <wp:posOffset>4407535</wp:posOffset>
                </wp:positionH>
                <wp:positionV relativeFrom="paragraph">
                  <wp:posOffset>1941195</wp:posOffset>
                </wp:positionV>
                <wp:extent cx="817853" cy="338554"/>
                <wp:effectExtent l="0" t="0" r="0" b="0"/>
                <wp:wrapNone/>
                <wp:docPr id="16" name="Rectangle 1"/>
                <wp:cNvGraphicFramePr/>
                <a:graphic xmlns:a="http://schemas.openxmlformats.org/drawingml/2006/main">
                  <a:graphicData uri="http://schemas.microsoft.com/office/word/2010/wordprocessingShape">
                    <wps:wsp>
                      <wps:cNvSpPr/>
                      <wps:spPr>
                        <a:xfrm>
                          <a:off x="0" y="0"/>
                          <a:ext cx="817853" cy="338554"/>
                        </a:xfrm>
                        <a:prstGeom prst="rect">
                          <a:avLst/>
                        </a:prstGeom>
                      </wps:spPr>
                      <wps:txbx>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42.10%</w:t>
                            </w:r>
                          </w:p>
                        </w:txbxContent>
                      </wps:txbx>
                      <wps:bodyPr wrap="none">
                        <a:spAutoFit/>
                      </wps:bodyPr>
                    </wps:wsp>
                  </a:graphicData>
                </a:graphic>
              </wp:anchor>
            </w:drawing>
          </mc:Choice>
          <mc:Fallback>
            <w:pict>
              <v:rect w14:anchorId="15FEA5A9" id="_x0000_s1030" style="position:absolute;left:0;text-align:left;margin-left:347.05pt;margin-top:152.85pt;width:64.4pt;height:26.65pt;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" filled="f" stroked="f">
                <v:textbox style="mso-fit-shape-to-text:t">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42.10%</w:t>
                      </w:r>
                    </w:p>
                  </w:txbxContent>
                </v:textbox>
              </v:rect>
            </w:pict>
          </mc:Fallback>
        </mc:AlternateContent>
      </w:r>
      <w:r w:rsidRPr="00C977F3">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46CF8EF9" wp14:editId="23ACD3B4">
                <wp:simplePos x="0" y="0"/>
                <wp:positionH relativeFrom="column">
                  <wp:posOffset>3224530</wp:posOffset>
                </wp:positionH>
                <wp:positionV relativeFrom="paragraph">
                  <wp:posOffset>2759710</wp:posOffset>
                </wp:positionV>
                <wp:extent cx="817853" cy="338554"/>
                <wp:effectExtent l="0" t="0" r="0" b="0"/>
                <wp:wrapNone/>
                <wp:docPr id="18" name="Rectangle 4"/>
                <wp:cNvGraphicFramePr/>
                <a:graphic xmlns:a="http://schemas.openxmlformats.org/drawingml/2006/main">
                  <a:graphicData uri="http://schemas.microsoft.com/office/word/2010/wordprocessingShape">
                    <wps:wsp>
                      <wps:cNvSpPr/>
                      <wps:spPr>
                        <a:xfrm>
                          <a:off x="0" y="0"/>
                          <a:ext cx="817853" cy="338554"/>
                        </a:xfrm>
                        <a:prstGeom prst="rect">
                          <a:avLst/>
                        </a:prstGeom>
                      </wps:spPr>
                      <wps:txbx>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15.78%</w:t>
                            </w:r>
                          </w:p>
                        </w:txbxContent>
                      </wps:txbx>
                      <wps:bodyPr wrap="none">
                        <a:spAutoFit/>
                      </wps:bodyPr>
                    </wps:wsp>
                  </a:graphicData>
                </a:graphic>
              </wp:anchor>
            </w:drawing>
          </mc:Choice>
          <mc:Fallback>
            <w:pict>
              <v:rect w14:anchorId="46CF8EF9" id="Rectangle 4" o:spid="_x0000_s1031" style="position:absolute;left:0;text-align:left;margin-left:253.9pt;margin-top:217.3pt;width:64.4pt;height:26.65pt;z-index:2516766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" filled="f" stroked="f">
                <v:textbox style="mso-fit-shape-to-text:t">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15.78%</w:t>
                      </w:r>
                    </w:p>
                  </w:txbxContent>
                </v:textbox>
              </v:rect>
            </w:pict>
          </mc:Fallback>
        </mc:AlternateContent>
      </w:r>
      <w:r w:rsidRPr="00C977F3">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384273C9" wp14:editId="6860C63A">
                <wp:simplePos x="0" y="0"/>
                <wp:positionH relativeFrom="column">
                  <wp:posOffset>1422400</wp:posOffset>
                </wp:positionH>
                <wp:positionV relativeFrom="paragraph">
                  <wp:posOffset>1182370</wp:posOffset>
                </wp:positionV>
                <wp:extent cx="838691" cy="369332"/>
                <wp:effectExtent l="0" t="0" r="0" b="0"/>
                <wp:wrapNone/>
                <wp:docPr id="17" name="Rectangle 2"/>
                <wp:cNvGraphicFramePr/>
                <a:graphic xmlns:a="http://schemas.openxmlformats.org/drawingml/2006/main">
                  <a:graphicData uri="http://schemas.microsoft.com/office/word/2010/wordprocessingShape">
                    <wps:wsp>
                      <wps:cNvSpPr/>
                      <wps:spPr>
                        <a:xfrm>
                          <a:off x="0" y="0"/>
                          <a:ext cx="838691" cy="369332"/>
                        </a:xfrm>
                        <a:prstGeom prst="rect">
                          <a:avLst/>
                        </a:prstGeom>
                      </wps:spPr>
                      <wps:txbx>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57.89</w:t>
                            </w:r>
                            <w:r>
                              <w:rPr>
                                <w:rFonts w:eastAsia="DejaVu Sans"/>
                                <w:color w:val="000000" w:themeColor="text1"/>
                                <w:kern w:val="24"/>
                                <w:sz w:val="36"/>
                                <w:szCs w:val="36"/>
                              </w:rPr>
                              <w:t>%</w:t>
                            </w:r>
                          </w:p>
                        </w:txbxContent>
                      </wps:txbx>
                      <wps:bodyPr wrap="none">
                        <a:spAutoFit/>
                      </wps:bodyPr>
                    </wps:wsp>
                  </a:graphicData>
                </a:graphic>
              </wp:anchor>
            </w:drawing>
          </mc:Choice>
          <mc:Fallback>
            <w:pict>
              <v:rect w14:anchorId="384273C9" id="Rectangle 2" o:spid="_x0000_s1032" style="position:absolute;left:0;text-align:left;margin-left:112pt;margin-top:93.1pt;width:66.05pt;height:29.1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" filled="f" stroked="f">
                <v:textbox style="mso-fit-shape-to-text:t">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57.89</w:t>
                      </w:r>
                      <w:r>
                        <w:rPr>
                          <w:rFonts w:eastAsia="DejaVu Sans"/>
                          <w:color w:val="000000" w:themeColor="text1"/>
                          <w:kern w:val="24"/>
                          <w:sz w:val="36"/>
                          <w:szCs w:val="36"/>
                        </w:rPr>
                        <w:t>%</w:t>
                      </w:r>
                    </w:p>
                  </w:txbxContent>
                </v:textbox>
              </v:rect>
            </w:pict>
          </mc:Fallback>
        </mc:AlternateContent>
      </w:r>
      <w:r w:rsidRPr="00C977F3">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63A18199" wp14:editId="45F5C551">
                <wp:simplePos x="0" y="0"/>
                <wp:positionH relativeFrom="column">
                  <wp:posOffset>609600</wp:posOffset>
                </wp:positionH>
                <wp:positionV relativeFrom="paragraph">
                  <wp:posOffset>2733040</wp:posOffset>
                </wp:positionV>
                <wp:extent cx="817853" cy="338554"/>
                <wp:effectExtent l="0" t="0" r="0" b="0"/>
                <wp:wrapNone/>
                <wp:docPr id="6" name="Rectangle 5"/>
                <wp:cNvGraphicFramePr/>
                <a:graphic xmlns:a="http://schemas.openxmlformats.org/drawingml/2006/main">
                  <a:graphicData uri="http://schemas.microsoft.com/office/word/2010/wordprocessingShape">
                    <wps:wsp>
                      <wps:cNvSpPr/>
                      <wps:spPr>
                        <a:xfrm>
                          <a:off x="0" y="0"/>
                          <a:ext cx="817853" cy="338554"/>
                        </a:xfrm>
                        <a:prstGeom prst="rect">
                          <a:avLst/>
                        </a:prstGeom>
                      </wps:spPr>
                      <wps:txbx>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44.73%</w:t>
                            </w:r>
                          </w:p>
                        </w:txbxContent>
                      </wps:txbx>
                      <wps:bodyPr wrap="none">
                        <a:spAutoFit/>
                      </wps:bodyPr>
                    </wps:wsp>
                  </a:graphicData>
                </a:graphic>
              </wp:anchor>
            </w:drawing>
          </mc:Choice>
          <mc:Fallback>
            <w:pict>
              <v:rect w14:anchorId="63A18199" id="Rectangle 5" o:spid="_x0000_s1033" style="position:absolute;left:0;text-align:left;margin-left:48pt;margin-top:215.2pt;width:64.4pt;height:26.65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" filled="f" stroked="f">
                <v:textbox style="mso-fit-shape-to-text:t">
                  <w:txbxContent>
                    <w:p w:rsidR="00C977F3" w:rsidRDefault="00C977F3" w:rsidP="00C977F3">
                      <w:pPr>
                        <w:pStyle w:val="NormalWeb"/>
                        <w:overflowPunct w:val="0"/>
                        <w:spacing w:before="0" w:beforeAutospacing="0" w:after="0" w:afterAutospacing="0"/>
                        <w:jc w:val="center"/>
                      </w:pPr>
                      <w:r>
                        <w:rPr>
                          <w:rFonts w:eastAsia="DejaVu Sans"/>
                          <w:color w:val="000000" w:themeColor="text1"/>
                          <w:kern w:val="24"/>
                          <w:sz w:val="32"/>
                          <w:szCs w:val="32"/>
                        </w:rPr>
                        <w:t>44.73%</w:t>
                      </w:r>
                    </w:p>
                  </w:txbxContent>
                </v:textbox>
              </v:rect>
            </w:pict>
          </mc:Fallback>
        </mc:AlternateContent>
      </w:r>
      <w:r w:rsidRPr="00C977F3">
        <w:rPr>
          <w:rFonts w:ascii="Times New Roman" w:hAnsi="Times New Roman" w:cs="Times New Roman"/>
          <w:noProof/>
          <w:sz w:val="28"/>
          <w:szCs w:val="28"/>
        </w:rPr>
        <w:drawing>
          <wp:inline distT="0" distB="0" distL="0" distR="0" wp14:anchorId="009F7C23" wp14:editId="0169F7AD">
            <wp:extent cx="5724202" cy="3498782"/>
            <wp:effectExtent l="0" t="0" r="10160" b="6985"/>
            <wp:docPr id="19" name="Gráfico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lastRenderedPageBreak/>
        <w:t xml:space="preserve">We reduced 62.5% of False-Positives using </w:t>
      </w:r>
      <w:proofErr w:type="spellStart"/>
      <w:r w:rsidRPr="00B30A57">
        <w:rPr>
          <w:rFonts w:ascii="Times New Roman" w:hAnsi="Times New Roman" w:cs="Times New Roman"/>
          <w:sz w:val="28"/>
          <w:szCs w:val="28"/>
        </w:rPr>
        <w:t>evosuite</w:t>
      </w:r>
      <w:proofErr w:type="spellEnd"/>
      <w:r w:rsidRPr="00B30A57">
        <w:rPr>
          <w:rFonts w:ascii="Times New Roman" w:hAnsi="Times New Roman" w:cs="Times New Roman"/>
          <w:sz w:val="28"/>
          <w:szCs w:val="28"/>
        </w:rPr>
        <w:t xml:space="preserve"> in Impacted Classes and 22.72% in Extended Impacted Classes.</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b/>
          <w:bCs/>
          <w:sz w:val="28"/>
          <w:szCs w:val="28"/>
        </w:rPr>
      </w:pPr>
      <w:r w:rsidRPr="00B30A57">
        <w:rPr>
          <w:rFonts w:ascii="Times New Roman" w:hAnsi="Times New Roman" w:cs="Times New Roman"/>
          <w:b/>
          <w:bCs/>
          <w:sz w:val="28"/>
          <w:szCs w:val="28"/>
        </w:rPr>
        <w:t xml:space="preserve">Why </w:t>
      </w:r>
      <w:proofErr w:type="spellStart"/>
      <w:r w:rsidRPr="00B30A57">
        <w:rPr>
          <w:rFonts w:ascii="Times New Roman" w:hAnsi="Times New Roman" w:cs="Times New Roman"/>
          <w:b/>
          <w:bCs/>
          <w:sz w:val="28"/>
          <w:szCs w:val="28"/>
        </w:rPr>
        <w:t>evosuite</w:t>
      </w:r>
      <w:proofErr w:type="spellEnd"/>
      <w:r w:rsidRPr="00B30A57">
        <w:rPr>
          <w:rFonts w:ascii="Times New Roman" w:hAnsi="Times New Roman" w:cs="Times New Roman"/>
          <w:b/>
          <w:bCs/>
          <w:sz w:val="28"/>
          <w:szCs w:val="28"/>
        </w:rPr>
        <w:t xml:space="preserve"> reduces more false-positives in </w:t>
      </w:r>
      <w:r w:rsidRPr="00B30A57">
        <w:rPr>
          <w:rFonts w:ascii="Times New Roman" w:hAnsi="Times New Roman" w:cs="Times New Roman"/>
          <w:b/>
          <w:bCs/>
          <w:i/>
          <w:iCs/>
          <w:sz w:val="28"/>
          <w:szCs w:val="28"/>
        </w:rPr>
        <w:t>IC</w:t>
      </w:r>
      <w:r w:rsidRPr="00B30A57">
        <w:rPr>
          <w:rFonts w:ascii="Times New Roman" w:hAnsi="Times New Roman" w:cs="Times New Roman"/>
          <w:b/>
          <w:bCs/>
          <w:sz w:val="28"/>
          <w:szCs w:val="28"/>
        </w:rPr>
        <w:t xml:space="preserve"> than </w:t>
      </w:r>
      <w:proofErr w:type="gramStart"/>
      <w:r w:rsidRPr="00B30A57">
        <w:rPr>
          <w:rFonts w:ascii="Times New Roman" w:hAnsi="Times New Roman" w:cs="Times New Roman"/>
          <w:b/>
          <w:bCs/>
          <w:i/>
          <w:iCs/>
          <w:sz w:val="28"/>
          <w:szCs w:val="28"/>
        </w:rPr>
        <w:t>EIC</w:t>
      </w:r>
      <w:r w:rsidRPr="00B30A57">
        <w:rPr>
          <w:rFonts w:ascii="Times New Roman" w:hAnsi="Times New Roman" w:cs="Times New Roman"/>
          <w:b/>
          <w:bCs/>
          <w:sz w:val="28"/>
          <w:szCs w:val="28"/>
        </w:rPr>
        <w:t xml:space="preserve"> ?</w:t>
      </w:r>
      <w:proofErr w:type="gramEnd"/>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 xml:space="preserve">Our experimental sample shows that is more difficult to perceive behavior changes on the backward impacted classes, because they usually have complex object associations </w:t>
      </w:r>
      <w:proofErr w:type="gramStart"/>
      <w:r w:rsidRPr="00B30A57">
        <w:rPr>
          <w:rFonts w:ascii="Times New Roman" w:hAnsi="Times New Roman" w:cs="Times New Roman"/>
          <w:sz w:val="28"/>
          <w:szCs w:val="28"/>
        </w:rPr>
        <w:t>and  specific</w:t>
      </w:r>
      <w:proofErr w:type="gramEnd"/>
      <w:r w:rsidRPr="00B30A57">
        <w:rPr>
          <w:rFonts w:ascii="Times New Roman" w:hAnsi="Times New Roman" w:cs="Times New Roman"/>
          <w:sz w:val="28"/>
          <w:szCs w:val="28"/>
        </w:rPr>
        <w:t xml:space="preserve"> file dependencies which satisfy particular syntactic and semantic properties. Moreover, neither </w:t>
      </w:r>
      <w:proofErr w:type="spellStart"/>
      <w:r w:rsidRPr="00B30A57">
        <w:rPr>
          <w:rFonts w:ascii="Times New Roman" w:hAnsi="Times New Roman" w:cs="Times New Roman"/>
          <w:sz w:val="28"/>
          <w:szCs w:val="28"/>
        </w:rPr>
        <w:t>evosuite</w:t>
      </w:r>
      <w:proofErr w:type="spellEnd"/>
      <w:r w:rsidRPr="00B30A57">
        <w:rPr>
          <w:rFonts w:ascii="Times New Roman" w:hAnsi="Times New Roman" w:cs="Times New Roman"/>
          <w:sz w:val="28"/>
          <w:szCs w:val="28"/>
        </w:rPr>
        <w:t xml:space="preserve"> nor </w:t>
      </w:r>
      <w:proofErr w:type="spellStart"/>
      <w:r w:rsidRPr="00B30A57">
        <w:rPr>
          <w:rFonts w:ascii="Times New Roman" w:hAnsi="Times New Roman" w:cs="Times New Roman"/>
          <w:sz w:val="28"/>
          <w:szCs w:val="28"/>
        </w:rPr>
        <w:t>randoop</w:t>
      </w:r>
      <w:proofErr w:type="spellEnd"/>
      <w:r w:rsidRPr="00B30A57">
        <w:rPr>
          <w:rFonts w:ascii="Times New Roman" w:hAnsi="Times New Roman" w:cs="Times New Roman"/>
          <w:sz w:val="28"/>
          <w:szCs w:val="28"/>
        </w:rPr>
        <w:t xml:space="preserve"> supports test generation for structurally complex inputs files. Therefore, </w:t>
      </w:r>
      <w:r w:rsidRPr="00B30A57">
        <w:rPr>
          <w:rFonts w:ascii="Times New Roman" w:hAnsi="Times New Roman" w:cs="Times New Roman"/>
          <w:i/>
          <w:iCs/>
          <w:sz w:val="28"/>
          <w:szCs w:val="28"/>
        </w:rPr>
        <w:t xml:space="preserve">EIC </w:t>
      </w:r>
      <w:r w:rsidRPr="00B30A57">
        <w:rPr>
          <w:rFonts w:ascii="Times New Roman" w:hAnsi="Times New Roman" w:cs="Times New Roman"/>
          <w:sz w:val="28"/>
          <w:szCs w:val="28"/>
        </w:rPr>
        <w:t>indicates a slight difference of false-positives between both tools</w:t>
      </w:r>
      <w:proofErr w:type="gramStart"/>
      <w:r w:rsidRPr="00B30A57">
        <w:rPr>
          <w:rFonts w:ascii="Times New Roman" w:hAnsi="Times New Roman" w:cs="Times New Roman"/>
          <w:sz w:val="28"/>
          <w:szCs w:val="28"/>
        </w:rPr>
        <w:t>,  because</w:t>
      </w:r>
      <w:proofErr w:type="gramEnd"/>
      <w:r w:rsidRPr="00B30A57">
        <w:rPr>
          <w:rFonts w:ascii="Times New Roman" w:hAnsi="Times New Roman" w:cs="Times New Roman"/>
          <w:sz w:val="28"/>
          <w:szCs w:val="28"/>
        </w:rPr>
        <w:t xml:space="preserve"> they have this common limitation and face the same challenges. Additionally, it might also occur in </w:t>
      </w:r>
      <w:r w:rsidRPr="00B30A57">
        <w:rPr>
          <w:rFonts w:ascii="Times New Roman" w:hAnsi="Times New Roman" w:cs="Times New Roman"/>
          <w:i/>
          <w:iCs/>
          <w:sz w:val="28"/>
          <w:szCs w:val="28"/>
        </w:rPr>
        <w:t>IC</w:t>
      </w:r>
      <w:r w:rsidRPr="00B30A57">
        <w:rPr>
          <w:rFonts w:ascii="Times New Roman" w:hAnsi="Times New Roman" w:cs="Times New Roman"/>
          <w:sz w:val="28"/>
          <w:szCs w:val="28"/>
        </w:rPr>
        <w:t>, but in smaller scale as the data confirms.</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b/>
          <w:bCs/>
          <w:sz w:val="28"/>
          <w:szCs w:val="28"/>
        </w:rPr>
      </w:pPr>
      <w:r w:rsidRPr="00B30A57">
        <w:rPr>
          <w:rFonts w:ascii="Times New Roman" w:hAnsi="Times New Roman" w:cs="Times New Roman"/>
          <w:b/>
          <w:bCs/>
          <w:sz w:val="28"/>
          <w:szCs w:val="28"/>
        </w:rPr>
        <w:t xml:space="preserve">Why </w:t>
      </w:r>
      <w:proofErr w:type="spellStart"/>
      <w:r w:rsidRPr="00B30A57">
        <w:rPr>
          <w:rFonts w:ascii="Times New Roman" w:hAnsi="Times New Roman" w:cs="Times New Roman"/>
          <w:b/>
          <w:bCs/>
          <w:sz w:val="28"/>
          <w:szCs w:val="28"/>
        </w:rPr>
        <w:t>evosuite</w:t>
      </w:r>
      <w:proofErr w:type="spellEnd"/>
      <w:r w:rsidRPr="00B30A57">
        <w:rPr>
          <w:rFonts w:ascii="Times New Roman" w:hAnsi="Times New Roman" w:cs="Times New Roman"/>
          <w:b/>
          <w:bCs/>
          <w:sz w:val="28"/>
          <w:szCs w:val="28"/>
        </w:rPr>
        <w:t xml:space="preserve"> reduces more false-positives in </w:t>
      </w:r>
      <w:r w:rsidRPr="00B30A57">
        <w:rPr>
          <w:rFonts w:ascii="Times New Roman" w:hAnsi="Times New Roman" w:cs="Times New Roman"/>
          <w:b/>
          <w:bCs/>
          <w:i/>
          <w:iCs/>
          <w:sz w:val="28"/>
          <w:szCs w:val="28"/>
        </w:rPr>
        <w:t>IC</w:t>
      </w:r>
      <w:r w:rsidRPr="00B30A57">
        <w:rPr>
          <w:rFonts w:ascii="Times New Roman" w:hAnsi="Times New Roman" w:cs="Times New Roman"/>
          <w:b/>
          <w:bCs/>
          <w:sz w:val="28"/>
          <w:szCs w:val="28"/>
        </w:rPr>
        <w:t xml:space="preserve"> than </w:t>
      </w:r>
      <w:proofErr w:type="gramStart"/>
      <w:r w:rsidRPr="00B30A57">
        <w:rPr>
          <w:rFonts w:ascii="Times New Roman" w:hAnsi="Times New Roman" w:cs="Times New Roman"/>
          <w:b/>
          <w:bCs/>
          <w:i/>
          <w:iCs/>
          <w:sz w:val="28"/>
          <w:szCs w:val="28"/>
        </w:rPr>
        <w:t>EIC</w:t>
      </w:r>
      <w:r w:rsidRPr="00B30A57">
        <w:rPr>
          <w:rFonts w:ascii="Times New Roman" w:hAnsi="Times New Roman" w:cs="Times New Roman"/>
          <w:b/>
          <w:bCs/>
          <w:sz w:val="28"/>
          <w:szCs w:val="28"/>
        </w:rPr>
        <w:t xml:space="preserve"> ?</w:t>
      </w:r>
      <w:proofErr w:type="gramEnd"/>
    </w:p>
    <w:p w:rsidR="00B30A57" w:rsidRDefault="00B30A57" w:rsidP="005100B7">
      <w:pPr>
        <w:autoSpaceDE w:val="0"/>
        <w:autoSpaceDN w:val="0"/>
        <w:adjustRightInd w:val="0"/>
        <w:spacing w:after="0" w:line="240" w:lineRule="auto"/>
        <w:jc w:val="both"/>
        <w:rPr>
          <w:rFonts w:ascii="Times New Roman" w:hAnsi="Times New Roman" w:cs="Times New Roman"/>
          <w:b/>
          <w:bCs/>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noProof/>
          <w:sz w:val="28"/>
          <w:szCs w:val="28"/>
        </w:rPr>
        <w:drawing>
          <wp:inline distT="0" distB="0" distL="0" distR="0" wp14:anchorId="1E4C7523" wp14:editId="76367D3A">
            <wp:extent cx="3348907" cy="4040703"/>
            <wp:effectExtent l="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stretch>
                      <a:fillRect/>
                    </a:stretch>
                  </pic:blipFill>
                  <pic:spPr>
                    <a:xfrm>
                      <a:off x="0" y="0"/>
                      <a:ext cx="3348907" cy="4040703"/>
                    </a:xfrm>
                    <a:prstGeom prst="rect">
                      <a:avLst/>
                    </a:prstGeom>
                  </pic:spPr>
                </pic:pic>
              </a:graphicData>
            </a:graphic>
          </wp:inline>
        </w:drawing>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lastRenderedPageBreak/>
        <w:t xml:space="preserve">Moreover, </w:t>
      </w:r>
      <w:proofErr w:type="spellStart"/>
      <w:r w:rsidRPr="00B30A57">
        <w:rPr>
          <w:rFonts w:ascii="Times New Roman" w:hAnsi="Times New Roman" w:cs="Times New Roman"/>
          <w:sz w:val="28"/>
          <w:szCs w:val="28"/>
        </w:rPr>
        <w:t>evosuite</w:t>
      </w:r>
      <w:proofErr w:type="spellEnd"/>
      <w:r w:rsidRPr="00B30A57">
        <w:rPr>
          <w:rFonts w:ascii="Times New Roman" w:hAnsi="Times New Roman" w:cs="Times New Roman"/>
          <w:sz w:val="28"/>
          <w:szCs w:val="28"/>
        </w:rPr>
        <w:t xml:space="preserve"> is always better than </w:t>
      </w:r>
      <w:proofErr w:type="spellStart"/>
      <w:r w:rsidRPr="00B30A57">
        <w:rPr>
          <w:rFonts w:ascii="Times New Roman" w:hAnsi="Times New Roman" w:cs="Times New Roman"/>
          <w:sz w:val="28"/>
          <w:szCs w:val="28"/>
        </w:rPr>
        <w:t>randoop</w:t>
      </w:r>
      <w:proofErr w:type="spellEnd"/>
      <w:r w:rsidRPr="00B30A57">
        <w:rPr>
          <w:rFonts w:ascii="Times New Roman" w:hAnsi="Times New Roman" w:cs="Times New Roman"/>
          <w:sz w:val="28"/>
          <w:szCs w:val="28"/>
        </w:rPr>
        <w:t>. It means, when the former fail, the latter do as well.</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noProof/>
          <w:sz w:val="28"/>
          <w:szCs w:val="28"/>
        </w:rPr>
        <w:drawing>
          <wp:inline distT="0" distB="0" distL="0" distR="0" wp14:anchorId="7AD417F1" wp14:editId="7371A5A3">
            <wp:extent cx="4874863" cy="2884481"/>
            <wp:effectExtent l="0" t="0" r="2540" b="11430"/>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proofErr w:type="spellStart"/>
      <w:r w:rsidRPr="00B30A57">
        <w:rPr>
          <w:rFonts w:ascii="Times New Roman" w:hAnsi="Times New Roman" w:cs="Times New Roman"/>
          <w:sz w:val="28"/>
          <w:szCs w:val="28"/>
        </w:rPr>
        <w:t>Evosuite</w:t>
      </w:r>
      <w:proofErr w:type="spellEnd"/>
      <w:r w:rsidRPr="00B30A57">
        <w:rPr>
          <w:rFonts w:ascii="Times New Roman" w:hAnsi="Times New Roman" w:cs="Times New Roman"/>
          <w:sz w:val="28"/>
          <w:szCs w:val="28"/>
        </w:rPr>
        <w:t xml:space="preserve"> uses an evolutionary technique in which, instead of evolving each test case individually, it evolves all the test cases in a test suite at the same time. Since coverage goals can be infeasible such that there exists no input that would cover them, this strategy prevents waste of time in unreachable branches. This </w:t>
      </w:r>
      <w:proofErr w:type="spellStart"/>
      <w:r w:rsidRPr="00B30A57">
        <w:rPr>
          <w:rFonts w:ascii="Times New Roman" w:hAnsi="Times New Roman" w:cs="Times New Roman"/>
          <w:sz w:val="28"/>
          <w:szCs w:val="28"/>
        </w:rPr>
        <w:t>evosuite</w:t>
      </w:r>
      <w:proofErr w:type="spellEnd"/>
      <w:r w:rsidRPr="00B30A57">
        <w:rPr>
          <w:rFonts w:ascii="Times New Roman" w:hAnsi="Times New Roman" w:cs="Times New Roman"/>
          <w:sz w:val="28"/>
          <w:szCs w:val="28"/>
        </w:rPr>
        <w:t xml:space="preserve"> approach outperforms </w:t>
      </w:r>
      <w:proofErr w:type="spellStart"/>
      <w:r w:rsidRPr="00B30A57">
        <w:rPr>
          <w:rFonts w:ascii="Times New Roman" w:hAnsi="Times New Roman" w:cs="Times New Roman"/>
          <w:sz w:val="28"/>
          <w:szCs w:val="28"/>
        </w:rPr>
        <w:t>randoop</w:t>
      </w:r>
      <w:proofErr w:type="spellEnd"/>
      <w:r w:rsidRPr="00B30A57">
        <w:rPr>
          <w:rFonts w:ascii="Times New Roman" w:hAnsi="Times New Roman" w:cs="Times New Roman"/>
          <w:sz w:val="28"/>
          <w:szCs w:val="28"/>
        </w:rPr>
        <w:t xml:space="preserve">, because the latter does not even aim at code coverage. This fact makes </w:t>
      </w:r>
      <w:proofErr w:type="spellStart"/>
      <w:r w:rsidRPr="00B30A57">
        <w:rPr>
          <w:rFonts w:ascii="Times New Roman" w:hAnsi="Times New Roman" w:cs="Times New Roman"/>
          <w:sz w:val="28"/>
          <w:szCs w:val="28"/>
        </w:rPr>
        <w:t>evosuite</w:t>
      </w:r>
      <w:proofErr w:type="spellEnd"/>
      <w:r w:rsidRPr="00B30A57">
        <w:rPr>
          <w:rFonts w:ascii="Times New Roman" w:hAnsi="Times New Roman" w:cs="Times New Roman"/>
          <w:sz w:val="28"/>
          <w:szCs w:val="28"/>
        </w:rPr>
        <w:t xml:space="preserve"> better than </w:t>
      </w:r>
      <w:proofErr w:type="spellStart"/>
      <w:r w:rsidRPr="00B30A57">
        <w:rPr>
          <w:rFonts w:ascii="Times New Roman" w:hAnsi="Times New Roman" w:cs="Times New Roman"/>
          <w:sz w:val="28"/>
          <w:szCs w:val="28"/>
        </w:rPr>
        <w:t>randoop</w:t>
      </w:r>
      <w:proofErr w:type="spellEnd"/>
      <w:r w:rsidRPr="00B30A57">
        <w:rPr>
          <w:rFonts w:ascii="Times New Roman" w:hAnsi="Times New Roman" w:cs="Times New Roman"/>
          <w:sz w:val="28"/>
          <w:szCs w:val="28"/>
        </w:rPr>
        <w:t xml:space="preserve"> at code coverage.</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B30A57">
        <w:rPr>
          <w:rFonts w:ascii="Times New Roman" w:hAnsi="Times New Roman" w:cs="Times New Roman"/>
          <w:b/>
          <w:bCs/>
          <w:sz w:val="28"/>
          <w:szCs w:val="28"/>
        </w:rPr>
        <w:t>evosuite</w:t>
      </w:r>
      <w:proofErr w:type="spellEnd"/>
      <w:proofErr w:type="gramEnd"/>
      <w:r w:rsidRPr="00B30A57">
        <w:rPr>
          <w:rFonts w:ascii="Times New Roman" w:hAnsi="Times New Roman" w:cs="Times New Roman"/>
          <w:sz w:val="28"/>
          <w:szCs w:val="28"/>
        </w:rPr>
        <w:t xml:space="preserve"> average coverage is </w:t>
      </w:r>
      <w:r w:rsidRPr="00B30A57">
        <w:rPr>
          <w:rFonts w:ascii="Times New Roman" w:hAnsi="Times New Roman" w:cs="Times New Roman"/>
          <w:b/>
          <w:bCs/>
          <w:sz w:val="28"/>
          <w:szCs w:val="28"/>
        </w:rPr>
        <w:t>38.78%</w:t>
      </w:r>
      <w:r w:rsidRPr="00B30A57">
        <w:rPr>
          <w:rFonts w:ascii="Times New Roman" w:hAnsi="Times New Roman" w:cs="Times New Roman"/>
          <w:sz w:val="28"/>
          <w:szCs w:val="28"/>
        </w:rPr>
        <w:t xml:space="preserve"> higher than </w:t>
      </w:r>
      <w:proofErr w:type="spellStart"/>
      <w:r w:rsidRPr="00B30A57">
        <w:rPr>
          <w:rFonts w:ascii="Times New Roman" w:hAnsi="Times New Roman" w:cs="Times New Roman"/>
          <w:b/>
          <w:bCs/>
          <w:sz w:val="28"/>
          <w:szCs w:val="28"/>
        </w:rPr>
        <w:t>randoop</w:t>
      </w:r>
      <w:proofErr w:type="spellEnd"/>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noProof/>
          <w:sz w:val="28"/>
          <w:szCs w:val="28"/>
        </w:rPr>
        <w:lastRenderedPageBreak/>
        <w:drawing>
          <wp:inline distT="0" distB="0" distL="0" distR="0" wp14:anchorId="52EA02B0" wp14:editId="7675E96F">
            <wp:extent cx="4572000" cy="2743200"/>
            <wp:effectExtent l="0" t="0" r="0" b="0"/>
            <wp:docPr id="25" name="Grá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B30A57">
        <w:rPr>
          <w:rFonts w:ascii="Times New Roman" w:hAnsi="Times New Roman" w:cs="Times New Roman"/>
          <w:noProof/>
          <w:sz w:val="28"/>
          <w:szCs w:val="28"/>
        </w:rPr>
        <w:drawing>
          <wp:inline distT="0" distB="0" distL="0" distR="0" wp14:anchorId="3FEECA35" wp14:editId="46D03A81">
            <wp:extent cx="4572000" cy="2743200"/>
            <wp:effectExtent l="0" t="0" r="0" b="0"/>
            <wp:docPr id="26" name="Grá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noProof/>
          <w:sz w:val="28"/>
          <w:szCs w:val="28"/>
        </w:rPr>
        <w:lastRenderedPageBreak/>
        <w:drawing>
          <wp:inline distT="0" distB="0" distL="0" distR="0" wp14:anchorId="124EBB61" wp14:editId="71773766">
            <wp:extent cx="4572000" cy="2743200"/>
            <wp:effectExtent l="0" t="0" r="0" b="0"/>
            <wp:docPr id="29" name="Grá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Pr="00B30A57">
        <w:rPr>
          <w:rFonts w:ascii="Times New Roman" w:hAnsi="Times New Roman" w:cs="Times New Roman"/>
          <w:noProof/>
          <w:sz w:val="28"/>
          <w:szCs w:val="28"/>
        </w:rPr>
        <w:drawing>
          <wp:inline distT="0" distB="0" distL="0" distR="0" wp14:anchorId="4B1D81A6" wp14:editId="4603AD8C">
            <wp:extent cx="4572000" cy="2743200"/>
            <wp:effectExtent l="0" t="0" r="0" b="0"/>
            <wp:docPr id="30" name="Grá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r w:rsidRPr="00B30A57">
        <w:rPr>
          <w:rFonts w:ascii="Times New Roman" w:hAnsi="Times New Roman" w:cs="Times New Roman"/>
          <w:noProof/>
          <w:sz w:val="28"/>
          <w:szCs w:val="28"/>
        </w:rPr>
        <mc:AlternateContent>
          <mc:Choice Requires="wps">
            <w:drawing>
              <wp:anchor distT="0" distB="0" distL="114300" distR="114300" simplePos="0" relativeHeight="251679744" behindDoc="0" locked="0" layoutInCell="1" allowOverlap="1" wp14:anchorId="3F15373C" wp14:editId="2BF4C3F4">
                <wp:simplePos x="0" y="0"/>
                <wp:positionH relativeFrom="column">
                  <wp:posOffset>249555</wp:posOffset>
                </wp:positionH>
                <wp:positionV relativeFrom="paragraph">
                  <wp:posOffset>9871075</wp:posOffset>
                </wp:positionV>
                <wp:extent cx="3140603" cy="369332"/>
                <wp:effectExtent l="0" t="0" r="0" b="0"/>
                <wp:wrapNone/>
                <wp:docPr id="27" name="Rectangle 1"/>
                <wp:cNvGraphicFramePr/>
                <a:graphic xmlns:a="http://schemas.openxmlformats.org/drawingml/2006/main">
                  <a:graphicData uri="http://schemas.microsoft.com/office/word/2010/wordprocessingShape">
                    <wps:wsp>
                      <wps:cNvSpPr/>
                      <wps:spPr>
                        <a:xfrm>
                          <a:off x="0" y="0"/>
                          <a:ext cx="3140603" cy="369332"/>
                        </a:xfrm>
                        <a:prstGeom prst="rect">
                          <a:avLst/>
                        </a:prstGeom>
                      </wps:spPr>
                      <wps:txbx>
                        <w:txbxContent>
                          <w:p w:rsidR="00B30A57" w:rsidRDefault="00B30A57" w:rsidP="00B30A57">
                            <w:pPr>
                              <w:pStyle w:val="NormalWeb"/>
                              <w:spacing w:before="0" w:beforeAutospacing="0" w:after="0" w:afterAutospacing="0"/>
                            </w:pPr>
                            <w:proofErr w:type="gramStart"/>
                            <w:r>
                              <w:rPr>
                                <w:i/>
                                <w:iCs/>
                                <w:color w:val="000000" w:themeColor="text1"/>
                                <w:kern w:val="24"/>
                                <w:sz w:val="36"/>
                                <w:szCs w:val="36"/>
                              </w:rPr>
                              <w:t>IC[</w:t>
                            </w:r>
                            <w:proofErr w:type="gramEnd"/>
                            <w:r>
                              <w:rPr>
                                <w:i/>
                                <w:iCs/>
                                <w:color w:val="000000" w:themeColor="text1"/>
                                <w:kern w:val="24"/>
                                <w:sz w:val="36"/>
                                <w:szCs w:val="36"/>
                              </w:rPr>
                              <w:t xml:space="preserve"> </w:t>
                            </w:r>
                            <w:proofErr w:type="spellStart"/>
                            <w:r>
                              <w:rPr>
                                <w:i/>
                                <w:iCs/>
                                <w:color w:val="000000" w:themeColor="text1"/>
                                <w:kern w:val="24"/>
                                <w:sz w:val="36"/>
                                <w:szCs w:val="36"/>
                              </w:rPr>
                              <w:t>randoop</w:t>
                            </w:r>
                            <w:proofErr w:type="spellEnd"/>
                            <w:r>
                              <w:rPr>
                                <w:i/>
                                <w:iCs/>
                                <w:color w:val="000000" w:themeColor="text1"/>
                                <w:kern w:val="24"/>
                                <w:sz w:val="36"/>
                                <w:szCs w:val="36"/>
                              </w:rPr>
                              <w:t xml:space="preserve"> ] </w:t>
                            </w:r>
                            <w:r>
                              <w:rPr>
                                <w:b/>
                                <w:bCs/>
                                <w:i/>
                                <w:iCs/>
                                <w:color w:val="000000" w:themeColor="text1"/>
                                <w:kern w:val="24"/>
                                <w:sz w:val="36"/>
                                <w:szCs w:val="36"/>
                              </w:rPr>
                              <w:t>vs.</w:t>
                            </w:r>
                            <w:r>
                              <w:rPr>
                                <w:i/>
                                <w:iCs/>
                                <w:color w:val="000000" w:themeColor="text1"/>
                                <w:kern w:val="24"/>
                                <w:sz w:val="36"/>
                                <w:szCs w:val="36"/>
                              </w:rPr>
                              <w:t xml:space="preserve"> IC [</w:t>
                            </w:r>
                            <w:proofErr w:type="spellStart"/>
                            <w:r>
                              <w:rPr>
                                <w:i/>
                                <w:iCs/>
                                <w:color w:val="000000" w:themeColor="text1"/>
                                <w:kern w:val="24"/>
                                <w:sz w:val="36"/>
                                <w:szCs w:val="36"/>
                              </w:rPr>
                              <w:t>evosuite</w:t>
                            </w:r>
                            <w:proofErr w:type="spellEnd"/>
                            <w:r>
                              <w:rPr>
                                <w:i/>
                                <w:iCs/>
                                <w:color w:val="000000" w:themeColor="text1"/>
                                <w:kern w:val="24"/>
                                <w:sz w:val="36"/>
                                <w:szCs w:val="36"/>
                              </w:rPr>
                              <w:t xml:space="preserve"> ]</w:t>
                            </w:r>
                          </w:p>
                        </w:txbxContent>
                      </wps:txbx>
                      <wps:bodyPr wrap="none">
                        <a:spAutoFit/>
                      </wps:bodyPr>
                    </wps:wsp>
                  </a:graphicData>
                </a:graphic>
              </wp:anchor>
            </w:drawing>
          </mc:Choice>
          <mc:Fallback>
            <w:pict>
              <v:rect w14:anchorId="3F15373C" id="_x0000_s1034" style="position:absolute;left:0;text-align:left;margin-left:19.65pt;margin-top:777.25pt;width:247.3pt;height:29.1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" filled="f" stroked="f">
                <v:textbox style="mso-fit-shape-to-text:t">
                  <w:txbxContent>
                    <w:p w:rsidR="00B30A57" w:rsidRDefault="00B30A57" w:rsidP="00B30A57">
                      <w:pPr>
                        <w:pStyle w:val="NormalWeb"/>
                        <w:spacing w:before="0" w:beforeAutospacing="0" w:after="0" w:afterAutospacing="0"/>
                      </w:pPr>
                      <w:proofErr w:type="gramStart"/>
                      <w:r>
                        <w:rPr>
                          <w:i/>
                          <w:iCs/>
                          <w:color w:val="000000" w:themeColor="text1"/>
                          <w:kern w:val="24"/>
                          <w:sz w:val="36"/>
                          <w:szCs w:val="36"/>
                        </w:rPr>
                        <w:t>IC[</w:t>
                      </w:r>
                      <w:proofErr w:type="gramEnd"/>
                      <w:r>
                        <w:rPr>
                          <w:i/>
                          <w:iCs/>
                          <w:color w:val="000000" w:themeColor="text1"/>
                          <w:kern w:val="24"/>
                          <w:sz w:val="36"/>
                          <w:szCs w:val="36"/>
                        </w:rPr>
                        <w:t xml:space="preserve"> </w:t>
                      </w:r>
                      <w:proofErr w:type="spellStart"/>
                      <w:r>
                        <w:rPr>
                          <w:i/>
                          <w:iCs/>
                          <w:color w:val="000000" w:themeColor="text1"/>
                          <w:kern w:val="24"/>
                          <w:sz w:val="36"/>
                          <w:szCs w:val="36"/>
                        </w:rPr>
                        <w:t>randoop</w:t>
                      </w:r>
                      <w:proofErr w:type="spellEnd"/>
                      <w:r>
                        <w:rPr>
                          <w:i/>
                          <w:iCs/>
                          <w:color w:val="000000" w:themeColor="text1"/>
                          <w:kern w:val="24"/>
                          <w:sz w:val="36"/>
                          <w:szCs w:val="36"/>
                        </w:rPr>
                        <w:t xml:space="preserve"> ] </w:t>
                      </w:r>
                      <w:r>
                        <w:rPr>
                          <w:b/>
                          <w:bCs/>
                          <w:i/>
                          <w:iCs/>
                          <w:color w:val="000000" w:themeColor="text1"/>
                          <w:kern w:val="24"/>
                          <w:sz w:val="36"/>
                          <w:szCs w:val="36"/>
                        </w:rPr>
                        <w:t>vs.</w:t>
                      </w:r>
                      <w:r>
                        <w:rPr>
                          <w:i/>
                          <w:iCs/>
                          <w:color w:val="000000" w:themeColor="text1"/>
                          <w:kern w:val="24"/>
                          <w:sz w:val="36"/>
                          <w:szCs w:val="36"/>
                        </w:rPr>
                        <w:t xml:space="preserve"> IC [</w:t>
                      </w:r>
                      <w:proofErr w:type="spellStart"/>
                      <w:r>
                        <w:rPr>
                          <w:i/>
                          <w:iCs/>
                          <w:color w:val="000000" w:themeColor="text1"/>
                          <w:kern w:val="24"/>
                          <w:sz w:val="36"/>
                          <w:szCs w:val="36"/>
                        </w:rPr>
                        <w:t>evosuite</w:t>
                      </w:r>
                      <w:proofErr w:type="spellEnd"/>
                      <w:r>
                        <w:rPr>
                          <w:i/>
                          <w:iCs/>
                          <w:color w:val="000000" w:themeColor="text1"/>
                          <w:kern w:val="24"/>
                          <w:sz w:val="36"/>
                          <w:szCs w:val="36"/>
                        </w:rPr>
                        <w:t xml:space="preserve"> ]</w:t>
                      </w:r>
                    </w:p>
                  </w:txbxContent>
                </v:textbox>
              </v:rect>
            </w:pict>
          </mc:Fallback>
        </mc:AlternateContent>
      </w:r>
      <w:r w:rsidRPr="00B30A57">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144334A" wp14:editId="3070490B">
                <wp:simplePos x="0" y="0"/>
                <wp:positionH relativeFrom="column">
                  <wp:posOffset>5251450</wp:posOffset>
                </wp:positionH>
                <wp:positionV relativeFrom="paragraph">
                  <wp:posOffset>9871075</wp:posOffset>
                </wp:positionV>
                <wp:extent cx="3692036" cy="369332"/>
                <wp:effectExtent l="0" t="0" r="0" b="0"/>
                <wp:wrapNone/>
                <wp:docPr id="28" name="Rectangle 6"/>
                <wp:cNvGraphicFramePr/>
                <a:graphic xmlns:a="http://schemas.openxmlformats.org/drawingml/2006/main">
                  <a:graphicData uri="http://schemas.microsoft.com/office/word/2010/wordprocessingShape">
                    <wps:wsp>
                      <wps:cNvSpPr/>
                      <wps:spPr>
                        <a:xfrm>
                          <a:off x="0" y="0"/>
                          <a:ext cx="3692036" cy="369332"/>
                        </a:xfrm>
                        <a:prstGeom prst="rect">
                          <a:avLst/>
                        </a:prstGeom>
                      </wps:spPr>
                      <wps:txbx>
                        <w:txbxContent>
                          <w:p w:rsidR="00B30A57" w:rsidRDefault="00B30A57" w:rsidP="00B30A57">
                            <w:pPr>
                              <w:pStyle w:val="NormalWeb"/>
                              <w:spacing w:before="0" w:beforeAutospacing="0" w:after="0" w:afterAutospacing="0"/>
                            </w:pPr>
                            <w:r>
                              <w:rPr>
                                <w:i/>
                                <w:iCs/>
                                <w:color w:val="000000" w:themeColor="text1"/>
                                <w:kern w:val="24"/>
                                <w:sz w:val="36"/>
                                <w:szCs w:val="36"/>
                              </w:rPr>
                              <w:t xml:space="preserve">EIC </w:t>
                            </w:r>
                            <w:proofErr w:type="gramStart"/>
                            <w:r>
                              <w:rPr>
                                <w:i/>
                                <w:iCs/>
                                <w:color w:val="000000" w:themeColor="text1"/>
                                <w:kern w:val="24"/>
                                <w:sz w:val="36"/>
                                <w:szCs w:val="36"/>
                              </w:rPr>
                              <w:t xml:space="preserve">[ </w:t>
                            </w:r>
                            <w:proofErr w:type="spellStart"/>
                            <w:r>
                              <w:rPr>
                                <w:i/>
                                <w:iCs/>
                                <w:color w:val="000000" w:themeColor="text1"/>
                                <w:kern w:val="24"/>
                                <w:sz w:val="36"/>
                                <w:szCs w:val="36"/>
                              </w:rPr>
                              <w:t>randoop</w:t>
                            </w:r>
                            <w:proofErr w:type="spellEnd"/>
                            <w:proofErr w:type="gramEnd"/>
                            <w:r>
                              <w:rPr>
                                <w:i/>
                                <w:iCs/>
                                <w:color w:val="000000" w:themeColor="text1"/>
                                <w:kern w:val="24"/>
                                <w:sz w:val="36"/>
                                <w:szCs w:val="36"/>
                              </w:rPr>
                              <w:t xml:space="preserve"> ]</w:t>
                            </w:r>
                            <w:r>
                              <w:rPr>
                                <w:b/>
                                <w:bCs/>
                                <w:i/>
                                <w:iCs/>
                                <w:color w:val="000000" w:themeColor="text1"/>
                                <w:kern w:val="24"/>
                                <w:sz w:val="36"/>
                                <w:szCs w:val="36"/>
                              </w:rPr>
                              <w:t xml:space="preserve">  vs.  </w:t>
                            </w:r>
                            <w:r>
                              <w:rPr>
                                <w:i/>
                                <w:iCs/>
                                <w:color w:val="000000" w:themeColor="text1"/>
                                <w:kern w:val="24"/>
                                <w:sz w:val="36"/>
                                <w:szCs w:val="36"/>
                              </w:rPr>
                              <w:t xml:space="preserve">EIC </w:t>
                            </w:r>
                            <w:proofErr w:type="gramStart"/>
                            <w:r>
                              <w:rPr>
                                <w:i/>
                                <w:iCs/>
                                <w:color w:val="000000" w:themeColor="text1"/>
                                <w:kern w:val="24"/>
                                <w:sz w:val="36"/>
                                <w:szCs w:val="36"/>
                              </w:rPr>
                              <w:t xml:space="preserve">[ </w:t>
                            </w:r>
                            <w:proofErr w:type="spellStart"/>
                            <w:r>
                              <w:rPr>
                                <w:i/>
                                <w:iCs/>
                                <w:color w:val="000000" w:themeColor="text1"/>
                                <w:kern w:val="24"/>
                                <w:sz w:val="36"/>
                                <w:szCs w:val="36"/>
                              </w:rPr>
                              <w:t>Evosuite</w:t>
                            </w:r>
                            <w:proofErr w:type="spellEnd"/>
                            <w:proofErr w:type="gramEnd"/>
                            <w:r>
                              <w:rPr>
                                <w:i/>
                                <w:iCs/>
                                <w:color w:val="000000" w:themeColor="text1"/>
                                <w:kern w:val="24"/>
                                <w:sz w:val="36"/>
                                <w:szCs w:val="36"/>
                              </w:rPr>
                              <w:t xml:space="preserve"> ]</w:t>
                            </w:r>
                          </w:p>
                        </w:txbxContent>
                      </wps:txbx>
                      <wps:bodyPr wrap="none">
                        <a:spAutoFit/>
                      </wps:bodyPr>
                    </wps:wsp>
                  </a:graphicData>
                </a:graphic>
              </wp:anchor>
            </w:drawing>
          </mc:Choice>
          <mc:Fallback>
            <w:pict>
              <v:rect w14:anchorId="0144334A" id="Rectangle 6" o:spid="_x0000_s1035" style="position:absolute;left:0;text-align:left;margin-left:413.5pt;margin-top:777.25pt;width:290.7pt;height:29.1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" filled="f" stroked="f">
                <v:textbox style="mso-fit-shape-to-text:t">
                  <w:txbxContent>
                    <w:p w:rsidR="00B30A57" w:rsidRDefault="00B30A57" w:rsidP="00B30A57">
                      <w:pPr>
                        <w:pStyle w:val="NormalWeb"/>
                        <w:spacing w:before="0" w:beforeAutospacing="0" w:after="0" w:afterAutospacing="0"/>
                      </w:pPr>
                      <w:r>
                        <w:rPr>
                          <w:i/>
                          <w:iCs/>
                          <w:color w:val="000000" w:themeColor="text1"/>
                          <w:kern w:val="24"/>
                          <w:sz w:val="36"/>
                          <w:szCs w:val="36"/>
                        </w:rPr>
                        <w:t xml:space="preserve">EIC </w:t>
                      </w:r>
                      <w:proofErr w:type="gramStart"/>
                      <w:r>
                        <w:rPr>
                          <w:i/>
                          <w:iCs/>
                          <w:color w:val="000000" w:themeColor="text1"/>
                          <w:kern w:val="24"/>
                          <w:sz w:val="36"/>
                          <w:szCs w:val="36"/>
                        </w:rPr>
                        <w:t xml:space="preserve">[ </w:t>
                      </w:r>
                      <w:proofErr w:type="spellStart"/>
                      <w:r>
                        <w:rPr>
                          <w:i/>
                          <w:iCs/>
                          <w:color w:val="000000" w:themeColor="text1"/>
                          <w:kern w:val="24"/>
                          <w:sz w:val="36"/>
                          <w:szCs w:val="36"/>
                        </w:rPr>
                        <w:t>randoop</w:t>
                      </w:r>
                      <w:proofErr w:type="spellEnd"/>
                      <w:proofErr w:type="gramEnd"/>
                      <w:r>
                        <w:rPr>
                          <w:i/>
                          <w:iCs/>
                          <w:color w:val="000000" w:themeColor="text1"/>
                          <w:kern w:val="24"/>
                          <w:sz w:val="36"/>
                          <w:szCs w:val="36"/>
                        </w:rPr>
                        <w:t xml:space="preserve"> ]</w:t>
                      </w:r>
                      <w:r>
                        <w:rPr>
                          <w:b/>
                          <w:bCs/>
                          <w:i/>
                          <w:iCs/>
                          <w:color w:val="000000" w:themeColor="text1"/>
                          <w:kern w:val="24"/>
                          <w:sz w:val="36"/>
                          <w:szCs w:val="36"/>
                        </w:rPr>
                        <w:t xml:space="preserve">  vs.  </w:t>
                      </w:r>
                      <w:r>
                        <w:rPr>
                          <w:i/>
                          <w:iCs/>
                          <w:color w:val="000000" w:themeColor="text1"/>
                          <w:kern w:val="24"/>
                          <w:sz w:val="36"/>
                          <w:szCs w:val="36"/>
                        </w:rPr>
                        <w:t xml:space="preserve">EIC </w:t>
                      </w:r>
                      <w:proofErr w:type="gramStart"/>
                      <w:r>
                        <w:rPr>
                          <w:i/>
                          <w:iCs/>
                          <w:color w:val="000000" w:themeColor="text1"/>
                          <w:kern w:val="24"/>
                          <w:sz w:val="36"/>
                          <w:szCs w:val="36"/>
                        </w:rPr>
                        <w:t xml:space="preserve">[ </w:t>
                      </w:r>
                      <w:proofErr w:type="spellStart"/>
                      <w:r>
                        <w:rPr>
                          <w:i/>
                          <w:iCs/>
                          <w:color w:val="000000" w:themeColor="text1"/>
                          <w:kern w:val="24"/>
                          <w:sz w:val="36"/>
                          <w:szCs w:val="36"/>
                        </w:rPr>
                        <w:t>Evosuite</w:t>
                      </w:r>
                      <w:proofErr w:type="spellEnd"/>
                      <w:proofErr w:type="gramEnd"/>
                      <w:r>
                        <w:rPr>
                          <w:i/>
                          <w:iCs/>
                          <w:color w:val="000000" w:themeColor="text1"/>
                          <w:kern w:val="24"/>
                          <w:sz w:val="36"/>
                          <w:szCs w:val="36"/>
                        </w:rPr>
                        <w:t xml:space="preserve"> ]</w:t>
                      </w:r>
                    </w:p>
                  </w:txbxContent>
                </v:textbox>
              </v:rect>
            </w:pict>
          </mc:Fallback>
        </mc:AlternateConten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hint="eastAsia"/>
          <w:sz w:val="28"/>
          <w:szCs w:val="28"/>
        </w:rPr>
        <w:t>●</w:t>
      </w:r>
      <w:r w:rsidRPr="00B30A57">
        <w:rPr>
          <w:rFonts w:ascii="Times New Roman" w:hAnsi="Times New Roman" w:cs="Times New Roman" w:hint="eastAsia"/>
          <w:sz w:val="28"/>
          <w:szCs w:val="28"/>
        </w:rPr>
        <w:t xml:space="preserve"> </w:t>
      </w:r>
      <w:r w:rsidRPr="00B30A57">
        <w:rPr>
          <w:rFonts w:ascii="Times New Roman" w:hAnsi="Times New Roman" w:cs="Times New Roman"/>
          <w:b/>
          <w:bCs/>
          <w:sz w:val="28"/>
          <w:szCs w:val="28"/>
        </w:rPr>
        <w:t>Second Reason</w:t>
      </w: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proofErr w:type="spellStart"/>
      <w:proofErr w:type="gramStart"/>
      <w:r w:rsidRPr="00B30A57">
        <w:rPr>
          <w:rFonts w:ascii="Times New Roman" w:hAnsi="Times New Roman" w:cs="Times New Roman"/>
          <w:i/>
          <w:iCs/>
          <w:sz w:val="28"/>
          <w:szCs w:val="28"/>
        </w:rPr>
        <w:t>evosuite</w:t>
      </w:r>
      <w:proofErr w:type="spellEnd"/>
      <w:proofErr w:type="gramEnd"/>
      <w:r w:rsidRPr="00B30A57">
        <w:rPr>
          <w:rFonts w:ascii="Times New Roman" w:hAnsi="Times New Roman" w:cs="Times New Roman"/>
          <w:i/>
          <w:iCs/>
          <w:sz w:val="28"/>
          <w:szCs w:val="28"/>
        </w:rPr>
        <w:t xml:space="preserve"> </w:t>
      </w:r>
      <w:r w:rsidRPr="00B30A57">
        <w:rPr>
          <w:rFonts w:ascii="Times New Roman" w:hAnsi="Times New Roman" w:cs="Times New Roman"/>
          <w:sz w:val="28"/>
          <w:szCs w:val="28"/>
        </w:rPr>
        <w:t xml:space="preserve">includes the total length of a test suite as a secondary optimization goal. As the stopping conditions are based on coverage achievement, </w:t>
      </w:r>
      <w:proofErr w:type="spellStart"/>
      <w:r w:rsidRPr="00B30A57">
        <w:rPr>
          <w:rFonts w:ascii="Times New Roman" w:hAnsi="Times New Roman" w:cs="Times New Roman"/>
          <w:i/>
          <w:iCs/>
          <w:sz w:val="28"/>
          <w:szCs w:val="28"/>
        </w:rPr>
        <w:t>evosuite</w:t>
      </w:r>
      <w:proofErr w:type="spellEnd"/>
      <w:r w:rsidRPr="00B30A57">
        <w:rPr>
          <w:rFonts w:ascii="Times New Roman" w:hAnsi="Times New Roman" w:cs="Times New Roman"/>
          <w:i/>
          <w:iCs/>
          <w:sz w:val="28"/>
          <w:szCs w:val="28"/>
        </w:rPr>
        <w:t xml:space="preserve"> </w:t>
      </w:r>
      <w:r w:rsidRPr="00B30A57">
        <w:rPr>
          <w:rFonts w:ascii="Times New Roman" w:hAnsi="Times New Roman" w:cs="Times New Roman"/>
          <w:sz w:val="28"/>
          <w:szCs w:val="28"/>
        </w:rPr>
        <w:t>therefore minimizes test suites as a post-processing step. This feature enhances test readability and performance, because the test suite is smaller and accordingly the techniques spend less time to compile and run tests.</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 xml:space="preserve">In our experimental sample, </w:t>
      </w:r>
      <w:proofErr w:type="spellStart"/>
      <w:r w:rsidRPr="00B30A57">
        <w:rPr>
          <w:rFonts w:ascii="Times New Roman" w:hAnsi="Times New Roman" w:cs="Times New Roman"/>
          <w:sz w:val="28"/>
          <w:szCs w:val="28"/>
        </w:rPr>
        <w:t>randoop</w:t>
      </w:r>
      <w:proofErr w:type="spellEnd"/>
      <w:r w:rsidRPr="00B30A57">
        <w:rPr>
          <w:rFonts w:ascii="Times New Roman" w:hAnsi="Times New Roman" w:cs="Times New Roman"/>
          <w:sz w:val="28"/>
          <w:szCs w:val="28"/>
        </w:rPr>
        <w:t xml:space="preserve"> generated test suite size 99.93% bigger than </w:t>
      </w:r>
      <w:proofErr w:type="spellStart"/>
      <w:r w:rsidRPr="00B30A57">
        <w:rPr>
          <w:rFonts w:ascii="Times New Roman" w:hAnsi="Times New Roman" w:cs="Times New Roman"/>
          <w:sz w:val="28"/>
          <w:szCs w:val="28"/>
        </w:rPr>
        <w:t>evosuite</w:t>
      </w:r>
      <w:proofErr w:type="spellEnd"/>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tbl>
      <w:tblPr>
        <w:tblW w:w="4780" w:type="dxa"/>
        <w:tblCellMar>
          <w:left w:w="0" w:type="dxa"/>
          <w:right w:w="0" w:type="dxa"/>
        </w:tblCellMar>
        <w:tblLook w:val="0420" w:firstRow="1" w:lastRow="0" w:firstColumn="0" w:lastColumn="0" w:noHBand="0" w:noVBand="1"/>
      </w:tblPr>
      <w:tblGrid>
        <w:gridCol w:w="2471"/>
        <w:gridCol w:w="2309"/>
      </w:tblGrid>
      <w:tr w:rsidR="00B30A57" w:rsidRPr="00B30A57" w:rsidTr="00B30A57">
        <w:trPr>
          <w:trHeight w:val="767"/>
        </w:trPr>
        <w:tc>
          <w:tcPr>
            <w:tcW w:w="4780" w:type="dxa"/>
            <w:gridSpan w:val="2"/>
            <w:tcBorders>
              <w:top w:val="single" w:sz="8" w:space="0" w:color="FFFFFF"/>
              <w:left w:val="single" w:sz="8" w:space="0" w:color="FFFFFF"/>
              <w:bottom w:val="single" w:sz="24" w:space="0" w:color="FFFFFF"/>
              <w:right w:val="single" w:sz="8" w:space="0" w:color="FFFFFF"/>
            </w:tcBorders>
            <w:shd w:val="clear" w:color="auto" w:fill="5B9BD5"/>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Testes per second in average</w:t>
            </w:r>
          </w:p>
        </w:tc>
      </w:tr>
      <w:tr w:rsidR="00B30A57" w:rsidRPr="00B30A57" w:rsidTr="00B30A57">
        <w:trPr>
          <w:trHeight w:val="511"/>
        </w:trPr>
        <w:tc>
          <w:tcPr>
            <w:tcW w:w="24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proofErr w:type="spellStart"/>
            <w:r w:rsidRPr="00B30A57">
              <w:rPr>
                <w:rFonts w:ascii="Times New Roman" w:hAnsi="Times New Roman" w:cs="Times New Roman"/>
                <w:sz w:val="28"/>
                <w:szCs w:val="28"/>
              </w:rPr>
              <w:t>randoop</w:t>
            </w:r>
            <w:proofErr w:type="spellEnd"/>
            <w:r w:rsidRPr="00B30A57">
              <w:rPr>
                <w:rFonts w:ascii="Times New Roman" w:hAnsi="Times New Roman" w:cs="Times New Roman"/>
                <w:sz w:val="28"/>
                <w:szCs w:val="28"/>
              </w:rPr>
              <w:t xml:space="preserve"> </w:t>
            </w:r>
          </w:p>
        </w:tc>
        <w:tc>
          <w:tcPr>
            <w:tcW w:w="232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bottom"/>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37</w:t>
            </w:r>
          </w:p>
        </w:tc>
      </w:tr>
      <w:tr w:rsidR="00B30A57" w:rsidRPr="00B30A57" w:rsidTr="00B30A57">
        <w:trPr>
          <w:trHeight w:val="511"/>
        </w:trPr>
        <w:tc>
          <w:tcPr>
            <w:tcW w:w="24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proofErr w:type="spellStart"/>
            <w:r w:rsidRPr="00B30A57">
              <w:rPr>
                <w:rFonts w:ascii="Times New Roman" w:hAnsi="Times New Roman" w:cs="Times New Roman"/>
                <w:sz w:val="28"/>
                <w:szCs w:val="28"/>
              </w:rPr>
              <w:t>evosuite</w:t>
            </w:r>
            <w:proofErr w:type="spellEnd"/>
          </w:p>
        </w:tc>
        <w:tc>
          <w:tcPr>
            <w:tcW w:w="232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bottom"/>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0.02</w:t>
            </w:r>
          </w:p>
        </w:tc>
      </w:tr>
    </w:tbl>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hint="eastAsia"/>
          <w:sz w:val="28"/>
          <w:szCs w:val="28"/>
        </w:rPr>
        <w:t>●</w:t>
      </w:r>
      <w:r w:rsidRPr="00B30A57">
        <w:rPr>
          <w:rFonts w:ascii="Times New Roman" w:hAnsi="Times New Roman" w:cs="Times New Roman" w:hint="eastAsia"/>
          <w:sz w:val="28"/>
          <w:szCs w:val="28"/>
        </w:rPr>
        <w:t xml:space="preserve"> </w:t>
      </w:r>
      <w:r w:rsidRPr="00B30A57">
        <w:rPr>
          <w:rFonts w:ascii="Times New Roman" w:hAnsi="Times New Roman" w:cs="Times New Roman"/>
          <w:sz w:val="28"/>
          <w:szCs w:val="28"/>
        </w:rPr>
        <w:t xml:space="preserve">The Wilcoxon statistical test confirmed that exists difference extremely significant among all comparisons of </w:t>
      </w:r>
      <w:proofErr w:type="spellStart"/>
      <w:r w:rsidRPr="00B30A57">
        <w:rPr>
          <w:rFonts w:ascii="Times New Roman" w:hAnsi="Times New Roman" w:cs="Times New Roman"/>
          <w:sz w:val="28"/>
          <w:szCs w:val="28"/>
        </w:rPr>
        <w:t>randoop</w:t>
      </w:r>
      <w:proofErr w:type="spellEnd"/>
      <w:r w:rsidRPr="00B30A57">
        <w:rPr>
          <w:rFonts w:ascii="Times New Roman" w:hAnsi="Times New Roman" w:cs="Times New Roman"/>
          <w:sz w:val="28"/>
          <w:szCs w:val="28"/>
        </w:rPr>
        <w:t xml:space="preserve"> against </w:t>
      </w:r>
      <w:proofErr w:type="spellStart"/>
      <w:r w:rsidRPr="00B30A57">
        <w:rPr>
          <w:rFonts w:ascii="Times New Roman" w:hAnsi="Times New Roman" w:cs="Times New Roman"/>
          <w:sz w:val="28"/>
          <w:szCs w:val="28"/>
        </w:rPr>
        <w:t>evosuite</w:t>
      </w:r>
      <w:proofErr w:type="spellEnd"/>
      <w:r w:rsidRPr="00B30A57">
        <w:rPr>
          <w:rFonts w:ascii="Times New Roman" w:hAnsi="Times New Roman" w:cs="Times New Roman"/>
          <w:sz w:val="28"/>
          <w:szCs w:val="28"/>
        </w:rPr>
        <w:t xml:space="preserve"> regarding test suite size.</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noProof/>
          <w:sz w:val="28"/>
          <w:szCs w:val="28"/>
        </w:rPr>
        <w:drawing>
          <wp:anchor distT="0" distB="0" distL="114300" distR="114300" simplePos="0" relativeHeight="251682816" behindDoc="0" locked="0" layoutInCell="1" allowOverlap="1" wp14:anchorId="2D3C6195" wp14:editId="00786E7E">
            <wp:simplePos x="0" y="0"/>
            <wp:positionH relativeFrom="column">
              <wp:posOffset>-342900</wp:posOffset>
            </wp:positionH>
            <wp:positionV relativeFrom="paragraph">
              <wp:posOffset>227330</wp:posOffset>
            </wp:positionV>
            <wp:extent cx="5943600" cy="1167130"/>
            <wp:effectExtent l="0" t="0" r="0" b="0"/>
            <wp:wrapNone/>
            <wp:docPr id="3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26"/>
                    <a:stretch>
                      <a:fillRect/>
                    </a:stretch>
                  </pic:blipFill>
                  <pic:spPr>
                    <a:xfrm>
                      <a:off x="0" y="0"/>
                      <a:ext cx="5943600" cy="1167130"/>
                    </a:xfrm>
                    <a:prstGeom prst="rect">
                      <a:avLst/>
                    </a:prstGeom>
                  </pic:spPr>
                </pic:pic>
              </a:graphicData>
            </a:graphic>
          </wp:anchor>
        </w:drawing>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hint="eastAsia"/>
          <w:sz w:val="28"/>
          <w:szCs w:val="28"/>
        </w:rPr>
        <w:t>●</w:t>
      </w:r>
      <w:r w:rsidRPr="00B30A57">
        <w:rPr>
          <w:rFonts w:ascii="Times New Roman" w:hAnsi="Times New Roman" w:cs="Times New Roman" w:hint="eastAsia"/>
          <w:sz w:val="28"/>
          <w:szCs w:val="28"/>
        </w:rPr>
        <w:t xml:space="preserve"> </w:t>
      </w:r>
      <w:r w:rsidRPr="00B30A57">
        <w:rPr>
          <w:rFonts w:ascii="Times New Roman" w:hAnsi="Times New Roman" w:cs="Times New Roman"/>
          <w:sz w:val="28"/>
          <w:szCs w:val="28"/>
        </w:rPr>
        <w:t xml:space="preserve">The Wilcoxon test also showed that exists statistical significance among all comparisons of </w:t>
      </w:r>
      <w:proofErr w:type="spellStart"/>
      <w:r w:rsidRPr="00B30A57">
        <w:rPr>
          <w:rFonts w:ascii="Times New Roman" w:hAnsi="Times New Roman" w:cs="Times New Roman"/>
          <w:sz w:val="28"/>
          <w:szCs w:val="28"/>
        </w:rPr>
        <w:t>randoop</w:t>
      </w:r>
      <w:proofErr w:type="spellEnd"/>
      <w:r w:rsidRPr="00B30A57">
        <w:rPr>
          <w:rFonts w:ascii="Times New Roman" w:hAnsi="Times New Roman" w:cs="Times New Roman"/>
          <w:sz w:val="28"/>
          <w:szCs w:val="28"/>
        </w:rPr>
        <w:t xml:space="preserve"> against </w:t>
      </w:r>
      <w:proofErr w:type="spellStart"/>
      <w:r w:rsidRPr="00B30A57">
        <w:rPr>
          <w:rFonts w:ascii="Times New Roman" w:hAnsi="Times New Roman" w:cs="Times New Roman"/>
          <w:sz w:val="28"/>
          <w:szCs w:val="28"/>
        </w:rPr>
        <w:t>evosuite</w:t>
      </w:r>
      <w:proofErr w:type="spellEnd"/>
      <w:r w:rsidRPr="00B30A57">
        <w:rPr>
          <w:rFonts w:ascii="Times New Roman" w:hAnsi="Times New Roman" w:cs="Times New Roman"/>
          <w:sz w:val="28"/>
          <w:szCs w:val="28"/>
        </w:rPr>
        <w:t xml:space="preserve"> regarding the time spent to check product line evolutions.</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hint="eastAsia"/>
          <w:sz w:val="28"/>
          <w:szCs w:val="28"/>
        </w:rPr>
        <w:t>●</w:t>
      </w:r>
      <w:r w:rsidRPr="00B30A57">
        <w:rPr>
          <w:rFonts w:ascii="Times New Roman" w:hAnsi="Times New Roman" w:cs="Times New Roman" w:hint="eastAsia"/>
          <w:sz w:val="28"/>
          <w:szCs w:val="28"/>
        </w:rPr>
        <w:t xml:space="preserve"> </w:t>
      </w:r>
      <w:r w:rsidRPr="00B30A57">
        <w:rPr>
          <w:rFonts w:ascii="Times New Roman" w:hAnsi="Times New Roman" w:cs="Times New Roman"/>
          <w:sz w:val="28"/>
          <w:szCs w:val="28"/>
        </w:rPr>
        <w:t xml:space="preserve">Techniques combined with </w:t>
      </w:r>
      <w:proofErr w:type="spellStart"/>
      <w:r w:rsidRPr="00B30A57">
        <w:rPr>
          <w:rFonts w:ascii="Times New Roman" w:hAnsi="Times New Roman" w:cs="Times New Roman"/>
          <w:b/>
          <w:bCs/>
          <w:sz w:val="28"/>
          <w:szCs w:val="28"/>
        </w:rPr>
        <w:t>randoop</w:t>
      </w:r>
      <w:proofErr w:type="spellEnd"/>
      <w:r w:rsidRPr="00B30A57">
        <w:rPr>
          <w:rFonts w:ascii="Times New Roman" w:hAnsi="Times New Roman" w:cs="Times New Roman"/>
          <w:sz w:val="28"/>
          <w:szCs w:val="28"/>
        </w:rPr>
        <w:t xml:space="preserve"> takes more time to check evolutions</w:t>
      </w:r>
    </w:p>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tbl>
      <w:tblPr>
        <w:tblW w:w="18720" w:type="dxa"/>
        <w:tblInd w:w="-1450" w:type="dxa"/>
        <w:tblCellMar>
          <w:left w:w="0" w:type="dxa"/>
          <w:right w:w="0" w:type="dxa"/>
        </w:tblCellMar>
        <w:tblLook w:val="0420" w:firstRow="1" w:lastRow="0" w:firstColumn="0" w:lastColumn="0" w:noHBand="0" w:noVBand="1"/>
      </w:tblPr>
      <w:tblGrid>
        <w:gridCol w:w="1860"/>
        <w:gridCol w:w="4280"/>
        <w:gridCol w:w="4300"/>
        <w:gridCol w:w="4340"/>
        <w:gridCol w:w="3940"/>
      </w:tblGrid>
      <w:tr w:rsidR="00B30A57" w:rsidRPr="00B30A57" w:rsidTr="00B30A57">
        <w:trPr>
          <w:trHeight w:val="590"/>
        </w:trPr>
        <w:tc>
          <w:tcPr>
            <w:tcW w:w="18720" w:type="dxa"/>
            <w:gridSpan w:val="5"/>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t>Wilcoxon rank sum test with continuity correction</w:t>
            </w:r>
          </w:p>
        </w:tc>
      </w:tr>
      <w:tr w:rsidR="00B30A57" w:rsidRPr="00B30A57" w:rsidTr="00B30A57">
        <w:trPr>
          <w:trHeight w:val="598"/>
        </w:trPr>
        <w:tc>
          <w:tcPr>
            <w:tcW w:w="1860"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p>
        </w:tc>
        <w:tc>
          <w:tcPr>
            <w:tcW w:w="428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i/>
                <w:iCs/>
                <w:sz w:val="28"/>
                <w:szCs w:val="28"/>
              </w:rPr>
              <w:t xml:space="preserve">IC [ </w:t>
            </w:r>
            <w:proofErr w:type="spellStart"/>
            <w:r w:rsidRPr="00B30A57">
              <w:rPr>
                <w:rFonts w:ascii="Times New Roman" w:hAnsi="Times New Roman" w:cs="Times New Roman"/>
                <w:b/>
                <w:bCs/>
                <w:i/>
                <w:iCs/>
                <w:sz w:val="28"/>
                <w:szCs w:val="28"/>
              </w:rPr>
              <w:t>randoop</w:t>
            </w:r>
            <w:proofErr w:type="spellEnd"/>
            <w:r w:rsidRPr="00B30A57">
              <w:rPr>
                <w:rFonts w:ascii="Times New Roman" w:hAnsi="Times New Roman" w:cs="Times New Roman"/>
                <w:b/>
                <w:bCs/>
                <w:i/>
                <w:iCs/>
                <w:sz w:val="28"/>
                <w:szCs w:val="28"/>
              </w:rPr>
              <w:t xml:space="preserve"> ] &gt; IC [ </w:t>
            </w:r>
            <w:proofErr w:type="spellStart"/>
            <w:r w:rsidRPr="00B30A57">
              <w:rPr>
                <w:rFonts w:ascii="Times New Roman" w:hAnsi="Times New Roman" w:cs="Times New Roman"/>
                <w:b/>
                <w:bCs/>
                <w:i/>
                <w:iCs/>
                <w:sz w:val="28"/>
                <w:szCs w:val="28"/>
              </w:rPr>
              <w:t>Evosuite</w:t>
            </w:r>
            <w:proofErr w:type="spellEnd"/>
            <w:r w:rsidRPr="00B30A57">
              <w:rPr>
                <w:rFonts w:ascii="Times New Roman" w:hAnsi="Times New Roman" w:cs="Times New Roman"/>
                <w:b/>
                <w:bCs/>
                <w:i/>
                <w:iCs/>
                <w:sz w:val="28"/>
                <w:szCs w:val="28"/>
              </w:rPr>
              <w:t xml:space="preserve"> ]</w:t>
            </w:r>
          </w:p>
        </w:tc>
        <w:tc>
          <w:tcPr>
            <w:tcW w:w="430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i/>
                <w:iCs/>
                <w:sz w:val="28"/>
                <w:szCs w:val="28"/>
              </w:rPr>
              <w:t xml:space="preserve">IC [ </w:t>
            </w:r>
            <w:proofErr w:type="spellStart"/>
            <w:r w:rsidRPr="00B30A57">
              <w:rPr>
                <w:rFonts w:ascii="Times New Roman" w:hAnsi="Times New Roman" w:cs="Times New Roman"/>
                <w:b/>
                <w:bCs/>
                <w:i/>
                <w:iCs/>
                <w:sz w:val="28"/>
                <w:szCs w:val="28"/>
              </w:rPr>
              <w:t>randoop</w:t>
            </w:r>
            <w:proofErr w:type="spellEnd"/>
            <w:r w:rsidRPr="00B30A57">
              <w:rPr>
                <w:rFonts w:ascii="Times New Roman" w:hAnsi="Times New Roman" w:cs="Times New Roman"/>
                <w:b/>
                <w:bCs/>
                <w:i/>
                <w:iCs/>
                <w:sz w:val="28"/>
                <w:szCs w:val="28"/>
              </w:rPr>
              <w:t xml:space="preserve"> ] &gt; EIC [ </w:t>
            </w:r>
            <w:proofErr w:type="spellStart"/>
            <w:r w:rsidRPr="00B30A57">
              <w:rPr>
                <w:rFonts w:ascii="Times New Roman" w:hAnsi="Times New Roman" w:cs="Times New Roman"/>
                <w:b/>
                <w:bCs/>
                <w:i/>
                <w:iCs/>
                <w:sz w:val="28"/>
                <w:szCs w:val="28"/>
              </w:rPr>
              <w:t>Evosuite</w:t>
            </w:r>
            <w:proofErr w:type="spellEnd"/>
            <w:r w:rsidRPr="00B30A57">
              <w:rPr>
                <w:rFonts w:ascii="Times New Roman" w:hAnsi="Times New Roman" w:cs="Times New Roman"/>
                <w:b/>
                <w:bCs/>
                <w:i/>
                <w:iCs/>
                <w:sz w:val="28"/>
                <w:szCs w:val="28"/>
              </w:rPr>
              <w:t xml:space="preserve"> ]</w:t>
            </w:r>
          </w:p>
        </w:tc>
        <w:tc>
          <w:tcPr>
            <w:tcW w:w="43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i/>
                <w:iCs/>
                <w:sz w:val="28"/>
                <w:szCs w:val="28"/>
              </w:rPr>
              <w:t xml:space="preserve">EIC [ </w:t>
            </w:r>
            <w:proofErr w:type="spellStart"/>
            <w:r w:rsidRPr="00B30A57">
              <w:rPr>
                <w:rFonts w:ascii="Times New Roman" w:hAnsi="Times New Roman" w:cs="Times New Roman"/>
                <w:b/>
                <w:bCs/>
                <w:i/>
                <w:iCs/>
                <w:sz w:val="28"/>
                <w:szCs w:val="28"/>
              </w:rPr>
              <w:t>randoop</w:t>
            </w:r>
            <w:proofErr w:type="spellEnd"/>
            <w:r w:rsidRPr="00B30A57">
              <w:rPr>
                <w:rFonts w:ascii="Times New Roman" w:hAnsi="Times New Roman" w:cs="Times New Roman"/>
                <w:b/>
                <w:bCs/>
                <w:i/>
                <w:iCs/>
                <w:sz w:val="28"/>
                <w:szCs w:val="28"/>
              </w:rPr>
              <w:t xml:space="preserve"> ] &gt; IC [ </w:t>
            </w:r>
            <w:proofErr w:type="spellStart"/>
            <w:r w:rsidRPr="00B30A57">
              <w:rPr>
                <w:rFonts w:ascii="Times New Roman" w:hAnsi="Times New Roman" w:cs="Times New Roman"/>
                <w:b/>
                <w:bCs/>
                <w:i/>
                <w:iCs/>
                <w:sz w:val="28"/>
                <w:szCs w:val="28"/>
              </w:rPr>
              <w:t>Evosuite</w:t>
            </w:r>
            <w:proofErr w:type="spellEnd"/>
            <w:r w:rsidRPr="00B30A57">
              <w:rPr>
                <w:rFonts w:ascii="Times New Roman" w:hAnsi="Times New Roman" w:cs="Times New Roman"/>
                <w:b/>
                <w:bCs/>
                <w:i/>
                <w:iCs/>
                <w:sz w:val="28"/>
                <w:szCs w:val="28"/>
              </w:rPr>
              <w:t xml:space="preserve"> ]</w:t>
            </w:r>
          </w:p>
        </w:tc>
        <w:tc>
          <w:tcPr>
            <w:tcW w:w="3940" w:type="dxa"/>
            <w:tcBorders>
              <w:top w:val="single" w:sz="24"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i/>
                <w:iCs/>
                <w:sz w:val="28"/>
                <w:szCs w:val="28"/>
              </w:rPr>
              <w:t xml:space="preserve">EIC [ </w:t>
            </w:r>
            <w:proofErr w:type="spellStart"/>
            <w:r w:rsidRPr="00B30A57">
              <w:rPr>
                <w:rFonts w:ascii="Times New Roman" w:hAnsi="Times New Roman" w:cs="Times New Roman"/>
                <w:b/>
                <w:bCs/>
                <w:i/>
                <w:iCs/>
                <w:sz w:val="28"/>
                <w:szCs w:val="28"/>
              </w:rPr>
              <w:t>randoop</w:t>
            </w:r>
            <w:proofErr w:type="spellEnd"/>
            <w:r w:rsidRPr="00B30A57">
              <w:rPr>
                <w:rFonts w:ascii="Times New Roman" w:hAnsi="Times New Roman" w:cs="Times New Roman"/>
                <w:b/>
                <w:bCs/>
                <w:i/>
                <w:iCs/>
                <w:sz w:val="28"/>
                <w:szCs w:val="28"/>
              </w:rPr>
              <w:t xml:space="preserve"> ] &gt; EIC [ </w:t>
            </w:r>
            <w:proofErr w:type="spellStart"/>
            <w:r w:rsidRPr="00B30A57">
              <w:rPr>
                <w:rFonts w:ascii="Times New Roman" w:hAnsi="Times New Roman" w:cs="Times New Roman"/>
                <w:b/>
                <w:bCs/>
                <w:i/>
                <w:iCs/>
                <w:sz w:val="28"/>
                <w:szCs w:val="28"/>
              </w:rPr>
              <w:t>Evosuite</w:t>
            </w:r>
            <w:proofErr w:type="spellEnd"/>
            <w:r w:rsidRPr="00B30A57">
              <w:rPr>
                <w:rFonts w:ascii="Times New Roman" w:hAnsi="Times New Roman" w:cs="Times New Roman"/>
                <w:b/>
                <w:bCs/>
                <w:i/>
                <w:iCs/>
                <w:sz w:val="28"/>
                <w:szCs w:val="28"/>
              </w:rPr>
              <w:t xml:space="preserve"> ]</w:t>
            </w:r>
          </w:p>
        </w:tc>
      </w:tr>
      <w:tr w:rsidR="00B30A57" w:rsidRPr="00B30A57"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t>Execution 0</w:t>
            </w:r>
          </w:p>
        </w:tc>
        <w:tc>
          <w:tcPr>
            <w:tcW w:w="4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1229.5, p-value = 6.921e-08</w:t>
            </w:r>
          </w:p>
        </w:tc>
        <w:tc>
          <w:tcPr>
            <w:tcW w:w="4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1004, p-value = 0.001722</w:t>
            </w:r>
          </w:p>
        </w:tc>
        <w:tc>
          <w:tcPr>
            <w:tcW w:w="43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1269.5, p-value = 6.616e-09</w:t>
            </w:r>
          </w:p>
        </w:tc>
        <w:tc>
          <w:tcPr>
            <w:tcW w:w="39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1098, p-value = 4.776e-05</w:t>
            </w:r>
          </w:p>
        </w:tc>
      </w:tr>
      <w:tr w:rsidR="00B30A57" w:rsidRPr="00B30A57"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t>Execution 1</w:t>
            </w:r>
          </w:p>
        </w:tc>
        <w:tc>
          <w:tcPr>
            <w:tcW w:w="42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1212, p-value = 1.83e-07</w:t>
            </w:r>
          </w:p>
        </w:tc>
        <w:tc>
          <w:tcPr>
            <w:tcW w:w="4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979, p-value = 0.003848</w:t>
            </w:r>
          </w:p>
        </w:tc>
        <w:tc>
          <w:tcPr>
            <w:tcW w:w="43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1266.5, p-value = 7.944e-09</w:t>
            </w:r>
          </w:p>
        </w:tc>
        <w:tc>
          <w:tcPr>
            <w:tcW w:w="39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1090, p-value = 6.721e-05</w:t>
            </w:r>
          </w:p>
        </w:tc>
      </w:tr>
      <w:tr w:rsidR="00B30A57" w:rsidRPr="00B30A57"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t>Execution 2</w:t>
            </w:r>
          </w:p>
        </w:tc>
        <w:tc>
          <w:tcPr>
            <w:tcW w:w="4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1203.5, p-value = 2.908e-07</w:t>
            </w:r>
          </w:p>
        </w:tc>
        <w:tc>
          <w:tcPr>
            <w:tcW w:w="4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987.5, p-value = 0.002952</w:t>
            </w:r>
          </w:p>
        </w:tc>
        <w:tc>
          <w:tcPr>
            <w:tcW w:w="43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1246.5, p-value = 2.607e-08</w:t>
            </w:r>
          </w:p>
        </w:tc>
        <w:tc>
          <w:tcPr>
            <w:tcW w:w="39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1062.5, p-value = 0.0002059</w:t>
            </w:r>
          </w:p>
        </w:tc>
      </w:tr>
      <w:tr w:rsidR="00B30A57" w:rsidRPr="00B30A57"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lastRenderedPageBreak/>
              <w:t>Execution 3</w:t>
            </w:r>
          </w:p>
        </w:tc>
        <w:tc>
          <w:tcPr>
            <w:tcW w:w="428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1194, p-value = 4.825e-07</w:t>
            </w:r>
          </w:p>
        </w:tc>
        <w:tc>
          <w:tcPr>
            <w:tcW w:w="430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972, p-value = 0.004767</w:t>
            </w:r>
          </w:p>
        </w:tc>
        <w:tc>
          <w:tcPr>
            <w:tcW w:w="43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1239, p-value = 4.023e-08</w:t>
            </w:r>
          </w:p>
        </w:tc>
        <w:tc>
          <w:tcPr>
            <w:tcW w:w="3940" w:type="dxa"/>
            <w:tcBorders>
              <w:top w:val="single" w:sz="8" w:space="0" w:color="FFFFFF"/>
              <w:left w:val="single" w:sz="8" w:space="0" w:color="FFFFFF"/>
              <w:bottom w:val="single" w:sz="8" w:space="0" w:color="FFFFFF"/>
              <w:right w:val="single" w:sz="8" w:space="0" w:color="FFFFFF"/>
            </w:tcBorders>
            <w:shd w:val="clear" w:color="auto" w:fill="D2DEEF"/>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1058.5, p-value = 0.0002407</w:t>
            </w:r>
          </w:p>
        </w:tc>
      </w:tr>
      <w:tr w:rsidR="00B30A57" w:rsidRPr="00B30A57" w:rsidTr="00B30A57">
        <w:trPr>
          <w:trHeight w:val="598"/>
        </w:trPr>
        <w:tc>
          <w:tcPr>
            <w:tcW w:w="186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b/>
                <w:bCs/>
                <w:sz w:val="28"/>
                <w:szCs w:val="28"/>
              </w:rPr>
              <w:t>Execution 4</w:t>
            </w:r>
          </w:p>
        </w:tc>
        <w:tc>
          <w:tcPr>
            <w:tcW w:w="428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1086, p-value = 7.955e-05</w:t>
            </w:r>
          </w:p>
        </w:tc>
        <w:tc>
          <w:tcPr>
            <w:tcW w:w="430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921.5, p-value = 0.01935</w:t>
            </w:r>
          </w:p>
        </w:tc>
        <w:tc>
          <w:tcPr>
            <w:tcW w:w="43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1152, p-value = 4.058e-06</w:t>
            </w:r>
          </w:p>
        </w:tc>
        <w:tc>
          <w:tcPr>
            <w:tcW w:w="3940" w:type="dxa"/>
            <w:tcBorders>
              <w:top w:val="single" w:sz="8" w:space="0" w:color="FFFFFF"/>
              <w:left w:val="single" w:sz="8" w:space="0" w:color="FFFFFF"/>
              <w:bottom w:val="single" w:sz="8" w:space="0" w:color="FFFFFF"/>
              <w:right w:val="single" w:sz="8" w:space="0" w:color="FFFFFF"/>
            </w:tcBorders>
            <w:shd w:val="clear" w:color="auto" w:fill="EAEFF7"/>
            <w:tcMar>
              <w:top w:w="15" w:type="dxa"/>
              <w:left w:w="15" w:type="dxa"/>
              <w:bottom w:w="0" w:type="dxa"/>
              <w:right w:w="15" w:type="dxa"/>
            </w:tcMar>
            <w:vAlign w:val="center"/>
            <w:hideMark/>
          </w:tcPr>
          <w:p w:rsidR="00B30A57" w:rsidRPr="00B30A57" w:rsidRDefault="00B30A57" w:rsidP="00B30A57">
            <w:pPr>
              <w:autoSpaceDE w:val="0"/>
              <w:autoSpaceDN w:val="0"/>
              <w:adjustRightInd w:val="0"/>
              <w:spacing w:after="0" w:line="240" w:lineRule="auto"/>
              <w:jc w:val="both"/>
              <w:rPr>
                <w:rFonts w:ascii="Times New Roman" w:hAnsi="Times New Roman" w:cs="Times New Roman"/>
                <w:sz w:val="28"/>
                <w:szCs w:val="28"/>
              </w:rPr>
            </w:pPr>
            <w:r w:rsidRPr="00B30A57">
              <w:rPr>
                <w:rFonts w:ascii="Times New Roman" w:hAnsi="Times New Roman" w:cs="Times New Roman"/>
                <w:sz w:val="28"/>
                <w:szCs w:val="28"/>
              </w:rPr>
              <w:t>W = 1001, p-value = 0.001905</w:t>
            </w:r>
          </w:p>
        </w:tc>
      </w:tr>
    </w:tbl>
    <w:p w:rsidR="00B30A57" w:rsidRDefault="00B30A57"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lang w:val="pt-BR"/>
        </w:rPr>
      </w:pPr>
      <w:proofErr w:type="spellStart"/>
      <w:r w:rsidRPr="00C60BF5">
        <w:rPr>
          <w:rFonts w:ascii="Times New Roman" w:hAnsi="Times New Roman" w:cs="Times New Roman"/>
          <w:sz w:val="28"/>
          <w:szCs w:val="28"/>
          <w:lang w:val="pt-BR"/>
        </w:rPr>
        <w:t>Conclusions</w:t>
      </w:r>
      <w:proofErr w:type="spellEnd"/>
    </w:p>
    <w:p w:rsidR="00C60BF5" w:rsidRDefault="00C60BF5" w:rsidP="005100B7">
      <w:pPr>
        <w:autoSpaceDE w:val="0"/>
        <w:autoSpaceDN w:val="0"/>
        <w:adjustRightInd w:val="0"/>
        <w:spacing w:after="0" w:line="240" w:lineRule="auto"/>
        <w:jc w:val="both"/>
        <w:rPr>
          <w:rFonts w:ascii="Times New Roman" w:hAnsi="Times New Roman" w:cs="Times New Roman"/>
          <w:sz w:val="28"/>
          <w:szCs w:val="28"/>
          <w:lang w:val="pt-BR"/>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lang w:val="pt-BR"/>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noProof/>
          <w:sz w:val="28"/>
          <w:szCs w:val="28"/>
        </w:rPr>
        <mc:AlternateContent>
          <mc:Choice Requires="wpg">
            <w:drawing>
              <wp:anchor distT="0" distB="0" distL="114300" distR="114300" simplePos="0" relativeHeight="251684864" behindDoc="0" locked="0" layoutInCell="1" allowOverlap="1" wp14:anchorId="5CDB17D9" wp14:editId="5C2EC835">
                <wp:simplePos x="0" y="0"/>
                <wp:positionH relativeFrom="margin">
                  <wp:posOffset>142875</wp:posOffset>
                </wp:positionH>
                <wp:positionV relativeFrom="paragraph">
                  <wp:posOffset>3560881</wp:posOffset>
                </wp:positionV>
                <wp:extent cx="5746284" cy="2212756"/>
                <wp:effectExtent l="0" t="0" r="6985" b="16510"/>
                <wp:wrapNone/>
                <wp:docPr id="33" name="Group 4"/>
                <wp:cNvGraphicFramePr/>
                <a:graphic xmlns:a="http://schemas.openxmlformats.org/drawingml/2006/main">
                  <a:graphicData uri="http://schemas.microsoft.com/office/word/2010/wordprocessingGroup">
                    <wpg:wgp>
                      <wpg:cNvGrpSpPr/>
                      <wpg:grpSpPr>
                        <a:xfrm>
                          <a:off x="0" y="0"/>
                          <a:ext cx="5746284" cy="2212756"/>
                          <a:chOff x="5732892" y="347607"/>
                          <a:chExt cx="5746284" cy="2212756"/>
                        </a:xfrm>
                      </wpg:grpSpPr>
                      <wps:wsp>
                        <wps:cNvPr id="34" name="Rectangle 5"/>
                        <wps:cNvSpPr/>
                        <wps:spPr>
                          <a:xfrm>
                            <a:off x="8605348" y="347607"/>
                            <a:ext cx="1388110" cy="3200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IC [</w:t>
                              </w:r>
                              <w:proofErr w:type="spellStart"/>
                              <w:r>
                                <w:rPr>
                                  <w:rFonts w:ascii="David" w:cs="David" w:hint="cs"/>
                                  <w:i/>
                                  <w:iCs/>
                                  <w:color w:val="000000" w:themeColor="text1"/>
                                  <w:kern w:val="24"/>
                                  <w:sz w:val="36"/>
                                  <w:szCs w:val="36"/>
                                </w:rPr>
                                <w:t>evosuite</w:t>
                              </w:r>
                              <w:proofErr w:type="spellEnd"/>
                              <w:r>
                                <w:rPr>
                                  <w:rFonts w:ascii="David" w:cs="David" w:hint="cs"/>
                                  <w:i/>
                                  <w:iCs/>
                                  <w:color w:val="000000" w:themeColor="text1"/>
                                  <w:kern w:val="24"/>
                                  <w:sz w:val="36"/>
                                  <w:szCs w:val="36"/>
                                </w:rPr>
                                <w:t>]</w:t>
                              </w:r>
                            </w:p>
                          </w:txbxContent>
                        </wps:txbx>
                        <wps:bodyPr wrap="none">
                          <a:spAutoFit/>
                        </wps:bodyPr>
                      </wps:wsp>
                      <wps:wsp>
                        <wps:cNvPr id="35" name="Rectangle 6"/>
                        <wps:cNvSpPr/>
                        <wps:spPr>
                          <a:xfrm>
                            <a:off x="7169843" y="1249157"/>
                            <a:ext cx="1884372" cy="1302145"/>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6" name="Rectangle 7"/>
                        <wps:cNvSpPr/>
                        <wps:spPr>
                          <a:xfrm>
                            <a:off x="8550132" y="688719"/>
                            <a:ext cx="1462728" cy="988140"/>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7" name="Rectangle 8"/>
                        <wps:cNvSpPr/>
                        <wps:spPr>
                          <a:xfrm>
                            <a:off x="9054214" y="1534291"/>
                            <a:ext cx="2339396" cy="101701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8" name="Rectangle 9"/>
                        <wps:cNvSpPr/>
                        <wps:spPr>
                          <a:xfrm>
                            <a:off x="5819402" y="1878421"/>
                            <a:ext cx="1789471" cy="672881"/>
                          </a:xfrm>
                          <a:prstGeom prst="rect">
                            <a:avLst/>
                          </a:prstGeom>
                        </wps:spPr>
                        <wps:style>
                          <a:lnRef idx="2">
                            <a:schemeClr val="dk1">
                              <a:shade val="50000"/>
                            </a:schemeClr>
                          </a:lnRef>
                          <a:fillRef idx="1">
                            <a:schemeClr val="dk1"/>
                          </a:fillRef>
                          <a:effectRef idx="0">
                            <a:schemeClr val="dk1"/>
                          </a:effectRef>
                          <a:fontRef idx="minor">
                            <a:schemeClr val="lt1"/>
                          </a:fontRef>
                        </wps:style>
                        <wps:bodyPr rtlCol="0" anchor="ctr"/>
                      </wps:wsp>
                      <wps:wsp>
                        <wps:cNvPr id="39" name="Rectangle 10"/>
                        <wps:cNvSpPr/>
                        <wps:spPr>
                          <a:xfrm>
                            <a:off x="7195209" y="928527"/>
                            <a:ext cx="1375410" cy="3200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IC [</w:t>
                              </w:r>
                              <w:proofErr w:type="spellStart"/>
                              <w:r>
                                <w:rPr>
                                  <w:rFonts w:ascii="David" w:cs="David" w:hint="cs"/>
                                  <w:i/>
                                  <w:iCs/>
                                  <w:color w:val="000000" w:themeColor="text1"/>
                                  <w:kern w:val="24"/>
                                  <w:sz w:val="36"/>
                                  <w:szCs w:val="36"/>
                                </w:rPr>
                                <w:t>randoop</w:t>
                              </w:r>
                              <w:proofErr w:type="spellEnd"/>
                              <w:r>
                                <w:rPr>
                                  <w:rFonts w:ascii="David" w:cs="David" w:hint="cs"/>
                                  <w:i/>
                                  <w:iCs/>
                                  <w:color w:val="000000" w:themeColor="text1"/>
                                  <w:kern w:val="24"/>
                                  <w:sz w:val="36"/>
                                  <w:szCs w:val="36"/>
                                </w:rPr>
                                <w:t>]</w:t>
                              </w:r>
                            </w:p>
                          </w:txbxContent>
                        </wps:txbx>
                        <wps:bodyPr wrap="none">
                          <a:spAutoFit/>
                        </wps:bodyPr>
                      </wps:wsp>
                      <wps:wsp>
                        <wps:cNvPr id="40" name="Rectangle 11"/>
                        <wps:cNvSpPr/>
                        <wps:spPr>
                          <a:xfrm>
                            <a:off x="9951366" y="1225840"/>
                            <a:ext cx="1527810" cy="3200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EIC [</w:t>
                              </w:r>
                              <w:proofErr w:type="spellStart"/>
                              <w:r>
                                <w:rPr>
                                  <w:rFonts w:ascii="David" w:cs="David" w:hint="cs"/>
                                  <w:i/>
                                  <w:iCs/>
                                  <w:color w:val="000000" w:themeColor="text1"/>
                                  <w:kern w:val="24"/>
                                  <w:sz w:val="36"/>
                                  <w:szCs w:val="36"/>
                                </w:rPr>
                                <w:t>evosuite</w:t>
                              </w:r>
                              <w:proofErr w:type="spellEnd"/>
                              <w:r>
                                <w:rPr>
                                  <w:rFonts w:ascii="David" w:cs="David" w:hint="cs"/>
                                  <w:i/>
                                  <w:iCs/>
                                  <w:color w:val="000000" w:themeColor="text1"/>
                                  <w:kern w:val="24"/>
                                  <w:sz w:val="36"/>
                                  <w:szCs w:val="36"/>
                                </w:rPr>
                                <w:t>]</w:t>
                              </w:r>
                            </w:p>
                          </w:txbxContent>
                        </wps:txbx>
                        <wps:bodyPr wrap="none">
                          <a:spAutoFit/>
                        </wps:bodyPr>
                      </wps:wsp>
                      <wps:wsp>
                        <wps:cNvPr id="41" name="Rectangle 12"/>
                        <wps:cNvSpPr/>
                        <wps:spPr>
                          <a:xfrm>
                            <a:off x="5732892" y="1558122"/>
                            <a:ext cx="1515110" cy="3200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EIC [</w:t>
                              </w:r>
                              <w:proofErr w:type="spellStart"/>
                              <w:r>
                                <w:rPr>
                                  <w:rFonts w:ascii="David" w:cs="David" w:hint="cs"/>
                                  <w:i/>
                                  <w:iCs/>
                                  <w:color w:val="000000" w:themeColor="text1"/>
                                  <w:kern w:val="24"/>
                                  <w:sz w:val="36"/>
                                  <w:szCs w:val="36"/>
                                </w:rPr>
                                <w:t>randoop</w:t>
                              </w:r>
                              <w:proofErr w:type="spellEnd"/>
                              <w:r>
                                <w:rPr>
                                  <w:rFonts w:ascii="David" w:cs="David" w:hint="cs"/>
                                  <w:i/>
                                  <w:iCs/>
                                  <w:color w:val="000000" w:themeColor="text1"/>
                                  <w:kern w:val="24"/>
                                  <w:sz w:val="36"/>
                                  <w:szCs w:val="36"/>
                                </w:rPr>
                                <w:t>]</w:t>
                              </w:r>
                            </w:p>
                          </w:txbxContent>
                        </wps:txbx>
                        <wps:bodyPr wrap="none">
                          <a:spAutoFit/>
                        </wps:bodyPr>
                      </wps:wsp>
                      <wps:wsp>
                        <wps:cNvPr id="42" name="Rectangle 13"/>
                        <wps:cNvSpPr/>
                        <wps:spPr>
                          <a:xfrm>
                            <a:off x="8714219" y="458762"/>
                            <a:ext cx="1094740" cy="11074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rPr>
                                <w:t>1</w:t>
                              </w:r>
                            </w:p>
                          </w:txbxContent>
                        </wps:txbx>
                        <wps:bodyPr wrap="square">
                          <a:spAutoFit/>
                        </wps:bodyPr>
                      </wps:wsp>
                      <wps:wsp>
                        <wps:cNvPr id="43" name="Rectangle 14"/>
                        <wps:cNvSpPr/>
                        <wps:spPr>
                          <a:xfrm>
                            <a:off x="10173521" y="1341671"/>
                            <a:ext cx="1094740" cy="11074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lang w:val="pt-BR"/>
                                </w:rPr>
                                <w:t>3</w:t>
                              </w:r>
                            </w:p>
                          </w:txbxContent>
                        </wps:txbx>
                        <wps:bodyPr wrap="square">
                          <a:spAutoFit/>
                        </wps:bodyPr>
                      </wps:wsp>
                      <wps:wsp>
                        <wps:cNvPr id="44" name="Rectangle 15"/>
                        <wps:cNvSpPr/>
                        <wps:spPr>
                          <a:xfrm>
                            <a:off x="7325645" y="1021335"/>
                            <a:ext cx="1095375" cy="11074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lang w:val="pt-BR"/>
                                </w:rPr>
                                <w:t>2</w:t>
                              </w:r>
                            </w:p>
                          </w:txbxContent>
                        </wps:txbx>
                        <wps:bodyPr wrap="square">
                          <a:spAutoFit/>
                        </wps:bodyPr>
                      </wps:wsp>
                      <wps:wsp>
                        <wps:cNvPr id="45" name="Rectangle 16"/>
                        <wps:cNvSpPr/>
                        <wps:spPr>
                          <a:xfrm>
                            <a:off x="5996903" y="1706923"/>
                            <a:ext cx="1094740" cy="853440"/>
                          </a:xfrm>
                          <a:prstGeom prst="rect">
                            <a:avLst/>
                          </a:prstGeom>
                        </wps:spPr>
                        <wps:txbx>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20"/>
                                  <w:szCs w:val="120"/>
                                  <w:lang w:val="pt-BR"/>
                                </w:rPr>
                                <w:t>4</w:t>
                              </w:r>
                            </w:p>
                          </w:txbxContent>
                        </wps:txbx>
                        <wps:bodyPr wrap="square">
                          <a:spAutoFit/>
                        </wps:bodyPr>
                      </wps:wsp>
                    </wpg:wgp>
                  </a:graphicData>
                </a:graphic>
              </wp:anchor>
            </w:drawing>
          </mc:Choice>
          <mc:Fallback>
            <w:pict>
              <v:group w14:anchorId="5CDB17D9" id="Group 4" o:spid="_x0000_s1036" style="position:absolute;left:0;text-align:left;margin-left:11.25pt;margin-top:280.4pt;width:452.45pt;height:174.25pt;z-index:251684864;mso-position-horizontal-relative:margin" coordorigin="57328,3476" coordsize="57462,22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">
                <v:rect id="_x0000_s1037" style="position:absolute;left:86053;top:3476;width:13881;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L1N8MA&#10;AADbAAAADwAAAGRycy9kb3ducmV2LnhtbESP3WoCMRSE74W+QzgFb6QmtSJla5RS1Ba98ucBDpvT&#10;3dDNyZLEdX17UxC8HGbmG2a+7F0jOgrRetbwOlYgiEtvLFcaTsf1yzuImJANNp5Jw5UiLBdPgzkW&#10;xl94T90hVSJDOBaooU6pLaSMZU0O49i3xNn79cFhyjJU0gS8ZLhr5ESpmXRoOS/U2NJXTeXf4ew0&#10;TDeT7cqO1M667oynrQzqm3daD5/7zw8Qifr0CN/bP0bD2xT+v+Qf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L1N8MAAADbAAAADwAAAAAAAAAAAAAAAACYAgAAZHJzL2Rv&#10;d25yZXYueG1sUEsFBgAAAAAEAAQA9QAAAIgDA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IC [</w:t>
                        </w:r>
                        <w:proofErr w:type="spellStart"/>
                        <w:r>
                          <w:rPr>
                            <w:rFonts w:ascii="David" w:cs="David" w:hint="cs"/>
                            <w:i/>
                            <w:iCs/>
                            <w:color w:val="000000" w:themeColor="text1"/>
                            <w:kern w:val="24"/>
                            <w:sz w:val="36"/>
                            <w:szCs w:val="36"/>
                          </w:rPr>
                          <w:t>evosuite</w:t>
                        </w:r>
                        <w:proofErr w:type="spellEnd"/>
                        <w:r>
                          <w:rPr>
                            <w:rFonts w:ascii="David" w:cs="David" w:hint="cs"/>
                            <w:i/>
                            <w:iCs/>
                            <w:color w:val="000000" w:themeColor="text1"/>
                            <w:kern w:val="24"/>
                            <w:sz w:val="36"/>
                            <w:szCs w:val="36"/>
                          </w:rPr>
                          <w:t>]</w:t>
                        </w:r>
                      </w:p>
                    </w:txbxContent>
                  </v:textbox>
                </v:rect>
                <v:rect id="_x0000_s1038" style="position:absolute;left:71698;top:12491;width:18844;height:13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6hX8UA&#10;AADbAAAADwAAAGRycy9kb3ducmV2LnhtbESPQWvCQBSE7wX/w/IEL6VutLSU6CoqSnqIB1N/wDP7&#10;moRm34bdNcb++m6h0OMwM98wy/VgWtGT841lBbNpAoK4tLrhSsH54/D0BsIHZI2tZVJwJw/r1ehh&#10;iam2Nz5RX4RKRAj7FBXUIXSplL6syaCf2o44ep/WGQxRukpqh7cIN62cJ8mrNNhwXKixo11N5Vdx&#10;NQq++8s5yzY5Ph6LXe4yv93n1aDUZDxsFiACDeE//Nd+1wqeX+D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DqFfxQAAANsAAAAPAAAAAAAAAAAAAAAAAJgCAABkcnMv&#10;ZG93bnJldi54bWxQSwUGAAAAAAQABAD1AAAAigMAAAAA&#10;" fillcolor="black [3200]" strokecolor="black [1600]" strokeweight="1pt"/>
                <v:rect id="_x0000_s1039" style="position:absolute;left:85501;top:6887;width:14627;height:98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w/KMUA&#10;AADbAAAADwAAAGRycy9kb3ducmV2LnhtbESPQWvCQBSE7wX/w/KEXoputCAluoqKkh7SQ6M/4Jl9&#10;JsHs27C7xrS/vlso9DjMzDfMajOYVvTkfGNZwWyagCAurW64UnA+HSdvIHxA1thaJgVf5GGzHj2t&#10;MNX2wZ/UF6ESEcI+RQV1CF0qpS9rMuintiOO3tU6gyFKV0nt8BHhppXzJFlIgw3HhRo72tdU3oq7&#10;UfDdX85Zts3x5aPY5y7zu0NeDUo9j4ftEkSgIfyH/9rvWsHrA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3D8oxQAAANsAAAAPAAAAAAAAAAAAAAAAAJgCAABkcnMv&#10;ZG93bnJldi54bWxQSwUGAAAAAAQABAD1AAAAigMAAAAA&#10;" fillcolor="black [3200]" strokecolor="black [1600]" strokeweight="1pt"/>
                <v:rect id="Rectangle 8" o:spid="_x0000_s1040" style="position:absolute;left:90542;top:15342;width:23394;height:101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as8UA&#10;AADbAAAADwAAAGRycy9kb3ducmV2LnhtbESPQWvCQBSE7wX/w/IEL6VutNCW6CoqSnqIB1N/wDP7&#10;moRm34bdNcb++m6h0OMwM98wy/VgWtGT841lBbNpAoK4tLrhSsH54/D0BsIHZI2tZVJwJw/r1ehh&#10;iam2Nz5RX4RKRAj7FBXUIXSplL6syaCf2o44ep/WGQxRukpqh7cIN62cJ8mLNNhwXKixo11N5Vdx&#10;NQq++8s5yzY5Ph6LXe4yv93n1aDUZDxsFiACDeE//Nd+1wqeX+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JqzxQAAANsAAAAPAAAAAAAAAAAAAAAAAJgCAABkcnMv&#10;ZG93bnJldi54bWxQSwUGAAAAAAQABAD1AAAAigMAAAAA&#10;" fillcolor="black [3200]" strokecolor="black [1600]" strokeweight="1pt"/>
                <v:rect id="_x0000_s1041" style="position:absolute;left:58194;top:18784;width:17894;height:67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8OwcIA&#10;AADbAAAADwAAAGRycy9kb3ducmV2LnhtbERPzWrCQBC+F3yHZQQvRTdaKCV1DVGU9JAeGn2AaXaa&#10;hGZnw+4aY5++eyj0+PH9b7PJ9GIk5zvLCtarBARxbXXHjYLL+bR8AeEDssbeMim4k4dsN3vYYqrt&#10;jT9orEIjYgj7FBW0IQyplL5uyaBf2YE4cl/WGQwRukZqh7cYbnq5SZJnabDj2NDiQIeW6u/qahT8&#10;jJ+XoshLfHyvDqUr/P5YNpNSi/mUv4IINIV/8Z/7TSt4imPjl/gD5O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Dw7BwgAAANsAAAAPAAAAAAAAAAAAAAAAAJgCAABkcnMvZG93&#10;bnJldi54bWxQSwUGAAAAAAQABAD1AAAAhwMAAAAA&#10;" fillcolor="black [3200]" strokecolor="black [1600]" strokeweight="1pt"/>
                <v:rect id="_x0000_s1042" style="position:absolute;left:71952;top:9285;width:13754;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NaqcMA&#10;AADbAAAADwAAAGRycy9kb3ducmV2LnhtbESP3WoCMRSE7wt9h3CE3pSa1Bapq1FKaWvRK38e4LA5&#10;7gY3J0sS1+3bG0HwcpiZb5jZoneN6ChE61nD61CBIC69sVxp2O9+Xj5AxIRssPFMGv4pwmL++DDD&#10;wvgzb6jbpkpkCMcCNdQptYWUsazJYRz6ljh7Bx8cpixDJU3Ac4a7Ro6UGkuHlvNCjS191VQetyen&#10;4f13tPq2z2ptXXfC/UoGteS11k+D/nMKIlGf7uFb+89oeJvA9Uv+AXJ+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NaqcMAAADbAAAADwAAAAAAAAAAAAAAAACYAgAAZHJzL2Rv&#10;d25yZXYueG1sUEsFBgAAAAAEAAQA9QAAAIgDA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IC [</w:t>
                        </w:r>
                        <w:proofErr w:type="spellStart"/>
                        <w:r>
                          <w:rPr>
                            <w:rFonts w:ascii="David" w:cs="David" w:hint="cs"/>
                            <w:i/>
                            <w:iCs/>
                            <w:color w:val="000000" w:themeColor="text1"/>
                            <w:kern w:val="24"/>
                            <w:sz w:val="36"/>
                            <w:szCs w:val="36"/>
                          </w:rPr>
                          <w:t>randoop</w:t>
                        </w:r>
                        <w:proofErr w:type="spellEnd"/>
                        <w:r>
                          <w:rPr>
                            <w:rFonts w:ascii="David" w:cs="David" w:hint="cs"/>
                            <w:i/>
                            <w:iCs/>
                            <w:color w:val="000000" w:themeColor="text1"/>
                            <w:kern w:val="24"/>
                            <w:sz w:val="36"/>
                            <w:szCs w:val="36"/>
                          </w:rPr>
                          <w:t>]</w:t>
                        </w:r>
                      </w:p>
                    </w:txbxContent>
                  </v:textbox>
                </v:rect>
                <v:rect id="Rectangle 11" o:spid="_x0000_s1043" style="position:absolute;left:99513;top:12258;width:15278;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ASb8A&#10;AADbAAAADwAAAGRycy9kb3ducmV2LnhtbERPzWoCMRC+F/oOYQq9lJpURMpqFCn9Q0+1PsCwGXeD&#10;m8mSxHX79p2D4PHj+1+ux9CpgVL2kS28TAwo4jo6z42Fw+/H8yuoXJAddpHJwh9lWK/u75ZYuXjh&#10;Hxr2pVESwrlCC20pfaV1rlsKmCexJxbuGFPAIjA12iW8SHjo9NSYuQ7oWRpa7Omtpfq0PwcLs8/p&#10;9t0/mZ0PwxkPW53MF++sfXwYNwtQhcZyE1/d3058sl6+yA/Qq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4BJvwAAANsAAAAPAAAAAAAAAAAAAAAAAJgCAABkcnMvZG93bnJl&#10;di54bWxQSwUGAAAAAAQABAD1AAAAhAM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EIC [</w:t>
                        </w:r>
                        <w:proofErr w:type="spellStart"/>
                        <w:r>
                          <w:rPr>
                            <w:rFonts w:ascii="David" w:cs="David" w:hint="cs"/>
                            <w:i/>
                            <w:iCs/>
                            <w:color w:val="000000" w:themeColor="text1"/>
                            <w:kern w:val="24"/>
                            <w:sz w:val="36"/>
                            <w:szCs w:val="36"/>
                          </w:rPr>
                          <w:t>evosuite</w:t>
                        </w:r>
                        <w:proofErr w:type="spellEnd"/>
                        <w:r>
                          <w:rPr>
                            <w:rFonts w:ascii="David" w:cs="David" w:hint="cs"/>
                            <w:i/>
                            <w:iCs/>
                            <w:color w:val="000000" w:themeColor="text1"/>
                            <w:kern w:val="24"/>
                            <w:sz w:val="36"/>
                            <w:szCs w:val="36"/>
                          </w:rPr>
                          <w:t>]</w:t>
                        </w:r>
                      </w:p>
                    </w:txbxContent>
                  </v:textbox>
                </v:rect>
                <v:rect id="Rectangle 12" o:spid="_x0000_s1044" style="position:absolute;left:57328;top:15581;width:15152;height:32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Ml0sEA&#10;AADbAAAADwAAAGRycy9kb3ducmV2LnhtbESP0WoCMRRE3wv+Q7iCL0UTpZSyGkXE1qJPVT/gsrnu&#10;Bjc3SxLX9e9NodDHYebMMItV7xrRUYjWs4bpRIEgLr2xXGk4nz7HHyBiQjbYeCYND4qwWg5eFlgY&#10;f+cf6o6pErmEY4Ea6pTaQspY1uQwTnxLnL2LDw5TlqGSJuA9l7tGzpR6lw4t54UaW9rUVF6PN6fh&#10;7Wu239pXdbCuu+F5L4Pa8UHr0bBfz0Ek6tN/+I/+Npmbwu+X/APk8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zJdLBAAAA2wAAAA8AAAAAAAAAAAAAAAAAmAIAAGRycy9kb3du&#10;cmV2LnhtbFBLBQYAAAAABAAEAPUAAACGAw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i/>
                            <w:iCs/>
                            <w:color w:val="000000" w:themeColor="text1"/>
                            <w:kern w:val="24"/>
                            <w:sz w:val="36"/>
                            <w:szCs w:val="36"/>
                          </w:rPr>
                          <w:t>EIC [</w:t>
                        </w:r>
                        <w:proofErr w:type="spellStart"/>
                        <w:r>
                          <w:rPr>
                            <w:rFonts w:ascii="David" w:cs="David" w:hint="cs"/>
                            <w:i/>
                            <w:iCs/>
                            <w:color w:val="000000" w:themeColor="text1"/>
                            <w:kern w:val="24"/>
                            <w:sz w:val="36"/>
                            <w:szCs w:val="36"/>
                          </w:rPr>
                          <w:t>randoop</w:t>
                        </w:r>
                        <w:proofErr w:type="spellEnd"/>
                        <w:r>
                          <w:rPr>
                            <w:rFonts w:ascii="David" w:cs="David" w:hint="cs"/>
                            <w:i/>
                            <w:iCs/>
                            <w:color w:val="000000" w:themeColor="text1"/>
                            <w:kern w:val="24"/>
                            <w:sz w:val="36"/>
                            <w:szCs w:val="36"/>
                          </w:rPr>
                          <w:t>]</w:t>
                        </w:r>
                      </w:p>
                    </w:txbxContent>
                  </v:textbox>
                </v:rect>
                <v:rect id="Rectangle 13" o:spid="_x0000_s1045" style="position:absolute;left:87142;top:4587;width:10947;height:1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UteMQA&#10;AADbAAAADwAAAGRycy9kb3ducmV2LnhtbESP3YrCMBSE74V9h3AWvBFNV8SfapTFH6jeWX2AY3O2&#10;7dqclCZqffvNguDlMDPfMItVaypxp8aVlhV8DSIQxJnVJecKzqddfwrCeWSNlWVS8CQHq+VHZ4Gx&#10;tg8+0j31uQgQdjEqKLyvYyldVpBBN7A1cfB+bGPQB9nkUjf4CHBTyWEUjaXBksNCgTWtC8qu6c0o&#10;2B9Gh/M6kb/XWbnpJZM0kpfxVqnuZ/s9B+Gp9e/wq51oBaMh/H8JP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LXjEAAAA2wAAAA8AAAAAAAAAAAAAAAAAmAIAAGRycy9k&#10;b3ducmV2LnhtbFBLBQYAAAAABAAEAPUAAACJAw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rPr>
                          <w:t>1</w:t>
                        </w:r>
                      </w:p>
                    </w:txbxContent>
                  </v:textbox>
                </v:rect>
                <v:rect id="Rectangle 14" o:spid="_x0000_s1046" style="position:absolute;left:101735;top:13416;width:10947;height:110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I48UA&#10;AADbAAAADwAAAGRycy9kb3ducmV2LnhtbESP3WrCQBSE74W+w3IEb0Q3bcWf1FWKPxC9M/oAx+xp&#10;Es2eDdlV07fvCgUvh5n5hpkvW1OJOzWutKzgfRiBIM6sLjlXcDpuB1MQziNrrCyTgl9ysFy8deYY&#10;a/vgA91Tn4sAYRejgsL7OpbSZQUZdENbEwfvxzYGfZBNLnWDjwA3lfyIorE0WHJYKLCmVUHZNb0Z&#10;Bbv9aH9aJfJynZXrfjJJI3keb5TqddvvLxCeWv8K/7cTrWD0Cc8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6YjjxQAAANsAAAAPAAAAAAAAAAAAAAAAAJgCAABkcnMv&#10;ZG93bnJldi54bWxQSwUGAAAAAAQABAD1AAAAigM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lang w:val="pt-BR"/>
                          </w:rPr>
                          <w:t>3</w:t>
                        </w:r>
                      </w:p>
                    </w:txbxContent>
                  </v:textbox>
                </v:rect>
                <v:rect id="Rectangle 15" o:spid="_x0000_s1047" style="position:absolute;left:73256;top:10213;width:10954;height:11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AQl8UA&#10;AADbAAAADwAAAGRycy9kb3ducmV2LnhtbESP0WrCQBRE3wv+w3KFvpS6sQStqRsRbSH1rTEfcM3e&#10;JjHZuyG71fTvXaHQx2FmzjDrzWg6caHBNZYVzGcRCOLS6oYrBcXx4/kVhPPIGjvLpOCXHGzSycMa&#10;E22v/EWX3FciQNglqKD2vk+kdGVNBt3M9sTB+7aDQR/kUEk94DXATSdfomghDTYcFmrsaVdT2eY/&#10;RsHnIT4Uu0ye21Wzf8qWeSRPi3elHqfj9g2Ep9H/h//amVYQx3D/En6AT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ABCXxQAAANsAAAAPAAAAAAAAAAAAAAAAAJgCAABkcnMv&#10;ZG93bnJldi54bWxQSwUGAAAAAAQABAD1AAAAigM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60"/>
                            <w:szCs w:val="160"/>
                            <w:lang w:val="pt-BR"/>
                          </w:rPr>
                          <w:t>2</w:t>
                        </w:r>
                      </w:p>
                    </w:txbxContent>
                  </v:textbox>
                </v:rect>
                <v:rect id="Rectangle 16" o:spid="_x0000_s1048" style="position:absolute;left:59969;top:17069;width:10947;height:8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y1DMQA&#10;AADbAAAADwAAAGRycy9kb3ducmV2LnhtbESP3WrCQBSE74W+w3IEb0Q3Ldaf1FWKWojeGX2AY/Y0&#10;iWbPhuyq6du7QsHLYWa+YebL1lTiRo0rLSt4H0YgiDOrS84VHA8/gykI55E1VpZJwR85WC7eOnOM&#10;tb3znm6pz0WAsItRQeF9HUvpsoIMuqGtiYP3axuDPsgml7rBe4CbSn5E0VgaLDksFFjTqqDskl6N&#10;gu1utDuuEnm+zMp1P5mkkTyNN0r1uu33FwhPrX+F/9uJVjD6hOeX8AP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MtQzEAAAA2wAAAA8AAAAAAAAAAAAAAAAAmAIAAGRycy9k&#10;b3ducmV2LnhtbFBLBQYAAAAABAAEAPUAAACJAwAAAAA=&#10;" filled="f" stroked="f">
                  <v:textbox style="mso-fit-shape-to-text:t">
                    <w:txbxContent>
                      <w:p w:rsidR="00C60BF5" w:rsidRDefault="00C60BF5" w:rsidP="00C60BF5">
                        <w:pPr>
                          <w:pStyle w:val="NormalWeb"/>
                          <w:spacing w:before="0" w:beforeAutospacing="0" w:after="0" w:afterAutospacing="0"/>
                          <w:jc w:val="center"/>
                          <w:textAlignment w:val="bottom"/>
                        </w:pPr>
                        <w:r>
                          <w:rPr>
                            <w:rFonts w:ascii="David" w:cs="David" w:hint="cs"/>
                            <w:color w:val="FFFFFF" w:themeColor="background1"/>
                            <w:kern w:val="24"/>
                            <w:sz w:val="120"/>
                            <w:szCs w:val="120"/>
                            <w:lang w:val="pt-BR"/>
                          </w:rPr>
                          <w:t>4</w:t>
                        </w:r>
                      </w:p>
                    </w:txbxContent>
                  </v:textbox>
                </v:rect>
                <w10:wrap anchorx="margin"/>
              </v:group>
            </w:pict>
          </mc:Fallback>
        </mc:AlternateContent>
      </w:r>
      <w:r w:rsidRPr="00C60BF5">
        <w:rPr>
          <w:rFonts w:ascii="Times New Roman" w:hAnsi="Times New Roman" w:cs="Times New Roman"/>
          <w:noProof/>
          <w:sz w:val="28"/>
          <w:szCs w:val="28"/>
        </w:rPr>
        <w:drawing>
          <wp:inline distT="0" distB="0" distL="0" distR="0" wp14:anchorId="0DD0E48A" wp14:editId="21DC2A26">
            <wp:extent cx="5599471" cy="3127118"/>
            <wp:effectExtent l="0" t="0" r="1270" b="16510"/>
            <wp:docPr id="47" name="Gráfico 47"/>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C60BF5" w:rsidRDefault="00C60BF5" w:rsidP="00C60BF5">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hint="eastAsia"/>
          <w:sz w:val="28"/>
          <w:szCs w:val="28"/>
        </w:rPr>
        <w:t>●</w:t>
      </w:r>
      <w:r w:rsidRPr="00C60BF5">
        <w:rPr>
          <w:rFonts w:ascii="Times New Roman" w:hAnsi="Times New Roman" w:cs="Times New Roman" w:hint="eastAsia"/>
          <w:sz w:val="28"/>
          <w:szCs w:val="28"/>
        </w:rPr>
        <w:t xml:space="preserve"> </w:t>
      </w:r>
      <w:proofErr w:type="gramStart"/>
      <w:r w:rsidRPr="00C60BF5">
        <w:rPr>
          <w:rFonts w:ascii="Times New Roman" w:hAnsi="Times New Roman" w:cs="Times New Roman"/>
          <w:sz w:val="28"/>
          <w:szCs w:val="28"/>
        </w:rPr>
        <w:t>Our</w:t>
      </w:r>
      <w:proofErr w:type="gramEnd"/>
      <w:r w:rsidRPr="00C60BF5">
        <w:rPr>
          <w:rFonts w:ascii="Times New Roman" w:hAnsi="Times New Roman" w:cs="Times New Roman"/>
          <w:sz w:val="28"/>
          <w:szCs w:val="28"/>
        </w:rPr>
        <w:t xml:space="preserve"> </w:t>
      </w:r>
      <w:proofErr w:type="spellStart"/>
      <w:r w:rsidRPr="00C60BF5">
        <w:rPr>
          <w:rFonts w:ascii="Times New Roman" w:hAnsi="Times New Roman" w:cs="Times New Roman"/>
          <w:sz w:val="28"/>
          <w:szCs w:val="28"/>
        </w:rPr>
        <w:t>experime’ntal</w:t>
      </w:r>
      <w:proofErr w:type="spellEnd"/>
      <w:r w:rsidRPr="00C60BF5">
        <w:rPr>
          <w:rFonts w:ascii="Times New Roman" w:hAnsi="Times New Roman" w:cs="Times New Roman"/>
          <w:sz w:val="28"/>
          <w:szCs w:val="28"/>
        </w:rPr>
        <w:t xml:space="preserve"> results showed that </w:t>
      </w:r>
      <w:r w:rsidRPr="00C60BF5">
        <w:rPr>
          <w:rFonts w:ascii="Times New Roman" w:hAnsi="Times New Roman" w:cs="Times New Roman"/>
          <w:i/>
          <w:iCs/>
          <w:sz w:val="28"/>
          <w:szCs w:val="28"/>
        </w:rPr>
        <w:t>IC [</w:t>
      </w:r>
      <w:proofErr w:type="spellStart"/>
      <w:r w:rsidRPr="00C60BF5">
        <w:rPr>
          <w:rFonts w:ascii="Times New Roman" w:hAnsi="Times New Roman" w:cs="Times New Roman"/>
          <w:i/>
          <w:iCs/>
          <w:sz w:val="28"/>
          <w:szCs w:val="28"/>
        </w:rPr>
        <w:t>evosuite</w:t>
      </w:r>
      <w:proofErr w:type="spellEnd"/>
      <w:r w:rsidRPr="00C60BF5">
        <w:rPr>
          <w:rFonts w:ascii="Times New Roman" w:hAnsi="Times New Roman" w:cs="Times New Roman"/>
          <w:i/>
          <w:iCs/>
          <w:sz w:val="28"/>
          <w:szCs w:val="28"/>
        </w:rPr>
        <w:t>]</w:t>
      </w:r>
      <w:r w:rsidRPr="00C60BF5">
        <w:rPr>
          <w:rFonts w:ascii="Times New Roman" w:hAnsi="Times New Roman" w:cs="Times New Roman"/>
          <w:sz w:val="28"/>
          <w:szCs w:val="28"/>
        </w:rPr>
        <w:t xml:space="preserve"> is slightly more effective than all techniques, has the lowest number of false-positives and the shortest time to check the evolutions. On the other hand, it produces more false-negatives. </w:t>
      </w:r>
      <w:r w:rsidRPr="00C60BF5">
        <w:rPr>
          <w:rFonts w:ascii="Times New Roman" w:hAnsi="Times New Roman" w:cs="Times New Roman"/>
          <w:i/>
          <w:iCs/>
          <w:sz w:val="28"/>
          <w:szCs w:val="28"/>
        </w:rPr>
        <w:t>EIC [</w:t>
      </w:r>
      <w:proofErr w:type="spellStart"/>
      <w:r w:rsidRPr="00C60BF5">
        <w:rPr>
          <w:rFonts w:ascii="Times New Roman" w:hAnsi="Times New Roman" w:cs="Times New Roman"/>
          <w:i/>
          <w:iCs/>
          <w:sz w:val="28"/>
          <w:szCs w:val="28"/>
        </w:rPr>
        <w:t>evosuite</w:t>
      </w:r>
      <w:proofErr w:type="spellEnd"/>
      <w:r w:rsidRPr="00C60BF5">
        <w:rPr>
          <w:rFonts w:ascii="Times New Roman" w:hAnsi="Times New Roman" w:cs="Times New Roman"/>
          <w:i/>
          <w:iCs/>
          <w:sz w:val="28"/>
          <w:szCs w:val="28"/>
        </w:rPr>
        <w:t>]</w:t>
      </w:r>
      <w:r w:rsidRPr="00C60BF5">
        <w:rPr>
          <w:rFonts w:ascii="Times New Roman" w:hAnsi="Times New Roman" w:cs="Times New Roman"/>
          <w:sz w:val="28"/>
          <w:szCs w:val="28"/>
        </w:rPr>
        <w:t xml:space="preserve"> reduces false-negatives, however it yields more false-positives than </w:t>
      </w:r>
      <w:r w:rsidRPr="00C60BF5">
        <w:rPr>
          <w:rFonts w:ascii="Times New Roman" w:hAnsi="Times New Roman" w:cs="Times New Roman"/>
          <w:i/>
          <w:iCs/>
          <w:sz w:val="28"/>
          <w:szCs w:val="28"/>
        </w:rPr>
        <w:t>IC [</w:t>
      </w:r>
      <w:proofErr w:type="spellStart"/>
      <w:r w:rsidRPr="00C60BF5">
        <w:rPr>
          <w:rFonts w:ascii="Times New Roman" w:hAnsi="Times New Roman" w:cs="Times New Roman"/>
          <w:i/>
          <w:iCs/>
          <w:sz w:val="28"/>
          <w:szCs w:val="28"/>
        </w:rPr>
        <w:t>evosuite</w:t>
      </w:r>
      <w:proofErr w:type="spellEnd"/>
      <w:proofErr w:type="gramStart"/>
      <w:r w:rsidRPr="00C60BF5">
        <w:rPr>
          <w:rFonts w:ascii="Times New Roman" w:hAnsi="Times New Roman" w:cs="Times New Roman"/>
          <w:i/>
          <w:iCs/>
          <w:sz w:val="28"/>
          <w:szCs w:val="28"/>
        </w:rPr>
        <w:t xml:space="preserve">] </w:t>
      </w:r>
      <w:r w:rsidRPr="00C60BF5">
        <w:rPr>
          <w:rFonts w:ascii="Times New Roman" w:hAnsi="Times New Roman" w:cs="Times New Roman"/>
          <w:sz w:val="28"/>
          <w:szCs w:val="28"/>
        </w:rPr>
        <w:t>.</w:t>
      </w:r>
      <w:proofErr w:type="gramEnd"/>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C60BF5" w:rsidRDefault="00C60BF5" w:rsidP="00C60BF5">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hint="eastAsia"/>
          <w:sz w:val="28"/>
          <w:szCs w:val="28"/>
        </w:rPr>
        <w:t>●</w:t>
      </w:r>
      <w:r w:rsidRPr="00C60BF5">
        <w:rPr>
          <w:rFonts w:ascii="Times New Roman" w:hAnsi="Times New Roman" w:cs="Times New Roman" w:hint="eastAsia"/>
          <w:sz w:val="28"/>
          <w:szCs w:val="28"/>
        </w:rPr>
        <w:t xml:space="preserve"> </w:t>
      </w:r>
      <w:proofErr w:type="gramStart"/>
      <w:r w:rsidRPr="00C60BF5">
        <w:rPr>
          <w:rFonts w:ascii="Times New Roman" w:hAnsi="Times New Roman" w:cs="Times New Roman"/>
          <w:sz w:val="28"/>
          <w:szCs w:val="28"/>
        </w:rPr>
        <w:t>The</w:t>
      </w:r>
      <w:proofErr w:type="gramEnd"/>
      <w:r w:rsidRPr="00C60BF5">
        <w:rPr>
          <w:rFonts w:ascii="Times New Roman" w:hAnsi="Times New Roman" w:cs="Times New Roman"/>
          <w:sz w:val="28"/>
          <w:szCs w:val="28"/>
        </w:rPr>
        <w:t xml:space="preserve"> outcomes show that no technique strongly stands out, each one is better in different scenarios. </w:t>
      </w:r>
      <w:r w:rsidRPr="00C60BF5">
        <w:rPr>
          <w:rFonts w:ascii="Times New Roman" w:hAnsi="Times New Roman" w:cs="Times New Roman"/>
          <w:i/>
          <w:iCs/>
          <w:sz w:val="28"/>
          <w:szCs w:val="28"/>
        </w:rPr>
        <w:t xml:space="preserve">IC </w:t>
      </w:r>
      <w:r w:rsidRPr="00C60BF5">
        <w:rPr>
          <w:rFonts w:ascii="Times New Roman" w:hAnsi="Times New Roman" w:cs="Times New Roman"/>
          <w:sz w:val="28"/>
          <w:szCs w:val="28"/>
        </w:rPr>
        <w:t xml:space="preserve">outperforms </w:t>
      </w:r>
      <w:r w:rsidRPr="00C60BF5">
        <w:rPr>
          <w:rFonts w:ascii="Times New Roman" w:hAnsi="Times New Roman" w:cs="Times New Roman"/>
          <w:i/>
          <w:iCs/>
          <w:sz w:val="28"/>
          <w:szCs w:val="28"/>
        </w:rPr>
        <w:t>EIC</w:t>
      </w:r>
      <w:r w:rsidRPr="00C60BF5">
        <w:rPr>
          <w:rFonts w:ascii="Times New Roman" w:hAnsi="Times New Roman" w:cs="Times New Roman"/>
          <w:sz w:val="28"/>
          <w:szCs w:val="28"/>
        </w:rPr>
        <w:t xml:space="preserve"> when the latter has to expose failures in structurally complex objects and </w:t>
      </w:r>
      <w:r w:rsidRPr="00C60BF5">
        <w:rPr>
          <w:rFonts w:ascii="Times New Roman" w:hAnsi="Times New Roman" w:cs="Times New Roman"/>
          <w:i/>
          <w:iCs/>
          <w:sz w:val="28"/>
          <w:szCs w:val="28"/>
        </w:rPr>
        <w:t xml:space="preserve">EIC </w:t>
      </w:r>
      <w:r w:rsidRPr="00C60BF5">
        <w:rPr>
          <w:rFonts w:ascii="Times New Roman" w:hAnsi="Times New Roman" w:cs="Times New Roman"/>
          <w:sz w:val="28"/>
          <w:szCs w:val="28"/>
        </w:rPr>
        <w:t>surpass the former in dead codes and masked-change situations.</w:t>
      </w: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Default="00C60BF5" w:rsidP="005100B7">
      <w:pPr>
        <w:autoSpaceDE w:val="0"/>
        <w:autoSpaceDN w:val="0"/>
        <w:adjustRightInd w:val="0"/>
        <w:spacing w:after="0" w:line="240" w:lineRule="auto"/>
        <w:jc w:val="both"/>
        <w:rPr>
          <w:rFonts w:ascii="Times New Roman" w:hAnsi="Times New Roman" w:cs="Times New Roman"/>
          <w:sz w:val="28"/>
          <w:szCs w:val="28"/>
        </w:rPr>
      </w:pPr>
    </w:p>
    <w:p w:rsidR="00C60BF5" w:rsidRPr="00C60BF5" w:rsidRDefault="00C60BF5" w:rsidP="00C60BF5">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hint="eastAsia"/>
          <w:sz w:val="28"/>
          <w:szCs w:val="28"/>
        </w:rPr>
        <w:t>●</w:t>
      </w:r>
      <w:r w:rsidRPr="00C60BF5">
        <w:rPr>
          <w:rFonts w:ascii="Times New Roman" w:hAnsi="Times New Roman" w:cs="Times New Roman" w:hint="eastAsia"/>
          <w:sz w:val="28"/>
          <w:szCs w:val="28"/>
        </w:rPr>
        <w:t xml:space="preserve"> </w:t>
      </w:r>
      <w:proofErr w:type="gramStart"/>
      <w:r w:rsidRPr="00C60BF5">
        <w:rPr>
          <w:rFonts w:ascii="Times New Roman" w:hAnsi="Times New Roman" w:cs="Times New Roman"/>
          <w:sz w:val="28"/>
          <w:szCs w:val="28"/>
        </w:rPr>
        <w:t>For</w:t>
      </w:r>
      <w:proofErr w:type="gramEnd"/>
      <w:r w:rsidRPr="00C60BF5">
        <w:rPr>
          <w:rFonts w:ascii="Times New Roman" w:hAnsi="Times New Roman" w:cs="Times New Roman"/>
          <w:sz w:val="28"/>
          <w:szCs w:val="28"/>
        </w:rPr>
        <w:t xml:space="preserve"> this reason, we are considering as a future work, design a hybrid solution to check backward impacted classes one level below of components which require convoluted objects. This strategy surely outputs better results.</w:t>
      </w:r>
    </w:p>
    <w:p w:rsidR="00C60BF5" w:rsidRPr="00C977F3" w:rsidRDefault="00C60BF5" w:rsidP="005100B7">
      <w:pPr>
        <w:autoSpaceDE w:val="0"/>
        <w:autoSpaceDN w:val="0"/>
        <w:adjustRightInd w:val="0"/>
        <w:spacing w:after="0" w:line="240" w:lineRule="auto"/>
        <w:jc w:val="both"/>
        <w:rPr>
          <w:rFonts w:ascii="Times New Roman" w:hAnsi="Times New Roman" w:cs="Times New Roman"/>
          <w:sz w:val="28"/>
          <w:szCs w:val="28"/>
        </w:rPr>
      </w:pPr>
      <w:r w:rsidRPr="00C60BF5">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6FD9DAEE" wp14:editId="13B0BFAB">
                <wp:simplePos x="0" y="0"/>
                <wp:positionH relativeFrom="column">
                  <wp:posOffset>2159635</wp:posOffset>
                </wp:positionH>
                <wp:positionV relativeFrom="paragraph">
                  <wp:posOffset>2205990</wp:posOffset>
                </wp:positionV>
                <wp:extent cx="2448232" cy="369332"/>
                <wp:effectExtent l="0" t="0" r="0" b="0"/>
                <wp:wrapNone/>
                <wp:docPr id="46" name="TextBox 17"/>
                <wp:cNvGraphicFramePr/>
                <a:graphic xmlns:a="http://schemas.openxmlformats.org/drawingml/2006/main">
                  <a:graphicData uri="http://schemas.microsoft.com/office/word/2010/wordprocessingShape">
                    <wps:wsp>
                      <wps:cNvSpPr txBox="1"/>
                      <wps:spPr>
                        <a:xfrm>
                          <a:off x="0" y="0"/>
                          <a:ext cx="2448232" cy="369332"/>
                        </a:xfrm>
                        <a:prstGeom prst="rect">
                          <a:avLst/>
                        </a:prstGeom>
                        <a:noFill/>
                      </wps:spPr>
                      <wps:txbx>
                        <w:txbxContent>
                          <w:p w:rsidR="00C60BF5" w:rsidRDefault="00C60BF5" w:rsidP="00C60BF5">
                            <w:pPr>
                              <w:pStyle w:val="NormalWeb"/>
                              <w:spacing w:before="0" w:beforeAutospacing="0" w:after="0" w:afterAutospacing="0"/>
                            </w:pPr>
                            <w:r>
                              <w:rPr>
                                <w:color w:val="000000" w:themeColor="text1"/>
                                <w:kern w:val="24"/>
                                <w:sz w:val="36"/>
                                <w:szCs w:val="36"/>
                                <w:lang w:val="pt-BR"/>
                              </w:rPr>
                              <w:t xml:space="preserve">Performance </w:t>
                            </w:r>
                            <w:proofErr w:type="spellStart"/>
                            <w:r>
                              <w:rPr>
                                <w:color w:val="000000" w:themeColor="text1"/>
                                <w:kern w:val="24"/>
                                <w:sz w:val="36"/>
                                <w:szCs w:val="36"/>
                                <w:lang w:val="pt-BR"/>
                              </w:rPr>
                              <w:t>Podium</w:t>
                            </w:r>
                            <w:proofErr w:type="spellEnd"/>
                          </w:p>
                        </w:txbxContent>
                      </wps:txbx>
                      <wps:bodyPr wrap="square" rtlCol="0">
                        <a:spAutoFit/>
                      </wps:bodyPr>
                    </wps:wsp>
                  </a:graphicData>
                </a:graphic>
              </wp:anchor>
            </w:drawing>
          </mc:Choice>
          <mc:Fallback>
            <w:pict>
              <v:shapetype w14:anchorId="6FD9DAEE" id="_x0000_t202" coordsize="21600,21600" o:spt="202" path="m,l,21600r21600,l21600,xe">
                <v:stroke joinstyle="miter"/>
                <v:path gradientshapeok="t" o:connecttype="rect"/>
              </v:shapetype>
              <v:shape id="TextBox 17" o:spid="_x0000_s1049" type="#_x0000_t202" style="position:absolute;left:0;text-align:left;margin-left:170.05pt;margin-top:173.7pt;width:192.75pt;height:29.1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" filled="f" stroked="f">
                <v:textbox style="mso-fit-shape-to-text:t">
                  <w:txbxContent>
                    <w:p w:rsidR="00C60BF5" w:rsidRDefault="00C60BF5" w:rsidP="00C60BF5">
                      <w:pPr>
                        <w:pStyle w:val="NormalWeb"/>
                        <w:spacing w:before="0" w:beforeAutospacing="0" w:after="0" w:afterAutospacing="0"/>
                      </w:pPr>
                      <w:r>
                        <w:rPr>
                          <w:color w:val="000000" w:themeColor="text1"/>
                          <w:kern w:val="24"/>
                          <w:sz w:val="36"/>
                          <w:szCs w:val="36"/>
                          <w:lang w:val="pt-BR"/>
                        </w:rPr>
                        <w:t xml:space="preserve">Performance </w:t>
                      </w:r>
                      <w:proofErr w:type="spellStart"/>
                      <w:r>
                        <w:rPr>
                          <w:color w:val="000000" w:themeColor="text1"/>
                          <w:kern w:val="24"/>
                          <w:sz w:val="36"/>
                          <w:szCs w:val="36"/>
                          <w:lang w:val="pt-BR"/>
                        </w:rPr>
                        <w:t>Podium</w:t>
                      </w:r>
                      <w:proofErr w:type="spellEnd"/>
                    </w:p>
                  </w:txbxContent>
                </v:textbox>
              </v:shape>
            </w:pict>
          </mc:Fallback>
        </mc:AlternateContent>
      </w:r>
    </w:p>
    <w:sectPr w:rsidR="00C60BF5" w:rsidRPr="00C97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12">
    <w:panose1 w:val="00000000000000000000"/>
    <w:charset w:val="00"/>
    <w:family w:val="swiss"/>
    <w:notTrueType/>
    <w:pitch w:val="default"/>
    <w:sig w:usb0="00000003" w:usb1="00000000" w:usb2="00000000" w:usb3="00000000" w:csb0="00000001" w:csb1="00000000"/>
  </w:font>
  <w:font w:name="DejaVu Sans">
    <w:panose1 w:val="020B0603030804020204"/>
    <w:charset w:val="00"/>
    <w:family w:val="swiss"/>
    <w:pitch w:val="variable"/>
    <w:sig w:usb0="E7002EFF" w:usb1="D200F5FF" w:usb2="0A246029" w:usb3="00000000" w:csb0="0000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EE5634"/>
    <w:multiLevelType w:val="hybridMultilevel"/>
    <w:tmpl w:val="30C67522"/>
    <w:lvl w:ilvl="0" w:tplc="7FC8AB2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67E"/>
    <w:rsid w:val="00036E9C"/>
    <w:rsid w:val="00086968"/>
    <w:rsid w:val="000A447D"/>
    <w:rsid w:val="00114706"/>
    <w:rsid w:val="0017467E"/>
    <w:rsid w:val="00334B57"/>
    <w:rsid w:val="00351D7A"/>
    <w:rsid w:val="005100B7"/>
    <w:rsid w:val="005228B5"/>
    <w:rsid w:val="0058178D"/>
    <w:rsid w:val="00630DA1"/>
    <w:rsid w:val="00654A3D"/>
    <w:rsid w:val="00767E16"/>
    <w:rsid w:val="007A50E6"/>
    <w:rsid w:val="00881E81"/>
    <w:rsid w:val="009F6BBD"/>
    <w:rsid w:val="00B30A57"/>
    <w:rsid w:val="00BA227A"/>
    <w:rsid w:val="00C60BF5"/>
    <w:rsid w:val="00C977F3"/>
    <w:rsid w:val="00D535FC"/>
    <w:rsid w:val="00E62A09"/>
    <w:rsid w:val="00F81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7676D-7E84-40F8-9FCE-F731848FE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100B7"/>
    <w:pPr>
      <w:ind w:left="720"/>
      <w:contextualSpacing/>
    </w:pPr>
  </w:style>
  <w:style w:type="paragraph" w:styleId="NormalWeb">
    <w:name w:val="Normal (Web)"/>
    <w:basedOn w:val="Normal"/>
    <w:uiPriority w:val="99"/>
    <w:semiHidden/>
    <w:unhideWhenUsed/>
    <w:rsid w:val="00C977F3"/>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5097">
      <w:bodyDiv w:val="1"/>
      <w:marLeft w:val="0"/>
      <w:marRight w:val="0"/>
      <w:marTop w:val="0"/>
      <w:marBottom w:val="0"/>
      <w:divBdr>
        <w:top w:val="none" w:sz="0" w:space="0" w:color="auto"/>
        <w:left w:val="none" w:sz="0" w:space="0" w:color="auto"/>
        <w:bottom w:val="none" w:sz="0" w:space="0" w:color="auto"/>
        <w:right w:val="none" w:sz="0" w:space="0" w:color="auto"/>
      </w:divBdr>
    </w:div>
    <w:div w:id="53965620">
      <w:bodyDiv w:val="1"/>
      <w:marLeft w:val="0"/>
      <w:marRight w:val="0"/>
      <w:marTop w:val="0"/>
      <w:marBottom w:val="0"/>
      <w:divBdr>
        <w:top w:val="none" w:sz="0" w:space="0" w:color="auto"/>
        <w:left w:val="none" w:sz="0" w:space="0" w:color="auto"/>
        <w:bottom w:val="none" w:sz="0" w:space="0" w:color="auto"/>
        <w:right w:val="none" w:sz="0" w:space="0" w:color="auto"/>
      </w:divBdr>
    </w:div>
    <w:div w:id="131752802">
      <w:bodyDiv w:val="1"/>
      <w:marLeft w:val="0"/>
      <w:marRight w:val="0"/>
      <w:marTop w:val="0"/>
      <w:marBottom w:val="0"/>
      <w:divBdr>
        <w:top w:val="none" w:sz="0" w:space="0" w:color="auto"/>
        <w:left w:val="none" w:sz="0" w:space="0" w:color="auto"/>
        <w:bottom w:val="none" w:sz="0" w:space="0" w:color="auto"/>
        <w:right w:val="none" w:sz="0" w:space="0" w:color="auto"/>
      </w:divBdr>
    </w:div>
    <w:div w:id="306394416">
      <w:bodyDiv w:val="1"/>
      <w:marLeft w:val="0"/>
      <w:marRight w:val="0"/>
      <w:marTop w:val="0"/>
      <w:marBottom w:val="0"/>
      <w:divBdr>
        <w:top w:val="none" w:sz="0" w:space="0" w:color="auto"/>
        <w:left w:val="none" w:sz="0" w:space="0" w:color="auto"/>
        <w:bottom w:val="none" w:sz="0" w:space="0" w:color="auto"/>
        <w:right w:val="none" w:sz="0" w:space="0" w:color="auto"/>
      </w:divBdr>
    </w:div>
    <w:div w:id="338968982">
      <w:bodyDiv w:val="1"/>
      <w:marLeft w:val="0"/>
      <w:marRight w:val="0"/>
      <w:marTop w:val="0"/>
      <w:marBottom w:val="0"/>
      <w:divBdr>
        <w:top w:val="none" w:sz="0" w:space="0" w:color="auto"/>
        <w:left w:val="none" w:sz="0" w:space="0" w:color="auto"/>
        <w:bottom w:val="none" w:sz="0" w:space="0" w:color="auto"/>
        <w:right w:val="none" w:sz="0" w:space="0" w:color="auto"/>
      </w:divBdr>
    </w:div>
    <w:div w:id="361638264">
      <w:bodyDiv w:val="1"/>
      <w:marLeft w:val="0"/>
      <w:marRight w:val="0"/>
      <w:marTop w:val="0"/>
      <w:marBottom w:val="0"/>
      <w:divBdr>
        <w:top w:val="none" w:sz="0" w:space="0" w:color="auto"/>
        <w:left w:val="none" w:sz="0" w:space="0" w:color="auto"/>
        <w:bottom w:val="none" w:sz="0" w:space="0" w:color="auto"/>
        <w:right w:val="none" w:sz="0" w:space="0" w:color="auto"/>
      </w:divBdr>
    </w:div>
    <w:div w:id="473956457">
      <w:bodyDiv w:val="1"/>
      <w:marLeft w:val="0"/>
      <w:marRight w:val="0"/>
      <w:marTop w:val="0"/>
      <w:marBottom w:val="0"/>
      <w:divBdr>
        <w:top w:val="none" w:sz="0" w:space="0" w:color="auto"/>
        <w:left w:val="none" w:sz="0" w:space="0" w:color="auto"/>
        <w:bottom w:val="none" w:sz="0" w:space="0" w:color="auto"/>
        <w:right w:val="none" w:sz="0" w:space="0" w:color="auto"/>
      </w:divBdr>
    </w:div>
    <w:div w:id="653292236">
      <w:bodyDiv w:val="1"/>
      <w:marLeft w:val="0"/>
      <w:marRight w:val="0"/>
      <w:marTop w:val="0"/>
      <w:marBottom w:val="0"/>
      <w:divBdr>
        <w:top w:val="none" w:sz="0" w:space="0" w:color="auto"/>
        <w:left w:val="none" w:sz="0" w:space="0" w:color="auto"/>
        <w:bottom w:val="none" w:sz="0" w:space="0" w:color="auto"/>
        <w:right w:val="none" w:sz="0" w:space="0" w:color="auto"/>
      </w:divBdr>
    </w:div>
    <w:div w:id="654573935">
      <w:bodyDiv w:val="1"/>
      <w:marLeft w:val="0"/>
      <w:marRight w:val="0"/>
      <w:marTop w:val="0"/>
      <w:marBottom w:val="0"/>
      <w:divBdr>
        <w:top w:val="none" w:sz="0" w:space="0" w:color="auto"/>
        <w:left w:val="none" w:sz="0" w:space="0" w:color="auto"/>
        <w:bottom w:val="none" w:sz="0" w:space="0" w:color="auto"/>
        <w:right w:val="none" w:sz="0" w:space="0" w:color="auto"/>
      </w:divBdr>
    </w:div>
    <w:div w:id="670523457">
      <w:bodyDiv w:val="1"/>
      <w:marLeft w:val="0"/>
      <w:marRight w:val="0"/>
      <w:marTop w:val="0"/>
      <w:marBottom w:val="0"/>
      <w:divBdr>
        <w:top w:val="none" w:sz="0" w:space="0" w:color="auto"/>
        <w:left w:val="none" w:sz="0" w:space="0" w:color="auto"/>
        <w:bottom w:val="none" w:sz="0" w:space="0" w:color="auto"/>
        <w:right w:val="none" w:sz="0" w:space="0" w:color="auto"/>
      </w:divBdr>
    </w:div>
    <w:div w:id="841506766">
      <w:bodyDiv w:val="1"/>
      <w:marLeft w:val="0"/>
      <w:marRight w:val="0"/>
      <w:marTop w:val="0"/>
      <w:marBottom w:val="0"/>
      <w:divBdr>
        <w:top w:val="none" w:sz="0" w:space="0" w:color="auto"/>
        <w:left w:val="none" w:sz="0" w:space="0" w:color="auto"/>
        <w:bottom w:val="none" w:sz="0" w:space="0" w:color="auto"/>
        <w:right w:val="none" w:sz="0" w:space="0" w:color="auto"/>
      </w:divBdr>
    </w:div>
    <w:div w:id="908150711">
      <w:bodyDiv w:val="1"/>
      <w:marLeft w:val="0"/>
      <w:marRight w:val="0"/>
      <w:marTop w:val="0"/>
      <w:marBottom w:val="0"/>
      <w:divBdr>
        <w:top w:val="none" w:sz="0" w:space="0" w:color="auto"/>
        <w:left w:val="none" w:sz="0" w:space="0" w:color="auto"/>
        <w:bottom w:val="none" w:sz="0" w:space="0" w:color="auto"/>
        <w:right w:val="none" w:sz="0" w:space="0" w:color="auto"/>
      </w:divBdr>
    </w:div>
    <w:div w:id="930087636">
      <w:bodyDiv w:val="1"/>
      <w:marLeft w:val="0"/>
      <w:marRight w:val="0"/>
      <w:marTop w:val="0"/>
      <w:marBottom w:val="0"/>
      <w:divBdr>
        <w:top w:val="none" w:sz="0" w:space="0" w:color="auto"/>
        <w:left w:val="none" w:sz="0" w:space="0" w:color="auto"/>
        <w:bottom w:val="none" w:sz="0" w:space="0" w:color="auto"/>
        <w:right w:val="none" w:sz="0" w:space="0" w:color="auto"/>
      </w:divBdr>
    </w:div>
    <w:div w:id="934097346">
      <w:bodyDiv w:val="1"/>
      <w:marLeft w:val="0"/>
      <w:marRight w:val="0"/>
      <w:marTop w:val="0"/>
      <w:marBottom w:val="0"/>
      <w:divBdr>
        <w:top w:val="none" w:sz="0" w:space="0" w:color="auto"/>
        <w:left w:val="none" w:sz="0" w:space="0" w:color="auto"/>
        <w:bottom w:val="none" w:sz="0" w:space="0" w:color="auto"/>
        <w:right w:val="none" w:sz="0" w:space="0" w:color="auto"/>
      </w:divBdr>
    </w:div>
    <w:div w:id="1096707924">
      <w:bodyDiv w:val="1"/>
      <w:marLeft w:val="0"/>
      <w:marRight w:val="0"/>
      <w:marTop w:val="0"/>
      <w:marBottom w:val="0"/>
      <w:divBdr>
        <w:top w:val="none" w:sz="0" w:space="0" w:color="auto"/>
        <w:left w:val="none" w:sz="0" w:space="0" w:color="auto"/>
        <w:bottom w:val="none" w:sz="0" w:space="0" w:color="auto"/>
        <w:right w:val="none" w:sz="0" w:space="0" w:color="auto"/>
      </w:divBdr>
    </w:div>
    <w:div w:id="1158380385">
      <w:bodyDiv w:val="1"/>
      <w:marLeft w:val="0"/>
      <w:marRight w:val="0"/>
      <w:marTop w:val="0"/>
      <w:marBottom w:val="0"/>
      <w:divBdr>
        <w:top w:val="none" w:sz="0" w:space="0" w:color="auto"/>
        <w:left w:val="none" w:sz="0" w:space="0" w:color="auto"/>
        <w:bottom w:val="none" w:sz="0" w:space="0" w:color="auto"/>
        <w:right w:val="none" w:sz="0" w:space="0" w:color="auto"/>
      </w:divBdr>
    </w:div>
    <w:div w:id="1374885410">
      <w:bodyDiv w:val="1"/>
      <w:marLeft w:val="0"/>
      <w:marRight w:val="0"/>
      <w:marTop w:val="0"/>
      <w:marBottom w:val="0"/>
      <w:divBdr>
        <w:top w:val="none" w:sz="0" w:space="0" w:color="auto"/>
        <w:left w:val="none" w:sz="0" w:space="0" w:color="auto"/>
        <w:bottom w:val="none" w:sz="0" w:space="0" w:color="auto"/>
        <w:right w:val="none" w:sz="0" w:space="0" w:color="auto"/>
      </w:divBdr>
    </w:div>
    <w:div w:id="1433629534">
      <w:bodyDiv w:val="1"/>
      <w:marLeft w:val="0"/>
      <w:marRight w:val="0"/>
      <w:marTop w:val="0"/>
      <w:marBottom w:val="0"/>
      <w:divBdr>
        <w:top w:val="none" w:sz="0" w:space="0" w:color="auto"/>
        <w:left w:val="none" w:sz="0" w:space="0" w:color="auto"/>
        <w:bottom w:val="none" w:sz="0" w:space="0" w:color="auto"/>
        <w:right w:val="none" w:sz="0" w:space="0" w:color="auto"/>
      </w:divBdr>
    </w:div>
    <w:div w:id="1494485733">
      <w:bodyDiv w:val="1"/>
      <w:marLeft w:val="0"/>
      <w:marRight w:val="0"/>
      <w:marTop w:val="0"/>
      <w:marBottom w:val="0"/>
      <w:divBdr>
        <w:top w:val="none" w:sz="0" w:space="0" w:color="auto"/>
        <w:left w:val="none" w:sz="0" w:space="0" w:color="auto"/>
        <w:bottom w:val="none" w:sz="0" w:space="0" w:color="auto"/>
        <w:right w:val="none" w:sz="0" w:space="0" w:color="auto"/>
      </w:divBdr>
    </w:div>
    <w:div w:id="1799252458">
      <w:bodyDiv w:val="1"/>
      <w:marLeft w:val="0"/>
      <w:marRight w:val="0"/>
      <w:marTop w:val="0"/>
      <w:marBottom w:val="0"/>
      <w:divBdr>
        <w:top w:val="none" w:sz="0" w:space="0" w:color="auto"/>
        <w:left w:val="none" w:sz="0" w:space="0" w:color="auto"/>
        <w:bottom w:val="none" w:sz="0" w:space="0" w:color="auto"/>
        <w:right w:val="none" w:sz="0" w:space="0" w:color="auto"/>
      </w:divBdr>
    </w:div>
    <w:div w:id="1954053336">
      <w:bodyDiv w:val="1"/>
      <w:marLeft w:val="0"/>
      <w:marRight w:val="0"/>
      <w:marTop w:val="0"/>
      <w:marBottom w:val="0"/>
      <w:divBdr>
        <w:top w:val="none" w:sz="0" w:space="0" w:color="auto"/>
        <w:left w:val="none" w:sz="0" w:space="0" w:color="auto"/>
        <w:bottom w:val="none" w:sz="0" w:space="0" w:color="auto"/>
        <w:right w:val="none" w:sz="0" w:space="0" w:color="auto"/>
      </w:divBdr>
    </w:div>
    <w:div w:id="201113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2.bin"/><Relationship Id="rId18" Type="http://schemas.openxmlformats.org/officeDocument/2006/relationships/image" Target="media/image11.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chart" Target="charts/chart3.xml"/><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0.png"/><Relationship Id="rId25"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5.emf"/><Relationship Id="rId24" Type="http://schemas.openxmlformats.org/officeDocument/2006/relationships/chart" Target="charts/chart6.xml"/><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chart" Target="charts/chart5.xm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7.png"/><Relationship Id="rId22" Type="http://schemas.openxmlformats.org/officeDocument/2006/relationships/chart" Target="charts/chart4.xml"/><Relationship Id="rId27"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package" Target="../embeddings/Planilha_do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Planilha_do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package" Target="../embeddings/Planilha_do_Microsoft_Excel3.xlsx"/></Relationships>
</file>

<file path=word/charts/_rels/chart4.xml.rels><?xml version="1.0" encoding="UTF-8" standalone="yes"?>
<Relationships xmlns="http://schemas.openxmlformats.org/package/2006/relationships"><Relationship Id="rId3" Type="http://schemas.openxmlformats.org/officeDocument/2006/relationships/package" Target="../embeddings/Planilha_do_Microsoft_Excel4.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ropbox\Experimento\Coverage%20Analysis\Coverage%20Percentage.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package" Target="../embeddings/Planilha_do_Microsoft_Excel5.xlsx"/></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package" Target="../embeddings/Planilha_do_Microsoft_Excel6.xlsx"/></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Planilha_do_Microsoft_Excel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2400" b="1" dirty="0">
                <a:solidFill>
                  <a:schemeClr val="tx1"/>
                </a:solidFill>
                <a:latin typeface="Times New Roman" panose="02020603050405020304" pitchFamily="18" charset="0"/>
                <a:cs typeface="Times New Roman" panose="02020603050405020304" pitchFamily="18" charset="0"/>
              </a:rPr>
              <a:t>False-Negatives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Sheet1!$B$1</c:f>
              <c:strCache>
                <c:ptCount val="1"/>
                <c:pt idx="0">
                  <c:v>False-Negative</c:v>
                </c:pt>
              </c:strCache>
            </c:strRef>
          </c:tx>
          <c:spPr>
            <a:solidFill>
              <a:schemeClr val="accent1"/>
            </a:solidFill>
            <a:ln>
              <a:noFill/>
            </a:ln>
            <a:effectLst/>
          </c:spPr>
          <c:cat>
            <c:strRef>
              <c:f>Sheet1!$A$2:$A$5</c:f>
              <c:strCache>
                <c:ptCount val="4"/>
                <c:pt idx="0">
                  <c:v>IC { randoop }</c:v>
                </c:pt>
                <c:pt idx="1">
                  <c:v>EIC { randoop }</c:v>
                </c:pt>
                <c:pt idx="2">
                  <c:v>IC { evosuite }</c:v>
                </c:pt>
                <c:pt idx="3">
                  <c:v>EIC { evosuite }</c:v>
                </c:pt>
              </c:strCache>
            </c:strRef>
          </c:cat>
          <c:val>
            <c:numRef>
              <c:f>Sheet1!$B$2:$B$5</c:f>
              <c:numCache>
                <c:formatCode>General</c:formatCode>
                <c:ptCount val="4"/>
                <c:pt idx="0">
                  <c:v>4</c:v>
                </c:pt>
                <c:pt idx="1">
                  <c:v>0</c:v>
                </c:pt>
                <c:pt idx="2">
                  <c:v>7</c:v>
                </c:pt>
                <c:pt idx="3">
                  <c:v>0</c:v>
                </c:pt>
              </c:numCache>
            </c:numRef>
          </c:val>
        </c:ser>
        <c:dLbls>
          <c:showLegendKey val="0"/>
          <c:showVal val="0"/>
          <c:showCatName val="0"/>
          <c:showSerName val="0"/>
          <c:showPercent val="0"/>
          <c:showBubbleSize val="0"/>
        </c:dLbls>
        <c:axId val="276482112"/>
        <c:axId val="276478192"/>
      </c:areaChart>
      <c:catAx>
        <c:axId val="27648211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478192"/>
        <c:crosses val="autoZero"/>
        <c:auto val="1"/>
        <c:lblAlgn val="ctr"/>
        <c:lblOffset val="100"/>
        <c:noMultiLvlLbl val="0"/>
      </c:catAx>
      <c:valAx>
        <c:axId val="276478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482112"/>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False-Positives</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ndard"/>
        <c:varyColors val="0"/>
        <c:ser>
          <c:idx val="0"/>
          <c:order val="0"/>
          <c:tx>
            <c:strRef>
              <c:f>Sheet1!$B$38</c:f>
              <c:strCache>
                <c:ptCount val="1"/>
                <c:pt idx="0">
                  <c:v>False-Positive</c:v>
                </c:pt>
              </c:strCache>
            </c:strRef>
          </c:tx>
          <c:spPr>
            <a:solidFill>
              <a:schemeClr val="accent1"/>
            </a:solidFill>
            <a:ln>
              <a:noFill/>
            </a:ln>
            <a:effectLst/>
          </c:spPr>
          <c:dLbls>
            <c:delete val="1"/>
          </c:dLbls>
          <c:cat>
            <c:strRef>
              <c:f>Sheet1!$A$39:$A$42</c:f>
              <c:strCache>
                <c:ptCount val="4"/>
                <c:pt idx="0">
                  <c:v>IC { randoop }</c:v>
                </c:pt>
                <c:pt idx="1">
                  <c:v>EIC { randoop }</c:v>
                </c:pt>
                <c:pt idx="2">
                  <c:v>IC { evosuite }</c:v>
                </c:pt>
                <c:pt idx="3">
                  <c:v>EIC { evosuite }</c:v>
                </c:pt>
              </c:strCache>
            </c:strRef>
          </c:cat>
          <c:val>
            <c:numRef>
              <c:f>Sheet1!$B$39:$B$42</c:f>
              <c:numCache>
                <c:formatCode>General</c:formatCode>
                <c:ptCount val="4"/>
                <c:pt idx="0">
                  <c:v>16</c:v>
                </c:pt>
                <c:pt idx="1">
                  <c:v>22</c:v>
                </c:pt>
                <c:pt idx="2">
                  <c:v>6</c:v>
                </c:pt>
                <c:pt idx="3">
                  <c:v>17</c:v>
                </c:pt>
              </c:numCache>
            </c:numRef>
          </c:val>
        </c:ser>
        <c:dLbls>
          <c:showLegendKey val="0"/>
          <c:showVal val="1"/>
          <c:showCatName val="0"/>
          <c:showSerName val="0"/>
          <c:showPercent val="0"/>
          <c:showBubbleSize val="0"/>
        </c:dLbls>
        <c:axId val="276480992"/>
        <c:axId val="277997056"/>
      </c:areaChart>
      <c:catAx>
        <c:axId val="2764809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7997056"/>
        <c:crosses val="autoZero"/>
        <c:auto val="1"/>
        <c:lblAlgn val="ctr"/>
        <c:lblOffset val="100"/>
        <c:noMultiLvlLbl val="0"/>
      </c:catAx>
      <c:valAx>
        <c:axId val="27799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64809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dirty="0">
                <a:solidFill>
                  <a:srgbClr val="FF0000"/>
                </a:solidFill>
              </a:rPr>
              <a:t>Failures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Pt>
            <c:idx val="1"/>
            <c:bubble3D val="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Sheet1!$A$2:$A$3</c:f>
              <c:strCache>
                <c:ptCount val="2"/>
                <c:pt idx="0">
                  <c:v>Randoop</c:v>
                </c:pt>
                <c:pt idx="1">
                  <c:v>Evosuite</c:v>
                </c:pt>
              </c:strCache>
            </c:strRef>
          </c:cat>
          <c:val>
            <c:numRef>
              <c:f>Sheet1!$B$2:$B$3</c:f>
              <c:numCache>
                <c:formatCode>General</c:formatCode>
                <c:ptCount val="2"/>
                <c:pt idx="0">
                  <c:v>45</c:v>
                </c:pt>
                <c:pt idx="1">
                  <c:v>30</c:v>
                </c:pt>
              </c:numCache>
            </c:numRef>
          </c:val>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128" b="1" i="0" u="none" strike="noStrike" kern="1200" baseline="0">
                <a:solidFill>
                  <a:schemeClr val="tx2"/>
                </a:solidFill>
                <a:latin typeface="+mn-lt"/>
                <a:ea typeface="+mn-ea"/>
                <a:cs typeface="+mn-cs"/>
              </a:defRPr>
            </a:pPr>
            <a:r>
              <a:rPr lang="en-US" dirty="0">
                <a:solidFill>
                  <a:schemeClr val="tx1"/>
                </a:solidFill>
              </a:rPr>
              <a:t>Average Coverage</a:t>
            </a:r>
          </a:p>
        </c:rich>
      </c:tx>
      <c:overlay val="0"/>
      <c:spPr>
        <a:noFill/>
        <a:ln>
          <a:noFill/>
        </a:ln>
        <a:effectLst/>
      </c:spPr>
      <c:txPr>
        <a:bodyPr rot="0" spcFirstLastPara="1" vertOverflow="ellipsis" vert="horz" wrap="square" anchor="ctr" anchorCtr="1"/>
        <a:lstStyle/>
        <a:p>
          <a:pPr>
            <a:defRPr sz="2128" b="1" i="0" u="none" strike="noStrike" kern="1200" baseline="0">
              <a:solidFill>
                <a:schemeClr val="tx2"/>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sp3d/>
            </c:spPr>
          </c:dPt>
          <c:dPt>
            <c:idx val="1"/>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sp3d/>
            </c:spPr>
          </c:dPt>
          <c:dLbls>
            <c:spPr>
              <a:noFill/>
              <a:ln>
                <a:noFill/>
              </a:ln>
              <a:effectLst/>
            </c:spPr>
            <c:txPr>
              <a:bodyPr rot="0" spcFirstLastPara="1" vertOverflow="ellipsis" vert="horz" wrap="square" lIns="38100" tIns="19050" rIns="38100" bIns="19050" anchor="ctr" anchorCtr="1">
                <a:spAutoFit/>
              </a:bodyPr>
              <a:lstStyle/>
              <a:p>
                <a:pPr>
                  <a:defRPr sz="1197"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Sheet1!$A$51:$A$52</c:f>
              <c:strCache>
                <c:ptCount val="2"/>
                <c:pt idx="0">
                  <c:v>Randoop </c:v>
                </c:pt>
                <c:pt idx="1">
                  <c:v>Evosuite</c:v>
                </c:pt>
              </c:strCache>
            </c:strRef>
          </c:cat>
          <c:val>
            <c:numRef>
              <c:f>Sheet1!$B$51:$B$52</c:f>
              <c:numCache>
                <c:formatCode>General</c:formatCode>
                <c:ptCount val="2"/>
                <c:pt idx="0">
                  <c:v>30.59</c:v>
                </c:pt>
                <c:pt idx="1">
                  <c:v>49.97</c:v>
                </c:pt>
              </c:numCache>
            </c:numRef>
          </c:val>
        </c:ser>
        <c:dLbls>
          <c:dLblPos val="outEnd"/>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2"/>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800" b="1" dirty="0" smtClean="0">
                <a:solidFill>
                  <a:schemeClr val="tx1"/>
                </a:solidFill>
                <a:effectLst/>
              </a:rPr>
              <a:t>How many subjects evosuite coverage is better than randoop ?</a:t>
            </a:r>
            <a:endParaRPr lang="en-US" dirty="0">
              <a:solidFill>
                <a:schemeClr val="tx1"/>
              </a:solidFill>
              <a:effectLst/>
            </a:endParaRPr>
          </a:p>
        </c:rich>
      </c:tx>
      <c:layout>
        <c:manualLayout>
          <c:xMode val="edge"/>
          <c:yMode val="edge"/>
          <c:x val="0.15169444444444444"/>
          <c:y val="3.240740740740740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5"/>
              </a:solidFill>
              <a:ln w="25400">
                <a:solidFill>
                  <a:schemeClr val="lt1"/>
                </a:solidFill>
              </a:ln>
              <a:effectLst/>
              <a:sp3d contourW="25400">
                <a:contourClr>
                  <a:schemeClr val="lt1"/>
                </a:contourClr>
              </a:sp3d>
            </c:spPr>
          </c:dPt>
          <c:dPt>
            <c:idx val="1"/>
            <c:bubble3D val="0"/>
            <c:spPr>
              <a:solidFill>
                <a:srgbClr val="92D050"/>
              </a:solidFill>
              <a:ln w="25400">
                <a:solidFill>
                  <a:schemeClr val="lt1"/>
                </a:solidFill>
              </a:ln>
              <a:effectLst/>
              <a:sp3d contourW="25400">
                <a:contourClr>
                  <a:schemeClr val="lt1"/>
                </a:contourClr>
              </a:sp3d>
            </c:spPr>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1"/>
            <c:showBubbleSize val="0"/>
            <c:separator>
</c:separator>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Sheet1!$K$35:$K$36</c:f>
              <c:strCache>
                <c:ptCount val="2"/>
                <c:pt idx="0">
                  <c:v>Evosuite</c:v>
                </c:pt>
                <c:pt idx="1">
                  <c:v>Randoop</c:v>
                </c:pt>
              </c:strCache>
            </c:strRef>
          </c:cat>
          <c:val>
            <c:numRef>
              <c:f>Sheet1!$L$35:$L$36</c:f>
              <c:numCache>
                <c:formatCode>General</c:formatCode>
                <c:ptCount val="2"/>
                <c:pt idx="0">
                  <c:v>48</c:v>
                </c:pt>
                <c:pt idx="1">
                  <c:v>22</c:v>
                </c:pt>
              </c:numCache>
            </c:numRef>
          </c:val>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dirty="0" smtClean="0"/>
              <a:t>Randoop vs. Evosuite</a:t>
            </a:r>
            <a:endParaRPr lang="en-US" dirty="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IC&lt;randoop&gt;</c:v>
                </c:pt>
              </c:strCache>
            </c:strRef>
          </c:tx>
          <c:spPr>
            <a:ln w="22225" cap="rnd">
              <a:solidFill>
                <a:schemeClr val="bg2">
                  <a:lumMod val="75000"/>
                </a:schemeClr>
              </a:solidFill>
            </a:ln>
            <a:effectLst>
              <a:glow rad="139700">
                <a:schemeClr val="accent1">
                  <a:satMod val="175000"/>
                  <a:alpha val="14000"/>
                </a:schemeClr>
              </a:glow>
            </a:effectLst>
          </c:spPr>
          <c:marker>
            <c:symbol val="circle"/>
            <c:size val="3"/>
            <c:spPr>
              <a:solidFill>
                <a:srgbClr val="E7E6E6">
                  <a:lumMod val="75000"/>
                </a:srgbClr>
              </a:solidFill>
              <a:ln>
                <a:noFill/>
              </a:ln>
              <a:effectLst>
                <a:outerShdw blurRad="50800" dist="50800" dir="5400000" algn="ctr" rotWithShape="0">
                  <a:srgbClr val="FFFF00"/>
                </a:outerShdw>
              </a:effectLst>
            </c:spPr>
          </c:marker>
          <c:yVal>
            <c:numRef>
              <c:f>Sheet1!$B$2:$B$39</c:f>
              <c:numCache>
                <c:formatCode>General</c:formatCode>
                <c:ptCount val="38"/>
                <c:pt idx="0">
                  <c:v>30</c:v>
                </c:pt>
                <c:pt idx="1">
                  <c:v>0</c:v>
                </c:pt>
                <c:pt idx="2">
                  <c:v>0</c:v>
                </c:pt>
                <c:pt idx="3">
                  <c:v>0</c:v>
                </c:pt>
                <c:pt idx="4">
                  <c:v>6</c:v>
                </c:pt>
                <c:pt idx="5">
                  <c:v>0</c:v>
                </c:pt>
                <c:pt idx="6">
                  <c:v>5</c:v>
                </c:pt>
                <c:pt idx="7">
                  <c:v>0</c:v>
                </c:pt>
                <c:pt idx="8">
                  <c:v>38</c:v>
                </c:pt>
                <c:pt idx="9">
                  <c:v>0</c:v>
                </c:pt>
                <c:pt idx="10">
                  <c:v>0</c:v>
                </c:pt>
                <c:pt idx="11">
                  <c:v>6</c:v>
                </c:pt>
                <c:pt idx="12">
                  <c:v>25</c:v>
                </c:pt>
                <c:pt idx="13">
                  <c:v>0</c:v>
                </c:pt>
                <c:pt idx="14">
                  <c:v>98</c:v>
                </c:pt>
                <c:pt idx="15">
                  <c:v>100</c:v>
                </c:pt>
                <c:pt idx="16">
                  <c:v>63</c:v>
                </c:pt>
                <c:pt idx="17">
                  <c:v>5</c:v>
                </c:pt>
                <c:pt idx="18">
                  <c:v>98</c:v>
                </c:pt>
                <c:pt idx="19">
                  <c:v>8.1999999999999993</c:v>
                </c:pt>
                <c:pt idx="20">
                  <c:v>30</c:v>
                </c:pt>
                <c:pt idx="21">
                  <c:v>21.1</c:v>
                </c:pt>
                <c:pt idx="22">
                  <c:v>8.1999999999999993</c:v>
                </c:pt>
                <c:pt idx="23">
                  <c:v>19</c:v>
                </c:pt>
                <c:pt idx="24">
                  <c:v>23</c:v>
                </c:pt>
                <c:pt idx="25">
                  <c:v>52</c:v>
                </c:pt>
                <c:pt idx="26">
                  <c:v>58</c:v>
                </c:pt>
                <c:pt idx="27">
                  <c:v>95</c:v>
                </c:pt>
                <c:pt idx="28">
                  <c:v>10.6</c:v>
                </c:pt>
                <c:pt idx="29">
                  <c:v>8</c:v>
                </c:pt>
                <c:pt idx="30">
                  <c:v>57</c:v>
                </c:pt>
                <c:pt idx="31">
                  <c:v>8</c:v>
                </c:pt>
                <c:pt idx="32">
                  <c:v>13</c:v>
                </c:pt>
                <c:pt idx="33">
                  <c:v>16</c:v>
                </c:pt>
                <c:pt idx="34">
                  <c:v>23</c:v>
                </c:pt>
                <c:pt idx="35">
                  <c:v>100</c:v>
                </c:pt>
                <c:pt idx="36">
                  <c:v>90.5</c:v>
                </c:pt>
                <c:pt idx="37">
                  <c:v>100</c:v>
                </c:pt>
              </c:numCache>
            </c:numRef>
          </c:yVal>
          <c:smooth val="0"/>
        </c:ser>
        <c:ser>
          <c:idx val="1"/>
          <c:order val="1"/>
          <c:tx>
            <c:strRef>
              <c:f>Sheet1!$D$1</c:f>
              <c:strCache>
                <c:ptCount val="1"/>
                <c:pt idx="0">
                  <c:v>IC&lt;evosuite&gt;</c:v>
                </c:pt>
              </c:strCache>
            </c:strRef>
          </c:tx>
          <c:spPr>
            <a:ln w="22225" cap="rnd">
              <a:solidFill>
                <a:srgbClr val="FFFF00"/>
              </a:solidFill>
            </a:ln>
            <a:effectLst>
              <a:outerShdw blurRad="50800" dist="50800" dir="5400000" algn="ctr" rotWithShape="0">
                <a:srgbClr val="FFFF00"/>
              </a:outerShdw>
            </a:effectLst>
          </c:spPr>
          <c:marker>
            <c:symbol val="circle"/>
            <c:size val="3"/>
            <c:spPr>
              <a:solidFill>
                <a:srgbClr val="FFFF00"/>
              </a:solidFill>
              <a:ln>
                <a:noFill/>
              </a:ln>
              <a:effectLst>
                <a:outerShdw blurRad="50800" dist="50800" dir="5400000" algn="ctr" rotWithShape="0">
                  <a:srgbClr val="FFFF00"/>
                </a:outerShdw>
              </a:effectLst>
            </c:spPr>
          </c:marker>
          <c:yVal>
            <c:numRef>
              <c:f>Sheet1!$D$2:$D$39</c:f>
              <c:numCache>
                <c:formatCode>General</c:formatCode>
                <c:ptCount val="38"/>
                <c:pt idx="0">
                  <c:v>100</c:v>
                </c:pt>
                <c:pt idx="1">
                  <c:v>0</c:v>
                </c:pt>
                <c:pt idx="2">
                  <c:v>42.86</c:v>
                </c:pt>
                <c:pt idx="3" formatCode="@">
                  <c:v>0</c:v>
                </c:pt>
                <c:pt idx="4">
                  <c:v>4.55</c:v>
                </c:pt>
                <c:pt idx="5">
                  <c:v>0</c:v>
                </c:pt>
                <c:pt idx="6" formatCode="@">
                  <c:v>0</c:v>
                </c:pt>
                <c:pt idx="7">
                  <c:v>0</c:v>
                </c:pt>
                <c:pt idx="8">
                  <c:v>60</c:v>
                </c:pt>
                <c:pt idx="9">
                  <c:v>0</c:v>
                </c:pt>
                <c:pt idx="10">
                  <c:v>0</c:v>
                </c:pt>
                <c:pt idx="11">
                  <c:v>62.5</c:v>
                </c:pt>
                <c:pt idx="12">
                  <c:v>44.44</c:v>
                </c:pt>
                <c:pt idx="13">
                  <c:v>77.78</c:v>
                </c:pt>
                <c:pt idx="14">
                  <c:v>87.99</c:v>
                </c:pt>
                <c:pt idx="15">
                  <c:v>83.33</c:v>
                </c:pt>
                <c:pt idx="16">
                  <c:v>92.5</c:v>
                </c:pt>
                <c:pt idx="17">
                  <c:v>43.64</c:v>
                </c:pt>
                <c:pt idx="18">
                  <c:v>95.45</c:v>
                </c:pt>
                <c:pt idx="19">
                  <c:v>33.33</c:v>
                </c:pt>
                <c:pt idx="20">
                  <c:v>22.22</c:v>
                </c:pt>
                <c:pt idx="21">
                  <c:v>89.29</c:v>
                </c:pt>
                <c:pt idx="22">
                  <c:v>51.52</c:v>
                </c:pt>
                <c:pt idx="23">
                  <c:v>20</c:v>
                </c:pt>
                <c:pt idx="24" formatCode="@">
                  <c:v>0</c:v>
                </c:pt>
                <c:pt idx="25">
                  <c:v>27.12</c:v>
                </c:pt>
                <c:pt idx="26">
                  <c:v>66.67</c:v>
                </c:pt>
                <c:pt idx="27">
                  <c:v>95.45</c:v>
                </c:pt>
                <c:pt idx="28">
                  <c:v>93.55</c:v>
                </c:pt>
                <c:pt idx="29">
                  <c:v>20.73</c:v>
                </c:pt>
                <c:pt idx="30">
                  <c:v>70.41</c:v>
                </c:pt>
                <c:pt idx="31">
                  <c:v>34.380000000000003</c:v>
                </c:pt>
                <c:pt idx="32">
                  <c:v>40</c:v>
                </c:pt>
                <c:pt idx="33">
                  <c:v>32.26</c:v>
                </c:pt>
                <c:pt idx="34">
                  <c:v>26.92</c:v>
                </c:pt>
                <c:pt idx="35">
                  <c:v>100</c:v>
                </c:pt>
                <c:pt idx="36">
                  <c:v>79.41</c:v>
                </c:pt>
                <c:pt idx="37">
                  <c:v>100</c:v>
                </c:pt>
              </c:numCache>
            </c:numRef>
          </c:yVal>
          <c:smooth val="0"/>
        </c:ser>
        <c:dLbls>
          <c:showLegendKey val="0"/>
          <c:showVal val="0"/>
          <c:showCatName val="0"/>
          <c:showSerName val="0"/>
          <c:showPercent val="0"/>
          <c:showBubbleSize val="0"/>
        </c:dLbls>
        <c:axId val="277988096"/>
        <c:axId val="277998176"/>
      </c:scatterChart>
      <c:valAx>
        <c:axId val="277988096"/>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77998176"/>
        <c:crosses val="autoZero"/>
        <c:crossBetween val="midCat"/>
      </c:valAx>
      <c:valAx>
        <c:axId val="277998176"/>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7798809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dirty="0" smtClean="0"/>
              <a:t>Randoop vs. Evosuite</a:t>
            </a:r>
            <a:endParaRPr lang="en-US" dirty="0"/>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strRef>
              <c:f>Sheet1!$C$1</c:f>
              <c:strCache>
                <c:ptCount val="1"/>
                <c:pt idx="0">
                  <c:v>EIC&lt;randoop&gt;</c:v>
                </c:pt>
              </c:strCache>
            </c:strRef>
          </c:tx>
          <c:spPr>
            <a:ln w="22225" cap="rnd">
              <a:solidFill>
                <a:schemeClr val="accent1">
                  <a:lumMod val="60000"/>
                  <a:lumOff val="40000"/>
                </a:schemeClr>
              </a:solidFill>
            </a:ln>
            <a:effectLst>
              <a:outerShdw blurRad="50800" dist="50800" dir="5400000" algn="ctr" rotWithShape="0">
                <a:schemeClr val="accent1">
                  <a:lumMod val="60000"/>
                  <a:lumOff val="40000"/>
                </a:schemeClr>
              </a:outerShdw>
            </a:effectLst>
          </c:spPr>
          <c:marker>
            <c:symbol val="circle"/>
            <c:size val="3"/>
            <c:spPr>
              <a:solidFill>
                <a:schemeClr val="accent1">
                  <a:lumMod val="60000"/>
                  <a:lumOff val="40000"/>
                </a:schemeClr>
              </a:solidFill>
              <a:ln>
                <a:noFill/>
              </a:ln>
              <a:effectLst>
                <a:outerShdw blurRad="50800" dist="50800" dir="5400000" algn="ctr" rotWithShape="0">
                  <a:schemeClr val="accent1">
                    <a:lumMod val="60000"/>
                    <a:lumOff val="40000"/>
                  </a:schemeClr>
                </a:outerShdw>
              </a:effectLst>
            </c:spPr>
          </c:marker>
          <c:yVal>
            <c:numRef>
              <c:f>Sheet1!$C$2:$C$39</c:f>
              <c:numCache>
                <c:formatCode>General</c:formatCode>
                <c:ptCount val="38"/>
                <c:pt idx="0">
                  <c:v>30</c:v>
                </c:pt>
                <c:pt idx="1">
                  <c:v>0</c:v>
                </c:pt>
                <c:pt idx="2">
                  <c:v>0</c:v>
                </c:pt>
                <c:pt idx="3">
                  <c:v>0</c:v>
                </c:pt>
                <c:pt idx="4">
                  <c:v>6</c:v>
                </c:pt>
                <c:pt idx="5">
                  <c:v>0</c:v>
                </c:pt>
                <c:pt idx="6">
                  <c:v>0</c:v>
                </c:pt>
                <c:pt idx="7">
                  <c:v>0</c:v>
                </c:pt>
                <c:pt idx="8">
                  <c:v>38</c:v>
                </c:pt>
                <c:pt idx="9">
                  <c:v>0</c:v>
                </c:pt>
                <c:pt idx="10">
                  <c:v>0</c:v>
                </c:pt>
                <c:pt idx="11">
                  <c:v>0</c:v>
                </c:pt>
                <c:pt idx="12">
                  <c:v>0</c:v>
                </c:pt>
                <c:pt idx="13">
                  <c:v>0</c:v>
                </c:pt>
                <c:pt idx="14">
                  <c:v>98</c:v>
                </c:pt>
                <c:pt idx="15">
                  <c:v>89</c:v>
                </c:pt>
                <c:pt idx="16">
                  <c:v>0</c:v>
                </c:pt>
                <c:pt idx="17">
                  <c:v>4</c:v>
                </c:pt>
                <c:pt idx="18">
                  <c:v>11</c:v>
                </c:pt>
                <c:pt idx="19">
                  <c:v>49</c:v>
                </c:pt>
                <c:pt idx="20">
                  <c:v>8</c:v>
                </c:pt>
                <c:pt idx="21">
                  <c:v>49</c:v>
                </c:pt>
                <c:pt idx="22">
                  <c:v>49.5</c:v>
                </c:pt>
                <c:pt idx="23">
                  <c:v>18</c:v>
                </c:pt>
                <c:pt idx="24">
                  <c:v>10</c:v>
                </c:pt>
                <c:pt idx="25">
                  <c:v>79</c:v>
                </c:pt>
                <c:pt idx="26">
                  <c:v>0</c:v>
                </c:pt>
                <c:pt idx="27">
                  <c:v>59</c:v>
                </c:pt>
                <c:pt idx="28">
                  <c:v>2</c:v>
                </c:pt>
                <c:pt idx="29">
                  <c:v>28</c:v>
                </c:pt>
                <c:pt idx="30">
                  <c:v>0</c:v>
                </c:pt>
                <c:pt idx="31">
                  <c:v>30</c:v>
                </c:pt>
                <c:pt idx="32">
                  <c:v>49</c:v>
                </c:pt>
                <c:pt idx="33">
                  <c:v>27</c:v>
                </c:pt>
                <c:pt idx="34">
                  <c:v>14</c:v>
                </c:pt>
                <c:pt idx="35">
                  <c:v>78</c:v>
                </c:pt>
                <c:pt idx="36">
                  <c:v>20.66</c:v>
                </c:pt>
                <c:pt idx="37">
                  <c:v>81</c:v>
                </c:pt>
              </c:numCache>
            </c:numRef>
          </c:yVal>
          <c:smooth val="0"/>
        </c:ser>
        <c:ser>
          <c:idx val="1"/>
          <c:order val="1"/>
          <c:tx>
            <c:strRef>
              <c:f>Sheet1!$E$1</c:f>
              <c:strCache>
                <c:ptCount val="1"/>
                <c:pt idx="0">
                  <c:v>EIC&lt;evosuite&gt;</c:v>
                </c:pt>
              </c:strCache>
            </c:strRef>
          </c:tx>
          <c:spPr>
            <a:ln w="22225" cap="rnd">
              <a:solidFill>
                <a:srgbClr val="00B050"/>
              </a:solidFill>
            </a:ln>
            <a:effectLst>
              <a:outerShdw blurRad="50800" dist="50800" dir="5400000" algn="ctr" rotWithShape="0">
                <a:srgbClr val="00B050"/>
              </a:outerShdw>
            </a:effectLst>
          </c:spPr>
          <c:marker>
            <c:symbol val="circle"/>
            <c:size val="3"/>
            <c:spPr>
              <a:solidFill>
                <a:srgbClr val="FFFF00"/>
              </a:solidFill>
              <a:ln>
                <a:noFill/>
              </a:ln>
              <a:effectLst>
                <a:outerShdw blurRad="50800" dist="50800" dir="5400000" algn="ctr" rotWithShape="0">
                  <a:srgbClr val="00B050"/>
                </a:outerShdw>
              </a:effectLst>
            </c:spPr>
          </c:marker>
          <c:yVal>
            <c:numRef>
              <c:f>Sheet1!$E$2:$E$39</c:f>
              <c:numCache>
                <c:formatCode>General</c:formatCode>
                <c:ptCount val="38"/>
                <c:pt idx="0">
                  <c:v>100</c:v>
                </c:pt>
                <c:pt idx="1">
                  <c:v>3.03</c:v>
                </c:pt>
                <c:pt idx="2">
                  <c:v>42.86</c:v>
                </c:pt>
                <c:pt idx="3" formatCode="@">
                  <c:v>0</c:v>
                </c:pt>
                <c:pt idx="4">
                  <c:v>4.3</c:v>
                </c:pt>
                <c:pt idx="5">
                  <c:v>0</c:v>
                </c:pt>
                <c:pt idx="6">
                  <c:v>12</c:v>
                </c:pt>
                <c:pt idx="7">
                  <c:v>0</c:v>
                </c:pt>
                <c:pt idx="8">
                  <c:v>60</c:v>
                </c:pt>
                <c:pt idx="9">
                  <c:v>0</c:v>
                </c:pt>
                <c:pt idx="10">
                  <c:v>0</c:v>
                </c:pt>
                <c:pt idx="11">
                  <c:v>40</c:v>
                </c:pt>
                <c:pt idx="12">
                  <c:v>52</c:v>
                </c:pt>
                <c:pt idx="13">
                  <c:v>100</c:v>
                </c:pt>
                <c:pt idx="14">
                  <c:v>93.12</c:v>
                </c:pt>
                <c:pt idx="15">
                  <c:v>91.29</c:v>
                </c:pt>
                <c:pt idx="16">
                  <c:v>54</c:v>
                </c:pt>
                <c:pt idx="17">
                  <c:v>38.71</c:v>
                </c:pt>
                <c:pt idx="18">
                  <c:v>50</c:v>
                </c:pt>
                <c:pt idx="19">
                  <c:v>63.75</c:v>
                </c:pt>
                <c:pt idx="20">
                  <c:v>21.9</c:v>
                </c:pt>
                <c:pt idx="21">
                  <c:v>25.83</c:v>
                </c:pt>
                <c:pt idx="22">
                  <c:v>62.9</c:v>
                </c:pt>
                <c:pt idx="23">
                  <c:v>19.149999999999999</c:v>
                </c:pt>
                <c:pt idx="24">
                  <c:v>17.57</c:v>
                </c:pt>
                <c:pt idx="25">
                  <c:v>25.42</c:v>
                </c:pt>
                <c:pt idx="26">
                  <c:v>0</c:v>
                </c:pt>
                <c:pt idx="27">
                  <c:v>74.489999999999995</c:v>
                </c:pt>
                <c:pt idx="28">
                  <c:v>28.79</c:v>
                </c:pt>
                <c:pt idx="29">
                  <c:v>52</c:v>
                </c:pt>
                <c:pt idx="30">
                  <c:v>0</c:v>
                </c:pt>
                <c:pt idx="31">
                  <c:v>51.85</c:v>
                </c:pt>
                <c:pt idx="32">
                  <c:v>33.33</c:v>
                </c:pt>
                <c:pt idx="33">
                  <c:v>52.38</c:v>
                </c:pt>
                <c:pt idx="34">
                  <c:v>28</c:v>
                </c:pt>
                <c:pt idx="35">
                  <c:v>70.59</c:v>
                </c:pt>
                <c:pt idx="36">
                  <c:v>57.14</c:v>
                </c:pt>
                <c:pt idx="37">
                  <c:v>61.54</c:v>
                </c:pt>
              </c:numCache>
            </c:numRef>
          </c:yVal>
          <c:smooth val="0"/>
        </c:ser>
        <c:dLbls>
          <c:showLegendKey val="0"/>
          <c:showVal val="0"/>
          <c:showCatName val="0"/>
          <c:showSerName val="0"/>
          <c:showPercent val="0"/>
          <c:showBubbleSize val="0"/>
        </c:dLbls>
        <c:axId val="193512096"/>
        <c:axId val="193507056"/>
      </c:scatterChart>
      <c:valAx>
        <c:axId val="193512096"/>
        <c:scaling>
          <c:orientation val="minMax"/>
        </c:scaling>
        <c:delete val="0"/>
        <c:axPos val="b"/>
        <c:majorGridlines>
          <c:spPr>
            <a:ln w="9525" cap="flat" cmpd="sng" algn="ctr">
              <a:solidFill>
                <a:schemeClr val="dk1">
                  <a:lumMod val="65000"/>
                  <a:lumOff val="35000"/>
                  <a:alpha val="75000"/>
                </a:schemeClr>
              </a:solidFill>
              <a:round/>
            </a:ln>
            <a:effectLst/>
          </c:spPr>
        </c:majorGridlines>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3507056"/>
        <c:crosses val="autoZero"/>
        <c:crossBetween val="midCat"/>
      </c:valAx>
      <c:valAx>
        <c:axId val="193507056"/>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3512096"/>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Approaches Comparison</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areaChart>
        <c:grouping val="stacked"/>
        <c:varyColors val="0"/>
        <c:ser>
          <c:idx val="0"/>
          <c:order val="0"/>
          <c:tx>
            <c:strRef>
              <c:f>Sheet1!$B$1</c:f>
              <c:strCache>
                <c:ptCount val="1"/>
                <c:pt idx="0">
                  <c:v>False-Negative</c:v>
                </c:pt>
              </c:strCache>
            </c:strRef>
          </c:tx>
          <c:spPr>
            <a:solidFill>
              <a:schemeClr val="accent1"/>
            </a:solidFill>
            <a:ln>
              <a:noFill/>
            </a:ln>
            <a:effectLst/>
          </c:spPr>
          <c:cat>
            <c:strRef>
              <c:f>Sheet1!$A$2:$A$5</c:f>
              <c:strCache>
                <c:ptCount val="4"/>
                <c:pt idx="0">
                  <c:v>IC [ randoop ]</c:v>
                </c:pt>
                <c:pt idx="1">
                  <c:v>EIC [ randoop ]</c:v>
                </c:pt>
                <c:pt idx="2">
                  <c:v>IC [ evosuite ]</c:v>
                </c:pt>
                <c:pt idx="3">
                  <c:v>EIC [ evosuite ]</c:v>
                </c:pt>
              </c:strCache>
            </c:strRef>
          </c:cat>
          <c:val>
            <c:numRef>
              <c:f>Sheet1!$B$2:$B$5</c:f>
              <c:numCache>
                <c:formatCode>General</c:formatCode>
                <c:ptCount val="4"/>
                <c:pt idx="0">
                  <c:v>4</c:v>
                </c:pt>
                <c:pt idx="1">
                  <c:v>0</c:v>
                </c:pt>
                <c:pt idx="2">
                  <c:v>7</c:v>
                </c:pt>
                <c:pt idx="3">
                  <c:v>0</c:v>
                </c:pt>
              </c:numCache>
            </c:numRef>
          </c:val>
        </c:ser>
        <c:ser>
          <c:idx val="1"/>
          <c:order val="1"/>
          <c:tx>
            <c:strRef>
              <c:f>Sheet1!$C$1</c:f>
              <c:strCache>
                <c:ptCount val="1"/>
                <c:pt idx="0">
                  <c:v>False-Positive</c:v>
                </c:pt>
              </c:strCache>
            </c:strRef>
          </c:tx>
          <c:spPr>
            <a:solidFill>
              <a:schemeClr val="accent2"/>
            </a:solidFill>
            <a:ln>
              <a:noFill/>
            </a:ln>
            <a:effectLst/>
          </c:spPr>
          <c:cat>
            <c:strRef>
              <c:f>Sheet1!$A$2:$A$5</c:f>
              <c:strCache>
                <c:ptCount val="4"/>
                <c:pt idx="0">
                  <c:v>IC [ randoop ]</c:v>
                </c:pt>
                <c:pt idx="1">
                  <c:v>EIC [ randoop ]</c:v>
                </c:pt>
                <c:pt idx="2">
                  <c:v>IC [ evosuite ]</c:v>
                </c:pt>
                <c:pt idx="3">
                  <c:v>EIC [ evosuite ]</c:v>
                </c:pt>
              </c:strCache>
            </c:strRef>
          </c:cat>
          <c:val>
            <c:numRef>
              <c:f>Sheet1!$C$2:$C$5</c:f>
              <c:numCache>
                <c:formatCode>General</c:formatCode>
                <c:ptCount val="4"/>
                <c:pt idx="0">
                  <c:v>16</c:v>
                </c:pt>
                <c:pt idx="1">
                  <c:v>22</c:v>
                </c:pt>
                <c:pt idx="2">
                  <c:v>6</c:v>
                </c:pt>
                <c:pt idx="3">
                  <c:v>17</c:v>
                </c:pt>
              </c:numCache>
            </c:numRef>
          </c:val>
        </c:ser>
        <c:dLbls>
          <c:showLegendKey val="0"/>
          <c:showVal val="0"/>
          <c:showCatName val="0"/>
          <c:showSerName val="0"/>
          <c:showPercent val="0"/>
          <c:showBubbleSize val="0"/>
        </c:dLbls>
        <c:axId val="268745264"/>
        <c:axId val="268745824"/>
      </c:areaChart>
      <c:barChart>
        <c:barDir val="col"/>
        <c:grouping val="clustered"/>
        <c:varyColors val="0"/>
        <c:ser>
          <c:idx val="2"/>
          <c:order val="2"/>
          <c:tx>
            <c:strRef>
              <c:f>Sheet1!$D$1</c:f>
              <c:strCache>
                <c:ptCount val="1"/>
                <c:pt idx="0">
                  <c:v>Hits</c:v>
                </c:pt>
              </c:strCache>
            </c:strRef>
          </c:tx>
          <c:spPr>
            <a:solidFill>
              <a:schemeClr val="accent3"/>
            </a:solidFill>
            <a:ln>
              <a:noFill/>
            </a:ln>
            <a:effectLst/>
          </c:spPr>
          <c:invertIfNegative val="0"/>
          <c:cat>
            <c:strRef>
              <c:f>Sheet1!$A$2:$A$5</c:f>
              <c:strCache>
                <c:ptCount val="4"/>
                <c:pt idx="0">
                  <c:v>IC [ randoop ]</c:v>
                </c:pt>
                <c:pt idx="1">
                  <c:v>EIC [ randoop ]</c:v>
                </c:pt>
                <c:pt idx="2">
                  <c:v>IC [ evosuite ]</c:v>
                </c:pt>
                <c:pt idx="3">
                  <c:v>EIC [ evosuite ]</c:v>
                </c:pt>
              </c:strCache>
            </c:strRef>
          </c:cat>
          <c:val>
            <c:numRef>
              <c:f>Sheet1!$D$2:$D$5</c:f>
              <c:numCache>
                <c:formatCode>General</c:formatCode>
                <c:ptCount val="4"/>
                <c:pt idx="0">
                  <c:v>18</c:v>
                </c:pt>
                <c:pt idx="1">
                  <c:v>16</c:v>
                </c:pt>
                <c:pt idx="2">
                  <c:v>25</c:v>
                </c:pt>
                <c:pt idx="3">
                  <c:v>21</c:v>
                </c:pt>
              </c:numCache>
            </c:numRef>
          </c:val>
        </c:ser>
        <c:dLbls>
          <c:showLegendKey val="0"/>
          <c:showVal val="0"/>
          <c:showCatName val="0"/>
          <c:showSerName val="0"/>
          <c:showPercent val="0"/>
          <c:showBubbleSize val="0"/>
        </c:dLbls>
        <c:gapWidth val="219"/>
        <c:overlap val="-27"/>
        <c:axId val="268745264"/>
        <c:axId val="268745824"/>
      </c:barChart>
      <c:catAx>
        <c:axId val="26874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745824"/>
        <c:crosses val="autoZero"/>
        <c:auto val="1"/>
        <c:lblAlgn val="ctr"/>
        <c:lblOffset val="100"/>
        <c:noMultiLvlLbl val="0"/>
      </c:catAx>
      <c:valAx>
        <c:axId val="268745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8745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45">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266">
  <cs:axisTitle>
    <cs:lnRef idx="0"/>
    <cs:fillRef idx="0"/>
    <cs:effectRef idx="0"/>
    <cs:fontRef idx="minor">
      <a:schemeClr val="tx2"/>
    </cs:fontRef>
    <cs:defRPr sz="1197"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1197" kern="1200"/>
  </cs:chartArea>
  <cs:dataLabel>
    <cs:lnRef idx="0"/>
    <cs:fillRef idx="0"/>
    <cs:effectRef idx="0"/>
    <cs:fontRef idx="minor">
      <a:schemeClr val="tx2"/>
    </cs:fontRef>
    <cs:defRPr sz="1197"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1197"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1197"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2128"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1197"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1197" kern="1200"/>
  </cs:valueAxis>
  <cs:wall>
    <cs:lnRef idx="0"/>
    <cs:fillRef idx="0"/>
    <cs:effectRef idx="0"/>
    <cs:fontRef idx="minor">
      <a:schemeClr val="tx2"/>
    </cs:fontRef>
  </cs:wall>
</cs:chartStyle>
</file>

<file path=word/charts/style5.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774</TotalTime>
  <Pages>15</Pages>
  <Words>1332</Words>
  <Characters>7594</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dc:creator>
  <cp:keywords/>
  <dc:description/>
  <cp:lastModifiedBy>Jefferson</cp:lastModifiedBy>
  <cp:revision>10</cp:revision>
  <dcterms:created xsi:type="dcterms:W3CDTF">2013-11-23T12:48:00Z</dcterms:created>
  <dcterms:modified xsi:type="dcterms:W3CDTF">2013-11-25T11:59:00Z</dcterms:modified>
</cp:coreProperties>
</file>