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CF4D4" w14:textId="77777777" w:rsidR="00E83C4D" w:rsidRDefault="00140BC7">
      <w:pPr>
        <w:jc w:val="right"/>
      </w:pPr>
      <w:bookmarkStart w:id="0" w:name="30j0zll" w:colFirst="0" w:colLast="0"/>
      <w:bookmarkStart w:id="1" w:name="gjdgxs" w:colFirst="0" w:colLast="0"/>
      <w:bookmarkEnd w:id="0"/>
      <w:bookmarkEnd w:id="1"/>
      <w:r>
        <w:rPr>
          <w:b/>
          <w:sz w:val="36"/>
          <w:szCs w:val="36"/>
        </w:rPr>
        <w:t>SISTEMA DE VENTAS DE COMPONENTES ELECTRÓNICOS - TECHSALES</w:t>
      </w:r>
    </w:p>
    <w:p w14:paraId="3EF92841" w14:textId="77777777" w:rsidR="00E83C4D" w:rsidRDefault="00E83C4D">
      <w:pPr>
        <w:pStyle w:val="Ttulo"/>
        <w:jc w:val="right"/>
      </w:pPr>
    </w:p>
    <w:p w14:paraId="778A2B23" w14:textId="77777777" w:rsidR="00E83C4D" w:rsidRDefault="00140BC7">
      <w:pPr>
        <w:pStyle w:val="Ttulo"/>
        <w:jc w:val="right"/>
      </w:pPr>
      <w:r>
        <w:t xml:space="preserve">  </w:t>
      </w:r>
    </w:p>
    <w:p w14:paraId="0AA5E2A4" w14:textId="77777777" w:rsidR="00E83C4D" w:rsidRDefault="00E83C4D"/>
    <w:p w14:paraId="18F46A0C" w14:textId="77777777" w:rsidR="00E83C4D" w:rsidRDefault="00140BC7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</w:rPr>
        <w:t>Versión 1.0</w:t>
      </w:r>
    </w:p>
    <w:p w14:paraId="7395183C" w14:textId="77777777" w:rsidR="00E83C4D" w:rsidRDefault="00E83C4D"/>
    <w:p w14:paraId="39CFB9BF" w14:textId="77777777" w:rsidR="00E83C4D" w:rsidRDefault="00E83C4D"/>
    <w:p w14:paraId="7115A947" w14:textId="77777777" w:rsidR="00E83C4D" w:rsidRDefault="00E83C4D">
      <w:pPr>
        <w:sectPr w:rsidR="00E83C4D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pgNumType w:start="283"/>
          <w:cols w:space="720"/>
          <w:titlePg/>
        </w:sectPr>
      </w:pPr>
    </w:p>
    <w:p w14:paraId="670C0147" w14:textId="77777777" w:rsidR="00E83C4D" w:rsidRDefault="00E83C4D">
      <w:pPr>
        <w:pStyle w:val="Ttulo"/>
      </w:pPr>
    </w:p>
    <w:p w14:paraId="5299DDA1" w14:textId="77777777" w:rsidR="00E83C4D" w:rsidRDefault="00140BC7">
      <w:pPr>
        <w:pStyle w:val="Ttulo"/>
      </w:pPr>
      <w:r>
        <w:t>Historial de Revisiones</w:t>
      </w:r>
    </w:p>
    <w:p w14:paraId="73D84559" w14:textId="77777777" w:rsidR="00E83C4D" w:rsidRDefault="00E83C4D"/>
    <w:tbl>
      <w:tblPr>
        <w:tblStyle w:val="a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2606"/>
        <w:gridCol w:w="3442"/>
      </w:tblGrid>
      <w:tr w:rsidR="00E83C4D" w14:paraId="2B315873" w14:textId="77777777">
        <w:trPr>
          <w:trHeight w:val="334"/>
        </w:trPr>
        <w:tc>
          <w:tcPr>
            <w:tcW w:w="2304" w:type="dxa"/>
            <w:tcMar>
              <w:top w:w="0" w:type="dxa"/>
              <w:bottom w:w="0" w:type="dxa"/>
            </w:tcMar>
          </w:tcPr>
          <w:p w14:paraId="4AE95BB2" w14:textId="77777777" w:rsidR="00E83C4D" w:rsidRDefault="00140B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14:paraId="756F98F2" w14:textId="77777777" w:rsidR="00E83C4D" w:rsidRDefault="00140B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2606" w:type="dxa"/>
            <w:tcMar>
              <w:top w:w="0" w:type="dxa"/>
              <w:bottom w:w="0" w:type="dxa"/>
            </w:tcMar>
          </w:tcPr>
          <w:p w14:paraId="554B8196" w14:textId="77777777" w:rsidR="00E83C4D" w:rsidRDefault="00140B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3442" w:type="dxa"/>
            <w:tcMar>
              <w:top w:w="0" w:type="dxa"/>
              <w:bottom w:w="0" w:type="dxa"/>
            </w:tcMar>
          </w:tcPr>
          <w:p w14:paraId="4CB73321" w14:textId="77777777" w:rsidR="00E83C4D" w:rsidRDefault="00140B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</w:tr>
      <w:tr w:rsidR="00E83C4D" w14:paraId="7E28AA88" w14:textId="77777777">
        <w:tc>
          <w:tcPr>
            <w:tcW w:w="2304" w:type="dxa"/>
            <w:tcMar>
              <w:top w:w="0" w:type="dxa"/>
              <w:bottom w:w="0" w:type="dxa"/>
            </w:tcMar>
          </w:tcPr>
          <w:p w14:paraId="1F1AF6FE" w14:textId="77777777" w:rsidR="00E83C4D" w:rsidRDefault="00140B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color w:val="000000"/>
              </w:rPr>
            </w:pPr>
            <w:r>
              <w:t>03</w:t>
            </w:r>
            <w:r>
              <w:rPr>
                <w:color w:val="000000"/>
              </w:rPr>
              <w:t>/</w:t>
            </w:r>
            <w:r>
              <w:t>05</w:t>
            </w:r>
            <w:r>
              <w:rPr>
                <w:color w:val="000000"/>
              </w:rPr>
              <w:t>/20</w:t>
            </w:r>
            <w:r>
              <w:t>23</w:t>
            </w: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14:paraId="68821F20" w14:textId="77777777" w:rsidR="00E83C4D" w:rsidRDefault="00140B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2606" w:type="dxa"/>
            <w:tcMar>
              <w:top w:w="0" w:type="dxa"/>
              <w:bottom w:w="0" w:type="dxa"/>
            </w:tcMar>
          </w:tcPr>
          <w:p w14:paraId="62F0F8F2" w14:textId="55D619F2" w:rsidR="00E83C4D" w:rsidRDefault="00140B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color w:val="000000"/>
              </w:rPr>
            </w:pPr>
            <w:r>
              <w:t xml:space="preserve">Documento de Verificación de hito </w:t>
            </w:r>
            <w:r w:rsidR="00DD54BA">
              <w:t>2</w:t>
            </w:r>
          </w:p>
        </w:tc>
        <w:tc>
          <w:tcPr>
            <w:tcW w:w="3442" w:type="dxa"/>
            <w:tcMar>
              <w:top w:w="0" w:type="dxa"/>
              <w:bottom w:w="0" w:type="dxa"/>
            </w:tcMar>
          </w:tcPr>
          <w:p w14:paraId="518B5273" w14:textId="77777777" w:rsidR="00E83C4D" w:rsidRDefault="00140B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Analista Senior: Anaya Sanchez, Eros</w:t>
            </w:r>
          </w:p>
          <w:p w14:paraId="68E6ED40" w14:textId="77764E1D" w:rsidR="00E83C4D" w:rsidRDefault="00140BC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</w:pPr>
            <w:r>
              <w:t xml:space="preserve">Analista Junior: </w:t>
            </w:r>
            <w:proofErr w:type="spellStart"/>
            <w:r>
              <w:t>Liñan</w:t>
            </w:r>
            <w:proofErr w:type="spellEnd"/>
            <w:r>
              <w:t xml:space="preserve"> Paredes, Saul</w:t>
            </w:r>
          </w:p>
        </w:tc>
      </w:tr>
    </w:tbl>
    <w:p w14:paraId="79230E07" w14:textId="77777777" w:rsidR="00E83C4D" w:rsidRDefault="00E83C4D"/>
    <w:p w14:paraId="50DE0EAA" w14:textId="77777777" w:rsidR="00E83C4D" w:rsidRDefault="00140BC7">
      <w:pPr>
        <w:pStyle w:val="Ttulo"/>
        <w:rPr>
          <w:sz w:val="28"/>
          <w:szCs w:val="28"/>
        </w:rPr>
      </w:pPr>
      <w:r>
        <w:br w:type="page"/>
      </w:r>
      <w:r>
        <w:rPr>
          <w:sz w:val="28"/>
          <w:szCs w:val="28"/>
        </w:rPr>
        <w:lastRenderedPageBreak/>
        <w:t>Tabla de Contenido</w:t>
      </w:r>
    </w:p>
    <w:p w14:paraId="71E56DCA" w14:textId="77777777" w:rsidR="00E83C4D" w:rsidRDefault="00E83C4D"/>
    <w:sdt>
      <w:sdtPr>
        <w:id w:val="-1729453647"/>
        <w:docPartObj>
          <w:docPartGallery w:val="Table of Contents"/>
          <w:docPartUnique/>
        </w:docPartObj>
      </w:sdtPr>
      <w:sdtEndPr/>
      <w:sdtContent>
        <w:p w14:paraId="09B1DD04" w14:textId="77777777" w:rsidR="00E83C4D" w:rsidRDefault="00140BC7">
          <w:pPr>
            <w:tabs>
              <w:tab w:val="right" w:pos="12000"/>
            </w:tabs>
            <w:spacing w:before="6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fob9te">
            <w:r>
              <w:rPr>
                <w:b/>
                <w:color w:val="000000"/>
              </w:rPr>
              <w:t>1. Introducción</w:t>
            </w:r>
            <w:r>
              <w:rPr>
                <w:b/>
                <w:color w:val="000000"/>
              </w:rPr>
              <w:tab/>
              <w:t>286</w:t>
            </w:r>
          </w:hyperlink>
        </w:p>
        <w:p w14:paraId="07789509" w14:textId="77777777" w:rsidR="00E83C4D" w:rsidRDefault="000E5265">
          <w:pPr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hyperlink w:anchor="_8jwndy3muh12">
            <w:r w:rsidR="00140BC7">
              <w:rPr>
                <w:color w:val="000000"/>
              </w:rPr>
              <w:t>1.1 Propósito</w:t>
            </w:r>
            <w:r w:rsidR="00140BC7">
              <w:rPr>
                <w:color w:val="000000"/>
              </w:rPr>
              <w:tab/>
              <w:t>286</w:t>
            </w:r>
          </w:hyperlink>
        </w:p>
        <w:p w14:paraId="37FA1EAF" w14:textId="77777777" w:rsidR="00E83C4D" w:rsidRDefault="000E5265">
          <w:pPr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7yd07jz0io17">
            <w:r w:rsidR="00140BC7">
              <w:rPr>
                <w:b/>
                <w:color w:val="000000"/>
              </w:rPr>
              <w:t>2. Aprobación</w:t>
            </w:r>
            <w:r w:rsidR="00140BC7">
              <w:rPr>
                <w:b/>
                <w:color w:val="000000"/>
              </w:rPr>
              <w:tab/>
              <w:t>287</w:t>
            </w:r>
          </w:hyperlink>
        </w:p>
        <w:p w14:paraId="1178040E" w14:textId="77777777" w:rsidR="00E83C4D" w:rsidRDefault="000E5265">
          <w:pPr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hyperlink w:anchor="_dni1qmcotb7e">
            <w:r w:rsidR="00140BC7">
              <w:rPr>
                <w:color w:val="000000"/>
              </w:rPr>
              <w:t>2.1. Responsabilidades de aprobación</w:t>
            </w:r>
            <w:r w:rsidR="00140BC7">
              <w:rPr>
                <w:color w:val="000000"/>
              </w:rPr>
              <w:tab/>
              <w:t>287</w:t>
            </w:r>
          </w:hyperlink>
        </w:p>
        <w:p w14:paraId="444056D1" w14:textId="77777777" w:rsidR="00E83C4D" w:rsidRDefault="000E5265">
          <w:pPr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hyperlink w:anchor="_7unj6dnmnnmx">
            <w:r w:rsidR="00140BC7">
              <w:rPr>
                <w:color w:val="000000"/>
              </w:rPr>
              <w:t>2.2. Firma de aprobación</w:t>
            </w:r>
            <w:r w:rsidR="00140BC7">
              <w:rPr>
                <w:color w:val="000000"/>
              </w:rPr>
              <w:tab/>
              <w:t>287</w:t>
            </w:r>
          </w:hyperlink>
          <w:r w:rsidR="00140BC7">
            <w:fldChar w:fldCharType="end"/>
          </w:r>
        </w:p>
      </w:sdtContent>
    </w:sdt>
    <w:p w14:paraId="734F5F92" w14:textId="77777777" w:rsidR="00E83C4D" w:rsidRDefault="00140BC7">
      <w:pPr>
        <w:rPr>
          <w:sz w:val="24"/>
          <w:szCs w:val="24"/>
        </w:rPr>
      </w:pPr>
      <w:r>
        <w:br w:type="page"/>
      </w:r>
    </w:p>
    <w:p w14:paraId="47126777" w14:textId="77777777" w:rsidR="00E83C4D" w:rsidRDefault="00140BC7">
      <w:pPr>
        <w:pStyle w:val="Ttulo1"/>
        <w:keepLines/>
        <w:pageBreakBefore/>
        <w:widowControl/>
        <w:numPr>
          <w:ilvl w:val="0"/>
          <w:numId w:val="1"/>
        </w:numPr>
        <w:spacing w:before="360" w:after="360"/>
        <w:jc w:val="center"/>
        <w:rPr>
          <w:sz w:val="36"/>
          <w:szCs w:val="36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Introducción</w:t>
      </w:r>
    </w:p>
    <w:p w14:paraId="28180AC9" w14:textId="77777777" w:rsidR="00E83C4D" w:rsidRDefault="00140BC7">
      <w:pPr>
        <w:pStyle w:val="Ttulo2"/>
        <w:keepLines/>
        <w:widowControl/>
        <w:numPr>
          <w:ilvl w:val="1"/>
          <w:numId w:val="1"/>
        </w:numPr>
        <w:spacing w:before="240" w:after="240"/>
        <w:jc w:val="both"/>
        <w:rPr>
          <w:sz w:val="28"/>
          <w:szCs w:val="28"/>
        </w:rPr>
      </w:pPr>
      <w:bookmarkStart w:id="3" w:name="_8jwndy3muh12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t>Propósito</w:t>
      </w:r>
    </w:p>
    <w:p w14:paraId="440BF0A5" w14:textId="68C97FF6" w:rsidR="00F139D5" w:rsidRPr="00F139D5" w:rsidRDefault="00F139D5" w:rsidP="00F139D5">
      <w:pPr>
        <w:spacing w:line="360" w:lineRule="auto"/>
        <w:rPr>
          <w:sz w:val="24"/>
          <w:szCs w:val="24"/>
        </w:rPr>
      </w:pPr>
      <w:bookmarkStart w:id="4" w:name="_3znysh7" w:colFirst="0" w:colLast="0"/>
      <w:bookmarkEnd w:id="4"/>
      <w:r w:rsidRPr="00F139D5">
        <w:rPr>
          <w:sz w:val="24"/>
          <w:szCs w:val="24"/>
        </w:rPr>
        <w:t xml:space="preserve">El propósito de este documento es registrar y verificar el cumplimiento de los sucesos y requisitos asociados al Hito 2 del proyecto. El Hito 2 se enfoca en la implementación de funcionalidades clave del </w:t>
      </w:r>
      <w:r w:rsidR="00911F9C" w:rsidRPr="00911F9C">
        <w:rPr>
          <w:sz w:val="24"/>
          <w:szCs w:val="24"/>
        </w:rPr>
        <w:t>S</w:t>
      </w:r>
      <w:r w:rsidR="00911F9C">
        <w:rPr>
          <w:sz w:val="24"/>
          <w:szCs w:val="24"/>
        </w:rPr>
        <w:t>istema</w:t>
      </w:r>
      <w:r w:rsidR="00911F9C" w:rsidRPr="00911F9C">
        <w:rPr>
          <w:sz w:val="24"/>
          <w:szCs w:val="24"/>
        </w:rPr>
        <w:t xml:space="preserve"> </w:t>
      </w:r>
      <w:r w:rsidR="00911F9C">
        <w:rPr>
          <w:sz w:val="24"/>
          <w:szCs w:val="24"/>
        </w:rPr>
        <w:t>de</w:t>
      </w:r>
      <w:r w:rsidR="00911F9C" w:rsidRPr="00911F9C">
        <w:rPr>
          <w:sz w:val="24"/>
          <w:szCs w:val="24"/>
        </w:rPr>
        <w:t xml:space="preserve"> </w:t>
      </w:r>
      <w:r w:rsidR="00911F9C">
        <w:rPr>
          <w:sz w:val="24"/>
          <w:szCs w:val="24"/>
        </w:rPr>
        <w:t>Ventas</w:t>
      </w:r>
      <w:r w:rsidR="00911F9C" w:rsidRPr="00911F9C">
        <w:rPr>
          <w:sz w:val="24"/>
          <w:szCs w:val="24"/>
        </w:rPr>
        <w:t xml:space="preserve"> </w:t>
      </w:r>
      <w:r w:rsidR="00911F9C">
        <w:rPr>
          <w:sz w:val="24"/>
          <w:szCs w:val="24"/>
        </w:rPr>
        <w:t>de</w:t>
      </w:r>
      <w:r w:rsidR="00911F9C" w:rsidRPr="00911F9C">
        <w:rPr>
          <w:sz w:val="24"/>
          <w:szCs w:val="24"/>
        </w:rPr>
        <w:t xml:space="preserve"> C</w:t>
      </w:r>
      <w:r w:rsidR="00911F9C">
        <w:rPr>
          <w:sz w:val="24"/>
          <w:szCs w:val="24"/>
        </w:rPr>
        <w:t>omponentes</w:t>
      </w:r>
      <w:r w:rsidR="00911F9C" w:rsidRPr="00911F9C">
        <w:rPr>
          <w:sz w:val="24"/>
          <w:szCs w:val="24"/>
        </w:rPr>
        <w:t xml:space="preserve"> E</w:t>
      </w:r>
      <w:r w:rsidR="00911F9C">
        <w:rPr>
          <w:sz w:val="24"/>
          <w:szCs w:val="24"/>
        </w:rPr>
        <w:t>lectrónicos</w:t>
      </w:r>
      <w:r w:rsidR="00911F9C" w:rsidRPr="00911F9C">
        <w:rPr>
          <w:sz w:val="24"/>
          <w:szCs w:val="24"/>
        </w:rPr>
        <w:t xml:space="preserve"> </w:t>
      </w:r>
      <w:r w:rsidRPr="00F139D5">
        <w:rPr>
          <w:sz w:val="24"/>
          <w:szCs w:val="24"/>
        </w:rPr>
        <w:t>(S</w:t>
      </w:r>
      <w:r w:rsidR="00911F9C">
        <w:rPr>
          <w:sz w:val="24"/>
          <w:szCs w:val="24"/>
        </w:rPr>
        <w:t>VCE</w:t>
      </w:r>
      <w:r w:rsidRPr="00F139D5">
        <w:rPr>
          <w:sz w:val="24"/>
          <w:szCs w:val="24"/>
        </w:rPr>
        <w:t xml:space="preserve">) y en el diseño de software correspondiente. Este documento servirá como una referencia oficial que documenta el estado y el progreso de los sucesos y requisitos del Hito 2, proporcionando una base para la evaluación y la toma de decisiones por parte del equipo de proyecto y los </w:t>
      </w:r>
      <w:proofErr w:type="spellStart"/>
      <w:r w:rsidRPr="00F139D5">
        <w:rPr>
          <w:sz w:val="24"/>
          <w:szCs w:val="24"/>
        </w:rPr>
        <w:t>stakeholders</w:t>
      </w:r>
      <w:proofErr w:type="spellEnd"/>
      <w:r w:rsidRPr="00F139D5">
        <w:rPr>
          <w:sz w:val="24"/>
          <w:szCs w:val="24"/>
        </w:rPr>
        <w:t xml:space="preserve"> involucrados.</w:t>
      </w:r>
    </w:p>
    <w:p w14:paraId="191BCFB2" w14:textId="77777777" w:rsidR="00F139D5" w:rsidRPr="00F139D5" w:rsidRDefault="00F139D5" w:rsidP="00F139D5">
      <w:pPr>
        <w:spacing w:line="360" w:lineRule="auto"/>
        <w:rPr>
          <w:sz w:val="24"/>
          <w:szCs w:val="24"/>
        </w:rPr>
      </w:pPr>
    </w:p>
    <w:p w14:paraId="5AFBACC4" w14:textId="77777777" w:rsidR="00F139D5" w:rsidRPr="00F139D5" w:rsidRDefault="00F139D5" w:rsidP="00F139D5">
      <w:pPr>
        <w:spacing w:line="360" w:lineRule="auto"/>
        <w:rPr>
          <w:sz w:val="24"/>
          <w:szCs w:val="24"/>
        </w:rPr>
      </w:pPr>
      <w:r w:rsidRPr="00F139D5">
        <w:rPr>
          <w:sz w:val="24"/>
          <w:szCs w:val="24"/>
        </w:rPr>
        <w:t>El acta y la verificación del Hito 2 abarcarán los siguientes sucesos:</w:t>
      </w:r>
    </w:p>
    <w:p w14:paraId="041FB186" w14:textId="77777777" w:rsidR="00F139D5" w:rsidRPr="00F139D5" w:rsidRDefault="00F139D5" w:rsidP="00F139D5">
      <w:pPr>
        <w:spacing w:line="360" w:lineRule="auto"/>
        <w:rPr>
          <w:sz w:val="24"/>
          <w:szCs w:val="24"/>
        </w:rPr>
      </w:pPr>
    </w:p>
    <w:p w14:paraId="4EEA1EBF" w14:textId="77777777" w:rsidR="00F139D5" w:rsidRPr="00F139D5" w:rsidRDefault="00F139D5" w:rsidP="00F139D5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F139D5">
        <w:rPr>
          <w:sz w:val="24"/>
          <w:szCs w:val="24"/>
        </w:rPr>
        <w:t>Implementación de Requisito 1 - Catálogo de productos correctamente clasificados.</w:t>
      </w:r>
    </w:p>
    <w:p w14:paraId="06AA60A7" w14:textId="77777777" w:rsidR="00F139D5" w:rsidRPr="00F139D5" w:rsidRDefault="00F139D5" w:rsidP="00F139D5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F139D5">
        <w:rPr>
          <w:sz w:val="24"/>
          <w:szCs w:val="24"/>
        </w:rPr>
        <w:t>Implementación de Requisito 2 - Gestión de base de datos de los productos.</w:t>
      </w:r>
    </w:p>
    <w:p w14:paraId="514AA349" w14:textId="77777777" w:rsidR="00F139D5" w:rsidRPr="00F139D5" w:rsidRDefault="00F139D5" w:rsidP="00F139D5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F139D5">
        <w:rPr>
          <w:sz w:val="24"/>
          <w:szCs w:val="24"/>
        </w:rPr>
        <w:t>Implementación de Requisito 3 - Búsqueda de cliente para generar un reporte.</w:t>
      </w:r>
    </w:p>
    <w:p w14:paraId="3766FF56" w14:textId="77777777" w:rsidR="00F139D5" w:rsidRPr="00F139D5" w:rsidRDefault="00F139D5" w:rsidP="00F139D5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F139D5">
        <w:rPr>
          <w:sz w:val="24"/>
          <w:szCs w:val="24"/>
        </w:rPr>
        <w:t>Diseño de Software 2.</w:t>
      </w:r>
    </w:p>
    <w:p w14:paraId="055E5B97" w14:textId="77777777" w:rsidR="00F139D5" w:rsidRPr="00F139D5" w:rsidRDefault="00F139D5" w:rsidP="00F139D5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F139D5">
        <w:rPr>
          <w:sz w:val="24"/>
          <w:szCs w:val="24"/>
        </w:rPr>
        <w:t>Implementación de Requisito 4 - Búsqueda y filtrado de productos.</w:t>
      </w:r>
    </w:p>
    <w:p w14:paraId="0FEC5F10" w14:textId="77777777" w:rsidR="00F139D5" w:rsidRPr="00F139D5" w:rsidRDefault="00F139D5" w:rsidP="00F139D5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F139D5">
        <w:rPr>
          <w:sz w:val="24"/>
          <w:szCs w:val="24"/>
        </w:rPr>
        <w:t>Implementación de Requisito 5 - Selección y compra de artículos mediante un carrito de compras.</w:t>
      </w:r>
    </w:p>
    <w:p w14:paraId="7A07ACEB" w14:textId="77777777" w:rsidR="00F139D5" w:rsidRPr="00F139D5" w:rsidRDefault="00F139D5" w:rsidP="00F139D5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F139D5">
        <w:rPr>
          <w:sz w:val="24"/>
          <w:szCs w:val="24"/>
        </w:rPr>
        <w:t>Implementación de Requisito 6 - Edición del listado de compras durante la compra.</w:t>
      </w:r>
    </w:p>
    <w:p w14:paraId="1381B7D9" w14:textId="4CAD9384" w:rsidR="00F139D5" w:rsidRDefault="00F139D5" w:rsidP="00F139D5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F139D5">
        <w:rPr>
          <w:sz w:val="24"/>
          <w:szCs w:val="24"/>
        </w:rPr>
        <w:t>Diseño de Software 3.</w:t>
      </w:r>
    </w:p>
    <w:p w14:paraId="3A011F92" w14:textId="77777777" w:rsidR="00F139D5" w:rsidRPr="00F139D5" w:rsidRDefault="00F139D5" w:rsidP="00911F9C">
      <w:pPr>
        <w:pStyle w:val="Prrafodelista"/>
        <w:spacing w:line="360" w:lineRule="auto"/>
        <w:rPr>
          <w:sz w:val="24"/>
          <w:szCs w:val="24"/>
        </w:rPr>
      </w:pPr>
    </w:p>
    <w:p w14:paraId="0951ED51" w14:textId="153EF003" w:rsidR="00E83C4D" w:rsidRDefault="00E83C4D" w:rsidP="00F139D5">
      <w:pPr>
        <w:spacing w:line="360" w:lineRule="auto"/>
      </w:pPr>
    </w:p>
    <w:p w14:paraId="2709E497" w14:textId="2FA1B159" w:rsidR="00E83C4D" w:rsidRDefault="00140BC7">
      <w:pPr>
        <w:pStyle w:val="Ttulo1"/>
        <w:keepLines/>
        <w:pageBreakBefore/>
        <w:widowControl/>
        <w:numPr>
          <w:ilvl w:val="0"/>
          <w:numId w:val="1"/>
        </w:numPr>
        <w:spacing w:before="360" w:after="360"/>
        <w:jc w:val="center"/>
        <w:rPr>
          <w:sz w:val="36"/>
          <w:szCs w:val="36"/>
        </w:rPr>
      </w:pPr>
      <w:bookmarkStart w:id="5" w:name="_7yd07jz0io17" w:colFirst="0" w:colLast="0"/>
      <w:bookmarkEnd w:id="5"/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Aprobación</w:t>
      </w:r>
    </w:p>
    <w:p w14:paraId="4193361E" w14:textId="77777777" w:rsidR="00E83C4D" w:rsidRDefault="00140BC7">
      <w:pPr>
        <w:pStyle w:val="Ttulo2"/>
      </w:pPr>
      <w:bookmarkStart w:id="6" w:name="_dni1qmcotb7e" w:colFirst="0" w:colLast="0"/>
      <w:bookmarkEnd w:id="6"/>
      <w:r>
        <w:t>2.1. Responsabilidades de aprobación</w:t>
      </w:r>
    </w:p>
    <w:p w14:paraId="478FFEC1" w14:textId="77777777" w:rsidR="00E83C4D" w:rsidRDefault="00E83C4D"/>
    <w:tbl>
      <w:tblPr>
        <w:tblStyle w:val="a0"/>
        <w:tblW w:w="95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665"/>
        <w:gridCol w:w="1320"/>
        <w:gridCol w:w="1320"/>
        <w:gridCol w:w="1410"/>
        <w:gridCol w:w="1470"/>
        <w:gridCol w:w="1350"/>
      </w:tblGrid>
      <w:tr w:rsidR="00E83C4D" w14:paraId="414D75A8" w14:textId="77777777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D147E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N°</w:t>
            </w:r>
            <w:proofErr w:type="spellEnd"/>
            <w:r>
              <w:rPr>
                <w:sz w:val="22"/>
                <w:szCs w:val="22"/>
              </w:rPr>
              <w:t xml:space="preserve"> de Hito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81292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Nombre de Hito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D3AFD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Fecha estimada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CE7C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Fecha real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A24F7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Responsable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013A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Característica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104AF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Verificación</w:t>
            </w:r>
          </w:p>
        </w:tc>
      </w:tr>
      <w:tr w:rsidR="00E83C4D" w14:paraId="45E7A001" w14:textId="77777777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77DD4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001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31903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Planificación del proyecto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3709E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03/05/2023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41FCA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03/05/2023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43950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Todo el equipo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77CFD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Obligatorio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2E853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Aprobado</w:t>
            </w:r>
          </w:p>
        </w:tc>
      </w:tr>
      <w:tr w:rsidR="00E83C4D" w14:paraId="1705C15D" w14:textId="77777777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216C2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002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0CDC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Inicio del desarrollo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A1B7B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05/06/2023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D0311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Pendiente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B84A8" w14:textId="77777777" w:rsidR="00E83C4D" w:rsidRDefault="00140BC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Todo el equipo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D06EF" w14:textId="77777777" w:rsidR="00E83C4D" w:rsidRDefault="00140BC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Obligatorio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FD9DE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Pendiente</w:t>
            </w:r>
          </w:p>
        </w:tc>
      </w:tr>
      <w:tr w:rsidR="00E83C4D" w14:paraId="0CEAD74B" w14:textId="77777777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7CA9A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44A2A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Finalización del desarrollo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E0D64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30/06/2023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90E3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Pendiente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75352" w14:textId="77777777" w:rsidR="00E83C4D" w:rsidRDefault="00140BC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Todo el equipo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4381F" w14:textId="77777777" w:rsidR="00E83C4D" w:rsidRDefault="00140BC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Obligatorio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D41B" w14:textId="77777777" w:rsidR="00E83C4D" w:rsidRDefault="00140B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Pendiente</w:t>
            </w:r>
          </w:p>
        </w:tc>
      </w:tr>
    </w:tbl>
    <w:p w14:paraId="285216AA" w14:textId="77777777" w:rsidR="00E83C4D" w:rsidRDefault="00E83C4D"/>
    <w:p w14:paraId="703C36FF" w14:textId="77777777" w:rsidR="00E83C4D" w:rsidRDefault="00E83C4D"/>
    <w:p w14:paraId="5116BA2A" w14:textId="77777777" w:rsidR="00E83C4D" w:rsidRDefault="00140BC7">
      <w:pPr>
        <w:pStyle w:val="Ttulo2"/>
      </w:pPr>
      <w:bookmarkStart w:id="7" w:name="_7unj6dnmnnmx" w:colFirst="0" w:colLast="0"/>
      <w:bookmarkEnd w:id="7"/>
      <w:r>
        <w:t>2.2. Firma de aprobación</w:t>
      </w:r>
    </w:p>
    <w:p w14:paraId="6FF0BBE4" w14:textId="77777777" w:rsidR="00E83C4D" w:rsidRDefault="00E83C4D">
      <w:pPr>
        <w:widowControl/>
        <w:ind w:left="720"/>
        <w:rPr>
          <w:sz w:val="24"/>
          <w:szCs w:val="24"/>
        </w:rPr>
      </w:pPr>
    </w:p>
    <w:tbl>
      <w:tblPr>
        <w:tblStyle w:val="a1"/>
        <w:tblW w:w="978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75"/>
        <w:gridCol w:w="4605"/>
      </w:tblGrid>
      <w:tr w:rsidR="00E83C4D" w14:paraId="1B433DA8" w14:textId="77777777">
        <w:tc>
          <w:tcPr>
            <w:tcW w:w="9780" w:type="dxa"/>
            <w:gridSpan w:val="2"/>
            <w:shd w:val="clear" w:color="auto" w:fill="002060"/>
          </w:tcPr>
          <w:p w14:paraId="0165037B" w14:textId="77777777" w:rsidR="00E83C4D" w:rsidRDefault="00140BC7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FIRMAS DE APROBACIÓN</w:t>
            </w:r>
          </w:p>
        </w:tc>
      </w:tr>
      <w:tr w:rsidR="00E83C4D" w14:paraId="05866D5A" w14:textId="77777777">
        <w:trPr>
          <w:trHeight w:val="1575"/>
        </w:trPr>
        <w:tc>
          <w:tcPr>
            <w:tcW w:w="5175" w:type="dxa"/>
            <w:vAlign w:val="center"/>
          </w:tcPr>
          <w:p w14:paraId="7DA123CE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Callupe</w:t>
            </w:r>
            <w:proofErr w:type="spellEnd"/>
            <w:r>
              <w:rPr>
                <w:sz w:val="24"/>
                <w:szCs w:val="24"/>
              </w:rPr>
              <w:t xml:space="preserve"> Arias, Jefferson </w:t>
            </w:r>
            <w:proofErr w:type="spellStart"/>
            <w:r>
              <w:rPr>
                <w:sz w:val="24"/>
                <w:szCs w:val="24"/>
              </w:rPr>
              <w:t>Jesus</w:t>
            </w:r>
            <w:proofErr w:type="spellEnd"/>
          </w:p>
        </w:tc>
        <w:tc>
          <w:tcPr>
            <w:tcW w:w="4605" w:type="dxa"/>
            <w:vAlign w:val="bottom"/>
          </w:tcPr>
          <w:p w14:paraId="29E79002" w14:textId="77777777" w:rsidR="00E83C4D" w:rsidRDefault="00140BC7">
            <w:pPr>
              <w:widowControl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4CFCA908" wp14:editId="13ED7FFC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972240" cy="862692"/>
                  <wp:effectExtent l="0" t="0" r="0" b="0"/>
                  <wp:wrapNone/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240" cy="8626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38C69D4" w14:textId="77777777" w:rsidR="00E83C4D" w:rsidRDefault="00E83C4D">
            <w:pPr>
              <w:widowControl/>
              <w:spacing w:line="360" w:lineRule="auto"/>
              <w:rPr>
                <w:sz w:val="24"/>
                <w:szCs w:val="24"/>
              </w:rPr>
            </w:pPr>
          </w:p>
          <w:p w14:paraId="2CC4C056" w14:textId="77777777" w:rsidR="00E83C4D" w:rsidRDefault="00E83C4D">
            <w:pPr>
              <w:widowControl/>
              <w:spacing w:line="360" w:lineRule="auto"/>
              <w:rPr>
                <w:sz w:val="24"/>
                <w:szCs w:val="24"/>
              </w:rPr>
            </w:pPr>
          </w:p>
          <w:p w14:paraId="13136050" w14:textId="77777777" w:rsidR="00E83C4D" w:rsidRDefault="00E83C4D">
            <w:pPr>
              <w:widowControl/>
              <w:spacing w:line="360" w:lineRule="auto"/>
              <w:rPr>
                <w:sz w:val="24"/>
                <w:szCs w:val="24"/>
              </w:rPr>
            </w:pPr>
          </w:p>
          <w:p w14:paraId="696291F6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Jefe del proyecto / Arquitecto de Software</w:t>
            </w:r>
          </w:p>
        </w:tc>
      </w:tr>
      <w:tr w:rsidR="00E83C4D" w14:paraId="5ACA7444" w14:textId="77777777">
        <w:trPr>
          <w:trHeight w:val="1650"/>
        </w:trPr>
        <w:tc>
          <w:tcPr>
            <w:tcW w:w="5175" w:type="dxa"/>
            <w:vAlign w:val="center"/>
          </w:tcPr>
          <w:p w14:paraId="111DC727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Marchena Tejada, </w:t>
            </w:r>
            <w:proofErr w:type="spellStart"/>
            <w:r>
              <w:rPr>
                <w:sz w:val="24"/>
                <w:szCs w:val="24"/>
              </w:rPr>
              <w:t>Chesney</w:t>
            </w:r>
            <w:proofErr w:type="spellEnd"/>
            <w:r>
              <w:rPr>
                <w:sz w:val="24"/>
                <w:szCs w:val="24"/>
              </w:rPr>
              <w:t xml:space="preserve"> Taichi</w:t>
            </w:r>
          </w:p>
        </w:tc>
        <w:tc>
          <w:tcPr>
            <w:tcW w:w="4605" w:type="dxa"/>
            <w:vAlign w:val="bottom"/>
          </w:tcPr>
          <w:p w14:paraId="3E6DD226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9264" behindDoc="1" locked="0" layoutInCell="1" hidden="0" allowOverlap="1" wp14:anchorId="1953A57D" wp14:editId="3900761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1340803" cy="639729"/>
                  <wp:effectExtent l="0" t="0" r="0" b="0"/>
                  <wp:wrapNone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l="31151" r="269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803" cy="6397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623D160" w14:textId="77777777" w:rsidR="00E83C4D" w:rsidRDefault="00E83C4D">
            <w:pPr>
              <w:widowControl/>
              <w:spacing w:line="360" w:lineRule="auto"/>
              <w:rPr>
                <w:sz w:val="24"/>
                <w:szCs w:val="24"/>
              </w:rPr>
            </w:pPr>
          </w:p>
          <w:p w14:paraId="772413FB" w14:textId="77777777" w:rsidR="00E83C4D" w:rsidRDefault="00E83C4D">
            <w:pPr>
              <w:widowControl/>
              <w:spacing w:line="360" w:lineRule="auto"/>
              <w:rPr>
                <w:sz w:val="24"/>
                <w:szCs w:val="24"/>
              </w:rPr>
            </w:pPr>
          </w:p>
          <w:p w14:paraId="3E1F88A8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Programador Back-</w:t>
            </w:r>
            <w:proofErr w:type="spellStart"/>
            <w:r>
              <w:rPr>
                <w:sz w:val="24"/>
                <w:szCs w:val="24"/>
              </w:rPr>
              <w:t>end</w:t>
            </w:r>
            <w:proofErr w:type="spellEnd"/>
          </w:p>
        </w:tc>
      </w:tr>
      <w:tr w:rsidR="00E83C4D" w14:paraId="42D11E53" w14:textId="77777777">
        <w:trPr>
          <w:trHeight w:val="1455"/>
        </w:trPr>
        <w:tc>
          <w:tcPr>
            <w:tcW w:w="5175" w:type="dxa"/>
            <w:vAlign w:val="center"/>
          </w:tcPr>
          <w:p w14:paraId="23DB2960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Velarde </w:t>
            </w:r>
            <w:proofErr w:type="spellStart"/>
            <w:r>
              <w:rPr>
                <w:sz w:val="24"/>
                <w:szCs w:val="24"/>
              </w:rPr>
              <w:t>Huancahuari</w:t>
            </w:r>
            <w:proofErr w:type="spellEnd"/>
            <w:r>
              <w:rPr>
                <w:sz w:val="24"/>
                <w:szCs w:val="24"/>
              </w:rPr>
              <w:t xml:space="preserve">, Bryan </w:t>
            </w:r>
          </w:p>
        </w:tc>
        <w:tc>
          <w:tcPr>
            <w:tcW w:w="4605" w:type="dxa"/>
            <w:vAlign w:val="bottom"/>
          </w:tcPr>
          <w:p w14:paraId="29CF0518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1BE32DB" wp14:editId="58B1DCBD">
                  <wp:extent cx="813580" cy="1067824"/>
                  <wp:effectExtent l="131264" t="258386" r="131264" b="258386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2700000">
                            <a:off x="0" y="0"/>
                            <a:ext cx="813580" cy="10678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032C8F" w14:textId="4578CFC8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Programador Junior</w:t>
            </w:r>
          </w:p>
        </w:tc>
      </w:tr>
      <w:tr w:rsidR="00E83C4D" w14:paraId="17557D00" w14:textId="77777777">
        <w:trPr>
          <w:trHeight w:val="1380"/>
        </w:trPr>
        <w:tc>
          <w:tcPr>
            <w:tcW w:w="5175" w:type="dxa"/>
            <w:vAlign w:val="center"/>
          </w:tcPr>
          <w:p w14:paraId="6B852EB7" w14:textId="09D45FF8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Anaya Sanchez, Eros</w:t>
            </w:r>
          </w:p>
        </w:tc>
        <w:tc>
          <w:tcPr>
            <w:tcW w:w="4605" w:type="dxa"/>
            <w:vAlign w:val="bottom"/>
          </w:tcPr>
          <w:p w14:paraId="52B56DD4" w14:textId="691D7228" w:rsidR="00E83C4D" w:rsidRDefault="0023419F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0288" behindDoc="1" locked="0" layoutInCell="1" hidden="0" allowOverlap="1" wp14:anchorId="3A6E2F0E" wp14:editId="777397FB">
                  <wp:simplePos x="0" y="0"/>
                  <wp:positionH relativeFrom="column">
                    <wp:posOffset>403860</wp:posOffset>
                  </wp:positionH>
                  <wp:positionV relativeFrom="paragraph">
                    <wp:posOffset>-692785</wp:posOffset>
                  </wp:positionV>
                  <wp:extent cx="501650" cy="1301750"/>
                  <wp:effectExtent l="0" t="0" r="0" b="0"/>
                  <wp:wrapNone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01650" cy="1301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5433D6" w14:textId="1E61B049" w:rsidR="0023419F" w:rsidRDefault="0023419F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Analista Senior</w:t>
            </w:r>
          </w:p>
        </w:tc>
      </w:tr>
      <w:tr w:rsidR="00E83C4D" w14:paraId="433E5E0A" w14:textId="77777777">
        <w:trPr>
          <w:trHeight w:val="1545"/>
        </w:trPr>
        <w:tc>
          <w:tcPr>
            <w:tcW w:w="5175" w:type="dxa"/>
            <w:vAlign w:val="center"/>
          </w:tcPr>
          <w:p w14:paraId="45A91DF9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Liñán Paredes, Saúl Alexander</w:t>
            </w:r>
          </w:p>
        </w:tc>
        <w:tc>
          <w:tcPr>
            <w:tcW w:w="4605" w:type="dxa"/>
            <w:vAlign w:val="bottom"/>
          </w:tcPr>
          <w:p w14:paraId="5497DE25" w14:textId="613205F5" w:rsidR="0023419F" w:rsidRDefault="00140BC7">
            <w:pPr>
              <w:widowControl/>
              <w:spacing w:line="36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114300" distB="114300" distL="114300" distR="114300" wp14:anchorId="6EA6CA76" wp14:editId="0FB20323">
                  <wp:extent cx="635952" cy="934774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952" cy="934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028407A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Analista Junior</w:t>
            </w:r>
          </w:p>
        </w:tc>
      </w:tr>
      <w:tr w:rsidR="00E83C4D" w14:paraId="017AF341" w14:textId="77777777">
        <w:trPr>
          <w:trHeight w:val="1545"/>
        </w:trPr>
        <w:tc>
          <w:tcPr>
            <w:tcW w:w="5175" w:type="dxa"/>
            <w:vAlign w:val="center"/>
          </w:tcPr>
          <w:p w14:paraId="4AAA77AE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Lopez</w:t>
            </w:r>
            <w:proofErr w:type="spellEnd"/>
            <w:r>
              <w:rPr>
                <w:sz w:val="24"/>
                <w:szCs w:val="24"/>
              </w:rPr>
              <w:t xml:space="preserve"> Salinas, Marco</w:t>
            </w:r>
          </w:p>
        </w:tc>
        <w:tc>
          <w:tcPr>
            <w:tcW w:w="4605" w:type="dxa"/>
            <w:vAlign w:val="bottom"/>
          </w:tcPr>
          <w:p w14:paraId="08BE2415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noProof/>
                <w:sz w:val="24"/>
                <w:szCs w:val="24"/>
              </w:rPr>
              <w:drawing>
                <wp:inline distT="114300" distB="114300" distL="114300" distR="114300" wp14:anchorId="3B2F0957" wp14:editId="16862E38">
                  <wp:extent cx="2329697" cy="820425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697" cy="820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>Diseñador UX</w:t>
            </w:r>
          </w:p>
        </w:tc>
      </w:tr>
      <w:tr w:rsidR="00E83C4D" w14:paraId="25328737" w14:textId="77777777">
        <w:trPr>
          <w:trHeight w:val="1530"/>
        </w:trPr>
        <w:tc>
          <w:tcPr>
            <w:tcW w:w="5175" w:type="dxa"/>
            <w:vAlign w:val="center"/>
          </w:tcPr>
          <w:p w14:paraId="64D2ABE0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Cardenas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Ñahuin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Angel</w:t>
            </w:r>
            <w:proofErr w:type="spellEnd"/>
          </w:p>
        </w:tc>
        <w:tc>
          <w:tcPr>
            <w:tcW w:w="4605" w:type="dxa"/>
            <w:vAlign w:val="bottom"/>
          </w:tcPr>
          <w:p w14:paraId="0118911D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34A7C521" wp14:editId="234251F7">
                  <wp:extent cx="1895475" cy="959803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9598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683B138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Testeador</w:t>
            </w:r>
            <w:proofErr w:type="spellEnd"/>
          </w:p>
        </w:tc>
      </w:tr>
      <w:tr w:rsidR="00E83C4D" w14:paraId="14ED59AD" w14:textId="77777777">
        <w:trPr>
          <w:trHeight w:val="2750"/>
        </w:trPr>
        <w:tc>
          <w:tcPr>
            <w:tcW w:w="5175" w:type="dxa"/>
            <w:vAlign w:val="center"/>
          </w:tcPr>
          <w:p w14:paraId="1E7A0E1B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Atuncar</w:t>
            </w:r>
            <w:proofErr w:type="spellEnd"/>
            <w:r>
              <w:rPr>
                <w:sz w:val="24"/>
                <w:szCs w:val="24"/>
              </w:rPr>
              <w:t xml:space="preserve"> Yataco, Cristhian Paolo</w:t>
            </w:r>
          </w:p>
        </w:tc>
        <w:tc>
          <w:tcPr>
            <w:tcW w:w="4605" w:type="dxa"/>
            <w:vAlign w:val="bottom"/>
          </w:tcPr>
          <w:p w14:paraId="4B7BD7B8" w14:textId="77777777" w:rsidR="00E83C4D" w:rsidRDefault="00140BC7">
            <w:pPr>
              <w:widowControl/>
              <w:spacing w:line="36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114300" distB="114300" distL="114300" distR="114300" wp14:anchorId="424F3571" wp14:editId="73C1F92E">
                  <wp:extent cx="1839087" cy="1021715"/>
                  <wp:effectExtent l="0" t="0" r="0" b="0"/>
                  <wp:docPr id="3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6"/>
                          <a:srcRect l="16594" r="18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087" cy="10217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0F8EFC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DBA</w:t>
            </w:r>
          </w:p>
        </w:tc>
      </w:tr>
      <w:tr w:rsidR="00E83C4D" w14:paraId="366D6761" w14:textId="77777777">
        <w:trPr>
          <w:trHeight w:val="1650"/>
        </w:trPr>
        <w:tc>
          <w:tcPr>
            <w:tcW w:w="5175" w:type="dxa"/>
            <w:vAlign w:val="center"/>
          </w:tcPr>
          <w:p w14:paraId="70960C8C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Tupac Agüero, Kevin</w:t>
            </w:r>
          </w:p>
        </w:tc>
        <w:tc>
          <w:tcPr>
            <w:tcW w:w="4605" w:type="dxa"/>
            <w:vAlign w:val="bottom"/>
          </w:tcPr>
          <w:p w14:paraId="476C5ABC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1312" behindDoc="1" locked="0" layoutInCell="1" hidden="0" allowOverlap="1" wp14:anchorId="73813E56" wp14:editId="40416759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1264602" cy="1006690"/>
                  <wp:effectExtent l="0" t="0" r="0" b="0"/>
                  <wp:wrapNone/>
                  <wp:docPr id="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602" cy="10066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2E1AC26" w14:textId="77777777" w:rsidR="00E83C4D" w:rsidRDefault="00E83C4D">
            <w:pPr>
              <w:widowControl/>
              <w:spacing w:line="360" w:lineRule="auto"/>
              <w:rPr>
                <w:sz w:val="24"/>
                <w:szCs w:val="24"/>
              </w:rPr>
            </w:pPr>
          </w:p>
          <w:p w14:paraId="4695FD14" w14:textId="77777777" w:rsidR="00E83C4D" w:rsidRDefault="00E83C4D">
            <w:pPr>
              <w:widowControl/>
              <w:spacing w:line="360" w:lineRule="auto"/>
              <w:rPr>
                <w:sz w:val="24"/>
                <w:szCs w:val="24"/>
              </w:rPr>
            </w:pPr>
          </w:p>
          <w:p w14:paraId="031AC8DA" w14:textId="77777777" w:rsidR="00E83C4D" w:rsidRDefault="00E83C4D">
            <w:pPr>
              <w:widowControl/>
              <w:spacing w:line="360" w:lineRule="auto"/>
              <w:rPr>
                <w:sz w:val="24"/>
                <w:szCs w:val="24"/>
              </w:rPr>
            </w:pPr>
          </w:p>
          <w:p w14:paraId="35980BD8" w14:textId="77777777" w:rsidR="00E83C4D" w:rsidRDefault="00E83C4D">
            <w:pPr>
              <w:widowControl/>
              <w:spacing w:line="360" w:lineRule="auto"/>
              <w:rPr>
                <w:sz w:val="24"/>
                <w:szCs w:val="24"/>
              </w:rPr>
            </w:pPr>
          </w:p>
          <w:p w14:paraId="250B1D3D" w14:textId="77777777" w:rsidR="00E83C4D" w:rsidRDefault="00140BC7">
            <w:pPr>
              <w:widowControl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Arquitecto de Software</w:t>
            </w:r>
          </w:p>
        </w:tc>
      </w:tr>
    </w:tbl>
    <w:p w14:paraId="1E23D340" w14:textId="77777777" w:rsidR="00E83C4D" w:rsidRDefault="00E83C4D">
      <w:pPr>
        <w:widowControl/>
        <w:ind w:left="720"/>
        <w:rPr>
          <w:sz w:val="24"/>
          <w:szCs w:val="24"/>
        </w:rPr>
      </w:pPr>
    </w:p>
    <w:p w14:paraId="5F6BFE03" w14:textId="77777777" w:rsidR="00E83C4D" w:rsidRDefault="00E83C4D"/>
    <w:sectPr w:rsidR="00E83C4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EABA5" w14:textId="77777777" w:rsidR="000E5265" w:rsidRDefault="000E5265">
      <w:r>
        <w:separator/>
      </w:r>
    </w:p>
  </w:endnote>
  <w:endnote w:type="continuationSeparator" w:id="0">
    <w:p w14:paraId="674C4F06" w14:textId="77777777" w:rsidR="000E5265" w:rsidRDefault="000E5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99B6D" w14:textId="77777777" w:rsidR="00E83C4D" w:rsidRDefault="00E83C4D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3"/>
      <w:tblW w:w="9590" w:type="dxa"/>
      <w:tblInd w:w="0" w:type="dxa"/>
      <w:tblLayout w:type="fixed"/>
      <w:tblLook w:val="0400" w:firstRow="0" w:lastRow="0" w:firstColumn="0" w:lastColumn="0" w:noHBand="0" w:noVBand="1"/>
    </w:tblPr>
    <w:tblGrid>
      <w:gridCol w:w="8631"/>
      <w:gridCol w:w="959"/>
    </w:tblGrid>
    <w:tr w:rsidR="00E83C4D" w14:paraId="472ABE4E" w14:textId="77777777">
      <w:trPr>
        <w:trHeight w:val="202"/>
      </w:trPr>
      <w:tc>
        <w:tcPr>
          <w:tcW w:w="8631" w:type="dxa"/>
          <w:tcBorders>
            <w:top w:val="single" w:sz="4" w:space="0" w:color="000000"/>
          </w:tcBorders>
        </w:tcPr>
        <w:p w14:paraId="646C518E" w14:textId="77777777" w:rsidR="00E83C4D" w:rsidRDefault="00140B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  <w:sz w:val="22"/>
              <w:szCs w:val="22"/>
            </w:rPr>
          </w:pPr>
          <w:r>
            <w:rPr>
              <w:color w:val="000000"/>
            </w:rPr>
            <w:t xml:space="preserve">                                                                                                                                   </w:t>
          </w:r>
          <w:r>
            <w:rPr>
              <w:color w:val="000000"/>
              <w:sz w:val="22"/>
              <w:szCs w:val="22"/>
            </w:rPr>
            <w:t xml:space="preserve">Diseño de Sistemas  </w:t>
          </w:r>
        </w:p>
      </w:tc>
      <w:tc>
        <w:tcPr>
          <w:tcW w:w="959" w:type="dxa"/>
          <w:tcBorders>
            <w:top w:val="single" w:sz="4" w:space="0" w:color="C0504D"/>
          </w:tcBorders>
          <w:shd w:val="clear" w:color="auto" w:fill="D9D9D9"/>
        </w:tcPr>
        <w:p w14:paraId="2A818DD4" w14:textId="77777777" w:rsidR="00E83C4D" w:rsidRDefault="00140B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fldChar w:fldCharType="begin"/>
          </w:r>
          <w:r>
            <w:rPr>
              <w:color w:val="000000"/>
              <w:sz w:val="22"/>
              <w:szCs w:val="22"/>
            </w:rPr>
            <w:instrText>PAGE</w:instrText>
          </w:r>
          <w:r w:rsidR="000E5265">
            <w:rPr>
              <w:color w:val="000000"/>
              <w:sz w:val="22"/>
              <w:szCs w:val="22"/>
            </w:rPr>
            <w:fldChar w:fldCharType="separate"/>
          </w:r>
          <w:r>
            <w:rPr>
              <w:color w:val="000000"/>
              <w:sz w:val="22"/>
              <w:szCs w:val="22"/>
            </w:rPr>
            <w:fldChar w:fldCharType="end"/>
          </w:r>
        </w:p>
      </w:tc>
    </w:tr>
  </w:tbl>
  <w:p w14:paraId="4DD38A54" w14:textId="77777777" w:rsidR="00E83C4D" w:rsidRDefault="00E83C4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CADD9" w14:textId="77777777" w:rsidR="00E83C4D" w:rsidRDefault="00E83C4D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4"/>
      <w:tblW w:w="9590" w:type="dxa"/>
      <w:tblInd w:w="-7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50"/>
      <w:gridCol w:w="3080"/>
      <w:gridCol w:w="3080"/>
      <w:gridCol w:w="2241"/>
      <w:gridCol w:w="844"/>
      <w:gridCol w:w="95"/>
    </w:tblGrid>
    <w:tr w:rsidR="00E83C4D" w14:paraId="2BE43177" w14:textId="77777777">
      <w:trPr>
        <w:gridAfter w:val="1"/>
        <w:wAfter w:w="97" w:type="dxa"/>
      </w:trPr>
      <w:tc>
        <w:tcPr>
          <w:tcW w:w="7" w:type="dxa"/>
          <w:tcMar>
            <w:top w:w="0" w:type="dxa"/>
            <w:bottom w:w="0" w:type="dxa"/>
          </w:tcMar>
        </w:tcPr>
        <w:p w14:paraId="55D618E0" w14:textId="77777777" w:rsidR="00E83C4D" w:rsidRDefault="00E83C4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tcMar>
            <w:top w:w="0" w:type="dxa"/>
            <w:bottom w:w="0" w:type="dxa"/>
          </w:tcMar>
        </w:tcPr>
        <w:p w14:paraId="11852850" w14:textId="77777777" w:rsidR="00E83C4D" w:rsidRDefault="00E83C4D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tcMar>
            <w:top w:w="0" w:type="dxa"/>
            <w:bottom w:w="0" w:type="dxa"/>
          </w:tcMar>
        </w:tcPr>
        <w:p w14:paraId="3C683DDC" w14:textId="77777777" w:rsidR="00E83C4D" w:rsidRDefault="00E83C4D">
          <w:pPr>
            <w:jc w:val="center"/>
          </w:pPr>
        </w:p>
      </w:tc>
      <w:tc>
        <w:tcPr>
          <w:tcW w:w="3162" w:type="dxa"/>
          <w:gridSpan w:val="2"/>
          <w:tcBorders>
            <w:top w:val="nil"/>
            <w:left w:val="nil"/>
            <w:bottom w:val="nil"/>
            <w:right w:val="nil"/>
          </w:tcBorders>
          <w:tcMar>
            <w:top w:w="0" w:type="dxa"/>
            <w:bottom w:w="0" w:type="dxa"/>
          </w:tcMar>
        </w:tcPr>
        <w:p w14:paraId="0619EEA0" w14:textId="77777777" w:rsidR="00E83C4D" w:rsidRDefault="00E83C4D">
          <w:pPr>
            <w:jc w:val="right"/>
          </w:pPr>
        </w:p>
      </w:tc>
    </w:tr>
    <w:tr w:rsidR="00E83C4D" w14:paraId="5F863345" w14:textId="77777777">
      <w:trPr>
        <w:trHeight w:val="202"/>
      </w:trPr>
      <w:tc>
        <w:tcPr>
          <w:tcW w:w="8631" w:type="dxa"/>
          <w:gridSpan w:val="4"/>
          <w:tcBorders>
            <w:top w:val="single" w:sz="4" w:space="0" w:color="000000"/>
            <w:left w:val="nil"/>
            <w:bottom w:val="nil"/>
            <w:right w:val="nil"/>
          </w:tcBorders>
          <w:tcMar>
            <w:top w:w="72" w:type="dxa"/>
            <w:left w:w="115" w:type="dxa"/>
            <w:bottom w:w="72" w:type="dxa"/>
            <w:right w:w="115" w:type="dxa"/>
          </w:tcMar>
        </w:tcPr>
        <w:p w14:paraId="6C4A64B1" w14:textId="77777777" w:rsidR="00E83C4D" w:rsidRDefault="00140B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  <w:sz w:val="22"/>
              <w:szCs w:val="22"/>
            </w:rPr>
          </w:pPr>
          <w:r>
            <w:rPr>
              <w:color w:val="000000"/>
            </w:rPr>
            <w:t xml:space="preserve">                                                                                                                                     </w:t>
          </w:r>
          <w:r>
            <w:rPr>
              <w:color w:val="000000"/>
              <w:sz w:val="22"/>
              <w:szCs w:val="22"/>
            </w:rPr>
            <w:t xml:space="preserve">Diseño de Sistemas </w:t>
          </w:r>
        </w:p>
      </w:tc>
      <w:tc>
        <w:tcPr>
          <w:tcW w:w="959" w:type="dxa"/>
          <w:gridSpan w:val="2"/>
          <w:tcBorders>
            <w:top w:val="single" w:sz="4" w:space="0" w:color="C0504D"/>
            <w:left w:val="nil"/>
            <w:bottom w:val="nil"/>
            <w:right w:val="nil"/>
          </w:tcBorders>
          <w:shd w:val="clear" w:color="auto" w:fill="D9D9D9"/>
          <w:tcMar>
            <w:top w:w="72" w:type="dxa"/>
            <w:left w:w="115" w:type="dxa"/>
            <w:bottom w:w="72" w:type="dxa"/>
            <w:right w:w="115" w:type="dxa"/>
          </w:tcMar>
        </w:tcPr>
        <w:p w14:paraId="7D05B88F" w14:textId="77777777" w:rsidR="00E83C4D" w:rsidRDefault="00140B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fldChar w:fldCharType="begin"/>
          </w:r>
          <w:r>
            <w:rPr>
              <w:color w:val="000000"/>
              <w:sz w:val="22"/>
              <w:szCs w:val="22"/>
            </w:rPr>
            <w:instrText>PAGE</w:instrText>
          </w:r>
          <w:r>
            <w:rPr>
              <w:color w:val="000000"/>
              <w:sz w:val="22"/>
              <w:szCs w:val="22"/>
            </w:rPr>
            <w:fldChar w:fldCharType="separate"/>
          </w:r>
          <w:r w:rsidR="0023419F">
            <w:rPr>
              <w:noProof/>
              <w:color w:val="000000"/>
              <w:sz w:val="22"/>
              <w:szCs w:val="22"/>
            </w:rPr>
            <w:t>284</w:t>
          </w:r>
          <w:r>
            <w:rPr>
              <w:color w:val="000000"/>
              <w:sz w:val="22"/>
              <w:szCs w:val="22"/>
            </w:rPr>
            <w:fldChar w:fldCharType="end"/>
          </w:r>
        </w:p>
      </w:tc>
    </w:tr>
  </w:tbl>
  <w:p w14:paraId="3A69B881" w14:textId="77777777" w:rsidR="00E83C4D" w:rsidRDefault="00E83C4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CD328" w14:textId="77777777" w:rsidR="000E5265" w:rsidRDefault="000E5265">
      <w:r>
        <w:separator/>
      </w:r>
    </w:p>
  </w:footnote>
  <w:footnote w:type="continuationSeparator" w:id="0">
    <w:p w14:paraId="048075A4" w14:textId="77777777" w:rsidR="000E5265" w:rsidRDefault="000E52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309D4" w14:textId="77777777" w:rsidR="00E83C4D" w:rsidRDefault="00E83C4D">
    <w:pPr>
      <w:rPr>
        <w:sz w:val="24"/>
        <w:szCs w:val="24"/>
      </w:rPr>
    </w:pPr>
  </w:p>
  <w:p w14:paraId="427CD0E6" w14:textId="77777777" w:rsidR="00E83C4D" w:rsidRDefault="00E83C4D">
    <w:pPr>
      <w:pBdr>
        <w:top w:val="single" w:sz="6" w:space="1" w:color="000000"/>
      </w:pBdr>
      <w:rPr>
        <w:sz w:val="24"/>
        <w:szCs w:val="24"/>
      </w:rPr>
    </w:pPr>
  </w:p>
  <w:p w14:paraId="4966DAF3" w14:textId="77777777" w:rsidR="00E83C4D" w:rsidRDefault="00140BC7">
    <w:pPr>
      <w:pBdr>
        <w:bottom w:val="single" w:sz="6" w:space="1" w:color="000000"/>
      </w:pBdr>
      <w:jc w:val="right"/>
      <w:rPr>
        <w:rFonts w:ascii="Arial" w:eastAsia="Arial" w:hAnsi="Arial" w:cs="Arial"/>
        <w:b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Obregón SRL</w:t>
    </w:r>
  </w:p>
  <w:p w14:paraId="09EA7C7D" w14:textId="77777777" w:rsidR="00E83C4D" w:rsidRDefault="00E83C4D">
    <w:pPr>
      <w:pBdr>
        <w:bottom w:val="single" w:sz="6" w:space="1" w:color="000000"/>
      </w:pBdr>
      <w:jc w:val="right"/>
      <w:rPr>
        <w:sz w:val="24"/>
        <w:szCs w:val="24"/>
      </w:rPr>
    </w:pPr>
  </w:p>
  <w:p w14:paraId="03B68395" w14:textId="77777777" w:rsidR="00E83C4D" w:rsidRDefault="00E83C4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0B5BB" w14:textId="77777777" w:rsidR="00E83C4D" w:rsidRDefault="00E83C4D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2"/>
      <w:tblW w:w="9558" w:type="dxa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E83C4D" w14:paraId="248CD7B5" w14:textId="77777777">
      <w:tc>
        <w:tcPr>
          <w:tcW w:w="6379" w:type="dxa"/>
          <w:tcMar>
            <w:top w:w="0" w:type="dxa"/>
            <w:bottom w:w="0" w:type="dxa"/>
          </w:tcMar>
        </w:tcPr>
        <w:p w14:paraId="13C8C4AB" w14:textId="77777777" w:rsidR="00E83C4D" w:rsidRDefault="00140B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FF"/>
            </w:rPr>
          </w:pPr>
          <w:r>
            <w:rPr>
              <w:color w:val="000000"/>
            </w:rPr>
            <w:t>Sistema de gestión de pedidos de ebanistería</w:t>
          </w:r>
        </w:p>
      </w:tc>
      <w:tc>
        <w:tcPr>
          <w:tcW w:w="3179" w:type="dxa"/>
          <w:tcMar>
            <w:top w:w="0" w:type="dxa"/>
            <w:bottom w:w="0" w:type="dxa"/>
          </w:tcMar>
        </w:tcPr>
        <w:p w14:paraId="182D7FCF" w14:textId="77777777" w:rsidR="00E83C4D" w:rsidRDefault="00140BC7">
          <w:pPr>
            <w:tabs>
              <w:tab w:val="left" w:pos="1135"/>
            </w:tabs>
            <w:spacing w:before="40"/>
            <w:ind w:right="68"/>
          </w:pPr>
          <w:r>
            <w:t xml:space="preserve">  Versión:           1.0</w:t>
          </w:r>
        </w:p>
      </w:tc>
    </w:tr>
    <w:tr w:rsidR="00E83C4D" w14:paraId="1557133C" w14:textId="77777777">
      <w:tc>
        <w:tcPr>
          <w:tcW w:w="6379" w:type="dxa"/>
          <w:tcMar>
            <w:top w:w="0" w:type="dxa"/>
            <w:bottom w:w="0" w:type="dxa"/>
          </w:tcMar>
        </w:tcPr>
        <w:p w14:paraId="4A3BF460" w14:textId="77777777" w:rsidR="00E83C4D" w:rsidRDefault="00140BC7">
          <w:r>
            <w:t xml:space="preserve"> Modelo de Análisis</w:t>
          </w:r>
        </w:p>
      </w:tc>
      <w:tc>
        <w:tcPr>
          <w:tcW w:w="3179" w:type="dxa"/>
          <w:tcMar>
            <w:top w:w="0" w:type="dxa"/>
            <w:bottom w:w="0" w:type="dxa"/>
          </w:tcMar>
        </w:tcPr>
        <w:p w14:paraId="791AD47F" w14:textId="77777777" w:rsidR="00E83C4D" w:rsidRDefault="00140BC7">
          <w:r>
            <w:t xml:space="preserve">  Fecha:              03/05/2023</w:t>
          </w:r>
        </w:p>
      </w:tc>
    </w:tr>
  </w:tbl>
  <w:p w14:paraId="4889AB74" w14:textId="77777777" w:rsidR="00E83C4D" w:rsidRDefault="00E83C4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30111"/>
    <w:multiLevelType w:val="multilevel"/>
    <w:tmpl w:val="42F66D70"/>
    <w:lvl w:ilvl="0">
      <w:start w:val="1"/>
      <w:numFmt w:val="decimal"/>
      <w:lvlText w:val="%1."/>
      <w:lvlJc w:val="left"/>
      <w:pPr>
        <w:ind w:left="858" w:hanging="432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" w15:restartNumberingAfterBreak="0">
    <w:nsid w:val="5AB649BC"/>
    <w:multiLevelType w:val="hybridMultilevel"/>
    <w:tmpl w:val="E4E26D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C4D"/>
    <w:rsid w:val="000E5265"/>
    <w:rsid w:val="00140BC7"/>
    <w:rsid w:val="0023419F"/>
    <w:rsid w:val="00911F9C"/>
    <w:rsid w:val="00DD54BA"/>
    <w:rsid w:val="00E83C4D"/>
    <w:rsid w:val="00F1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A8860E"/>
  <w15:docId w15:val="{5B51EBB8-1967-4EB5-828F-91E98B7EB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120" w:after="60" w:line="360" w:lineRule="auto"/>
      <w:ind w:left="432" w:hanging="432"/>
      <w:outlineLvl w:val="0"/>
    </w:pPr>
    <w:rPr>
      <w:rFonts w:ascii="Arial" w:eastAsia="Arial" w:hAnsi="Arial" w:cs="Arial"/>
      <w:b/>
      <w:sz w:val="22"/>
      <w:szCs w:val="2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120" w:after="60" w:line="360" w:lineRule="auto"/>
      <w:ind w:left="432" w:hanging="432"/>
      <w:outlineLvl w:val="1"/>
    </w:pPr>
    <w:rPr>
      <w:rFonts w:ascii="Arial" w:eastAsia="Arial" w:hAnsi="Arial" w:cs="Arial"/>
      <w:b/>
      <w:sz w:val="22"/>
      <w:szCs w:val="2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20" w:after="60" w:line="360" w:lineRule="auto"/>
      <w:ind w:left="432" w:hanging="432"/>
      <w:outlineLvl w:val="2"/>
    </w:pPr>
    <w:rPr>
      <w:rFonts w:ascii="Arial" w:eastAsia="Arial" w:hAnsi="Arial" w:cs="Arial"/>
      <w:b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120" w:after="60" w:line="360" w:lineRule="auto"/>
      <w:ind w:left="432" w:hanging="432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139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419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Eros Anaya Sanchez</cp:lastModifiedBy>
  <cp:revision>2</cp:revision>
  <dcterms:created xsi:type="dcterms:W3CDTF">2023-06-05T05:29:00Z</dcterms:created>
  <dcterms:modified xsi:type="dcterms:W3CDTF">2023-06-05T05:29:00Z</dcterms:modified>
</cp:coreProperties>
</file>