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FBD33" w14:textId="77777777" w:rsidR="00EE7AAE" w:rsidRDefault="00EE7AAE" w:rsidP="005B13F7">
      <w:pPr>
        <w:jc w:val="both"/>
        <w:rPr>
          <w:rFonts w:ascii="Times New Roman" w:hAnsi="Times New Roman" w:cs="Times New Roman"/>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719"/>
      </w:tblGrid>
      <w:tr w:rsidR="00EE7AAE" w14:paraId="66F50B68" w14:textId="77777777" w:rsidTr="004B4333">
        <w:tc>
          <w:tcPr>
            <w:tcW w:w="3119" w:type="dxa"/>
          </w:tcPr>
          <w:p w14:paraId="47FA20B3" w14:textId="0B9B2F66" w:rsidR="00EE7AAE" w:rsidRDefault="00EE7AAE" w:rsidP="005B13F7">
            <w:pPr>
              <w:jc w:val="both"/>
              <w:rPr>
                <w:rFonts w:ascii="Times New Roman" w:hAnsi="Times New Roman" w:cs="Times New Roman"/>
                <w:b/>
              </w:rPr>
            </w:pPr>
            <w:r>
              <w:rPr>
                <w:rFonts w:ascii="Times New Roman" w:hAnsi="Times New Roman" w:cs="Times New Roman"/>
                <w:b/>
              </w:rPr>
              <w:t>NOMBRE</w:t>
            </w:r>
            <w:r w:rsidR="007D167E">
              <w:rPr>
                <w:rFonts w:ascii="Times New Roman" w:hAnsi="Times New Roman" w:cs="Times New Roman"/>
                <w:b/>
              </w:rPr>
              <w:t xml:space="preserve"> </w:t>
            </w:r>
            <w:r w:rsidR="00A7366F">
              <w:rPr>
                <w:rFonts w:ascii="Times New Roman" w:hAnsi="Times New Roman" w:cs="Times New Roman"/>
                <w:b/>
              </w:rPr>
              <w:t>GRUPO</w:t>
            </w:r>
            <w:r>
              <w:rPr>
                <w:rFonts w:ascii="Times New Roman" w:hAnsi="Times New Roman" w:cs="Times New Roman"/>
                <w:b/>
              </w:rPr>
              <w:t>:</w:t>
            </w:r>
          </w:p>
        </w:tc>
        <w:tc>
          <w:tcPr>
            <w:tcW w:w="5719" w:type="dxa"/>
          </w:tcPr>
          <w:p w14:paraId="61C53E54" w14:textId="6CF38BE5" w:rsidR="00EE7AAE" w:rsidRPr="00F81256" w:rsidRDefault="00A7366F" w:rsidP="00FC7018">
            <w:pPr>
              <w:jc w:val="both"/>
              <w:rPr>
                <w:rFonts w:ascii="Times New Roman" w:hAnsi="Times New Roman" w:cs="Times New Roman"/>
              </w:rPr>
            </w:pPr>
            <w:proofErr w:type="spellStart"/>
            <w:r>
              <w:rPr>
                <w:rFonts w:ascii="Times New Roman" w:hAnsi="Times New Roman" w:cs="Times New Roman"/>
              </w:rPr>
              <w:t>Infinity</w:t>
            </w:r>
            <w:proofErr w:type="spellEnd"/>
            <w:r>
              <w:rPr>
                <w:rFonts w:ascii="Times New Roman" w:hAnsi="Times New Roman" w:cs="Times New Roman"/>
              </w:rPr>
              <w:t xml:space="preserve"> </w:t>
            </w:r>
            <w:proofErr w:type="spellStart"/>
            <w:r>
              <w:rPr>
                <w:rFonts w:ascii="Times New Roman" w:hAnsi="Times New Roman" w:cs="Times New Roman"/>
              </w:rPr>
              <w:t>Quality</w:t>
            </w:r>
            <w:proofErr w:type="spellEnd"/>
          </w:p>
        </w:tc>
      </w:tr>
      <w:tr w:rsidR="00EE7AAE" w14:paraId="29322C5B" w14:textId="77777777" w:rsidTr="004B4333">
        <w:tc>
          <w:tcPr>
            <w:tcW w:w="3119" w:type="dxa"/>
          </w:tcPr>
          <w:p w14:paraId="61C38E63" w14:textId="77777777" w:rsidR="00EE7AAE" w:rsidRDefault="00EE7AAE" w:rsidP="005B13F7">
            <w:pPr>
              <w:jc w:val="both"/>
              <w:rPr>
                <w:rFonts w:ascii="Times New Roman" w:hAnsi="Times New Roman" w:cs="Times New Roman"/>
                <w:b/>
              </w:rPr>
            </w:pPr>
            <w:r>
              <w:rPr>
                <w:rFonts w:ascii="Times New Roman" w:hAnsi="Times New Roman" w:cs="Times New Roman"/>
                <w:b/>
              </w:rPr>
              <w:t>FECHA:</w:t>
            </w:r>
          </w:p>
        </w:tc>
        <w:tc>
          <w:tcPr>
            <w:tcW w:w="5719" w:type="dxa"/>
          </w:tcPr>
          <w:p w14:paraId="263A649A" w14:textId="60F5F750" w:rsidR="00EE7AAE" w:rsidRPr="00F81256" w:rsidRDefault="004B15A7" w:rsidP="005B13F7">
            <w:pPr>
              <w:jc w:val="both"/>
              <w:rPr>
                <w:rFonts w:ascii="Times New Roman" w:hAnsi="Times New Roman" w:cs="Times New Roman"/>
              </w:rPr>
            </w:pPr>
            <w:r>
              <w:rPr>
                <w:rFonts w:ascii="Times New Roman" w:hAnsi="Times New Roman" w:cs="Times New Roman"/>
              </w:rPr>
              <w:t>31</w:t>
            </w:r>
            <w:r w:rsidR="00A7366F">
              <w:rPr>
                <w:rFonts w:ascii="Times New Roman" w:hAnsi="Times New Roman" w:cs="Times New Roman"/>
              </w:rPr>
              <w:t>-01-2025</w:t>
            </w:r>
          </w:p>
        </w:tc>
      </w:tr>
      <w:tr w:rsidR="00EE7AAE" w14:paraId="5CF6F289" w14:textId="77777777" w:rsidTr="004B4333">
        <w:tc>
          <w:tcPr>
            <w:tcW w:w="3119" w:type="dxa"/>
          </w:tcPr>
          <w:p w14:paraId="04DC72AF" w14:textId="4B4095A1" w:rsidR="00EE7AAE" w:rsidRDefault="00EE7AAE" w:rsidP="005B13F7">
            <w:pPr>
              <w:jc w:val="both"/>
              <w:rPr>
                <w:rFonts w:ascii="Times New Roman" w:hAnsi="Times New Roman" w:cs="Times New Roman"/>
                <w:b/>
              </w:rPr>
            </w:pPr>
          </w:p>
        </w:tc>
        <w:tc>
          <w:tcPr>
            <w:tcW w:w="5719" w:type="dxa"/>
          </w:tcPr>
          <w:p w14:paraId="18284BF7" w14:textId="77777777" w:rsidR="00EE7AAE" w:rsidRPr="00F81256" w:rsidRDefault="00EE7AAE" w:rsidP="005B13F7">
            <w:pPr>
              <w:jc w:val="both"/>
              <w:rPr>
                <w:rFonts w:ascii="Times New Roman" w:hAnsi="Times New Roman" w:cs="Times New Roman"/>
              </w:rPr>
            </w:pPr>
          </w:p>
        </w:tc>
      </w:tr>
      <w:tr w:rsidR="0060563E" w14:paraId="5F6D18B3" w14:textId="77777777" w:rsidTr="004B4333">
        <w:tc>
          <w:tcPr>
            <w:tcW w:w="3119" w:type="dxa"/>
          </w:tcPr>
          <w:p w14:paraId="08C34744" w14:textId="77777777" w:rsidR="0060563E" w:rsidRDefault="0060563E" w:rsidP="005B13F7">
            <w:pPr>
              <w:jc w:val="both"/>
              <w:rPr>
                <w:rFonts w:ascii="Times New Roman" w:hAnsi="Times New Roman" w:cs="Times New Roman"/>
                <w:b/>
              </w:rPr>
            </w:pPr>
          </w:p>
        </w:tc>
        <w:tc>
          <w:tcPr>
            <w:tcW w:w="5719" w:type="dxa"/>
          </w:tcPr>
          <w:p w14:paraId="4691B8D8" w14:textId="77777777" w:rsidR="0060563E" w:rsidRPr="00F81256" w:rsidRDefault="0060563E" w:rsidP="005B13F7">
            <w:pPr>
              <w:jc w:val="both"/>
              <w:rPr>
                <w:rFonts w:ascii="Times New Roman" w:hAnsi="Times New Roman" w:cs="Times New Roman"/>
              </w:rPr>
            </w:pPr>
          </w:p>
        </w:tc>
      </w:tr>
      <w:tr w:rsidR="00EE7AAE" w14:paraId="7E8C5BED" w14:textId="77777777" w:rsidTr="007D167E">
        <w:tc>
          <w:tcPr>
            <w:tcW w:w="3119" w:type="dxa"/>
          </w:tcPr>
          <w:p w14:paraId="775969E2" w14:textId="5946AEE4" w:rsidR="00EE7AAE" w:rsidRDefault="007D167E" w:rsidP="005B13F7">
            <w:pPr>
              <w:jc w:val="both"/>
              <w:rPr>
                <w:rFonts w:ascii="Times New Roman" w:hAnsi="Times New Roman" w:cs="Times New Roman"/>
                <w:b/>
              </w:rPr>
            </w:pPr>
            <w:r>
              <w:rPr>
                <w:rFonts w:ascii="Times New Roman" w:hAnsi="Times New Roman" w:cs="Times New Roman"/>
                <w:b/>
              </w:rPr>
              <w:t>TEMA</w:t>
            </w:r>
            <w:r w:rsidR="00EE7AAE">
              <w:rPr>
                <w:rFonts w:ascii="Times New Roman" w:hAnsi="Times New Roman" w:cs="Times New Roman"/>
                <w:b/>
              </w:rPr>
              <w:t>:</w:t>
            </w:r>
          </w:p>
        </w:tc>
        <w:tc>
          <w:tcPr>
            <w:tcW w:w="5719" w:type="dxa"/>
          </w:tcPr>
          <w:p w14:paraId="3C4001A8" w14:textId="636025AE" w:rsidR="00EE7AAE" w:rsidRPr="00F81256" w:rsidRDefault="004B15A7" w:rsidP="005B13F7">
            <w:pPr>
              <w:jc w:val="both"/>
              <w:rPr>
                <w:rFonts w:ascii="Times New Roman" w:hAnsi="Times New Roman" w:cs="Times New Roman"/>
              </w:rPr>
            </w:pPr>
            <w:r>
              <w:rPr>
                <w:rFonts w:ascii="Times New Roman" w:hAnsi="Times New Roman" w:cs="Times New Roman"/>
              </w:rPr>
              <w:t>Arquitectura de la aplicación MEMORIA ARTÍSTICA</w:t>
            </w:r>
          </w:p>
        </w:tc>
      </w:tr>
      <w:tr w:rsidR="00EE7AAE" w14:paraId="64253176" w14:textId="77777777" w:rsidTr="007D167E">
        <w:tc>
          <w:tcPr>
            <w:tcW w:w="3119" w:type="dxa"/>
            <w:tcBorders>
              <w:bottom w:val="single" w:sz="4" w:space="0" w:color="auto"/>
            </w:tcBorders>
          </w:tcPr>
          <w:p w14:paraId="69AF8164" w14:textId="6A804362" w:rsidR="00EE7AAE" w:rsidRDefault="00EE7AAE" w:rsidP="005B13F7">
            <w:pPr>
              <w:jc w:val="both"/>
              <w:rPr>
                <w:rFonts w:ascii="Times New Roman" w:hAnsi="Times New Roman" w:cs="Times New Roman"/>
                <w:b/>
              </w:rPr>
            </w:pPr>
          </w:p>
        </w:tc>
        <w:tc>
          <w:tcPr>
            <w:tcW w:w="5719" w:type="dxa"/>
            <w:tcBorders>
              <w:bottom w:val="single" w:sz="4" w:space="0" w:color="auto"/>
            </w:tcBorders>
          </w:tcPr>
          <w:p w14:paraId="0D03C18F" w14:textId="1A4F2D0E" w:rsidR="00EE7AAE" w:rsidRPr="00F81256" w:rsidRDefault="00EE7AAE" w:rsidP="005B13F7">
            <w:pPr>
              <w:jc w:val="both"/>
              <w:rPr>
                <w:rFonts w:ascii="Times New Roman" w:hAnsi="Times New Roman" w:cs="Times New Roman"/>
              </w:rPr>
            </w:pPr>
          </w:p>
        </w:tc>
      </w:tr>
    </w:tbl>
    <w:p w14:paraId="5C2D347A" w14:textId="3ECFD4E1" w:rsidR="00EE7AAE" w:rsidRDefault="00EE7AAE" w:rsidP="00BF4B65">
      <w:pPr>
        <w:spacing w:after="0" w:line="240" w:lineRule="auto"/>
        <w:jc w:val="both"/>
        <w:rPr>
          <w:rFonts w:ascii="Times New Roman" w:hAnsi="Times New Roman" w:cs="Times New Roman"/>
          <w:b/>
        </w:rPr>
      </w:pPr>
    </w:p>
    <w:p w14:paraId="6254FBCF" w14:textId="6789CFFD" w:rsidR="004D426D" w:rsidRPr="00C46BC6" w:rsidRDefault="004D426D" w:rsidP="004D426D">
      <w:pPr>
        <w:pStyle w:val="Subttulo"/>
        <w:rPr>
          <w:lang w:val="es-ES"/>
        </w:rPr>
      </w:pPr>
      <w:r>
        <w:rPr>
          <w:lang w:val="es-ES"/>
        </w:rPr>
        <w:t>Arquitectura Front-</w:t>
      </w:r>
      <w:proofErr w:type="spellStart"/>
      <w:r>
        <w:rPr>
          <w:lang w:val="es-ES"/>
        </w:rPr>
        <w:t>end</w:t>
      </w:r>
      <w:proofErr w:type="spellEnd"/>
    </w:p>
    <w:p w14:paraId="714D2B2F" w14:textId="77777777" w:rsidR="004D426D" w:rsidRDefault="004D426D" w:rsidP="004D426D">
      <w:pPr>
        <w:rPr>
          <w:lang w:val="es-ES"/>
        </w:rPr>
      </w:pPr>
      <w:r w:rsidRPr="00C46BC6">
        <w:rPr>
          <w:lang w:val="es-ES"/>
        </w:rPr>
        <w:t xml:space="preserve">La aplicación web Memoria Artística, desarrollada con </w:t>
      </w:r>
      <w:proofErr w:type="spellStart"/>
      <w:r w:rsidRPr="00C46BC6">
        <w:rPr>
          <w:lang w:val="es-ES"/>
        </w:rPr>
        <w:t>React</w:t>
      </w:r>
      <w:proofErr w:type="spellEnd"/>
      <w:r w:rsidRPr="00C46BC6">
        <w:rPr>
          <w:lang w:val="es-ES"/>
        </w:rPr>
        <w:t xml:space="preserve"> JS, sigue una arquitectura modular y escalable que facilita el mantenimiento, la reutilización de código y la separación de responsabilidades. A continuación, se describe la estructura </w:t>
      </w:r>
      <w:r>
        <w:rPr>
          <w:lang w:val="es-ES"/>
        </w:rPr>
        <w:t xml:space="preserve">de la </w:t>
      </w:r>
      <w:r w:rsidRPr="00C46BC6">
        <w:rPr>
          <w:lang w:val="es-ES"/>
        </w:rPr>
        <w:t>aplicación:</w:t>
      </w:r>
    </w:p>
    <w:p w14:paraId="387E94FF" w14:textId="77777777" w:rsidR="004D426D" w:rsidRPr="00C46BC6" w:rsidRDefault="004D426D" w:rsidP="004D426D">
      <w:pPr>
        <w:rPr>
          <w:lang w:val="es-ES"/>
        </w:rPr>
      </w:pPr>
    </w:p>
    <w:p w14:paraId="6B26DC44" w14:textId="77777777" w:rsidR="004D426D" w:rsidRPr="001870EF" w:rsidRDefault="004D426D" w:rsidP="004D426D">
      <w:pPr>
        <w:pStyle w:val="Prrafodelista"/>
        <w:numPr>
          <w:ilvl w:val="0"/>
          <w:numId w:val="45"/>
        </w:numPr>
        <w:spacing w:after="160" w:line="259" w:lineRule="auto"/>
        <w:rPr>
          <w:b/>
          <w:bCs/>
        </w:rPr>
      </w:pPr>
      <w:r w:rsidRPr="001870EF">
        <w:rPr>
          <w:b/>
          <w:bCs/>
        </w:rPr>
        <w:t>Componentes Reutilizables</w:t>
      </w:r>
    </w:p>
    <w:p w14:paraId="4CDD108B" w14:textId="77777777" w:rsidR="004D426D" w:rsidRPr="00C46BC6" w:rsidRDefault="004D426D" w:rsidP="004D426D">
      <w:pPr>
        <w:rPr>
          <w:lang w:val="es-ES"/>
        </w:rPr>
      </w:pPr>
      <w:r w:rsidRPr="00C46BC6">
        <w:rPr>
          <w:lang w:val="es-ES"/>
        </w:rPr>
        <w:t>En esta carpeta se encuentran todos los elementos visuales y funcionales que son reutilizables en diferentes partes de la aplicación.</w:t>
      </w:r>
    </w:p>
    <w:p w14:paraId="57D07771" w14:textId="77777777" w:rsidR="004D426D" w:rsidRDefault="004D426D" w:rsidP="004D426D">
      <w:pPr>
        <w:rPr>
          <w:lang w:val="es-ES"/>
        </w:rPr>
      </w:pPr>
      <w:r w:rsidRPr="00C46BC6">
        <w:rPr>
          <w:lang w:val="es-ES"/>
        </w:rPr>
        <w:t xml:space="preserve"> Ejemplo</w:t>
      </w:r>
      <w:r>
        <w:rPr>
          <w:lang w:val="es-ES"/>
        </w:rPr>
        <w:t>s</w:t>
      </w:r>
      <w:r w:rsidRPr="00C46BC6">
        <w:rPr>
          <w:lang w:val="es-ES"/>
        </w:rPr>
        <w:t>:</w:t>
      </w:r>
    </w:p>
    <w:p w14:paraId="738306CF" w14:textId="77777777" w:rsidR="004D426D" w:rsidRDefault="004D426D" w:rsidP="004D426D">
      <w:pPr>
        <w:pStyle w:val="Prrafodelista"/>
        <w:numPr>
          <w:ilvl w:val="0"/>
          <w:numId w:val="46"/>
        </w:numPr>
        <w:spacing w:after="160" w:line="259" w:lineRule="auto"/>
      </w:pPr>
      <w:r w:rsidRPr="003D1F3F">
        <w:t>Tangram: Elementos visuales interactivos.</w:t>
      </w:r>
    </w:p>
    <w:p w14:paraId="04A92E76" w14:textId="77777777" w:rsidR="004D426D" w:rsidRDefault="004D426D" w:rsidP="004D426D">
      <w:pPr>
        <w:pStyle w:val="Prrafodelista"/>
        <w:numPr>
          <w:ilvl w:val="0"/>
          <w:numId w:val="46"/>
        </w:numPr>
        <w:spacing w:after="160" w:line="259" w:lineRule="auto"/>
      </w:pPr>
      <w:proofErr w:type="spellStart"/>
      <w:r w:rsidRPr="003D1F3F">
        <w:t>LoadingCircle</w:t>
      </w:r>
      <w:proofErr w:type="spellEnd"/>
      <w:r w:rsidRPr="003D1F3F">
        <w:t>: Indicadores visuales que muestran el estado de carga mientras se realizan peticiones al servidor.</w:t>
      </w:r>
    </w:p>
    <w:p w14:paraId="696810B3" w14:textId="77777777" w:rsidR="004D426D" w:rsidRDefault="004D426D" w:rsidP="004D426D">
      <w:pPr>
        <w:pStyle w:val="Prrafodelista"/>
        <w:numPr>
          <w:ilvl w:val="0"/>
          <w:numId w:val="46"/>
        </w:numPr>
        <w:spacing w:after="160" w:line="259" w:lineRule="auto"/>
      </w:pPr>
      <w:proofErr w:type="spellStart"/>
      <w:r w:rsidRPr="003D1F3F">
        <w:t>ProtectionRoute</w:t>
      </w:r>
      <w:proofErr w:type="spellEnd"/>
      <w:r w:rsidRPr="003D1F3F">
        <w:t>: Componente que protege rutas privadas, asegurando que solo usuarios autenticados puedan acceder.</w:t>
      </w:r>
    </w:p>
    <w:p w14:paraId="585586D5" w14:textId="77777777" w:rsidR="004D426D" w:rsidRPr="003D1F3F" w:rsidRDefault="004D426D" w:rsidP="004D426D">
      <w:pPr>
        <w:rPr>
          <w:lang w:val="es-ES"/>
        </w:rPr>
      </w:pPr>
      <w:r w:rsidRPr="003D1F3F">
        <w:rPr>
          <w:lang w:val="es-ES"/>
        </w:rPr>
        <w:t>Estos componentes son independientes y reciben datos a través de contextos, lo que los hace altamente reutilizables.</w:t>
      </w:r>
    </w:p>
    <w:p w14:paraId="6422711E" w14:textId="77777777" w:rsidR="004D426D" w:rsidRDefault="004D426D" w:rsidP="004D426D">
      <w:pPr>
        <w:rPr>
          <w:lang w:val="es-ES"/>
        </w:rPr>
      </w:pPr>
    </w:p>
    <w:p w14:paraId="185A80A4" w14:textId="77777777" w:rsidR="004D426D" w:rsidRPr="001870EF" w:rsidRDefault="004D426D" w:rsidP="004D426D">
      <w:pPr>
        <w:pStyle w:val="Prrafodelista"/>
        <w:numPr>
          <w:ilvl w:val="0"/>
          <w:numId w:val="45"/>
        </w:numPr>
        <w:spacing w:after="160" w:line="259" w:lineRule="auto"/>
        <w:rPr>
          <w:b/>
          <w:bCs/>
        </w:rPr>
      </w:pPr>
      <w:r w:rsidRPr="001870EF">
        <w:rPr>
          <w:b/>
          <w:bCs/>
        </w:rPr>
        <w:t>Contextos</w:t>
      </w:r>
    </w:p>
    <w:p w14:paraId="6305C6E7" w14:textId="77777777" w:rsidR="004D426D" w:rsidRPr="00C46BC6" w:rsidRDefault="004D426D" w:rsidP="004D426D">
      <w:pPr>
        <w:rPr>
          <w:lang w:val="es-ES"/>
        </w:rPr>
      </w:pPr>
      <w:r w:rsidRPr="00C46BC6">
        <w:rPr>
          <w:lang w:val="es-ES"/>
        </w:rPr>
        <w:t xml:space="preserve">Los contextos de </w:t>
      </w:r>
      <w:proofErr w:type="spellStart"/>
      <w:r w:rsidRPr="00C46BC6">
        <w:rPr>
          <w:lang w:val="es-ES"/>
        </w:rPr>
        <w:t>React</w:t>
      </w:r>
      <w:proofErr w:type="spellEnd"/>
      <w:r w:rsidRPr="00C46BC6">
        <w:rPr>
          <w:lang w:val="es-ES"/>
        </w:rPr>
        <w:t xml:space="preserve"> se utilizan para gestionar el estado global de la aplicación y compartir datos entre componentes sin necesidad de pasar </w:t>
      </w:r>
      <w:proofErr w:type="spellStart"/>
      <w:r w:rsidRPr="00C46BC6">
        <w:rPr>
          <w:lang w:val="es-ES"/>
        </w:rPr>
        <w:t>props</w:t>
      </w:r>
      <w:proofErr w:type="spellEnd"/>
      <w:r w:rsidRPr="00C46BC6">
        <w:rPr>
          <w:lang w:val="es-ES"/>
        </w:rPr>
        <w:t xml:space="preserve"> manualmente.</w:t>
      </w:r>
    </w:p>
    <w:p w14:paraId="6FAC7604" w14:textId="77777777" w:rsidR="004D426D" w:rsidRPr="00C46BC6" w:rsidRDefault="004D426D" w:rsidP="004D426D">
      <w:pPr>
        <w:rPr>
          <w:lang w:val="es-ES"/>
        </w:rPr>
      </w:pPr>
      <w:r w:rsidRPr="00C46BC6">
        <w:rPr>
          <w:lang w:val="es-ES"/>
        </w:rPr>
        <w:t>Ejemplos</w:t>
      </w:r>
      <w:r>
        <w:rPr>
          <w:lang w:val="es-ES"/>
        </w:rPr>
        <w:t>:</w:t>
      </w:r>
    </w:p>
    <w:p w14:paraId="46385916" w14:textId="77777777" w:rsidR="004D426D" w:rsidRPr="003D1F3F" w:rsidRDefault="004D426D" w:rsidP="004D426D">
      <w:pPr>
        <w:pStyle w:val="Prrafodelista"/>
        <w:numPr>
          <w:ilvl w:val="0"/>
          <w:numId w:val="47"/>
        </w:numPr>
        <w:spacing w:after="160" w:line="259" w:lineRule="auto"/>
      </w:pPr>
      <w:proofErr w:type="spellStart"/>
      <w:r w:rsidRPr="003D1F3F">
        <w:t>AuthContext</w:t>
      </w:r>
      <w:proofErr w:type="spellEnd"/>
      <w:r w:rsidRPr="003D1F3F">
        <w:t>: Gestiona la autenticación del usuario (</w:t>
      </w:r>
      <w:proofErr w:type="spellStart"/>
      <w:r w:rsidRPr="003D1F3F">
        <w:t>login</w:t>
      </w:r>
      <w:proofErr w:type="spellEnd"/>
      <w:r w:rsidRPr="003D1F3F">
        <w:t xml:space="preserve">, </w:t>
      </w:r>
      <w:proofErr w:type="spellStart"/>
      <w:r w:rsidRPr="003D1F3F">
        <w:t>logout</w:t>
      </w:r>
      <w:proofErr w:type="spellEnd"/>
      <w:r w:rsidRPr="003D1F3F">
        <w:t>, estado de sesión).</w:t>
      </w:r>
    </w:p>
    <w:p w14:paraId="7ABE6E8A" w14:textId="77777777" w:rsidR="004D426D" w:rsidRDefault="004D426D" w:rsidP="004D426D">
      <w:pPr>
        <w:pStyle w:val="Prrafodelista"/>
        <w:numPr>
          <w:ilvl w:val="0"/>
          <w:numId w:val="47"/>
        </w:numPr>
        <w:spacing w:after="160" w:line="259" w:lineRule="auto"/>
      </w:pPr>
      <w:proofErr w:type="spellStart"/>
      <w:r w:rsidRPr="003D1F3F">
        <w:t>GameRulesContext</w:t>
      </w:r>
      <w:proofErr w:type="spellEnd"/>
      <w:r w:rsidRPr="003D1F3F">
        <w:t>: Almacena las reglas y el estado del juego.</w:t>
      </w:r>
    </w:p>
    <w:p w14:paraId="76A3A442" w14:textId="77777777" w:rsidR="004D426D" w:rsidRDefault="004D426D" w:rsidP="004D426D">
      <w:pPr>
        <w:pStyle w:val="Prrafodelista"/>
        <w:numPr>
          <w:ilvl w:val="0"/>
          <w:numId w:val="47"/>
        </w:numPr>
        <w:spacing w:after="160" w:line="259" w:lineRule="auto"/>
      </w:pPr>
      <w:proofErr w:type="spellStart"/>
      <w:r w:rsidRPr="003D1F3F">
        <w:lastRenderedPageBreak/>
        <w:t>StateFetchContext</w:t>
      </w:r>
      <w:proofErr w:type="spellEnd"/>
      <w:r w:rsidRPr="003D1F3F">
        <w:t>: Maneja el estado de las peticiones al servidor (carga, éxito, error)</w:t>
      </w:r>
    </w:p>
    <w:p w14:paraId="7EE16931" w14:textId="77777777" w:rsidR="004D426D" w:rsidRPr="003D1F3F" w:rsidRDefault="004D426D" w:rsidP="004D426D">
      <w:pPr>
        <w:pStyle w:val="Prrafodelista"/>
        <w:numPr>
          <w:ilvl w:val="0"/>
          <w:numId w:val="47"/>
        </w:numPr>
        <w:spacing w:after="160" w:line="259" w:lineRule="auto"/>
      </w:pPr>
      <w:proofErr w:type="spellStart"/>
      <w:r w:rsidRPr="003D1F3F">
        <w:t>UserContext</w:t>
      </w:r>
      <w:proofErr w:type="spellEnd"/>
      <w:r w:rsidRPr="003D1F3F">
        <w:t>: Gestiona la información del usuario y sus permisos.</w:t>
      </w:r>
    </w:p>
    <w:p w14:paraId="288D6853" w14:textId="77777777" w:rsidR="004D426D" w:rsidRDefault="004D426D" w:rsidP="004D426D">
      <w:pPr>
        <w:rPr>
          <w:lang w:val="es-ES"/>
        </w:rPr>
      </w:pPr>
      <w:r w:rsidRPr="00C46BC6">
        <w:rPr>
          <w:lang w:val="es-ES"/>
        </w:rPr>
        <w:t xml:space="preserve">Los contextos se combinan con </w:t>
      </w:r>
      <w:proofErr w:type="spellStart"/>
      <w:r w:rsidRPr="00C46BC6">
        <w:rPr>
          <w:lang w:val="es-ES"/>
        </w:rPr>
        <w:t>custom</w:t>
      </w:r>
      <w:proofErr w:type="spellEnd"/>
      <w:r w:rsidRPr="00C46BC6">
        <w:rPr>
          <w:lang w:val="es-ES"/>
        </w:rPr>
        <w:t xml:space="preserve"> </w:t>
      </w:r>
      <w:proofErr w:type="spellStart"/>
      <w:r w:rsidRPr="00C46BC6">
        <w:rPr>
          <w:lang w:val="es-ES"/>
        </w:rPr>
        <w:t>hooks</w:t>
      </w:r>
      <w:proofErr w:type="spellEnd"/>
      <w:r>
        <w:rPr>
          <w:lang w:val="es-ES"/>
        </w:rPr>
        <w:t xml:space="preserve"> </w:t>
      </w:r>
      <w:r w:rsidRPr="00C46BC6">
        <w:rPr>
          <w:lang w:val="es-ES"/>
        </w:rPr>
        <w:t>para encapsular la lógica y evitar el uso directo de servicios en las páginas.</w:t>
      </w:r>
    </w:p>
    <w:p w14:paraId="53E804CE" w14:textId="77777777" w:rsidR="004D426D" w:rsidRPr="00C46BC6" w:rsidRDefault="004D426D" w:rsidP="004D426D">
      <w:pPr>
        <w:rPr>
          <w:lang w:val="es-ES"/>
        </w:rPr>
      </w:pPr>
    </w:p>
    <w:p w14:paraId="070D25B6" w14:textId="77777777" w:rsidR="004D426D" w:rsidRPr="001870EF" w:rsidRDefault="004D426D" w:rsidP="004D426D">
      <w:pPr>
        <w:pStyle w:val="Prrafodelista"/>
        <w:numPr>
          <w:ilvl w:val="0"/>
          <w:numId w:val="45"/>
        </w:numPr>
        <w:spacing w:after="160" w:line="259" w:lineRule="auto"/>
        <w:rPr>
          <w:b/>
          <w:bCs/>
        </w:rPr>
      </w:pPr>
      <w:proofErr w:type="spellStart"/>
      <w:r w:rsidRPr="001870EF">
        <w:rPr>
          <w:b/>
          <w:bCs/>
        </w:rPr>
        <w:t>Custom</w:t>
      </w:r>
      <w:proofErr w:type="spellEnd"/>
      <w:r w:rsidRPr="001870EF">
        <w:rPr>
          <w:b/>
          <w:bCs/>
        </w:rPr>
        <w:t xml:space="preserve"> </w:t>
      </w:r>
      <w:proofErr w:type="spellStart"/>
      <w:r w:rsidRPr="001870EF">
        <w:rPr>
          <w:b/>
          <w:bCs/>
        </w:rPr>
        <w:t>Hooks</w:t>
      </w:r>
      <w:proofErr w:type="spellEnd"/>
    </w:p>
    <w:p w14:paraId="1E6C668D" w14:textId="77777777" w:rsidR="004D426D" w:rsidRPr="00C46BC6" w:rsidRDefault="004D426D" w:rsidP="004D426D">
      <w:pPr>
        <w:rPr>
          <w:lang w:val="es-ES"/>
        </w:rPr>
      </w:pPr>
      <w:r w:rsidRPr="00C46BC6">
        <w:rPr>
          <w:lang w:val="es-ES"/>
        </w:rPr>
        <w:t xml:space="preserve">Los </w:t>
      </w:r>
      <w:proofErr w:type="spellStart"/>
      <w:r w:rsidRPr="00C46BC6">
        <w:rPr>
          <w:lang w:val="es-ES"/>
        </w:rPr>
        <w:t>custom</w:t>
      </w:r>
      <w:proofErr w:type="spellEnd"/>
      <w:r w:rsidRPr="00C46BC6">
        <w:rPr>
          <w:lang w:val="es-ES"/>
        </w:rPr>
        <w:t xml:space="preserve"> </w:t>
      </w:r>
      <w:proofErr w:type="spellStart"/>
      <w:r w:rsidRPr="00C46BC6">
        <w:rPr>
          <w:lang w:val="es-ES"/>
        </w:rPr>
        <w:t>hooks</w:t>
      </w:r>
      <w:proofErr w:type="spellEnd"/>
      <w:r w:rsidRPr="00C46BC6">
        <w:rPr>
          <w:lang w:val="es-ES"/>
        </w:rPr>
        <w:t xml:space="preserve"> son funciones personalizadas que encapsulan lógica reutilizable, como la gestión de autenticación, el estado del juego o las peticiones al servidor.</w:t>
      </w:r>
    </w:p>
    <w:p w14:paraId="3FA6E1E0" w14:textId="77777777" w:rsidR="004D426D" w:rsidRPr="00C46BC6" w:rsidRDefault="004D426D" w:rsidP="004D426D">
      <w:pPr>
        <w:rPr>
          <w:lang w:val="es-ES"/>
        </w:rPr>
      </w:pPr>
      <w:r w:rsidRPr="00C46BC6">
        <w:rPr>
          <w:lang w:val="es-ES"/>
        </w:rPr>
        <w:t>Ejemplos</w:t>
      </w:r>
      <w:r>
        <w:rPr>
          <w:lang w:val="es-ES"/>
        </w:rPr>
        <w:t>:</w:t>
      </w:r>
    </w:p>
    <w:p w14:paraId="00342020" w14:textId="77777777" w:rsidR="004D426D" w:rsidRDefault="004D426D" w:rsidP="004D426D">
      <w:pPr>
        <w:pStyle w:val="Prrafodelista"/>
        <w:numPr>
          <w:ilvl w:val="0"/>
          <w:numId w:val="48"/>
        </w:numPr>
        <w:spacing w:after="160" w:line="259" w:lineRule="auto"/>
      </w:pPr>
      <w:proofErr w:type="spellStart"/>
      <w:r w:rsidRPr="003D1F3F">
        <w:t>useAuth</w:t>
      </w:r>
      <w:proofErr w:type="spellEnd"/>
      <w:r w:rsidRPr="003D1F3F">
        <w:t>: Encapsula la lógica de autenticación (</w:t>
      </w:r>
      <w:proofErr w:type="spellStart"/>
      <w:r w:rsidRPr="003D1F3F">
        <w:t>login</w:t>
      </w:r>
      <w:proofErr w:type="spellEnd"/>
      <w:r w:rsidRPr="003D1F3F">
        <w:t xml:space="preserve">, </w:t>
      </w:r>
      <w:proofErr w:type="spellStart"/>
      <w:r w:rsidRPr="003D1F3F">
        <w:t>logout</w:t>
      </w:r>
      <w:proofErr w:type="spellEnd"/>
      <w:r w:rsidRPr="003D1F3F">
        <w:t>, verificación de sesión).</w:t>
      </w:r>
    </w:p>
    <w:p w14:paraId="6AC1259E" w14:textId="77777777" w:rsidR="004D426D" w:rsidRDefault="004D426D" w:rsidP="004D426D">
      <w:pPr>
        <w:pStyle w:val="Prrafodelista"/>
        <w:numPr>
          <w:ilvl w:val="0"/>
          <w:numId w:val="48"/>
        </w:numPr>
        <w:spacing w:after="160" w:line="259" w:lineRule="auto"/>
      </w:pPr>
      <w:proofErr w:type="spellStart"/>
      <w:r w:rsidRPr="003D1F3F">
        <w:t>useState</w:t>
      </w:r>
      <w:proofErr w:type="spellEnd"/>
      <w:r w:rsidRPr="003D1F3F">
        <w:t>: Gestiona el estado local de un componente o página.</w:t>
      </w:r>
    </w:p>
    <w:p w14:paraId="0ECD0EDF" w14:textId="77777777" w:rsidR="004D426D" w:rsidRPr="003D1F3F" w:rsidRDefault="004D426D" w:rsidP="004D426D">
      <w:pPr>
        <w:pStyle w:val="Prrafodelista"/>
        <w:numPr>
          <w:ilvl w:val="0"/>
          <w:numId w:val="48"/>
        </w:numPr>
        <w:spacing w:after="160" w:line="259" w:lineRule="auto"/>
      </w:pPr>
      <w:proofErr w:type="spellStart"/>
      <w:r w:rsidRPr="003D1F3F">
        <w:t>useTherapist</w:t>
      </w:r>
      <w:proofErr w:type="spellEnd"/>
      <w:r w:rsidRPr="003D1F3F">
        <w:t>: Encapsula la lógica relacionada con la gestión de terapeutas (creación, edición, eliminación).</w:t>
      </w:r>
    </w:p>
    <w:p w14:paraId="6BC03529" w14:textId="77777777" w:rsidR="004D426D" w:rsidRPr="00C46BC6" w:rsidRDefault="004D426D" w:rsidP="004D426D">
      <w:pPr>
        <w:rPr>
          <w:lang w:val="es-ES"/>
        </w:rPr>
      </w:pPr>
      <w:r>
        <w:rPr>
          <w:lang w:val="es-ES"/>
        </w:rPr>
        <w:t>E</w:t>
      </w:r>
      <w:r w:rsidRPr="00C46BC6">
        <w:rPr>
          <w:lang w:val="es-ES"/>
        </w:rPr>
        <w:t xml:space="preserve">stos </w:t>
      </w:r>
      <w:proofErr w:type="spellStart"/>
      <w:r w:rsidRPr="00C46BC6">
        <w:rPr>
          <w:lang w:val="es-ES"/>
        </w:rPr>
        <w:t>hooks</w:t>
      </w:r>
      <w:proofErr w:type="spellEnd"/>
      <w:r w:rsidRPr="00C46BC6">
        <w:rPr>
          <w:lang w:val="es-ES"/>
        </w:rPr>
        <w:t xml:space="preserve"> se inyectan en los contextos para proporcionar la lógica necesaria a los componentes y páginas.</w:t>
      </w:r>
    </w:p>
    <w:p w14:paraId="47C44FEB" w14:textId="77777777" w:rsidR="004D426D" w:rsidRPr="00C46BC6" w:rsidRDefault="004D426D" w:rsidP="004D426D">
      <w:pPr>
        <w:rPr>
          <w:lang w:val="es-ES"/>
        </w:rPr>
      </w:pPr>
    </w:p>
    <w:p w14:paraId="513AC51C" w14:textId="77777777" w:rsidR="004D426D" w:rsidRPr="001870EF" w:rsidRDefault="004D426D" w:rsidP="004D426D">
      <w:pPr>
        <w:pStyle w:val="Prrafodelista"/>
        <w:numPr>
          <w:ilvl w:val="0"/>
          <w:numId w:val="45"/>
        </w:numPr>
        <w:spacing w:after="160" w:line="259" w:lineRule="auto"/>
        <w:rPr>
          <w:b/>
          <w:bCs/>
        </w:rPr>
      </w:pPr>
      <w:r w:rsidRPr="001870EF">
        <w:rPr>
          <w:b/>
          <w:bCs/>
        </w:rPr>
        <w:t>Servicios</w:t>
      </w:r>
    </w:p>
    <w:p w14:paraId="56A89BBC" w14:textId="77777777" w:rsidR="004D426D" w:rsidRPr="00C46BC6" w:rsidRDefault="004D426D" w:rsidP="004D426D">
      <w:pPr>
        <w:rPr>
          <w:lang w:val="es-ES"/>
        </w:rPr>
      </w:pPr>
      <w:r w:rsidRPr="00C46BC6">
        <w:rPr>
          <w:lang w:val="es-ES"/>
        </w:rPr>
        <w:t>Los servicios son módulos encargados de realizar las solicitudes al servidor (API) y manejar la lógica relacionada con la comunicación externa.</w:t>
      </w:r>
    </w:p>
    <w:p w14:paraId="1D6B6FF6" w14:textId="77777777" w:rsidR="004D426D" w:rsidRPr="00C46BC6" w:rsidRDefault="004D426D" w:rsidP="004D426D">
      <w:pPr>
        <w:rPr>
          <w:lang w:val="es-ES"/>
        </w:rPr>
      </w:pPr>
      <w:r w:rsidRPr="00C46BC6">
        <w:rPr>
          <w:lang w:val="es-ES"/>
        </w:rPr>
        <w:t>Ejemplos:</w:t>
      </w:r>
    </w:p>
    <w:p w14:paraId="3DB30317" w14:textId="77777777" w:rsidR="004D426D" w:rsidRDefault="004D426D" w:rsidP="004D426D">
      <w:pPr>
        <w:pStyle w:val="Prrafodelista"/>
        <w:numPr>
          <w:ilvl w:val="0"/>
          <w:numId w:val="49"/>
        </w:numPr>
        <w:spacing w:after="160" w:line="259" w:lineRule="auto"/>
      </w:pPr>
      <w:proofErr w:type="spellStart"/>
      <w:r w:rsidRPr="003D1F3F">
        <w:t>AuthService</w:t>
      </w:r>
      <w:proofErr w:type="spellEnd"/>
      <w:r w:rsidRPr="003D1F3F">
        <w:t>: Gestiona las peticiones de autenticación (</w:t>
      </w:r>
      <w:proofErr w:type="spellStart"/>
      <w:r w:rsidRPr="003D1F3F">
        <w:t>login</w:t>
      </w:r>
      <w:proofErr w:type="spellEnd"/>
      <w:r w:rsidRPr="003D1F3F">
        <w:t>, registro, verificación de token).</w:t>
      </w:r>
    </w:p>
    <w:p w14:paraId="178A5137" w14:textId="77777777" w:rsidR="004D426D" w:rsidRPr="003D1F3F" w:rsidRDefault="004D426D" w:rsidP="004D426D">
      <w:pPr>
        <w:pStyle w:val="Prrafodelista"/>
        <w:numPr>
          <w:ilvl w:val="0"/>
          <w:numId w:val="49"/>
        </w:numPr>
        <w:spacing w:after="160" w:line="259" w:lineRule="auto"/>
      </w:pPr>
      <w:proofErr w:type="spellStart"/>
      <w:r w:rsidRPr="003D1F3F">
        <w:t>CrudService</w:t>
      </w:r>
      <w:proofErr w:type="spellEnd"/>
      <w:r>
        <w:t xml:space="preserve">: </w:t>
      </w:r>
      <w:r w:rsidRPr="003D1F3F">
        <w:t>Realiza operaciones CRUD (Crear, Leer, Actualizar, Eliminar) relacionadas con los datos de la aplicación.</w:t>
      </w:r>
    </w:p>
    <w:p w14:paraId="305A65E0" w14:textId="77777777" w:rsidR="004D426D" w:rsidRPr="00C46BC6" w:rsidRDefault="004D426D" w:rsidP="004D426D">
      <w:pPr>
        <w:rPr>
          <w:lang w:val="es-ES"/>
        </w:rPr>
      </w:pPr>
      <w:r w:rsidRPr="00C46BC6">
        <w:rPr>
          <w:lang w:val="es-ES"/>
        </w:rPr>
        <w:t>Los servicios utilizan</w:t>
      </w:r>
      <w:r>
        <w:rPr>
          <w:lang w:val="es-ES"/>
        </w:rPr>
        <w:t xml:space="preserve"> principalmente</w:t>
      </w:r>
      <w:r w:rsidRPr="00C46BC6">
        <w:rPr>
          <w:lang w:val="es-ES"/>
        </w:rPr>
        <w:t xml:space="preserve"> utilidades</w:t>
      </w:r>
      <w:r>
        <w:rPr>
          <w:lang w:val="es-ES"/>
        </w:rPr>
        <w:t xml:space="preserve"> </w:t>
      </w:r>
      <w:r w:rsidRPr="00C46BC6">
        <w:rPr>
          <w:lang w:val="es-ES"/>
        </w:rPr>
        <w:t>para manejar errores, formatear datos o realizar operaciones repetitivas.</w:t>
      </w:r>
    </w:p>
    <w:p w14:paraId="17031360" w14:textId="77777777" w:rsidR="004D426D" w:rsidRDefault="004D426D" w:rsidP="004D426D">
      <w:pPr>
        <w:rPr>
          <w:lang w:val="es-ES"/>
        </w:rPr>
      </w:pPr>
    </w:p>
    <w:p w14:paraId="036CE911" w14:textId="77777777" w:rsidR="004D426D" w:rsidRPr="00C46BC6" w:rsidRDefault="004D426D" w:rsidP="004D426D">
      <w:pPr>
        <w:rPr>
          <w:lang w:val="es-ES"/>
        </w:rPr>
      </w:pPr>
    </w:p>
    <w:p w14:paraId="6C0B0AE9" w14:textId="77777777" w:rsidR="004D426D" w:rsidRPr="001870EF" w:rsidRDefault="004D426D" w:rsidP="004D426D">
      <w:pPr>
        <w:pStyle w:val="Prrafodelista"/>
        <w:numPr>
          <w:ilvl w:val="0"/>
          <w:numId w:val="45"/>
        </w:numPr>
        <w:spacing w:after="160" w:line="259" w:lineRule="auto"/>
        <w:rPr>
          <w:b/>
          <w:bCs/>
        </w:rPr>
      </w:pPr>
      <w:r w:rsidRPr="001870EF">
        <w:rPr>
          <w:b/>
          <w:bCs/>
        </w:rPr>
        <w:lastRenderedPageBreak/>
        <w:t>Utilidades</w:t>
      </w:r>
    </w:p>
    <w:p w14:paraId="7EAE7FF5" w14:textId="77777777" w:rsidR="004D426D" w:rsidRPr="00C46BC6" w:rsidRDefault="004D426D" w:rsidP="004D426D">
      <w:pPr>
        <w:rPr>
          <w:lang w:val="es-ES"/>
        </w:rPr>
      </w:pPr>
      <w:r w:rsidRPr="00C46BC6">
        <w:rPr>
          <w:lang w:val="es-ES"/>
        </w:rPr>
        <w:t>En esta carpeta se encuentran funciones y valores constantes que se utilizan en diferentes partes de la aplicación.</w:t>
      </w:r>
    </w:p>
    <w:p w14:paraId="076FC8D4" w14:textId="77777777" w:rsidR="004D426D" w:rsidRPr="00C46BC6" w:rsidRDefault="004D426D" w:rsidP="004D426D">
      <w:pPr>
        <w:rPr>
          <w:lang w:val="es-ES"/>
        </w:rPr>
      </w:pPr>
      <w:r w:rsidRPr="00C46BC6">
        <w:rPr>
          <w:lang w:val="es-ES"/>
        </w:rPr>
        <w:t xml:space="preserve"> Ejemplo</w:t>
      </w:r>
      <w:r>
        <w:rPr>
          <w:lang w:val="es-ES"/>
        </w:rPr>
        <w:t>s</w:t>
      </w:r>
      <w:r w:rsidRPr="00C46BC6">
        <w:rPr>
          <w:lang w:val="es-ES"/>
        </w:rPr>
        <w:t>:</w:t>
      </w:r>
    </w:p>
    <w:p w14:paraId="66781301" w14:textId="77777777" w:rsidR="004D426D" w:rsidRDefault="004D426D" w:rsidP="004D426D">
      <w:pPr>
        <w:pStyle w:val="Prrafodelista"/>
        <w:numPr>
          <w:ilvl w:val="0"/>
          <w:numId w:val="50"/>
        </w:numPr>
        <w:spacing w:after="160" w:line="259" w:lineRule="auto"/>
      </w:pPr>
      <w:proofErr w:type="spellStart"/>
      <w:r w:rsidRPr="003D23FA">
        <w:t>constants</w:t>
      </w:r>
      <w:proofErr w:type="spellEnd"/>
      <w:r w:rsidRPr="003D23FA">
        <w:t xml:space="preserve">: Almacena valores constantes como </w:t>
      </w:r>
      <w:proofErr w:type="spellStart"/>
      <w:r w:rsidRPr="003D23FA">
        <w:t>URLs</w:t>
      </w:r>
      <w:proofErr w:type="spellEnd"/>
      <w:r w:rsidRPr="003D23FA">
        <w:t xml:space="preserve"> de la API, mensajes de error, etc.</w:t>
      </w:r>
    </w:p>
    <w:p w14:paraId="277DEABA" w14:textId="77777777" w:rsidR="004D426D" w:rsidRDefault="004D426D" w:rsidP="004D426D">
      <w:pPr>
        <w:pStyle w:val="Prrafodelista"/>
        <w:numPr>
          <w:ilvl w:val="0"/>
          <w:numId w:val="50"/>
        </w:numPr>
        <w:spacing w:after="160" w:line="259" w:lineRule="auto"/>
      </w:pPr>
      <w:proofErr w:type="spellStart"/>
      <w:r w:rsidRPr="003D23FA">
        <w:t>handleApiError</w:t>
      </w:r>
      <w:proofErr w:type="spellEnd"/>
      <w:r w:rsidRPr="003D23FA">
        <w:t>: Función que maneja errores comunes en las peticiones al servidor.</w:t>
      </w:r>
    </w:p>
    <w:p w14:paraId="24A2A17C" w14:textId="77777777" w:rsidR="004D426D" w:rsidRPr="003D23FA" w:rsidRDefault="004D426D" w:rsidP="004D426D">
      <w:pPr>
        <w:pStyle w:val="Prrafodelista"/>
        <w:numPr>
          <w:ilvl w:val="0"/>
          <w:numId w:val="50"/>
        </w:numPr>
        <w:spacing w:after="160" w:line="259" w:lineRule="auto"/>
      </w:pPr>
      <w:proofErr w:type="spellStart"/>
      <w:r w:rsidRPr="003D23FA">
        <w:t>Utils</w:t>
      </w:r>
      <w:proofErr w:type="spellEnd"/>
      <w:r>
        <w:t>:</w:t>
      </w:r>
      <w:r w:rsidRPr="003D23FA">
        <w:t xml:space="preserve"> Funciones auxiliares que realizan tareas repetitivas, como formatear fechas o validar datos.</w:t>
      </w:r>
    </w:p>
    <w:p w14:paraId="0E19E991" w14:textId="77777777" w:rsidR="004D426D" w:rsidRPr="00C46BC6" w:rsidRDefault="004D426D" w:rsidP="004D426D">
      <w:pPr>
        <w:rPr>
          <w:lang w:val="es-ES"/>
        </w:rPr>
      </w:pPr>
      <w:r w:rsidRPr="00C46BC6">
        <w:rPr>
          <w:lang w:val="es-ES"/>
        </w:rPr>
        <w:t>Estas utilidades se utilizan en los servicios</w:t>
      </w:r>
      <w:r>
        <w:rPr>
          <w:lang w:val="es-ES"/>
        </w:rPr>
        <w:t>,</w:t>
      </w:r>
      <w:r w:rsidRPr="00C46BC6">
        <w:rPr>
          <w:lang w:val="es-ES"/>
        </w:rPr>
        <w:t xml:space="preserve"> </w:t>
      </w:r>
      <w:proofErr w:type="spellStart"/>
      <w:r w:rsidRPr="00C46BC6">
        <w:rPr>
          <w:lang w:val="es-ES"/>
        </w:rPr>
        <w:t>hooks</w:t>
      </w:r>
      <w:proofErr w:type="spellEnd"/>
      <w:r>
        <w:rPr>
          <w:lang w:val="es-ES"/>
        </w:rPr>
        <w:t xml:space="preserve"> </w:t>
      </w:r>
      <w:r w:rsidRPr="00C46BC6">
        <w:rPr>
          <w:lang w:val="es-ES"/>
        </w:rPr>
        <w:t>y componentes para evitar la duplicación de código.</w:t>
      </w:r>
    </w:p>
    <w:p w14:paraId="13221926" w14:textId="77777777" w:rsidR="004D426D" w:rsidRPr="00C46BC6" w:rsidRDefault="004D426D" w:rsidP="004D426D">
      <w:pPr>
        <w:rPr>
          <w:lang w:val="es-ES"/>
        </w:rPr>
      </w:pPr>
    </w:p>
    <w:p w14:paraId="1E2B867F" w14:textId="77777777" w:rsidR="004D426D" w:rsidRPr="001870EF" w:rsidRDefault="004D426D" w:rsidP="004D426D">
      <w:pPr>
        <w:pStyle w:val="Prrafodelista"/>
        <w:numPr>
          <w:ilvl w:val="0"/>
          <w:numId w:val="45"/>
        </w:numPr>
        <w:spacing w:after="160" w:line="259" w:lineRule="auto"/>
        <w:rPr>
          <w:b/>
          <w:bCs/>
        </w:rPr>
      </w:pPr>
      <w:r w:rsidRPr="001870EF">
        <w:rPr>
          <w:b/>
          <w:bCs/>
        </w:rPr>
        <w:t>Páginas</w:t>
      </w:r>
    </w:p>
    <w:p w14:paraId="06D378C0" w14:textId="77777777" w:rsidR="004D426D" w:rsidRPr="00C46BC6" w:rsidRDefault="004D426D" w:rsidP="004D426D">
      <w:pPr>
        <w:rPr>
          <w:lang w:val="es-ES"/>
        </w:rPr>
      </w:pPr>
      <w:r w:rsidRPr="00C46BC6">
        <w:rPr>
          <w:lang w:val="es-ES"/>
        </w:rPr>
        <w:t>Las páginas representan las vistas principales de la aplicación y se encargan de renderizar los componentes necesarios.</w:t>
      </w:r>
    </w:p>
    <w:p w14:paraId="79CC2394" w14:textId="77777777" w:rsidR="004D426D" w:rsidRPr="00C46BC6" w:rsidRDefault="004D426D" w:rsidP="004D426D">
      <w:pPr>
        <w:rPr>
          <w:lang w:val="es-ES"/>
        </w:rPr>
      </w:pPr>
      <w:r w:rsidRPr="00C46BC6">
        <w:rPr>
          <w:lang w:val="es-ES"/>
        </w:rPr>
        <w:t>Ejemplos</w:t>
      </w:r>
      <w:r>
        <w:rPr>
          <w:lang w:val="es-ES"/>
        </w:rPr>
        <w:t>:</w:t>
      </w:r>
    </w:p>
    <w:p w14:paraId="277DF00F" w14:textId="77777777" w:rsidR="004D426D" w:rsidRDefault="004D426D" w:rsidP="004D426D">
      <w:pPr>
        <w:pStyle w:val="Prrafodelista"/>
        <w:numPr>
          <w:ilvl w:val="0"/>
          <w:numId w:val="51"/>
        </w:numPr>
        <w:spacing w:after="160" w:line="259" w:lineRule="auto"/>
      </w:pPr>
      <w:r w:rsidRPr="003D23FA">
        <w:t>Home: Página de inicio.</w:t>
      </w:r>
    </w:p>
    <w:p w14:paraId="256F3CB4" w14:textId="77777777" w:rsidR="004D426D" w:rsidRDefault="004D426D" w:rsidP="004D426D">
      <w:pPr>
        <w:pStyle w:val="Prrafodelista"/>
        <w:numPr>
          <w:ilvl w:val="0"/>
          <w:numId w:val="51"/>
        </w:numPr>
        <w:spacing w:after="160" w:line="259" w:lineRule="auto"/>
      </w:pPr>
      <w:proofErr w:type="spellStart"/>
      <w:r w:rsidRPr="003D23FA">
        <w:t>Login</w:t>
      </w:r>
      <w:proofErr w:type="spellEnd"/>
      <w:r w:rsidRPr="003D23FA">
        <w:t>: Página de inicio de sesión.</w:t>
      </w:r>
    </w:p>
    <w:p w14:paraId="37788348" w14:textId="77777777" w:rsidR="004D426D" w:rsidRDefault="004D426D" w:rsidP="004D426D">
      <w:pPr>
        <w:pStyle w:val="Prrafodelista"/>
        <w:numPr>
          <w:ilvl w:val="0"/>
          <w:numId w:val="51"/>
        </w:numPr>
        <w:spacing w:after="160" w:line="259" w:lineRule="auto"/>
      </w:pPr>
      <w:proofErr w:type="spellStart"/>
      <w:r w:rsidRPr="003D23FA">
        <w:t>MainGame</w:t>
      </w:r>
      <w:proofErr w:type="spellEnd"/>
      <w:r w:rsidRPr="003D23FA">
        <w:t>: Página principal del juego.</w:t>
      </w:r>
    </w:p>
    <w:p w14:paraId="25513C59" w14:textId="77777777" w:rsidR="004D426D" w:rsidRDefault="004D426D" w:rsidP="004D426D">
      <w:pPr>
        <w:pStyle w:val="Prrafodelista"/>
        <w:numPr>
          <w:ilvl w:val="0"/>
          <w:numId w:val="51"/>
        </w:numPr>
        <w:spacing w:after="160" w:line="259" w:lineRule="auto"/>
      </w:pPr>
      <w:proofErr w:type="spellStart"/>
      <w:r w:rsidRPr="003D23FA">
        <w:t>Patient</w:t>
      </w:r>
      <w:proofErr w:type="spellEnd"/>
      <w:r w:rsidRPr="003D23FA">
        <w:t>: Página</w:t>
      </w:r>
      <w:r>
        <w:t xml:space="preserve"> con información del paciente como partidas, historial de transferencias.</w:t>
      </w:r>
    </w:p>
    <w:p w14:paraId="3884D7FB" w14:textId="77777777" w:rsidR="004D426D" w:rsidRDefault="004D426D" w:rsidP="004D426D">
      <w:pPr>
        <w:pStyle w:val="Prrafodelista"/>
        <w:numPr>
          <w:ilvl w:val="0"/>
          <w:numId w:val="51"/>
        </w:numPr>
        <w:spacing w:after="160" w:line="259" w:lineRule="auto"/>
      </w:pPr>
      <w:proofErr w:type="spellStart"/>
      <w:r w:rsidRPr="003D23FA">
        <w:t>Dashboard</w:t>
      </w:r>
      <w:proofErr w:type="spellEnd"/>
      <w:r w:rsidRPr="003D23FA">
        <w:t>: Página de paneles de control.</w:t>
      </w:r>
    </w:p>
    <w:p w14:paraId="5B5E941F" w14:textId="77777777" w:rsidR="004D426D" w:rsidRPr="003D23FA" w:rsidRDefault="004D426D" w:rsidP="004D426D">
      <w:pPr>
        <w:pStyle w:val="Prrafodelista"/>
        <w:numPr>
          <w:ilvl w:val="0"/>
          <w:numId w:val="51"/>
        </w:numPr>
        <w:spacing w:after="160" w:line="259" w:lineRule="auto"/>
      </w:pPr>
      <w:proofErr w:type="spellStart"/>
      <w:r w:rsidRPr="003D23FA">
        <w:t>RegisterTherapist</w:t>
      </w:r>
      <w:proofErr w:type="spellEnd"/>
      <w:r w:rsidRPr="003D23FA">
        <w:t>: Página de registro de terapeutas.</w:t>
      </w:r>
    </w:p>
    <w:p w14:paraId="56653E3B" w14:textId="77777777" w:rsidR="004D426D" w:rsidRDefault="004D426D" w:rsidP="004D426D">
      <w:pPr>
        <w:rPr>
          <w:lang w:val="es-ES"/>
        </w:rPr>
      </w:pPr>
      <w:r w:rsidRPr="003D23FA">
        <w:rPr>
          <w:lang w:val="es-ES"/>
        </w:rPr>
        <w:t>Las páginas consumen los contextos y utilizan los componentes para construir la interfaz de usuario.</w:t>
      </w:r>
    </w:p>
    <w:p w14:paraId="05113687" w14:textId="77777777" w:rsidR="004D426D" w:rsidRPr="00C46BC6" w:rsidRDefault="004D426D" w:rsidP="004D426D">
      <w:pPr>
        <w:rPr>
          <w:lang w:val="es-ES"/>
        </w:rPr>
      </w:pPr>
    </w:p>
    <w:p w14:paraId="00658B66" w14:textId="77777777" w:rsidR="004D426D" w:rsidRPr="001870EF" w:rsidRDefault="004D426D" w:rsidP="004D426D">
      <w:pPr>
        <w:pStyle w:val="Prrafodelista"/>
        <w:numPr>
          <w:ilvl w:val="0"/>
          <w:numId w:val="45"/>
        </w:numPr>
        <w:spacing w:after="160" w:line="259" w:lineRule="auto"/>
        <w:rPr>
          <w:b/>
          <w:bCs/>
        </w:rPr>
      </w:pPr>
      <w:r w:rsidRPr="001870EF">
        <w:rPr>
          <w:b/>
          <w:bCs/>
        </w:rPr>
        <w:t>Punto de Entrada (</w:t>
      </w:r>
      <w:r w:rsidRPr="001870EF">
        <w:rPr>
          <w:b/>
          <w:bCs/>
          <w:i/>
          <w:iCs/>
        </w:rPr>
        <w:t>App.js</w:t>
      </w:r>
      <w:r w:rsidRPr="001870EF">
        <w:rPr>
          <w:b/>
          <w:bCs/>
        </w:rPr>
        <w:t xml:space="preserve"> e </w:t>
      </w:r>
      <w:r w:rsidRPr="001870EF">
        <w:rPr>
          <w:b/>
          <w:bCs/>
          <w:i/>
          <w:iCs/>
        </w:rPr>
        <w:t>index.js</w:t>
      </w:r>
      <w:r w:rsidRPr="001870EF">
        <w:rPr>
          <w:b/>
          <w:bCs/>
        </w:rPr>
        <w:t>)</w:t>
      </w:r>
    </w:p>
    <w:p w14:paraId="52A17DED" w14:textId="77777777" w:rsidR="004D426D" w:rsidRPr="00C46BC6" w:rsidRDefault="004D426D" w:rsidP="004D426D">
      <w:pPr>
        <w:rPr>
          <w:lang w:val="es-ES"/>
        </w:rPr>
      </w:pPr>
      <w:r w:rsidRPr="00C46BC6">
        <w:rPr>
          <w:lang w:val="es-ES"/>
        </w:rPr>
        <w:t xml:space="preserve">App.js`: Es el núcleo de la aplicación. Aquí se configuran los </w:t>
      </w:r>
      <w:proofErr w:type="spellStart"/>
      <w:r w:rsidRPr="00C46BC6">
        <w:rPr>
          <w:lang w:val="es-ES"/>
        </w:rPr>
        <w:t>providers</w:t>
      </w:r>
      <w:proofErr w:type="spellEnd"/>
      <w:r w:rsidRPr="00C46BC6">
        <w:rPr>
          <w:lang w:val="es-ES"/>
        </w:rPr>
        <w:t xml:space="preserve"> de los contextos y se definen las rutas principales.</w:t>
      </w:r>
    </w:p>
    <w:p w14:paraId="1868DDF2" w14:textId="77777777" w:rsidR="004D426D" w:rsidRPr="00C46BC6" w:rsidRDefault="004D426D" w:rsidP="004D426D">
      <w:pPr>
        <w:rPr>
          <w:lang w:val="es-ES"/>
        </w:rPr>
      </w:pPr>
      <w:r w:rsidRPr="00C46BC6">
        <w:rPr>
          <w:lang w:val="es-ES"/>
        </w:rPr>
        <w:t xml:space="preserve">index.js: Es el archivo que monta la aplicación en el DOM. Importa App.js y lo renderiza en el elemento raíz </w:t>
      </w:r>
      <w:r w:rsidRPr="003D23FA">
        <w:rPr>
          <w:i/>
          <w:iCs/>
          <w:lang w:val="es-ES"/>
        </w:rPr>
        <w:t>(`&lt;</w:t>
      </w:r>
      <w:proofErr w:type="spellStart"/>
      <w:r w:rsidRPr="003D23FA">
        <w:rPr>
          <w:i/>
          <w:iCs/>
          <w:lang w:val="es-ES"/>
        </w:rPr>
        <w:t>div</w:t>
      </w:r>
      <w:proofErr w:type="spellEnd"/>
      <w:r w:rsidRPr="003D23FA">
        <w:rPr>
          <w:i/>
          <w:iCs/>
          <w:lang w:val="es-ES"/>
        </w:rPr>
        <w:t xml:space="preserve"> id="</w:t>
      </w:r>
      <w:proofErr w:type="spellStart"/>
      <w:r w:rsidRPr="003D23FA">
        <w:rPr>
          <w:i/>
          <w:iCs/>
          <w:lang w:val="es-ES"/>
        </w:rPr>
        <w:t>root</w:t>
      </w:r>
      <w:proofErr w:type="spellEnd"/>
      <w:r w:rsidRPr="003D23FA">
        <w:rPr>
          <w:i/>
          <w:iCs/>
          <w:lang w:val="es-ES"/>
        </w:rPr>
        <w:t>"&gt;&lt;/</w:t>
      </w:r>
      <w:proofErr w:type="spellStart"/>
      <w:r w:rsidRPr="003D23FA">
        <w:rPr>
          <w:i/>
          <w:iCs/>
          <w:lang w:val="es-ES"/>
        </w:rPr>
        <w:t>div</w:t>
      </w:r>
      <w:proofErr w:type="spellEnd"/>
      <w:r w:rsidRPr="003D23FA">
        <w:rPr>
          <w:i/>
          <w:iCs/>
          <w:lang w:val="es-ES"/>
        </w:rPr>
        <w:t>&gt;`</w:t>
      </w:r>
      <w:r w:rsidRPr="00C46BC6">
        <w:rPr>
          <w:lang w:val="es-ES"/>
        </w:rPr>
        <w:t>).</w:t>
      </w:r>
    </w:p>
    <w:p w14:paraId="0A173D8C" w14:textId="77777777" w:rsidR="004D426D" w:rsidRPr="00C46BC6" w:rsidRDefault="004D426D" w:rsidP="004D426D">
      <w:pPr>
        <w:rPr>
          <w:lang w:val="es-ES"/>
        </w:rPr>
      </w:pPr>
      <w:r w:rsidRPr="00C46BC6">
        <w:rPr>
          <w:lang w:val="es-ES"/>
        </w:rPr>
        <w:lastRenderedPageBreak/>
        <w:t>index.html: Es el archivo HTML base que sirve como punto de salida para la aplicación. Contiene el elemento raíz donde se monta la aplicación.</w:t>
      </w:r>
    </w:p>
    <w:p w14:paraId="38A0D2EA" w14:textId="77777777" w:rsidR="004D426D" w:rsidRPr="00C46BC6" w:rsidRDefault="004D426D" w:rsidP="004D426D">
      <w:pPr>
        <w:rPr>
          <w:lang w:val="es-ES"/>
        </w:rPr>
      </w:pPr>
    </w:p>
    <w:p w14:paraId="0CC8378C" w14:textId="77777777" w:rsidR="004D426D" w:rsidRPr="003D23FA" w:rsidRDefault="004D426D" w:rsidP="004D426D">
      <w:pPr>
        <w:rPr>
          <w:b/>
          <w:bCs/>
          <w:lang w:val="es-ES"/>
        </w:rPr>
      </w:pPr>
      <w:r w:rsidRPr="003D23FA">
        <w:rPr>
          <w:b/>
          <w:bCs/>
          <w:lang w:val="es-ES"/>
        </w:rPr>
        <w:t>Beneficios de esta Arquitectura</w:t>
      </w:r>
    </w:p>
    <w:p w14:paraId="7807B5D8" w14:textId="77777777" w:rsidR="004D426D" w:rsidRDefault="004D426D" w:rsidP="004D426D">
      <w:pPr>
        <w:pStyle w:val="Prrafodelista"/>
        <w:numPr>
          <w:ilvl w:val="0"/>
          <w:numId w:val="52"/>
        </w:numPr>
        <w:spacing w:after="160" w:line="259" w:lineRule="auto"/>
      </w:pPr>
      <w:r w:rsidRPr="003D23FA">
        <w:t xml:space="preserve">Modularidad: Cada parte de la aplicación está claramente separada, lo que facilita el mantenimiento y la escalabilidad. </w:t>
      </w:r>
    </w:p>
    <w:p w14:paraId="5AD82451" w14:textId="77777777" w:rsidR="004D426D" w:rsidRDefault="004D426D" w:rsidP="004D426D">
      <w:pPr>
        <w:pStyle w:val="Prrafodelista"/>
        <w:numPr>
          <w:ilvl w:val="0"/>
          <w:numId w:val="52"/>
        </w:numPr>
        <w:spacing w:after="160" w:line="259" w:lineRule="auto"/>
      </w:pPr>
      <w:r w:rsidRPr="003D23FA">
        <w:t xml:space="preserve">Reutilización: Los componentes, </w:t>
      </w:r>
      <w:proofErr w:type="spellStart"/>
      <w:r w:rsidRPr="003D23FA">
        <w:t>hooks</w:t>
      </w:r>
      <w:proofErr w:type="spellEnd"/>
      <w:r w:rsidRPr="003D23FA">
        <w:t xml:space="preserve"> y utilidades son reutilizables en diferentes partes de la aplicación. </w:t>
      </w:r>
    </w:p>
    <w:p w14:paraId="30F61337" w14:textId="77777777" w:rsidR="004D426D" w:rsidRDefault="004D426D" w:rsidP="004D426D">
      <w:pPr>
        <w:pStyle w:val="Prrafodelista"/>
        <w:numPr>
          <w:ilvl w:val="0"/>
          <w:numId w:val="52"/>
        </w:numPr>
        <w:spacing w:after="160" w:line="259" w:lineRule="auto"/>
      </w:pPr>
      <w:r w:rsidRPr="003D23FA">
        <w:t>Separación de responsabilidades: La lógica de negocio (servicios), la gestión del estado (contextos) y la interfaz de usuario (componentes) están claramente separadas.</w:t>
      </w:r>
    </w:p>
    <w:p w14:paraId="6B4BEC03" w14:textId="77777777" w:rsidR="004D426D" w:rsidRPr="003D23FA" w:rsidRDefault="004D426D" w:rsidP="004D426D">
      <w:pPr>
        <w:pStyle w:val="Prrafodelista"/>
        <w:numPr>
          <w:ilvl w:val="0"/>
          <w:numId w:val="52"/>
        </w:numPr>
        <w:spacing w:after="160" w:line="259" w:lineRule="auto"/>
      </w:pPr>
      <w:r w:rsidRPr="003D23FA">
        <w:t>Escalabilidad: Es fácil agregar nuevas funcionalidades sin afectar el resto del código.</w:t>
      </w:r>
    </w:p>
    <w:p w14:paraId="5AAA106C" w14:textId="77777777" w:rsidR="004D426D" w:rsidRDefault="004D426D" w:rsidP="004D426D">
      <w:pPr>
        <w:rPr>
          <w:lang w:val="es-ES"/>
        </w:rPr>
      </w:pPr>
      <w:r>
        <w:rPr>
          <w:noProof/>
        </w:rPr>
        <w:drawing>
          <wp:inline distT="0" distB="0" distL="0" distR="0" wp14:anchorId="6C455606" wp14:editId="3B021180">
            <wp:extent cx="5400040" cy="3459480"/>
            <wp:effectExtent l="0" t="0" r="0" b="0"/>
            <wp:docPr id="204362791"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2791" name="Imagen 1" descr="Diagrama, Dibujo de ingenierí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459480"/>
                    </a:xfrm>
                    <a:prstGeom prst="rect">
                      <a:avLst/>
                    </a:prstGeom>
                    <a:noFill/>
                    <a:ln>
                      <a:noFill/>
                    </a:ln>
                  </pic:spPr>
                </pic:pic>
              </a:graphicData>
            </a:graphic>
          </wp:inline>
        </w:drawing>
      </w:r>
    </w:p>
    <w:p w14:paraId="4944D746" w14:textId="77777777" w:rsidR="004D426D" w:rsidRPr="00581D38" w:rsidRDefault="004D426D" w:rsidP="004D426D">
      <w:pPr>
        <w:jc w:val="center"/>
        <w:rPr>
          <w:rStyle w:val="nfasissutil"/>
          <w:sz w:val="18"/>
          <w:szCs w:val="18"/>
        </w:rPr>
      </w:pPr>
      <w:r w:rsidRPr="00581D38">
        <w:rPr>
          <w:rStyle w:val="nfasissutil"/>
          <w:sz w:val="18"/>
          <w:szCs w:val="18"/>
        </w:rPr>
        <w:t>Imagen 1. Diseño visual de arquitectura Front-</w:t>
      </w:r>
      <w:proofErr w:type="spellStart"/>
      <w:r w:rsidRPr="00581D38">
        <w:rPr>
          <w:rStyle w:val="nfasissutil"/>
          <w:sz w:val="18"/>
          <w:szCs w:val="18"/>
        </w:rPr>
        <w:t>end</w:t>
      </w:r>
      <w:proofErr w:type="spellEnd"/>
    </w:p>
    <w:p w14:paraId="710382AD" w14:textId="77777777" w:rsidR="004D426D" w:rsidRDefault="004D426D" w:rsidP="004D426D">
      <w:pPr>
        <w:rPr>
          <w:lang w:val="es-ES"/>
        </w:rPr>
      </w:pPr>
    </w:p>
    <w:p w14:paraId="2EB9166B" w14:textId="77777777" w:rsidR="004D426D" w:rsidRDefault="004D426D" w:rsidP="004D426D">
      <w:pPr>
        <w:rPr>
          <w:lang w:val="es-ES"/>
        </w:rPr>
      </w:pPr>
    </w:p>
    <w:p w14:paraId="0D9DCC2F" w14:textId="77777777" w:rsidR="004D426D" w:rsidRDefault="004D426D" w:rsidP="004D426D">
      <w:pPr>
        <w:rPr>
          <w:lang w:val="es-ES"/>
        </w:rPr>
      </w:pPr>
    </w:p>
    <w:p w14:paraId="79AEDB39" w14:textId="366900B2" w:rsidR="004D426D" w:rsidRDefault="004D426D" w:rsidP="004D426D">
      <w:pPr>
        <w:pStyle w:val="Subttulo"/>
        <w:rPr>
          <w:lang w:val="es-ES"/>
        </w:rPr>
      </w:pPr>
      <w:r>
        <w:rPr>
          <w:lang w:val="es-ES"/>
        </w:rPr>
        <w:lastRenderedPageBreak/>
        <w:t>Arquitectura Back-</w:t>
      </w:r>
      <w:proofErr w:type="spellStart"/>
      <w:r>
        <w:rPr>
          <w:lang w:val="es-ES"/>
        </w:rPr>
        <w:t>end</w:t>
      </w:r>
      <w:proofErr w:type="spellEnd"/>
    </w:p>
    <w:p w14:paraId="441D03BB" w14:textId="77777777" w:rsidR="004D426D" w:rsidRDefault="004D426D" w:rsidP="004D426D">
      <w:pPr>
        <w:rPr>
          <w:lang w:val="es-ES"/>
        </w:rPr>
      </w:pPr>
      <w:r>
        <w:rPr>
          <w:lang w:val="es-ES"/>
        </w:rPr>
        <w:t>El back-</w:t>
      </w:r>
      <w:proofErr w:type="spellStart"/>
      <w:r>
        <w:rPr>
          <w:lang w:val="es-ES"/>
        </w:rPr>
        <w:t>end</w:t>
      </w:r>
      <w:proofErr w:type="spellEnd"/>
      <w:r>
        <w:rPr>
          <w:lang w:val="es-ES"/>
        </w:rPr>
        <w:t xml:space="preserve"> usado para guardar el progreso de los pacientes está hecho en Python y </w:t>
      </w:r>
      <w:proofErr w:type="spellStart"/>
      <w:r>
        <w:rPr>
          <w:lang w:val="es-ES"/>
        </w:rPr>
        <w:t>FastAPI</w:t>
      </w:r>
      <w:proofErr w:type="spellEnd"/>
      <w:r>
        <w:rPr>
          <w:lang w:val="es-ES"/>
        </w:rPr>
        <w:t xml:space="preserve">, </w:t>
      </w:r>
      <w:r w:rsidRPr="00C46BC6">
        <w:rPr>
          <w:lang w:val="es-ES"/>
        </w:rPr>
        <w:t>sigue una arquitectura modular y escalable que facilita el mantenimiento, la reutilización de código y la separación de responsabilidades. A continuación, se describe la estructura de la aplicación:</w:t>
      </w:r>
    </w:p>
    <w:p w14:paraId="2824F7AC" w14:textId="77777777" w:rsidR="004D426D" w:rsidRPr="00581D38" w:rsidRDefault="004D426D" w:rsidP="004D426D">
      <w:pPr>
        <w:spacing w:after="0" w:line="360" w:lineRule="auto"/>
        <w:jc w:val="both"/>
        <w:rPr>
          <w:rFonts w:cstheme="minorHAnsi"/>
          <w:b/>
          <w:bCs/>
          <w:color w:val="000000"/>
          <w:lang w:val="es-ES"/>
        </w:rPr>
      </w:pPr>
    </w:p>
    <w:p w14:paraId="2D3E5A0D" w14:textId="77777777" w:rsidR="004D426D" w:rsidRPr="00581D38" w:rsidRDefault="004D426D" w:rsidP="004D426D">
      <w:pPr>
        <w:numPr>
          <w:ilvl w:val="0"/>
          <w:numId w:val="42"/>
        </w:numPr>
        <w:spacing w:after="0" w:line="360" w:lineRule="auto"/>
        <w:jc w:val="both"/>
        <w:rPr>
          <w:rFonts w:cstheme="minorHAnsi"/>
          <w:b/>
          <w:bCs/>
          <w:color w:val="000000"/>
          <w:lang w:val="es-ES"/>
        </w:rPr>
      </w:pPr>
      <w:r w:rsidRPr="004B15A7">
        <w:rPr>
          <w:rFonts w:cstheme="minorHAnsi"/>
          <w:b/>
          <w:bCs/>
          <w:color w:val="000000"/>
          <w:lang w:val="es-ES"/>
        </w:rPr>
        <w:t>Middlewares:</w:t>
      </w:r>
    </w:p>
    <w:p w14:paraId="4C117306" w14:textId="77777777" w:rsidR="004D426D" w:rsidRPr="00581D38" w:rsidRDefault="004D426D" w:rsidP="004D426D">
      <w:pPr>
        <w:spacing w:after="0"/>
        <w:rPr>
          <w:rFonts w:cstheme="minorHAnsi"/>
          <w:color w:val="000000"/>
          <w:lang w:val="es-ES"/>
        </w:rPr>
      </w:pPr>
      <w:r w:rsidRPr="004B15A7">
        <w:rPr>
          <w:rFonts w:cstheme="minorHAnsi"/>
          <w:color w:val="000000"/>
          <w:lang w:val="es-ES"/>
        </w:rPr>
        <w:t>Contiene el middleware </w:t>
      </w:r>
      <w:proofErr w:type="spellStart"/>
      <w:r w:rsidRPr="004B15A7">
        <w:rPr>
          <w:rFonts w:cstheme="minorHAnsi"/>
          <w:color w:val="000000"/>
          <w:lang w:val="es-ES"/>
        </w:rPr>
        <w:t>verify_session</w:t>
      </w:r>
      <w:proofErr w:type="spellEnd"/>
      <w:r w:rsidRPr="004B15A7">
        <w:rPr>
          <w:rFonts w:cstheme="minorHAnsi"/>
          <w:color w:val="000000"/>
          <w:lang w:val="es-ES"/>
        </w:rPr>
        <w:t>, que se encarga de verificar la autenticación del usuario en cada solicitud</w:t>
      </w:r>
      <w:r w:rsidRPr="00581D38">
        <w:rPr>
          <w:rFonts w:cstheme="minorHAnsi"/>
          <w:color w:val="000000"/>
          <w:lang w:val="es-ES"/>
        </w:rPr>
        <w:t xml:space="preserve"> y utiliza las utilidades (</w:t>
      </w:r>
      <w:proofErr w:type="spellStart"/>
      <w:r w:rsidRPr="00581D38">
        <w:rPr>
          <w:rFonts w:cstheme="minorHAnsi"/>
          <w:color w:val="000000"/>
          <w:lang w:val="es-ES"/>
        </w:rPr>
        <w:t>jwt_handle</w:t>
      </w:r>
      <w:proofErr w:type="spellEnd"/>
      <w:r w:rsidRPr="00581D38">
        <w:rPr>
          <w:rFonts w:cstheme="minorHAnsi"/>
          <w:color w:val="000000"/>
          <w:lang w:val="es-ES"/>
        </w:rPr>
        <w:t>) para validar tokens JWT.</w:t>
      </w:r>
    </w:p>
    <w:p w14:paraId="54767FE6" w14:textId="77777777" w:rsidR="004D426D" w:rsidRPr="00581D38" w:rsidRDefault="004D426D" w:rsidP="004D426D">
      <w:pPr>
        <w:pStyle w:val="Prrafodelista"/>
        <w:spacing w:after="0" w:line="360" w:lineRule="auto"/>
        <w:jc w:val="both"/>
        <w:rPr>
          <w:rFonts w:cstheme="minorHAnsi"/>
          <w:color w:val="000000"/>
        </w:rPr>
      </w:pPr>
    </w:p>
    <w:p w14:paraId="611588C6" w14:textId="77777777" w:rsidR="004D426D" w:rsidRPr="00581D38" w:rsidRDefault="004D426D" w:rsidP="004D426D">
      <w:pPr>
        <w:numPr>
          <w:ilvl w:val="0"/>
          <w:numId w:val="42"/>
        </w:numPr>
        <w:spacing w:after="0" w:line="360" w:lineRule="auto"/>
        <w:jc w:val="both"/>
        <w:rPr>
          <w:rFonts w:cstheme="minorHAnsi"/>
          <w:b/>
          <w:bCs/>
          <w:color w:val="000000"/>
          <w:lang w:val="es-ES"/>
        </w:rPr>
      </w:pPr>
      <w:proofErr w:type="spellStart"/>
      <w:r w:rsidRPr="004B15A7">
        <w:rPr>
          <w:rFonts w:cstheme="minorHAnsi"/>
          <w:b/>
          <w:bCs/>
          <w:color w:val="000000"/>
          <w:lang w:val="es-ES"/>
        </w:rPr>
        <w:t>Models</w:t>
      </w:r>
      <w:proofErr w:type="spellEnd"/>
      <w:r w:rsidRPr="004B15A7">
        <w:rPr>
          <w:rFonts w:cstheme="minorHAnsi"/>
          <w:b/>
          <w:bCs/>
          <w:color w:val="000000"/>
          <w:lang w:val="es-ES"/>
        </w:rPr>
        <w:t>:</w:t>
      </w:r>
    </w:p>
    <w:p w14:paraId="122CF531" w14:textId="77777777" w:rsidR="004D426D" w:rsidRPr="004B15A7" w:rsidRDefault="004D426D" w:rsidP="004D426D">
      <w:pPr>
        <w:spacing w:after="0"/>
        <w:jc w:val="both"/>
        <w:rPr>
          <w:rFonts w:cstheme="minorHAnsi"/>
          <w:color w:val="000000"/>
          <w:lang w:val="es-ES"/>
        </w:rPr>
      </w:pPr>
      <w:r w:rsidRPr="004B15A7">
        <w:rPr>
          <w:rFonts w:cstheme="minorHAnsi"/>
          <w:color w:val="000000"/>
          <w:lang w:val="es-ES"/>
        </w:rPr>
        <w:t xml:space="preserve">Define los modelos de la base de datos utilizando un ORM como </w:t>
      </w:r>
      <w:proofErr w:type="spellStart"/>
      <w:r w:rsidRPr="004B15A7">
        <w:rPr>
          <w:rFonts w:cstheme="minorHAnsi"/>
          <w:color w:val="000000"/>
          <w:lang w:val="es-ES"/>
        </w:rPr>
        <w:t>Pydantic</w:t>
      </w:r>
      <w:proofErr w:type="spellEnd"/>
      <w:r w:rsidRPr="004B15A7">
        <w:rPr>
          <w:rFonts w:cstheme="minorHAnsi"/>
          <w:color w:val="000000"/>
          <w:lang w:val="es-ES"/>
        </w:rPr>
        <w:t>.</w:t>
      </w:r>
    </w:p>
    <w:p w14:paraId="61C7036F" w14:textId="77777777" w:rsidR="004D426D" w:rsidRPr="004B15A7" w:rsidRDefault="004D426D" w:rsidP="004D426D">
      <w:pPr>
        <w:spacing w:after="0"/>
        <w:jc w:val="both"/>
        <w:rPr>
          <w:rFonts w:cstheme="minorHAnsi"/>
          <w:color w:val="000000"/>
          <w:lang w:val="es-ES"/>
        </w:rPr>
      </w:pPr>
      <w:r w:rsidRPr="004B15A7">
        <w:rPr>
          <w:rFonts w:cstheme="minorHAnsi"/>
          <w:color w:val="000000"/>
          <w:lang w:val="es-ES"/>
        </w:rPr>
        <w:t>Ejemplos:</w:t>
      </w:r>
    </w:p>
    <w:p w14:paraId="2ADBA0BA" w14:textId="77777777" w:rsidR="004D426D" w:rsidRPr="00581D38" w:rsidRDefault="004D426D" w:rsidP="004D426D">
      <w:pPr>
        <w:pStyle w:val="Prrafodelista"/>
        <w:numPr>
          <w:ilvl w:val="0"/>
          <w:numId w:val="53"/>
        </w:numPr>
        <w:spacing w:after="0"/>
        <w:jc w:val="both"/>
        <w:rPr>
          <w:rFonts w:cstheme="minorHAnsi"/>
          <w:color w:val="000000"/>
        </w:rPr>
      </w:pPr>
      <w:proofErr w:type="spellStart"/>
      <w:r w:rsidRPr="00581D38">
        <w:rPr>
          <w:rFonts w:cstheme="minorHAnsi"/>
          <w:color w:val="000000"/>
        </w:rPr>
        <w:t>Auth</w:t>
      </w:r>
      <w:proofErr w:type="spellEnd"/>
      <w:r w:rsidRPr="00581D38">
        <w:rPr>
          <w:rFonts w:cstheme="minorHAnsi"/>
          <w:color w:val="000000"/>
        </w:rPr>
        <w:t>: Gestiona la autenticación de usuarios.</w:t>
      </w:r>
    </w:p>
    <w:p w14:paraId="46B1CC86" w14:textId="77777777" w:rsidR="004D426D" w:rsidRPr="00581D38" w:rsidRDefault="004D426D" w:rsidP="004D426D">
      <w:pPr>
        <w:pStyle w:val="Prrafodelista"/>
        <w:numPr>
          <w:ilvl w:val="0"/>
          <w:numId w:val="53"/>
        </w:numPr>
        <w:spacing w:after="0"/>
        <w:jc w:val="both"/>
        <w:rPr>
          <w:rFonts w:cstheme="minorHAnsi"/>
          <w:color w:val="000000"/>
        </w:rPr>
      </w:pPr>
      <w:proofErr w:type="spellStart"/>
      <w:r w:rsidRPr="00581D38">
        <w:rPr>
          <w:rFonts w:cstheme="minorHAnsi"/>
          <w:color w:val="000000"/>
        </w:rPr>
        <w:t>Patient</w:t>
      </w:r>
      <w:proofErr w:type="spellEnd"/>
      <w:r w:rsidRPr="00581D38">
        <w:rPr>
          <w:rFonts w:cstheme="minorHAnsi"/>
          <w:color w:val="000000"/>
        </w:rPr>
        <w:t>: Representa a los pacientes.</w:t>
      </w:r>
    </w:p>
    <w:p w14:paraId="2DFFF910" w14:textId="77777777" w:rsidR="004D426D" w:rsidRPr="00581D38" w:rsidRDefault="004D426D" w:rsidP="004D426D">
      <w:pPr>
        <w:pStyle w:val="Prrafodelista"/>
        <w:numPr>
          <w:ilvl w:val="0"/>
          <w:numId w:val="53"/>
        </w:numPr>
        <w:spacing w:after="0"/>
        <w:jc w:val="both"/>
        <w:rPr>
          <w:rFonts w:cstheme="minorHAnsi"/>
          <w:color w:val="000000"/>
        </w:rPr>
      </w:pPr>
      <w:proofErr w:type="spellStart"/>
      <w:r w:rsidRPr="00581D38">
        <w:rPr>
          <w:rFonts w:cstheme="minorHAnsi"/>
          <w:color w:val="000000"/>
        </w:rPr>
        <w:t>Session</w:t>
      </w:r>
      <w:proofErr w:type="spellEnd"/>
      <w:r w:rsidRPr="00581D38">
        <w:rPr>
          <w:rFonts w:cstheme="minorHAnsi"/>
          <w:color w:val="000000"/>
        </w:rPr>
        <w:t>: Gestiona las sesiones de los usuarios.</w:t>
      </w:r>
    </w:p>
    <w:p w14:paraId="5002A01F" w14:textId="77777777" w:rsidR="004D426D" w:rsidRPr="00581D38" w:rsidRDefault="004D426D" w:rsidP="004D426D">
      <w:pPr>
        <w:pStyle w:val="Prrafodelista"/>
        <w:numPr>
          <w:ilvl w:val="0"/>
          <w:numId w:val="53"/>
        </w:numPr>
        <w:spacing w:after="0"/>
        <w:jc w:val="both"/>
        <w:rPr>
          <w:rFonts w:cstheme="minorHAnsi"/>
          <w:color w:val="000000"/>
        </w:rPr>
      </w:pPr>
      <w:proofErr w:type="spellStart"/>
      <w:r w:rsidRPr="00581D38">
        <w:rPr>
          <w:rFonts w:cstheme="minorHAnsi"/>
          <w:color w:val="000000"/>
        </w:rPr>
        <w:t>Therapist</w:t>
      </w:r>
      <w:proofErr w:type="spellEnd"/>
      <w:r w:rsidRPr="00581D38">
        <w:rPr>
          <w:rFonts w:cstheme="minorHAnsi"/>
          <w:color w:val="000000"/>
        </w:rPr>
        <w:t>: Representa a los terapeutas.</w:t>
      </w:r>
    </w:p>
    <w:p w14:paraId="0FC59FC7" w14:textId="77777777" w:rsidR="004D426D" w:rsidRPr="00581D38" w:rsidRDefault="004D426D" w:rsidP="004D426D">
      <w:pPr>
        <w:pStyle w:val="Prrafodelista"/>
        <w:numPr>
          <w:ilvl w:val="0"/>
          <w:numId w:val="53"/>
        </w:numPr>
        <w:spacing w:after="0"/>
        <w:jc w:val="both"/>
        <w:rPr>
          <w:rFonts w:cstheme="minorHAnsi"/>
          <w:color w:val="000000"/>
        </w:rPr>
      </w:pPr>
      <w:r w:rsidRPr="00581D38">
        <w:rPr>
          <w:rFonts w:cstheme="minorHAnsi"/>
          <w:color w:val="000000"/>
        </w:rPr>
        <w:t>Transfer: Gestiona las transferencias de datos.</w:t>
      </w:r>
    </w:p>
    <w:p w14:paraId="2B8F58F4" w14:textId="77777777" w:rsidR="004D426D" w:rsidRPr="00581D38" w:rsidRDefault="004D426D" w:rsidP="004D426D">
      <w:pPr>
        <w:pStyle w:val="Prrafodelista"/>
        <w:spacing w:after="0" w:line="360" w:lineRule="auto"/>
        <w:jc w:val="both"/>
        <w:rPr>
          <w:rFonts w:cstheme="minorHAnsi"/>
          <w:color w:val="000000"/>
        </w:rPr>
      </w:pPr>
    </w:p>
    <w:p w14:paraId="3554634E" w14:textId="77777777" w:rsidR="004D426D" w:rsidRPr="004B15A7" w:rsidRDefault="004D426D" w:rsidP="004D426D">
      <w:pPr>
        <w:numPr>
          <w:ilvl w:val="0"/>
          <w:numId w:val="42"/>
        </w:numPr>
        <w:spacing w:after="0" w:line="360" w:lineRule="auto"/>
        <w:jc w:val="both"/>
        <w:rPr>
          <w:rFonts w:cstheme="minorHAnsi"/>
          <w:b/>
          <w:bCs/>
          <w:color w:val="000000"/>
          <w:lang w:val="es-ES"/>
        </w:rPr>
      </w:pPr>
      <w:proofErr w:type="spellStart"/>
      <w:r w:rsidRPr="004B15A7">
        <w:rPr>
          <w:rFonts w:cstheme="minorHAnsi"/>
          <w:b/>
          <w:bCs/>
          <w:color w:val="000000"/>
          <w:lang w:val="es-ES"/>
        </w:rPr>
        <w:t>Routes</w:t>
      </w:r>
      <w:proofErr w:type="spellEnd"/>
      <w:r w:rsidRPr="004B15A7">
        <w:rPr>
          <w:rFonts w:cstheme="minorHAnsi"/>
          <w:b/>
          <w:bCs/>
          <w:color w:val="000000"/>
          <w:lang w:val="es-ES"/>
        </w:rPr>
        <w:t>:</w:t>
      </w:r>
    </w:p>
    <w:p w14:paraId="017278F0" w14:textId="77777777" w:rsidR="004D426D" w:rsidRPr="00581D38" w:rsidRDefault="004D426D" w:rsidP="004D426D">
      <w:pPr>
        <w:spacing w:after="0"/>
        <w:jc w:val="both"/>
        <w:rPr>
          <w:rFonts w:cstheme="minorHAnsi"/>
          <w:color w:val="000000"/>
          <w:lang w:val="es-ES"/>
        </w:rPr>
      </w:pPr>
      <w:r w:rsidRPr="004B15A7">
        <w:rPr>
          <w:rFonts w:cstheme="minorHAnsi"/>
          <w:color w:val="000000"/>
          <w:lang w:val="es-ES"/>
        </w:rPr>
        <w:t>Define las rutas de la API</w:t>
      </w:r>
      <w:r w:rsidRPr="00581D38">
        <w:rPr>
          <w:rFonts w:cstheme="minorHAnsi"/>
          <w:color w:val="000000"/>
          <w:lang w:val="es-ES"/>
        </w:rPr>
        <w:t xml:space="preserve"> además que c</w:t>
      </w:r>
      <w:r w:rsidRPr="004B15A7">
        <w:rPr>
          <w:rFonts w:cstheme="minorHAnsi"/>
          <w:color w:val="000000"/>
          <w:lang w:val="es-ES"/>
        </w:rPr>
        <w:t>ada ruta está asociada a un servicio específico.</w:t>
      </w:r>
    </w:p>
    <w:p w14:paraId="1F963B3F" w14:textId="77777777" w:rsidR="004D426D" w:rsidRPr="004B15A7" w:rsidRDefault="004D426D" w:rsidP="004D426D">
      <w:pPr>
        <w:spacing w:after="0"/>
        <w:jc w:val="both"/>
        <w:rPr>
          <w:rFonts w:cstheme="minorHAnsi"/>
          <w:color w:val="000000"/>
          <w:lang w:val="es-ES"/>
        </w:rPr>
      </w:pPr>
      <w:r w:rsidRPr="004B15A7">
        <w:rPr>
          <w:rFonts w:cstheme="minorHAnsi"/>
          <w:color w:val="000000"/>
          <w:lang w:val="es-ES"/>
        </w:rPr>
        <w:t>Ejemplos:</w:t>
      </w:r>
    </w:p>
    <w:p w14:paraId="616BB23B" w14:textId="77777777" w:rsidR="004D426D" w:rsidRPr="004B15A7" w:rsidRDefault="004D426D" w:rsidP="004D426D">
      <w:pPr>
        <w:numPr>
          <w:ilvl w:val="0"/>
          <w:numId w:val="54"/>
        </w:numPr>
        <w:spacing w:after="0"/>
        <w:jc w:val="both"/>
        <w:rPr>
          <w:rFonts w:cstheme="minorHAnsi"/>
          <w:color w:val="000000"/>
          <w:lang w:val="es-ES"/>
        </w:rPr>
      </w:pPr>
      <w:proofErr w:type="spellStart"/>
      <w:r w:rsidRPr="004B15A7">
        <w:rPr>
          <w:rFonts w:cstheme="minorHAnsi"/>
          <w:color w:val="000000"/>
          <w:lang w:val="es-ES"/>
        </w:rPr>
        <w:t>auth_routes</w:t>
      </w:r>
      <w:proofErr w:type="spellEnd"/>
      <w:r w:rsidRPr="004B15A7">
        <w:rPr>
          <w:rFonts w:cstheme="minorHAnsi"/>
          <w:color w:val="000000"/>
          <w:lang w:val="es-ES"/>
        </w:rPr>
        <w:t>: Rutas para autenticación (</w:t>
      </w:r>
      <w:proofErr w:type="spellStart"/>
      <w:r w:rsidRPr="004B15A7">
        <w:rPr>
          <w:rFonts w:cstheme="minorHAnsi"/>
          <w:color w:val="000000"/>
          <w:lang w:val="es-ES"/>
        </w:rPr>
        <w:t>login</w:t>
      </w:r>
      <w:proofErr w:type="spellEnd"/>
      <w:r w:rsidRPr="004B15A7">
        <w:rPr>
          <w:rFonts w:cstheme="minorHAnsi"/>
          <w:color w:val="000000"/>
          <w:lang w:val="es-ES"/>
        </w:rPr>
        <w:t>, registro, etc.).</w:t>
      </w:r>
    </w:p>
    <w:p w14:paraId="7BA17EAC" w14:textId="77777777" w:rsidR="004D426D" w:rsidRPr="004B15A7" w:rsidRDefault="004D426D" w:rsidP="004D426D">
      <w:pPr>
        <w:numPr>
          <w:ilvl w:val="0"/>
          <w:numId w:val="54"/>
        </w:numPr>
        <w:spacing w:after="0"/>
        <w:jc w:val="both"/>
        <w:rPr>
          <w:rFonts w:cstheme="minorHAnsi"/>
          <w:color w:val="000000"/>
          <w:lang w:val="es-ES"/>
        </w:rPr>
      </w:pPr>
      <w:proofErr w:type="spellStart"/>
      <w:r w:rsidRPr="004B15A7">
        <w:rPr>
          <w:rFonts w:cstheme="minorHAnsi"/>
          <w:color w:val="000000"/>
          <w:lang w:val="es-ES"/>
        </w:rPr>
        <w:t>patient_routes</w:t>
      </w:r>
      <w:proofErr w:type="spellEnd"/>
      <w:r w:rsidRPr="004B15A7">
        <w:rPr>
          <w:rFonts w:cstheme="minorHAnsi"/>
          <w:color w:val="000000"/>
          <w:lang w:val="es-ES"/>
        </w:rPr>
        <w:t>: Rutas para gestionar pacientes.</w:t>
      </w:r>
    </w:p>
    <w:p w14:paraId="7D8590F4" w14:textId="77777777" w:rsidR="004D426D" w:rsidRPr="004B15A7" w:rsidRDefault="004D426D" w:rsidP="004D426D">
      <w:pPr>
        <w:numPr>
          <w:ilvl w:val="0"/>
          <w:numId w:val="54"/>
        </w:numPr>
        <w:spacing w:after="0"/>
        <w:jc w:val="both"/>
        <w:rPr>
          <w:rFonts w:cstheme="minorHAnsi"/>
          <w:color w:val="000000"/>
          <w:lang w:val="es-ES"/>
        </w:rPr>
      </w:pPr>
      <w:proofErr w:type="spellStart"/>
      <w:r w:rsidRPr="004B15A7">
        <w:rPr>
          <w:rFonts w:cstheme="minorHAnsi"/>
          <w:color w:val="000000"/>
          <w:lang w:val="es-ES"/>
        </w:rPr>
        <w:t>session_routes</w:t>
      </w:r>
      <w:proofErr w:type="spellEnd"/>
      <w:r w:rsidRPr="004B15A7">
        <w:rPr>
          <w:rFonts w:cstheme="minorHAnsi"/>
          <w:color w:val="000000"/>
          <w:lang w:val="es-ES"/>
        </w:rPr>
        <w:t>: Rutas para gestionar sesiones.</w:t>
      </w:r>
    </w:p>
    <w:p w14:paraId="0816E63E" w14:textId="77777777" w:rsidR="004D426D" w:rsidRPr="004B15A7" w:rsidRDefault="004D426D" w:rsidP="004D426D">
      <w:pPr>
        <w:numPr>
          <w:ilvl w:val="0"/>
          <w:numId w:val="54"/>
        </w:numPr>
        <w:spacing w:after="0"/>
        <w:jc w:val="both"/>
        <w:rPr>
          <w:rFonts w:cstheme="minorHAnsi"/>
          <w:color w:val="000000"/>
          <w:lang w:val="es-ES"/>
        </w:rPr>
      </w:pPr>
      <w:proofErr w:type="spellStart"/>
      <w:r w:rsidRPr="004B15A7">
        <w:rPr>
          <w:rFonts w:cstheme="minorHAnsi"/>
          <w:color w:val="000000"/>
          <w:lang w:val="es-ES"/>
        </w:rPr>
        <w:t>therapist_routes</w:t>
      </w:r>
      <w:proofErr w:type="spellEnd"/>
      <w:r w:rsidRPr="004B15A7">
        <w:rPr>
          <w:rFonts w:cstheme="minorHAnsi"/>
          <w:color w:val="000000"/>
          <w:lang w:val="es-ES"/>
        </w:rPr>
        <w:t>: Rutas para gestionar terapeutas.</w:t>
      </w:r>
    </w:p>
    <w:p w14:paraId="718B86E7" w14:textId="77777777" w:rsidR="004D426D" w:rsidRPr="00581D38" w:rsidRDefault="004D426D" w:rsidP="004D426D">
      <w:pPr>
        <w:numPr>
          <w:ilvl w:val="0"/>
          <w:numId w:val="54"/>
        </w:numPr>
        <w:spacing w:after="0"/>
        <w:jc w:val="both"/>
        <w:rPr>
          <w:rFonts w:cstheme="minorHAnsi"/>
          <w:color w:val="000000"/>
          <w:lang w:val="es-ES"/>
        </w:rPr>
      </w:pPr>
      <w:proofErr w:type="spellStart"/>
      <w:r w:rsidRPr="004B15A7">
        <w:rPr>
          <w:rFonts w:cstheme="minorHAnsi"/>
          <w:color w:val="000000"/>
          <w:lang w:val="es-ES"/>
        </w:rPr>
        <w:t>transfer_routes</w:t>
      </w:r>
      <w:proofErr w:type="spellEnd"/>
      <w:r w:rsidRPr="004B15A7">
        <w:rPr>
          <w:rFonts w:cstheme="minorHAnsi"/>
          <w:color w:val="000000"/>
          <w:lang w:val="es-ES"/>
        </w:rPr>
        <w:t>: Rutas para gestionar transferencias.</w:t>
      </w:r>
    </w:p>
    <w:p w14:paraId="10C33678" w14:textId="77777777" w:rsidR="004D426D" w:rsidRPr="004B15A7" w:rsidRDefault="004D426D" w:rsidP="004D426D">
      <w:pPr>
        <w:spacing w:after="0" w:line="360" w:lineRule="auto"/>
        <w:ind w:left="720"/>
        <w:jc w:val="both"/>
        <w:rPr>
          <w:rFonts w:cstheme="minorHAnsi"/>
          <w:color w:val="000000"/>
          <w:lang w:val="es-ES"/>
        </w:rPr>
      </w:pPr>
    </w:p>
    <w:p w14:paraId="2C0D5876" w14:textId="77777777" w:rsidR="004D426D" w:rsidRPr="004B15A7" w:rsidRDefault="004D426D" w:rsidP="004D426D">
      <w:pPr>
        <w:numPr>
          <w:ilvl w:val="0"/>
          <w:numId w:val="42"/>
        </w:numPr>
        <w:spacing w:after="0" w:line="360" w:lineRule="auto"/>
        <w:jc w:val="both"/>
        <w:rPr>
          <w:rFonts w:cstheme="minorHAnsi"/>
          <w:b/>
          <w:bCs/>
          <w:color w:val="000000"/>
          <w:lang w:val="es-ES"/>
        </w:rPr>
      </w:pPr>
      <w:proofErr w:type="spellStart"/>
      <w:r w:rsidRPr="004B15A7">
        <w:rPr>
          <w:rFonts w:cstheme="minorHAnsi"/>
          <w:b/>
          <w:bCs/>
          <w:color w:val="000000"/>
          <w:lang w:val="es-ES"/>
        </w:rPr>
        <w:t>Services</w:t>
      </w:r>
      <w:proofErr w:type="spellEnd"/>
      <w:r w:rsidRPr="004B15A7">
        <w:rPr>
          <w:rFonts w:cstheme="minorHAnsi"/>
          <w:b/>
          <w:bCs/>
          <w:color w:val="000000"/>
          <w:lang w:val="es-ES"/>
        </w:rPr>
        <w:t>:</w:t>
      </w:r>
    </w:p>
    <w:p w14:paraId="1707698E" w14:textId="77777777" w:rsidR="004D426D" w:rsidRPr="004B15A7" w:rsidRDefault="004D426D" w:rsidP="004D426D">
      <w:pPr>
        <w:spacing w:after="0"/>
        <w:jc w:val="both"/>
        <w:rPr>
          <w:rFonts w:cstheme="minorHAnsi"/>
          <w:color w:val="000000"/>
          <w:lang w:val="es-ES"/>
        </w:rPr>
      </w:pPr>
      <w:r w:rsidRPr="004B15A7">
        <w:rPr>
          <w:rFonts w:cstheme="minorHAnsi"/>
          <w:color w:val="000000"/>
          <w:lang w:val="es-ES"/>
        </w:rPr>
        <w:t>Contiene la lógica de negocio de la aplicación</w:t>
      </w:r>
      <w:r w:rsidRPr="00581D38">
        <w:rPr>
          <w:rFonts w:cstheme="minorHAnsi"/>
          <w:color w:val="000000"/>
          <w:lang w:val="es-ES"/>
        </w:rPr>
        <w:t xml:space="preserve"> y c</w:t>
      </w:r>
      <w:r w:rsidRPr="004B15A7">
        <w:rPr>
          <w:rFonts w:cstheme="minorHAnsi"/>
          <w:color w:val="000000"/>
          <w:lang w:val="es-ES"/>
        </w:rPr>
        <w:t>ada servicio está asociado a un modelo y a una ruta.</w:t>
      </w:r>
    </w:p>
    <w:p w14:paraId="12693964" w14:textId="77777777" w:rsidR="004D426D" w:rsidRPr="004B15A7" w:rsidRDefault="004D426D" w:rsidP="004D426D">
      <w:pPr>
        <w:spacing w:after="0"/>
        <w:jc w:val="both"/>
        <w:rPr>
          <w:rFonts w:cstheme="minorHAnsi"/>
          <w:color w:val="000000"/>
          <w:lang w:val="es-ES"/>
        </w:rPr>
      </w:pPr>
      <w:r w:rsidRPr="004B15A7">
        <w:rPr>
          <w:rFonts w:cstheme="minorHAnsi"/>
          <w:color w:val="000000"/>
          <w:lang w:val="es-ES"/>
        </w:rPr>
        <w:t>Ejemplos:</w:t>
      </w:r>
    </w:p>
    <w:p w14:paraId="69CB6BC5" w14:textId="77777777" w:rsidR="004D426D" w:rsidRPr="004B15A7" w:rsidRDefault="004D426D" w:rsidP="004D426D">
      <w:pPr>
        <w:numPr>
          <w:ilvl w:val="0"/>
          <w:numId w:val="55"/>
        </w:numPr>
        <w:spacing w:after="0"/>
        <w:jc w:val="both"/>
        <w:rPr>
          <w:rFonts w:cstheme="minorHAnsi"/>
          <w:color w:val="000000"/>
          <w:lang w:val="es-ES"/>
        </w:rPr>
      </w:pPr>
      <w:proofErr w:type="spellStart"/>
      <w:r w:rsidRPr="004B15A7">
        <w:rPr>
          <w:rFonts w:cstheme="minorHAnsi"/>
          <w:color w:val="000000"/>
          <w:lang w:val="es-ES"/>
        </w:rPr>
        <w:t>auth_service</w:t>
      </w:r>
      <w:proofErr w:type="spellEnd"/>
      <w:r w:rsidRPr="004B15A7">
        <w:rPr>
          <w:rFonts w:cstheme="minorHAnsi"/>
          <w:color w:val="000000"/>
          <w:lang w:val="es-ES"/>
        </w:rPr>
        <w:t>: Lógica para autenticación.</w:t>
      </w:r>
    </w:p>
    <w:p w14:paraId="3BF2587B" w14:textId="77777777" w:rsidR="004D426D" w:rsidRPr="004B15A7" w:rsidRDefault="004D426D" w:rsidP="004D426D">
      <w:pPr>
        <w:numPr>
          <w:ilvl w:val="0"/>
          <w:numId w:val="55"/>
        </w:numPr>
        <w:spacing w:after="0"/>
        <w:jc w:val="both"/>
        <w:rPr>
          <w:rFonts w:cstheme="minorHAnsi"/>
          <w:color w:val="000000"/>
          <w:lang w:val="es-ES"/>
        </w:rPr>
      </w:pPr>
      <w:proofErr w:type="spellStart"/>
      <w:r w:rsidRPr="004B15A7">
        <w:rPr>
          <w:rFonts w:cstheme="minorHAnsi"/>
          <w:color w:val="000000"/>
          <w:lang w:val="es-ES"/>
        </w:rPr>
        <w:t>patient_service</w:t>
      </w:r>
      <w:proofErr w:type="spellEnd"/>
      <w:r w:rsidRPr="004B15A7">
        <w:rPr>
          <w:rFonts w:cstheme="minorHAnsi"/>
          <w:color w:val="000000"/>
          <w:lang w:val="es-ES"/>
        </w:rPr>
        <w:t>: Lógica para gestionar pacientes.</w:t>
      </w:r>
    </w:p>
    <w:p w14:paraId="5B394072" w14:textId="77777777" w:rsidR="004D426D" w:rsidRPr="004B15A7" w:rsidRDefault="004D426D" w:rsidP="004D426D">
      <w:pPr>
        <w:numPr>
          <w:ilvl w:val="0"/>
          <w:numId w:val="55"/>
        </w:numPr>
        <w:spacing w:after="0"/>
        <w:jc w:val="both"/>
        <w:rPr>
          <w:rFonts w:cstheme="minorHAnsi"/>
          <w:color w:val="000000"/>
          <w:lang w:val="es-ES"/>
        </w:rPr>
      </w:pPr>
      <w:proofErr w:type="spellStart"/>
      <w:r w:rsidRPr="004B15A7">
        <w:rPr>
          <w:rFonts w:cstheme="minorHAnsi"/>
          <w:color w:val="000000"/>
          <w:lang w:val="es-ES"/>
        </w:rPr>
        <w:t>session_service</w:t>
      </w:r>
      <w:proofErr w:type="spellEnd"/>
      <w:r w:rsidRPr="004B15A7">
        <w:rPr>
          <w:rFonts w:cstheme="minorHAnsi"/>
          <w:color w:val="000000"/>
          <w:lang w:val="es-ES"/>
        </w:rPr>
        <w:t>: Lógica para gestionar sesiones.</w:t>
      </w:r>
    </w:p>
    <w:p w14:paraId="3E6A467B" w14:textId="77777777" w:rsidR="004D426D" w:rsidRPr="004B15A7" w:rsidRDefault="004D426D" w:rsidP="004D426D">
      <w:pPr>
        <w:numPr>
          <w:ilvl w:val="0"/>
          <w:numId w:val="55"/>
        </w:numPr>
        <w:spacing w:after="0"/>
        <w:jc w:val="both"/>
        <w:rPr>
          <w:rFonts w:cstheme="minorHAnsi"/>
          <w:color w:val="000000"/>
          <w:lang w:val="es-ES"/>
        </w:rPr>
      </w:pPr>
      <w:proofErr w:type="spellStart"/>
      <w:r w:rsidRPr="004B15A7">
        <w:rPr>
          <w:rFonts w:cstheme="minorHAnsi"/>
          <w:color w:val="000000"/>
          <w:lang w:val="es-ES"/>
        </w:rPr>
        <w:lastRenderedPageBreak/>
        <w:t>therapist_service</w:t>
      </w:r>
      <w:proofErr w:type="spellEnd"/>
      <w:r w:rsidRPr="004B15A7">
        <w:rPr>
          <w:rFonts w:cstheme="minorHAnsi"/>
          <w:color w:val="000000"/>
          <w:lang w:val="es-ES"/>
        </w:rPr>
        <w:t>: Lógica para gestionar terapeutas.</w:t>
      </w:r>
    </w:p>
    <w:p w14:paraId="0E1EBA33" w14:textId="77777777" w:rsidR="004D426D" w:rsidRPr="00581D38" w:rsidRDefault="004D426D" w:rsidP="004D426D">
      <w:pPr>
        <w:numPr>
          <w:ilvl w:val="0"/>
          <w:numId w:val="55"/>
        </w:numPr>
        <w:spacing w:after="0"/>
        <w:jc w:val="both"/>
        <w:rPr>
          <w:rFonts w:cstheme="minorHAnsi"/>
          <w:color w:val="000000"/>
          <w:lang w:val="es-ES"/>
        </w:rPr>
      </w:pPr>
      <w:proofErr w:type="spellStart"/>
      <w:r w:rsidRPr="004B15A7">
        <w:rPr>
          <w:rFonts w:cstheme="minorHAnsi"/>
          <w:color w:val="000000"/>
          <w:lang w:val="es-ES"/>
        </w:rPr>
        <w:t>transfer_service</w:t>
      </w:r>
      <w:proofErr w:type="spellEnd"/>
      <w:r w:rsidRPr="004B15A7">
        <w:rPr>
          <w:rFonts w:cstheme="minorHAnsi"/>
          <w:color w:val="000000"/>
          <w:lang w:val="es-ES"/>
        </w:rPr>
        <w:t>: Lógica para gestionar transferencias.</w:t>
      </w:r>
    </w:p>
    <w:p w14:paraId="4BD9DE04" w14:textId="77777777" w:rsidR="004D426D" w:rsidRPr="004B15A7" w:rsidRDefault="004D426D" w:rsidP="004D426D">
      <w:pPr>
        <w:spacing w:after="0" w:line="360" w:lineRule="auto"/>
        <w:jc w:val="both"/>
        <w:rPr>
          <w:rFonts w:cstheme="minorHAnsi"/>
          <w:color w:val="000000"/>
          <w:lang w:val="es-ES"/>
        </w:rPr>
      </w:pPr>
    </w:p>
    <w:p w14:paraId="00270EBB" w14:textId="77777777" w:rsidR="004D426D" w:rsidRPr="004B15A7" w:rsidRDefault="004D426D" w:rsidP="004D426D">
      <w:pPr>
        <w:numPr>
          <w:ilvl w:val="0"/>
          <w:numId w:val="42"/>
        </w:numPr>
        <w:spacing w:after="0" w:line="360" w:lineRule="auto"/>
        <w:jc w:val="both"/>
        <w:rPr>
          <w:rFonts w:cstheme="minorHAnsi"/>
          <w:b/>
          <w:bCs/>
          <w:color w:val="000000"/>
          <w:lang w:val="es-ES"/>
        </w:rPr>
      </w:pPr>
      <w:proofErr w:type="spellStart"/>
      <w:r w:rsidRPr="004B15A7">
        <w:rPr>
          <w:rFonts w:cstheme="minorHAnsi"/>
          <w:b/>
          <w:bCs/>
          <w:color w:val="000000"/>
          <w:lang w:val="es-ES"/>
        </w:rPr>
        <w:t>Utils</w:t>
      </w:r>
      <w:proofErr w:type="spellEnd"/>
      <w:r w:rsidRPr="004B15A7">
        <w:rPr>
          <w:rFonts w:cstheme="minorHAnsi"/>
          <w:b/>
          <w:bCs/>
          <w:color w:val="000000"/>
          <w:lang w:val="es-ES"/>
        </w:rPr>
        <w:t>:</w:t>
      </w:r>
    </w:p>
    <w:p w14:paraId="756CD626" w14:textId="77777777" w:rsidR="004D426D" w:rsidRPr="004B15A7" w:rsidRDefault="004D426D" w:rsidP="004D426D">
      <w:pPr>
        <w:spacing w:after="0" w:line="360" w:lineRule="auto"/>
        <w:jc w:val="both"/>
        <w:rPr>
          <w:rFonts w:cstheme="minorHAnsi"/>
          <w:color w:val="000000"/>
          <w:lang w:val="es-ES"/>
        </w:rPr>
      </w:pPr>
      <w:r w:rsidRPr="004B15A7">
        <w:rPr>
          <w:rFonts w:cstheme="minorHAnsi"/>
          <w:color w:val="000000"/>
          <w:lang w:val="es-ES"/>
        </w:rPr>
        <w:t>Contiene funciones auxiliares reutilizables.</w:t>
      </w:r>
    </w:p>
    <w:p w14:paraId="6B60752D" w14:textId="77777777" w:rsidR="004D426D" w:rsidRPr="004B15A7" w:rsidRDefault="004D426D" w:rsidP="004D426D">
      <w:pPr>
        <w:spacing w:after="0"/>
        <w:jc w:val="both"/>
        <w:rPr>
          <w:rFonts w:cstheme="minorHAnsi"/>
          <w:color w:val="000000"/>
          <w:lang w:val="es-ES"/>
        </w:rPr>
      </w:pPr>
      <w:r w:rsidRPr="004B15A7">
        <w:rPr>
          <w:rFonts w:cstheme="minorHAnsi"/>
          <w:color w:val="000000"/>
          <w:lang w:val="es-ES"/>
        </w:rPr>
        <w:t>Ejemplos:</w:t>
      </w:r>
    </w:p>
    <w:p w14:paraId="6E7C33DC" w14:textId="77777777" w:rsidR="004D426D" w:rsidRPr="004B15A7" w:rsidRDefault="004D426D" w:rsidP="004D426D">
      <w:pPr>
        <w:numPr>
          <w:ilvl w:val="0"/>
          <w:numId w:val="56"/>
        </w:numPr>
        <w:spacing w:after="0"/>
        <w:jc w:val="both"/>
        <w:rPr>
          <w:rFonts w:cstheme="minorHAnsi"/>
          <w:color w:val="000000"/>
          <w:lang w:val="es-ES"/>
        </w:rPr>
      </w:pPr>
      <w:proofErr w:type="spellStart"/>
      <w:r w:rsidRPr="004B15A7">
        <w:rPr>
          <w:rFonts w:cstheme="minorHAnsi"/>
          <w:color w:val="000000"/>
          <w:lang w:val="es-ES"/>
        </w:rPr>
        <w:t>bcrypt_handle</w:t>
      </w:r>
      <w:proofErr w:type="spellEnd"/>
      <w:r w:rsidRPr="004B15A7">
        <w:rPr>
          <w:rFonts w:cstheme="minorHAnsi"/>
          <w:color w:val="000000"/>
          <w:lang w:val="es-ES"/>
        </w:rPr>
        <w:t>: Encargado de encriptar y verificar contraseñas.</w:t>
      </w:r>
    </w:p>
    <w:p w14:paraId="2DDE6A25" w14:textId="77777777" w:rsidR="004D426D" w:rsidRPr="004B15A7" w:rsidRDefault="004D426D" w:rsidP="004D426D">
      <w:pPr>
        <w:numPr>
          <w:ilvl w:val="0"/>
          <w:numId w:val="56"/>
        </w:numPr>
        <w:spacing w:after="0"/>
        <w:jc w:val="both"/>
        <w:rPr>
          <w:rFonts w:cstheme="minorHAnsi"/>
          <w:color w:val="000000"/>
          <w:lang w:val="es-ES"/>
        </w:rPr>
      </w:pPr>
      <w:proofErr w:type="spellStart"/>
      <w:r w:rsidRPr="004B15A7">
        <w:rPr>
          <w:rFonts w:cstheme="minorHAnsi"/>
          <w:color w:val="000000"/>
          <w:lang w:val="es-ES"/>
        </w:rPr>
        <w:t>error_handle</w:t>
      </w:r>
      <w:proofErr w:type="spellEnd"/>
      <w:r w:rsidRPr="004B15A7">
        <w:rPr>
          <w:rFonts w:cstheme="minorHAnsi"/>
          <w:color w:val="000000"/>
          <w:lang w:val="es-ES"/>
        </w:rPr>
        <w:t>: Maneja errores y excepciones de la aplicación.</w:t>
      </w:r>
    </w:p>
    <w:p w14:paraId="489AE495" w14:textId="77777777" w:rsidR="004D426D" w:rsidRPr="004B15A7" w:rsidRDefault="004D426D" w:rsidP="004D426D">
      <w:pPr>
        <w:numPr>
          <w:ilvl w:val="0"/>
          <w:numId w:val="56"/>
        </w:numPr>
        <w:spacing w:after="0"/>
        <w:jc w:val="both"/>
        <w:rPr>
          <w:rFonts w:cstheme="minorHAnsi"/>
          <w:color w:val="000000"/>
          <w:lang w:val="es-ES"/>
        </w:rPr>
      </w:pPr>
      <w:proofErr w:type="spellStart"/>
      <w:r w:rsidRPr="004B15A7">
        <w:rPr>
          <w:rFonts w:cstheme="minorHAnsi"/>
          <w:color w:val="000000"/>
          <w:lang w:val="es-ES"/>
        </w:rPr>
        <w:t>handle_response</w:t>
      </w:r>
      <w:proofErr w:type="spellEnd"/>
      <w:r w:rsidRPr="004B15A7">
        <w:rPr>
          <w:rFonts w:cstheme="minorHAnsi"/>
          <w:color w:val="000000"/>
          <w:lang w:val="es-ES"/>
        </w:rPr>
        <w:t>: Formatea las respuestas de la API.</w:t>
      </w:r>
    </w:p>
    <w:p w14:paraId="79400B7B" w14:textId="77777777" w:rsidR="004D426D" w:rsidRPr="00581D38" w:rsidRDefault="004D426D" w:rsidP="004D426D">
      <w:pPr>
        <w:numPr>
          <w:ilvl w:val="0"/>
          <w:numId w:val="56"/>
        </w:numPr>
        <w:spacing w:after="0"/>
        <w:jc w:val="both"/>
        <w:rPr>
          <w:rFonts w:cstheme="minorHAnsi"/>
          <w:color w:val="000000"/>
          <w:lang w:val="es-ES"/>
        </w:rPr>
      </w:pPr>
      <w:proofErr w:type="spellStart"/>
      <w:r w:rsidRPr="004B15A7">
        <w:rPr>
          <w:rFonts w:cstheme="minorHAnsi"/>
          <w:color w:val="000000"/>
          <w:lang w:val="es-ES"/>
        </w:rPr>
        <w:t>jwt_handle</w:t>
      </w:r>
      <w:proofErr w:type="spellEnd"/>
      <w:r w:rsidRPr="004B15A7">
        <w:rPr>
          <w:rFonts w:cstheme="minorHAnsi"/>
          <w:color w:val="000000"/>
          <w:lang w:val="es-ES"/>
        </w:rPr>
        <w:t>: Gestiona la creación y verificación de tokens JWT.</w:t>
      </w:r>
    </w:p>
    <w:p w14:paraId="29056858" w14:textId="77777777" w:rsidR="004D426D" w:rsidRPr="00581D38" w:rsidRDefault="004D426D" w:rsidP="004D426D">
      <w:pPr>
        <w:spacing w:after="0" w:line="360" w:lineRule="auto"/>
        <w:jc w:val="both"/>
        <w:rPr>
          <w:rFonts w:cstheme="minorHAnsi"/>
          <w:color w:val="000000"/>
          <w:lang w:val="es-ES"/>
        </w:rPr>
      </w:pPr>
    </w:p>
    <w:p w14:paraId="183DAF12" w14:textId="2EA4A6B5" w:rsidR="004D426D" w:rsidRPr="004D426D" w:rsidRDefault="004D426D" w:rsidP="004D426D">
      <w:pPr>
        <w:pStyle w:val="Prrafodelista"/>
        <w:numPr>
          <w:ilvl w:val="0"/>
          <w:numId w:val="42"/>
        </w:numPr>
        <w:spacing w:after="0" w:line="360" w:lineRule="auto"/>
        <w:jc w:val="both"/>
        <w:rPr>
          <w:rFonts w:cstheme="minorHAnsi"/>
          <w:color w:val="000000"/>
        </w:rPr>
      </w:pPr>
      <w:r w:rsidRPr="00581D38">
        <w:rPr>
          <w:rFonts w:cstheme="minorHAnsi"/>
          <w:color w:val="000000"/>
        </w:rPr>
        <w:t>Punto de entrada:</w:t>
      </w:r>
    </w:p>
    <w:p w14:paraId="1171F3EC" w14:textId="77777777" w:rsidR="004D426D" w:rsidRPr="004B15A7" w:rsidRDefault="004D426D" w:rsidP="004D426D">
      <w:pPr>
        <w:spacing w:after="0"/>
        <w:jc w:val="both"/>
        <w:rPr>
          <w:rFonts w:cstheme="minorHAnsi"/>
          <w:color w:val="000000"/>
          <w:lang w:val="es-ES"/>
        </w:rPr>
      </w:pPr>
      <w:r w:rsidRPr="004B15A7">
        <w:rPr>
          <w:rFonts w:cstheme="minorHAnsi"/>
          <w:color w:val="000000"/>
          <w:lang w:val="es-ES"/>
        </w:rPr>
        <w:t>main.py:</w:t>
      </w:r>
      <w:r w:rsidRPr="00581D38">
        <w:rPr>
          <w:rFonts w:cstheme="minorHAnsi"/>
          <w:color w:val="000000"/>
          <w:lang w:val="es-ES"/>
        </w:rPr>
        <w:t xml:space="preserve"> </w:t>
      </w:r>
      <w:r w:rsidRPr="004B15A7">
        <w:rPr>
          <w:rFonts w:cstheme="minorHAnsi"/>
          <w:color w:val="000000"/>
          <w:lang w:val="es-ES"/>
        </w:rPr>
        <w:t>Es el punto de entrada de la aplicación</w:t>
      </w:r>
      <w:r w:rsidRPr="00581D38">
        <w:rPr>
          <w:rFonts w:cstheme="minorHAnsi"/>
          <w:color w:val="000000"/>
          <w:lang w:val="es-ES"/>
        </w:rPr>
        <w:t xml:space="preserve"> encargado de c</w:t>
      </w:r>
      <w:r w:rsidRPr="004B15A7">
        <w:rPr>
          <w:rFonts w:cstheme="minorHAnsi"/>
          <w:color w:val="000000"/>
          <w:lang w:val="es-ES"/>
        </w:rPr>
        <w:t xml:space="preserve">onfigura y arranca el servidor </w:t>
      </w:r>
      <w:proofErr w:type="spellStart"/>
      <w:r w:rsidRPr="004B15A7">
        <w:rPr>
          <w:rFonts w:cstheme="minorHAnsi"/>
          <w:color w:val="000000"/>
          <w:lang w:val="es-ES"/>
        </w:rPr>
        <w:t>FastAPI</w:t>
      </w:r>
      <w:proofErr w:type="spellEnd"/>
      <w:r w:rsidRPr="00581D38">
        <w:rPr>
          <w:rFonts w:cstheme="minorHAnsi"/>
          <w:color w:val="000000"/>
          <w:lang w:val="es-ES"/>
        </w:rPr>
        <w:t>, im</w:t>
      </w:r>
      <w:r w:rsidRPr="004B15A7">
        <w:rPr>
          <w:rFonts w:cstheme="minorHAnsi"/>
          <w:color w:val="000000"/>
          <w:lang w:val="es-ES"/>
        </w:rPr>
        <w:t>porta</w:t>
      </w:r>
      <w:r w:rsidRPr="00581D38">
        <w:rPr>
          <w:rFonts w:cstheme="minorHAnsi"/>
          <w:color w:val="000000"/>
          <w:lang w:val="es-ES"/>
        </w:rPr>
        <w:t>r</w:t>
      </w:r>
      <w:r w:rsidRPr="004B15A7">
        <w:rPr>
          <w:rFonts w:cstheme="minorHAnsi"/>
          <w:color w:val="000000"/>
          <w:lang w:val="es-ES"/>
        </w:rPr>
        <w:t xml:space="preserve"> y utiliza</w:t>
      </w:r>
      <w:r w:rsidRPr="00581D38">
        <w:rPr>
          <w:rFonts w:cstheme="minorHAnsi"/>
          <w:color w:val="000000"/>
          <w:lang w:val="es-ES"/>
        </w:rPr>
        <w:t>r</w:t>
      </w:r>
      <w:r w:rsidRPr="004B15A7">
        <w:rPr>
          <w:rFonts w:cstheme="minorHAnsi"/>
          <w:color w:val="000000"/>
          <w:lang w:val="es-ES"/>
        </w:rPr>
        <w:t xml:space="preserve"> las rutas, middlewares y la configuración de la base de datos.</w:t>
      </w:r>
    </w:p>
    <w:p w14:paraId="5BA768EB" w14:textId="77777777" w:rsidR="004D426D" w:rsidRPr="004B15A7" w:rsidRDefault="004D426D" w:rsidP="004D426D">
      <w:pPr>
        <w:spacing w:after="0"/>
        <w:jc w:val="both"/>
        <w:rPr>
          <w:rFonts w:cstheme="minorHAnsi"/>
          <w:color w:val="000000"/>
          <w:lang w:val="es-ES"/>
        </w:rPr>
      </w:pPr>
      <w:r w:rsidRPr="004B15A7">
        <w:rPr>
          <w:rFonts w:cstheme="minorHAnsi"/>
          <w:color w:val="000000"/>
          <w:lang w:val="es-ES"/>
        </w:rPr>
        <w:pict w14:anchorId="2FCB5E38">
          <v:rect id="_x0000_i1043" style="width:0;height:.75pt" o:hralign="center" o:hrstd="t" o:hrnoshade="t" o:hr="t" fillcolor="#f8faff" stroked="f"/>
        </w:pict>
      </w:r>
    </w:p>
    <w:p w14:paraId="4070E473" w14:textId="7D9C3648" w:rsidR="004D426D" w:rsidRPr="004B15A7" w:rsidRDefault="004D426D" w:rsidP="004D426D">
      <w:pPr>
        <w:spacing w:after="0" w:line="360" w:lineRule="auto"/>
        <w:jc w:val="both"/>
        <w:rPr>
          <w:rFonts w:cstheme="minorHAnsi"/>
          <w:color w:val="000000"/>
          <w:lang w:val="es-ES"/>
        </w:rPr>
      </w:pPr>
    </w:p>
    <w:p w14:paraId="45F8EAE4" w14:textId="77777777" w:rsidR="004D426D" w:rsidRPr="004B15A7" w:rsidRDefault="004D426D" w:rsidP="004D426D">
      <w:pPr>
        <w:spacing w:after="0" w:line="360" w:lineRule="auto"/>
        <w:jc w:val="both"/>
        <w:rPr>
          <w:rFonts w:cstheme="minorHAnsi"/>
          <w:b/>
          <w:bCs/>
          <w:color w:val="000000"/>
          <w:lang w:val="es-ES"/>
        </w:rPr>
      </w:pPr>
      <w:r w:rsidRPr="004B15A7">
        <w:rPr>
          <w:rFonts w:cstheme="minorHAnsi"/>
          <w:b/>
          <w:bCs/>
          <w:color w:val="000000"/>
          <w:lang w:val="es-ES"/>
        </w:rPr>
        <w:t>Beneficios de esta Arquitectura</w:t>
      </w:r>
    </w:p>
    <w:p w14:paraId="795801DE" w14:textId="77777777" w:rsidR="004D426D" w:rsidRPr="004B15A7" w:rsidRDefault="004D426D" w:rsidP="004D426D">
      <w:pPr>
        <w:numPr>
          <w:ilvl w:val="0"/>
          <w:numId w:val="44"/>
        </w:numPr>
        <w:spacing w:after="0"/>
        <w:rPr>
          <w:rFonts w:cstheme="minorHAnsi"/>
          <w:color w:val="000000"/>
          <w:lang w:val="es-ES"/>
        </w:rPr>
      </w:pPr>
      <w:r w:rsidRPr="004B15A7">
        <w:rPr>
          <w:rFonts w:cstheme="minorHAnsi"/>
          <w:color w:val="000000"/>
          <w:lang w:val="es-ES"/>
        </w:rPr>
        <w:t>Separación de responsabilidades: Cada módulo tiene una función clara y específica.</w:t>
      </w:r>
    </w:p>
    <w:p w14:paraId="404CA812" w14:textId="77777777" w:rsidR="004D426D" w:rsidRPr="004B15A7" w:rsidRDefault="004D426D" w:rsidP="004D426D">
      <w:pPr>
        <w:numPr>
          <w:ilvl w:val="0"/>
          <w:numId w:val="44"/>
        </w:numPr>
        <w:spacing w:after="0"/>
        <w:rPr>
          <w:rFonts w:cstheme="minorHAnsi"/>
          <w:color w:val="000000"/>
          <w:lang w:val="es-ES"/>
        </w:rPr>
      </w:pPr>
      <w:r w:rsidRPr="004B15A7">
        <w:rPr>
          <w:rFonts w:cstheme="minorHAnsi"/>
          <w:color w:val="000000"/>
          <w:lang w:val="es-ES"/>
        </w:rPr>
        <w:t>Reutilización: Las utilidades y servicios son reutilizables en diferentes partes de la aplicación.</w:t>
      </w:r>
    </w:p>
    <w:p w14:paraId="57D88F48" w14:textId="77777777" w:rsidR="004D426D" w:rsidRPr="004B15A7" w:rsidRDefault="004D426D" w:rsidP="004D426D">
      <w:pPr>
        <w:numPr>
          <w:ilvl w:val="0"/>
          <w:numId w:val="44"/>
        </w:numPr>
        <w:spacing w:after="0"/>
        <w:rPr>
          <w:rFonts w:cstheme="minorHAnsi"/>
          <w:color w:val="000000"/>
          <w:lang w:val="es-ES"/>
        </w:rPr>
      </w:pPr>
      <w:r w:rsidRPr="004B15A7">
        <w:rPr>
          <w:rFonts w:cstheme="minorHAnsi"/>
          <w:color w:val="000000"/>
          <w:lang w:val="es-ES"/>
        </w:rPr>
        <w:t>Escalabilidad: Es fácil agregar nuevas rutas, servicios o modelos sin afectar el resto del código.</w:t>
      </w:r>
    </w:p>
    <w:p w14:paraId="29FDA7B5" w14:textId="77777777" w:rsidR="004D426D" w:rsidRPr="004B15A7" w:rsidRDefault="004D426D" w:rsidP="004D426D">
      <w:pPr>
        <w:numPr>
          <w:ilvl w:val="0"/>
          <w:numId w:val="44"/>
        </w:numPr>
        <w:spacing w:after="0"/>
        <w:rPr>
          <w:rFonts w:cstheme="minorHAnsi"/>
          <w:color w:val="000000"/>
          <w:lang w:val="es-ES"/>
        </w:rPr>
      </w:pPr>
      <w:r w:rsidRPr="004B15A7">
        <w:rPr>
          <w:rFonts w:cstheme="minorHAnsi"/>
          <w:color w:val="000000"/>
          <w:lang w:val="es-ES"/>
        </w:rPr>
        <w:t>Mantenibilidad: La lógica está organizada y modularizada, lo que facilita las pruebas y las actualizaciones.</w:t>
      </w:r>
    </w:p>
    <w:p w14:paraId="03178979" w14:textId="77777777" w:rsidR="004D426D" w:rsidRPr="00E63526" w:rsidRDefault="004D426D" w:rsidP="004D426D">
      <w:pPr>
        <w:rPr>
          <w:lang w:val="es-ES"/>
        </w:rPr>
      </w:pPr>
    </w:p>
    <w:p w14:paraId="39019BB5" w14:textId="77777777" w:rsidR="004D426D" w:rsidRDefault="004D426D" w:rsidP="004D426D">
      <w:pPr>
        <w:rPr>
          <w:lang w:val="es-ES"/>
        </w:rPr>
      </w:pPr>
      <w:r>
        <w:rPr>
          <w:noProof/>
        </w:rPr>
        <w:lastRenderedPageBreak/>
        <w:drawing>
          <wp:inline distT="0" distB="0" distL="0" distR="0" wp14:anchorId="596635F0" wp14:editId="260F94E5">
            <wp:extent cx="5400040" cy="2224405"/>
            <wp:effectExtent l="0" t="0" r="0" b="0"/>
            <wp:docPr id="743758584"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58584" name="Imagen 2" descr="Interfaz de usuario gráfic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224405"/>
                    </a:xfrm>
                    <a:prstGeom prst="rect">
                      <a:avLst/>
                    </a:prstGeom>
                    <a:noFill/>
                    <a:ln>
                      <a:noFill/>
                    </a:ln>
                  </pic:spPr>
                </pic:pic>
              </a:graphicData>
            </a:graphic>
          </wp:inline>
        </w:drawing>
      </w:r>
    </w:p>
    <w:p w14:paraId="0DBF43CE" w14:textId="77777777" w:rsidR="004D426D" w:rsidRPr="00581D38" w:rsidRDefault="004D426D" w:rsidP="004D426D">
      <w:pPr>
        <w:jc w:val="center"/>
        <w:rPr>
          <w:rStyle w:val="nfasissutil"/>
          <w:sz w:val="18"/>
          <w:szCs w:val="18"/>
        </w:rPr>
      </w:pPr>
      <w:r w:rsidRPr="00581D38">
        <w:rPr>
          <w:rStyle w:val="nfasissutil"/>
          <w:sz w:val="18"/>
          <w:szCs w:val="18"/>
        </w:rPr>
        <w:t xml:space="preserve">Imagen </w:t>
      </w:r>
      <w:r>
        <w:rPr>
          <w:rStyle w:val="nfasissutil"/>
          <w:sz w:val="18"/>
          <w:szCs w:val="18"/>
        </w:rPr>
        <w:t>2</w:t>
      </w:r>
      <w:r w:rsidRPr="00581D38">
        <w:rPr>
          <w:rStyle w:val="nfasissutil"/>
          <w:sz w:val="18"/>
          <w:szCs w:val="18"/>
        </w:rPr>
        <w:t xml:space="preserve">. Diseño visual de arquitectura </w:t>
      </w:r>
      <w:r>
        <w:rPr>
          <w:rStyle w:val="nfasissutil"/>
          <w:sz w:val="18"/>
          <w:szCs w:val="18"/>
        </w:rPr>
        <w:t>Back</w:t>
      </w:r>
      <w:r w:rsidRPr="00581D38">
        <w:rPr>
          <w:rStyle w:val="nfasissutil"/>
          <w:sz w:val="18"/>
          <w:szCs w:val="18"/>
        </w:rPr>
        <w:t>-</w:t>
      </w:r>
      <w:proofErr w:type="spellStart"/>
      <w:r w:rsidRPr="00581D38">
        <w:rPr>
          <w:rStyle w:val="nfasissutil"/>
          <w:sz w:val="18"/>
          <w:szCs w:val="18"/>
        </w:rPr>
        <w:t>end</w:t>
      </w:r>
      <w:proofErr w:type="spellEnd"/>
    </w:p>
    <w:p w14:paraId="7D98E02B" w14:textId="77777777" w:rsidR="004D426D" w:rsidRDefault="004D426D" w:rsidP="004D426D">
      <w:pPr>
        <w:rPr>
          <w:lang w:val="es-ES"/>
        </w:rPr>
      </w:pPr>
    </w:p>
    <w:p w14:paraId="14BE4663" w14:textId="77777777" w:rsidR="0079550B" w:rsidRDefault="0079550B" w:rsidP="004D426D">
      <w:pPr>
        <w:pStyle w:val="Subttulo"/>
        <w:rPr>
          <w:lang w:val="es-ES"/>
        </w:rPr>
      </w:pPr>
    </w:p>
    <w:p w14:paraId="0A7899D8" w14:textId="77777777" w:rsidR="0079550B" w:rsidRDefault="0079550B" w:rsidP="004D426D">
      <w:pPr>
        <w:pStyle w:val="Subttulo"/>
        <w:rPr>
          <w:lang w:val="es-ES"/>
        </w:rPr>
      </w:pPr>
    </w:p>
    <w:p w14:paraId="12D56DEF" w14:textId="77777777" w:rsidR="0079550B" w:rsidRDefault="0079550B" w:rsidP="004D426D">
      <w:pPr>
        <w:pStyle w:val="Subttulo"/>
        <w:rPr>
          <w:lang w:val="es-ES"/>
        </w:rPr>
      </w:pPr>
    </w:p>
    <w:p w14:paraId="60B47E1B" w14:textId="77777777" w:rsidR="0079550B" w:rsidRDefault="0079550B" w:rsidP="004D426D">
      <w:pPr>
        <w:pStyle w:val="Subttulo"/>
        <w:rPr>
          <w:lang w:val="es-ES"/>
        </w:rPr>
      </w:pPr>
    </w:p>
    <w:p w14:paraId="22E15288" w14:textId="77777777" w:rsidR="0079550B" w:rsidRDefault="0079550B" w:rsidP="004D426D">
      <w:pPr>
        <w:pStyle w:val="Subttulo"/>
        <w:rPr>
          <w:lang w:val="es-ES"/>
        </w:rPr>
      </w:pPr>
    </w:p>
    <w:p w14:paraId="4B368369" w14:textId="77777777" w:rsidR="0079550B" w:rsidRDefault="0079550B" w:rsidP="004D426D">
      <w:pPr>
        <w:pStyle w:val="Subttulo"/>
        <w:rPr>
          <w:lang w:val="es-ES"/>
        </w:rPr>
      </w:pPr>
    </w:p>
    <w:p w14:paraId="3AAFA2CF" w14:textId="77777777" w:rsidR="0079550B" w:rsidRDefault="0079550B" w:rsidP="004D426D">
      <w:pPr>
        <w:pStyle w:val="Subttulo"/>
        <w:rPr>
          <w:lang w:val="es-ES"/>
        </w:rPr>
      </w:pPr>
    </w:p>
    <w:p w14:paraId="174860F3" w14:textId="77777777" w:rsidR="0079550B" w:rsidRDefault="0079550B" w:rsidP="004D426D">
      <w:pPr>
        <w:pStyle w:val="Subttulo"/>
        <w:rPr>
          <w:lang w:val="es-ES"/>
        </w:rPr>
      </w:pPr>
    </w:p>
    <w:p w14:paraId="1DAF1F07" w14:textId="77777777" w:rsidR="0079550B" w:rsidRDefault="0079550B" w:rsidP="004D426D">
      <w:pPr>
        <w:pStyle w:val="Subttulo"/>
        <w:rPr>
          <w:lang w:val="es-ES"/>
        </w:rPr>
      </w:pPr>
    </w:p>
    <w:p w14:paraId="360DC489" w14:textId="77777777" w:rsidR="0079550B" w:rsidRDefault="0079550B" w:rsidP="004D426D">
      <w:pPr>
        <w:pStyle w:val="Subttulo"/>
        <w:rPr>
          <w:lang w:val="es-ES"/>
        </w:rPr>
      </w:pPr>
    </w:p>
    <w:p w14:paraId="41E54B11" w14:textId="77777777" w:rsidR="0079550B" w:rsidRDefault="0079550B" w:rsidP="004D426D">
      <w:pPr>
        <w:pStyle w:val="Subttulo"/>
        <w:rPr>
          <w:lang w:val="es-ES"/>
        </w:rPr>
      </w:pPr>
    </w:p>
    <w:p w14:paraId="33D714A0" w14:textId="77777777" w:rsidR="0079550B" w:rsidRDefault="0079550B" w:rsidP="004D426D">
      <w:pPr>
        <w:pStyle w:val="Subttulo"/>
        <w:rPr>
          <w:lang w:val="es-ES"/>
        </w:rPr>
      </w:pPr>
    </w:p>
    <w:p w14:paraId="5722C070" w14:textId="77777777" w:rsidR="0079550B" w:rsidRDefault="0079550B" w:rsidP="004D426D">
      <w:pPr>
        <w:pStyle w:val="Subttulo"/>
        <w:rPr>
          <w:lang w:val="es-ES"/>
        </w:rPr>
      </w:pPr>
    </w:p>
    <w:p w14:paraId="6FBCC18E" w14:textId="5D3F0EAC" w:rsidR="004D426D" w:rsidRDefault="004D426D" w:rsidP="004D426D">
      <w:pPr>
        <w:pStyle w:val="Subttulo"/>
        <w:rPr>
          <w:lang w:val="es-ES"/>
        </w:rPr>
      </w:pPr>
      <w:r>
        <w:rPr>
          <w:lang w:val="es-ES"/>
        </w:rPr>
        <w:lastRenderedPageBreak/>
        <w:t>Prototipos</w:t>
      </w:r>
    </w:p>
    <w:p w14:paraId="1E7C73B3" w14:textId="44475657" w:rsidR="0079550B" w:rsidRDefault="004D426D" w:rsidP="004D426D">
      <w:pPr>
        <w:rPr>
          <w:lang w:val="es-ES"/>
        </w:rPr>
      </w:pPr>
      <w:r>
        <w:rPr>
          <w:lang w:val="es-ES"/>
        </w:rPr>
        <w:t xml:space="preserve">El prototipo inicial presentado mostro a nuestro cliente </w:t>
      </w:r>
      <w:r w:rsidR="0079550B">
        <w:rPr>
          <w:lang w:val="es-ES"/>
        </w:rPr>
        <w:t xml:space="preserve">fue corregido por nuestro cliente y aprobado, </w:t>
      </w:r>
      <w:r>
        <w:rPr>
          <w:lang w:val="es-ES"/>
        </w:rPr>
        <w:t>la funcionalidad principal que tendría la aplicación que es colo</w:t>
      </w:r>
      <w:r w:rsidR="0079550B">
        <w:rPr>
          <w:lang w:val="es-ES"/>
        </w:rPr>
        <w:t>rear espacios que coincidan las letras con los colores.</w:t>
      </w:r>
    </w:p>
    <w:p w14:paraId="6139750E" w14:textId="483917B3" w:rsidR="0079550B" w:rsidRPr="004D426D" w:rsidRDefault="0079550B" w:rsidP="004D426D">
      <w:pPr>
        <w:rPr>
          <w:lang w:val="es-ES"/>
        </w:rPr>
      </w:pPr>
      <w:r w:rsidRPr="0079550B">
        <w:rPr>
          <w:lang w:val="es-ES"/>
        </w:rPr>
        <w:drawing>
          <wp:inline distT="0" distB="0" distL="0" distR="0" wp14:anchorId="514F0F82" wp14:editId="42FE7491">
            <wp:extent cx="5612130" cy="2514600"/>
            <wp:effectExtent l="0" t="0" r="7620" b="0"/>
            <wp:docPr id="912481988"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81988" name="Imagen 1" descr="Forma&#10;&#10;Descripción generada automáticamente"/>
                    <pic:cNvPicPr/>
                  </pic:nvPicPr>
                  <pic:blipFill rotWithShape="1">
                    <a:blip r:embed="rId10"/>
                    <a:srcRect b="4255"/>
                    <a:stretch/>
                  </pic:blipFill>
                  <pic:spPr bwMode="auto">
                    <a:xfrm>
                      <a:off x="0" y="0"/>
                      <a:ext cx="5612130" cy="2514600"/>
                    </a:xfrm>
                    <a:prstGeom prst="rect">
                      <a:avLst/>
                    </a:prstGeom>
                    <a:ln>
                      <a:noFill/>
                    </a:ln>
                    <a:extLst>
                      <a:ext uri="{53640926-AAD7-44D8-BBD7-CCE9431645EC}">
                        <a14:shadowObscured xmlns:a14="http://schemas.microsoft.com/office/drawing/2010/main"/>
                      </a:ext>
                    </a:extLst>
                  </pic:spPr>
                </pic:pic>
              </a:graphicData>
            </a:graphic>
          </wp:inline>
        </w:drawing>
      </w:r>
      <w:r w:rsidRPr="0079550B">
        <w:rPr>
          <w:lang w:val="es-ES"/>
        </w:rPr>
        <w:drawing>
          <wp:inline distT="0" distB="0" distL="0" distR="0" wp14:anchorId="1DA4F49C" wp14:editId="101E7442">
            <wp:extent cx="5613494" cy="1562100"/>
            <wp:effectExtent l="0" t="0" r="6350" b="0"/>
            <wp:docPr id="205963457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34575" name="Imagen 1" descr="Diagrama&#10;&#10;Descripción generada automáticamente con confianza media"/>
                    <pic:cNvPicPr/>
                  </pic:nvPicPr>
                  <pic:blipFill rotWithShape="1">
                    <a:blip r:embed="rId11"/>
                    <a:srcRect r="1561"/>
                    <a:stretch/>
                  </pic:blipFill>
                  <pic:spPr bwMode="auto">
                    <a:xfrm>
                      <a:off x="0" y="0"/>
                      <a:ext cx="5616746" cy="1563005"/>
                    </a:xfrm>
                    <a:prstGeom prst="rect">
                      <a:avLst/>
                    </a:prstGeom>
                    <a:ln>
                      <a:noFill/>
                    </a:ln>
                    <a:extLst>
                      <a:ext uri="{53640926-AAD7-44D8-BBD7-CCE9431645EC}">
                        <a14:shadowObscured xmlns:a14="http://schemas.microsoft.com/office/drawing/2010/main"/>
                      </a:ext>
                    </a:extLst>
                  </pic:spPr>
                </pic:pic>
              </a:graphicData>
            </a:graphic>
          </wp:inline>
        </w:drawing>
      </w:r>
    </w:p>
    <w:p w14:paraId="3B0B6BD9" w14:textId="37AA5E69" w:rsidR="0079550B" w:rsidRPr="00581D38" w:rsidRDefault="0079550B" w:rsidP="0079550B">
      <w:pPr>
        <w:jc w:val="center"/>
        <w:rPr>
          <w:rStyle w:val="nfasissutil"/>
          <w:sz w:val="18"/>
          <w:szCs w:val="18"/>
        </w:rPr>
      </w:pPr>
      <w:r w:rsidRPr="00581D38">
        <w:rPr>
          <w:rStyle w:val="nfasissutil"/>
          <w:sz w:val="18"/>
          <w:szCs w:val="18"/>
        </w:rPr>
        <w:t xml:space="preserve">Imagen </w:t>
      </w:r>
      <w:r>
        <w:rPr>
          <w:rStyle w:val="nfasissutil"/>
          <w:sz w:val="18"/>
          <w:szCs w:val="18"/>
        </w:rPr>
        <w:t>3</w:t>
      </w:r>
      <w:r w:rsidRPr="00581D38">
        <w:rPr>
          <w:rStyle w:val="nfasissutil"/>
          <w:sz w:val="18"/>
          <w:szCs w:val="18"/>
        </w:rPr>
        <w:t xml:space="preserve">. </w:t>
      </w:r>
      <w:r>
        <w:rPr>
          <w:rStyle w:val="nfasissutil"/>
          <w:sz w:val="18"/>
          <w:szCs w:val="18"/>
        </w:rPr>
        <w:t>Prototipo inicial de la aplicación Memoria Artística</w:t>
      </w:r>
    </w:p>
    <w:p w14:paraId="508B36F4" w14:textId="77777777" w:rsidR="004B15A7" w:rsidRPr="0079550B" w:rsidRDefault="004B15A7" w:rsidP="00BF4B65">
      <w:pPr>
        <w:spacing w:after="0" w:line="240" w:lineRule="auto"/>
        <w:jc w:val="both"/>
        <w:rPr>
          <w:rFonts w:ascii="Times New Roman" w:hAnsi="Times New Roman" w:cs="Times New Roman"/>
          <w:b/>
        </w:rPr>
      </w:pPr>
    </w:p>
    <w:p w14:paraId="1F399106" w14:textId="77777777" w:rsidR="004B15A7" w:rsidRDefault="004B15A7" w:rsidP="00BF4B65">
      <w:pPr>
        <w:spacing w:after="0" w:line="240" w:lineRule="auto"/>
        <w:jc w:val="both"/>
        <w:rPr>
          <w:rFonts w:ascii="Times New Roman" w:hAnsi="Times New Roman" w:cs="Times New Roman"/>
          <w:b/>
        </w:rPr>
      </w:pPr>
    </w:p>
    <w:p w14:paraId="281D806B" w14:textId="77777777" w:rsidR="004B15A7" w:rsidRDefault="004B15A7" w:rsidP="00BF4B65">
      <w:pPr>
        <w:spacing w:after="0" w:line="240" w:lineRule="auto"/>
        <w:jc w:val="both"/>
        <w:rPr>
          <w:rFonts w:ascii="Times New Roman" w:hAnsi="Times New Roman" w:cs="Times New Roman"/>
          <w:b/>
        </w:rPr>
      </w:pPr>
    </w:p>
    <w:p w14:paraId="039F8005" w14:textId="77777777" w:rsidR="004B15A7" w:rsidRDefault="004B15A7" w:rsidP="00BF4B65">
      <w:pPr>
        <w:spacing w:after="0" w:line="240" w:lineRule="auto"/>
        <w:jc w:val="both"/>
        <w:rPr>
          <w:rFonts w:ascii="Times New Roman" w:hAnsi="Times New Roman" w:cs="Times New Roman"/>
          <w:b/>
        </w:rPr>
      </w:pPr>
    </w:p>
    <w:p w14:paraId="75B82045" w14:textId="77777777" w:rsidR="0079550B" w:rsidRDefault="0079550B" w:rsidP="00BF4B65">
      <w:pPr>
        <w:spacing w:after="0" w:line="240" w:lineRule="auto"/>
        <w:jc w:val="both"/>
        <w:rPr>
          <w:rFonts w:ascii="Times New Roman" w:hAnsi="Times New Roman" w:cs="Times New Roman"/>
          <w:b/>
        </w:rPr>
      </w:pPr>
    </w:p>
    <w:p w14:paraId="276A9B48" w14:textId="77777777" w:rsidR="0079550B" w:rsidRDefault="0079550B" w:rsidP="00BF4B65">
      <w:pPr>
        <w:spacing w:after="0" w:line="240" w:lineRule="auto"/>
        <w:jc w:val="both"/>
        <w:rPr>
          <w:rFonts w:ascii="Times New Roman" w:hAnsi="Times New Roman" w:cs="Times New Roman"/>
          <w:b/>
        </w:rPr>
      </w:pPr>
    </w:p>
    <w:p w14:paraId="3BD40F39" w14:textId="77777777" w:rsidR="0079550B" w:rsidRDefault="0079550B" w:rsidP="00BF4B65">
      <w:pPr>
        <w:spacing w:after="0" w:line="240" w:lineRule="auto"/>
        <w:jc w:val="both"/>
        <w:rPr>
          <w:rFonts w:ascii="Times New Roman" w:hAnsi="Times New Roman" w:cs="Times New Roman"/>
          <w:b/>
        </w:rPr>
      </w:pPr>
    </w:p>
    <w:p w14:paraId="55EDA314" w14:textId="77777777" w:rsidR="0079550B" w:rsidRDefault="0079550B" w:rsidP="00BF4B65">
      <w:pPr>
        <w:spacing w:after="0" w:line="240" w:lineRule="auto"/>
        <w:jc w:val="both"/>
        <w:rPr>
          <w:rFonts w:ascii="Times New Roman" w:hAnsi="Times New Roman" w:cs="Times New Roman"/>
          <w:b/>
        </w:rPr>
      </w:pPr>
    </w:p>
    <w:p w14:paraId="4F341625" w14:textId="77777777" w:rsidR="0079550B" w:rsidRDefault="0079550B" w:rsidP="00BF4B65">
      <w:pPr>
        <w:spacing w:after="0" w:line="240" w:lineRule="auto"/>
        <w:jc w:val="both"/>
        <w:rPr>
          <w:rFonts w:ascii="Times New Roman" w:hAnsi="Times New Roman" w:cs="Times New Roman"/>
          <w:b/>
        </w:rPr>
      </w:pPr>
    </w:p>
    <w:p w14:paraId="3AF8A68B" w14:textId="77777777" w:rsidR="0079550B" w:rsidRDefault="0079550B" w:rsidP="00BF4B65">
      <w:pPr>
        <w:spacing w:after="0" w:line="240" w:lineRule="auto"/>
        <w:jc w:val="both"/>
        <w:rPr>
          <w:rFonts w:ascii="Times New Roman" w:hAnsi="Times New Roman" w:cs="Times New Roman"/>
          <w:b/>
        </w:rPr>
      </w:pPr>
    </w:p>
    <w:p w14:paraId="2EB32F45" w14:textId="77777777" w:rsidR="0079550B" w:rsidRDefault="0079550B" w:rsidP="00BF4B65">
      <w:pPr>
        <w:spacing w:after="0" w:line="240" w:lineRule="auto"/>
        <w:jc w:val="both"/>
        <w:rPr>
          <w:rFonts w:ascii="Times New Roman" w:hAnsi="Times New Roman" w:cs="Times New Roman"/>
          <w:b/>
        </w:rPr>
      </w:pPr>
    </w:p>
    <w:p w14:paraId="68A072A4" w14:textId="77777777" w:rsidR="0079550B" w:rsidRDefault="0079550B" w:rsidP="00BF4B65">
      <w:pPr>
        <w:spacing w:after="0" w:line="240" w:lineRule="auto"/>
        <w:jc w:val="both"/>
        <w:rPr>
          <w:rFonts w:ascii="Times New Roman" w:hAnsi="Times New Roman" w:cs="Times New Roman"/>
          <w:b/>
        </w:rPr>
      </w:pPr>
    </w:p>
    <w:p w14:paraId="04B212DF" w14:textId="498491BD" w:rsidR="0079550B" w:rsidRDefault="0079550B" w:rsidP="0079550B">
      <w:pPr>
        <w:pStyle w:val="Subttulo"/>
        <w:rPr>
          <w:lang w:val="es-ES"/>
        </w:rPr>
      </w:pPr>
      <w:r>
        <w:rPr>
          <w:lang w:val="es-ES"/>
        </w:rPr>
        <w:t>Interfaces</w:t>
      </w:r>
    </w:p>
    <w:p w14:paraId="5C32FB82" w14:textId="65B23647" w:rsidR="0079550B" w:rsidRDefault="0079550B" w:rsidP="0079550B">
      <w:pPr>
        <w:rPr>
          <w:lang w:val="es-ES"/>
        </w:rPr>
      </w:pPr>
      <w:r>
        <w:rPr>
          <w:lang w:val="es-ES"/>
        </w:rPr>
        <w:t xml:space="preserve">Home es nuestra primera pantalla al ingresar a la aplicación, que tiene una única función de verificar si el usuario inicio sesión se redireccionara al </w:t>
      </w:r>
      <w:proofErr w:type="spellStart"/>
      <w:r>
        <w:rPr>
          <w:lang w:val="es-ES"/>
        </w:rPr>
        <w:t>dashboard</w:t>
      </w:r>
      <w:proofErr w:type="spellEnd"/>
      <w:r>
        <w:rPr>
          <w:lang w:val="es-ES"/>
        </w:rPr>
        <w:t xml:space="preserve"> de terapista y si no, entonces le redireccionará al de iniciar sesión.</w:t>
      </w:r>
    </w:p>
    <w:p w14:paraId="20924E4C" w14:textId="77777777" w:rsidR="003F3581" w:rsidRDefault="003F3581" w:rsidP="0079550B">
      <w:pPr>
        <w:rPr>
          <w:lang w:val="es-ES"/>
        </w:rPr>
      </w:pPr>
    </w:p>
    <w:p w14:paraId="248461D6" w14:textId="760D8AD4" w:rsidR="0079550B" w:rsidRDefault="0079550B" w:rsidP="0079550B">
      <w:pPr>
        <w:rPr>
          <w:lang w:val="es-ES"/>
        </w:rPr>
      </w:pPr>
      <w:r w:rsidRPr="0079550B">
        <w:rPr>
          <w:lang w:val="es-ES"/>
        </w:rPr>
        <w:drawing>
          <wp:inline distT="0" distB="0" distL="0" distR="0" wp14:anchorId="0093D77D" wp14:editId="6EF96222">
            <wp:extent cx="5612130" cy="3155315"/>
            <wp:effectExtent l="0" t="0" r="7620" b="6985"/>
            <wp:docPr id="942581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81479" name=""/>
                    <pic:cNvPicPr/>
                  </pic:nvPicPr>
                  <pic:blipFill>
                    <a:blip r:embed="rId12"/>
                    <a:stretch>
                      <a:fillRect/>
                    </a:stretch>
                  </pic:blipFill>
                  <pic:spPr>
                    <a:xfrm>
                      <a:off x="0" y="0"/>
                      <a:ext cx="5612130" cy="3155315"/>
                    </a:xfrm>
                    <a:prstGeom prst="rect">
                      <a:avLst/>
                    </a:prstGeom>
                  </pic:spPr>
                </pic:pic>
              </a:graphicData>
            </a:graphic>
          </wp:inline>
        </w:drawing>
      </w:r>
    </w:p>
    <w:p w14:paraId="60BDB553" w14:textId="66DD228E" w:rsidR="003F3581" w:rsidRPr="00581D38" w:rsidRDefault="003F3581" w:rsidP="003F3581">
      <w:pPr>
        <w:jc w:val="center"/>
        <w:rPr>
          <w:rStyle w:val="nfasissutil"/>
          <w:sz w:val="18"/>
          <w:szCs w:val="18"/>
        </w:rPr>
      </w:pPr>
      <w:r w:rsidRPr="00581D38">
        <w:rPr>
          <w:rStyle w:val="nfasissutil"/>
          <w:sz w:val="18"/>
          <w:szCs w:val="18"/>
        </w:rPr>
        <w:t>Imagen</w:t>
      </w:r>
      <w:r>
        <w:rPr>
          <w:rStyle w:val="nfasissutil"/>
          <w:sz w:val="18"/>
          <w:szCs w:val="18"/>
        </w:rPr>
        <w:t xml:space="preserve"> 4</w:t>
      </w:r>
      <w:r w:rsidRPr="00581D38">
        <w:rPr>
          <w:rStyle w:val="nfasissutil"/>
          <w:sz w:val="18"/>
          <w:szCs w:val="18"/>
        </w:rPr>
        <w:t xml:space="preserve">. Diseño </w:t>
      </w:r>
      <w:r>
        <w:rPr>
          <w:rStyle w:val="nfasissutil"/>
          <w:sz w:val="18"/>
          <w:szCs w:val="18"/>
        </w:rPr>
        <w:t>de pantalla de inicio</w:t>
      </w:r>
    </w:p>
    <w:p w14:paraId="650F044A" w14:textId="77777777" w:rsidR="003F3581" w:rsidRDefault="003F3581" w:rsidP="0079550B"/>
    <w:p w14:paraId="6CC86CE6" w14:textId="77777777" w:rsidR="003F3581" w:rsidRDefault="003F3581" w:rsidP="0079550B"/>
    <w:p w14:paraId="7C7E4765" w14:textId="77777777" w:rsidR="003F3581" w:rsidRDefault="003F3581" w:rsidP="0079550B"/>
    <w:p w14:paraId="1349646C" w14:textId="77777777" w:rsidR="003F3581" w:rsidRDefault="003F3581" w:rsidP="0079550B"/>
    <w:p w14:paraId="2F913FAD" w14:textId="77777777" w:rsidR="003F3581" w:rsidRDefault="003F3581" w:rsidP="0079550B"/>
    <w:p w14:paraId="4CFE1B54" w14:textId="77777777" w:rsidR="003F3581" w:rsidRDefault="003F3581" w:rsidP="0079550B"/>
    <w:p w14:paraId="6E41C285" w14:textId="77777777" w:rsidR="003F3581" w:rsidRDefault="003F3581" w:rsidP="0079550B"/>
    <w:p w14:paraId="4B5F66DB" w14:textId="4B6B4BA4" w:rsidR="0079550B" w:rsidRDefault="0079550B" w:rsidP="0079550B">
      <w:pPr>
        <w:rPr>
          <w:lang w:val="es-ES"/>
        </w:rPr>
      </w:pPr>
      <w:r>
        <w:rPr>
          <w:lang w:val="es-ES"/>
        </w:rPr>
        <w:lastRenderedPageBreak/>
        <w:t xml:space="preserve">Inicio de sesión, la interfaz encargada de iniciar sesión, en caso exitoso se direcciona al </w:t>
      </w:r>
      <w:proofErr w:type="spellStart"/>
      <w:r>
        <w:rPr>
          <w:lang w:val="es-ES"/>
        </w:rPr>
        <w:t>dashboard</w:t>
      </w:r>
      <w:proofErr w:type="spellEnd"/>
      <w:r>
        <w:rPr>
          <w:lang w:val="es-ES"/>
        </w:rPr>
        <w:t xml:space="preserve"> del terapista caso contrario le aparece un mensaje indicándole detalles del error.</w:t>
      </w:r>
    </w:p>
    <w:p w14:paraId="51813634" w14:textId="77777777" w:rsidR="003F3581" w:rsidRDefault="003F3581" w:rsidP="0079550B">
      <w:pPr>
        <w:rPr>
          <w:lang w:val="es-ES"/>
        </w:rPr>
      </w:pPr>
    </w:p>
    <w:p w14:paraId="029C64D6" w14:textId="2530C77B" w:rsidR="0079550B" w:rsidRDefault="0079550B" w:rsidP="0079550B">
      <w:pPr>
        <w:rPr>
          <w:lang w:val="es-ES"/>
        </w:rPr>
      </w:pPr>
      <w:r w:rsidRPr="0079550B">
        <w:rPr>
          <w:lang w:val="es-ES"/>
        </w:rPr>
        <w:drawing>
          <wp:inline distT="0" distB="0" distL="0" distR="0" wp14:anchorId="04EBBB83" wp14:editId="0A2C1150">
            <wp:extent cx="5612130" cy="3155315"/>
            <wp:effectExtent l="0" t="0" r="7620" b="6985"/>
            <wp:docPr id="1987164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64377" name=""/>
                    <pic:cNvPicPr/>
                  </pic:nvPicPr>
                  <pic:blipFill>
                    <a:blip r:embed="rId13"/>
                    <a:stretch>
                      <a:fillRect/>
                    </a:stretch>
                  </pic:blipFill>
                  <pic:spPr>
                    <a:xfrm>
                      <a:off x="0" y="0"/>
                      <a:ext cx="5612130" cy="3155315"/>
                    </a:xfrm>
                    <a:prstGeom prst="rect">
                      <a:avLst/>
                    </a:prstGeom>
                  </pic:spPr>
                </pic:pic>
              </a:graphicData>
            </a:graphic>
          </wp:inline>
        </w:drawing>
      </w:r>
    </w:p>
    <w:p w14:paraId="709D9728" w14:textId="443D7B0C" w:rsidR="003F3581" w:rsidRPr="00581D38" w:rsidRDefault="003F3581" w:rsidP="003F3581">
      <w:pPr>
        <w:jc w:val="center"/>
        <w:rPr>
          <w:rStyle w:val="nfasissutil"/>
          <w:sz w:val="18"/>
          <w:szCs w:val="18"/>
        </w:rPr>
      </w:pPr>
      <w:r w:rsidRPr="00581D38">
        <w:rPr>
          <w:rStyle w:val="nfasissutil"/>
          <w:sz w:val="18"/>
          <w:szCs w:val="18"/>
        </w:rPr>
        <w:t>Imagen</w:t>
      </w:r>
      <w:r>
        <w:rPr>
          <w:rStyle w:val="nfasissutil"/>
          <w:sz w:val="18"/>
          <w:szCs w:val="18"/>
        </w:rPr>
        <w:t xml:space="preserve"> </w:t>
      </w:r>
      <w:r>
        <w:rPr>
          <w:rStyle w:val="nfasissutil"/>
          <w:sz w:val="18"/>
          <w:szCs w:val="18"/>
        </w:rPr>
        <w:t>5</w:t>
      </w:r>
      <w:r w:rsidRPr="00581D38">
        <w:rPr>
          <w:rStyle w:val="nfasissutil"/>
          <w:sz w:val="18"/>
          <w:szCs w:val="18"/>
        </w:rPr>
        <w:t xml:space="preserve">. Diseño </w:t>
      </w:r>
      <w:r>
        <w:rPr>
          <w:rStyle w:val="nfasissutil"/>
          <w:sz w:val="18"/>
          <w:szCs w:val="18"/>
        </w:rPr>
        <w:t>de pantalla de inicio</w:t>
      </w:r>
      <w:r>
        <w:rPr>
          <w:rStyle w:val="nfasissutil"/>
          <w:sz w:val="18"/>
          <w:szCs w:val="18"/>
        </w:rPr>
        <w:t xml:space="preserve"> de sesión</w:t>
      </w:r>
    </w:p>
    <w:p w14:paraId="1EA0A88B" w14:textId="77777777" w:rsidR="003F3581" w:rsidRDefault="003F3581" w:rsidP="0079550B"/>
    <w:p w14:paraId="7419CCA6" w14:textId="77777777" w:rsidR="003F3581" w:rsidRDefault="003F3581" w:rsidP="0079550B"/>
    <w:p w14:paraId="7B59A313" w14:textId="77777777" w:rsidR="003F3581" w:rsidRDefault="003F3581" w:rsidP="0079550B"/>
    <w:p w14:paraId="6F44BC2B" w14:textId="77777777" w:rsidR="003F3581" w:rsidRDefault="003F3581" w:rsidP="0079550B"/>
    <w:p w14:paraId="32E8C36F" w14:textId="77777777" w:rsidR="003F3581" w:rsidRDefault="003F3581" w:rsidP="0079550B"/>
    <w:p w14:paraId="20BE7CE4" w14:textId="77777777" w:rsidR="003F3581" w:rsidRDefault="003F3581" w:rsidP="0079550B"/>
    <w:p w14:paraId="4F533449" w14:textId="77777777" w:rsidR="003F3581" w:rsidRDefault="003F3581" w:rsidP="0079550B"/>
    <w:p w14:paraId="7E7559F1" w14:textId="77777777" w:rsidR="003F3581" w:rsidRDefault="003F3581" w:rsidP="0079550B"/>
    <w:p w14:paraId="18C597B2" w14:textId="77777777" w:rsidR="003F3581" w:rsidRDefault="003F3581" w:rsidP="0079550B"/>
    <w:p w14:paraId="391A57D1" w14:textId="77086989" w:rsidR="008B28B8" w:rsidRDefault="008B28B8" w:rsidP="0079550B">
      <w:pPr>
        <w:rPr>
          <w:lang w:val="es-ES"/>
        </w:rPr>
      </w:pPr>
      <w:r>
        <w:rPr>
          <w:lang w:val="es-ES"/>
        </w:rPr>
        <w:lastRenderedPageBreak/>
        <w:t>Registro de usuarios, los terapistas, encargada de capturar todos los datos necesarios para el registro, con validadores de datos. Si el registro es exitoso entonces se redirige a la pantalla de inicio de sesión caso contrario le muestra un mensaje especificando el error.</w:t>
      </w:r>
    </w:p>
    <w:p w14:paraId="2F772FED" w14:textId="77777777" w:rsidR="003F3581" w:rsidRDefault="003F3581" w:rsidP="0079550B">
      <w:pPr>
        <w:rPr>
          <w:lang w:val="es-ES"/>
        </w:rPr>
      </w:pPr>
    </w:p>
    <w:p w14:paraId="1D029CA3" w14:textId="48FE2EB9" w:rsidR="008B28B8" w:rsidRDefault="008B28B8" w:rsidP="0079550B">
      <w:pPr>
        <w:rPr>
          <w:lang w:val="es-ES"/>
        </w:rPr>
      </w:pPr>
      <w:r w:rsidRPr="008B28B8">
        <w:rPr>
          <w:lang w:val="es-ES"/>
        </w:rPr>
        <w:drawing>
          <wp:inline distT="0" distB="0" distL="0" distR="0" wp14:anchorId="5A534513" wp14:editId="5B178B12">
            <wp:extent cx="5612130" cy="3155315"/>
            <wp:effectExtent l="0" t="0" r="7620" b="6985"/>
            <wp:docPr id="1154203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03898" name=""/>
                    <pic:cNvPicPr/>
                  </pic:nvPicPr>
                  <pic:blipFill>
                    <a:blip r:embed="rId14"/>
                    <a:stretch>
                      <a:fillRect/>
                    </a:stretch>
                  </pic:blipFill>
                  <pic:spPr>
                    <a:xfrm>
                      <a:off x="0" y="0"/>
                      <a:ext cx="5612130" cy="3155315"/>
                    </a:xfrm>
                    <a:prstGeom prst="rect">
                      <a:avLst/>
                    </a:prstGeom>
                  </pic:spPr>
                </pic:pic>
              </a:graphicData>
            </a:graphic>
          </wp:inline>
        </w:drawing>
      </w:r>
    </w:p>
    <w:p w14:paraId="05A64637" w14:textId="41BF6917" w:rsidR="003F3581" w:rsidRPr="00581D38" w:rsidRDefault="003F3581" w:rsidP="003F3581">
      <w:pPr>
        <w:jc w:val="center"/>
        <w:rPr>
          <w:rStyle w:val="nfasissutil"/>
          <w:sz w:val="18"/>
          <w:szCs w:val="18"/>
        </w:rPr>
      </w:pPr>
      <w:r w:rsidRPr="00581D38">
        <w:rPr>
          <w:rStyle w:val="nfasissutil"/>
          <w:sz w:val="18"/>
          <w:szCs w:val="18"/>
        </w:rPr>
        <w:t>Imagen</w:t>
      </w:r>
      <w:r>
        <w:rPr>
          <w:rStyle w:val="nfasissutil"/>
          <w:sz w:val="18"/>
          <w:szCs w:val="18"/>
        </w:rPr>
        <w:t xml:space="preserve"> </w:t>
      </w:r>
      <w:r>
        <w:rPr>
          <w:rStyle w:val="nfasissutil"/>
          <w:sz w:val="18"/>
          <w:szCs w:val="18"/>
        </w:rPr>
        <w:t>6</w:t>
      </w:r>
      <w:r w:rsidRPr="00581D38">
        <w:rPr>
          <w:rStyle w:val="nfasissutil"/>
          <w:sz w:val="18"/>
          <w:szCs w:val="18"/>
        </w:rPr>
        <w:t xml:space="preserve">. Diseño </w:t>
      </w:r>
      <w:r>
        <w:rPr>
          <w:rStyle w:val="nfasissutil"/>
          <w:sz w:val="18"/>
          <w:szCs w:val="18"/>
        </w:rPr>
        <w:t xml:space="preserve">de pantalla de </w:t>
      </w:r>
      <w:r>
        <w:rPr>
          <w:rStyle w:val="nfasissutil"/>
          <w:sz w:val="18"/>
          <w:szCs w:val="18"/>
        </w:rPr>
        <w:t>registro de nuevos terapistas</w:t>
      </w:r>
    </w:p>
    <w:p w14:paraId="3BBBB9BA" w14:textId="77777777" w:rsidR="003F3581" w:rsidRDefault="003F3581" w:rsidP="0079550B"/>
    <w:p w14:paraId="05A54E5E" w14:textId="77777777" w:rsidR="003F3581" w:rsidRDefault="003F3581" w:rsidP="0079550B"/>
    <w:p w14:paraId="1AFBD8F1" w14:textId="77777777" w:rsidR="003F3581" w:rsidRDefault="003F3581" w:rsidP="0079550B"/>
    <w:p w14:paraId="05CFCBFF" w14:textId="77777777" w:rsidR="003F3581" w:rsidRDefault="003F3581" w:rsidP="0079550B"/>
    <w:p w14:paraId="7A00E751" w14:textId="77777777" w:rsidR="003F3581" w:rsidRDefault="003F3581" w:rsidP="0079550B"/>
    <w:p w14:paraId="797A4DAF" w14:textId="77777777" w:rsidR="003F3581" w:rsidRDefault="003F3581" w:rsidP="0079550B"/>
    <w:p w14:paraId="66479613" w14:textId="77777777" w:rsidR="003F3581" w:rsidRDefault="003F3581" w:rsidP="0079550B"/>
    <w:p w14:paraId="01B107E3" w14:textId="77777777" w:rsidR="003F3581" w:rsidRDefault="003F3581" w:rsidP="0079550B"/>
    <w:p w14:paraId="3B2B02C8" w14:textId="7B337F8C" w:rsidR="008B28B8" w:rsidRDefault="008B28B8" w:rsidP="0079550B">
      <w:pPr>
        <w:rPr>
          <w:lang w:val="es-ES"/>
        </w:rPr>
      </w:pPr>
      <w:proofErr w:type="spellStart"/>
      <w:r>
        <w:rPr>
          <w:lang w:val="es-ES"/>
        </w:rPr>
        <w:lastRenderedPageBreak/>
        <w:t>Dashboard</w:t>
      </w:r>
      <w:proofErr w:type="spellEnd"/>
      <w:r>
        <w:rPr>
          <w:lang w:val="es-ES"/>
        </w:rPr>
        <w:t xml:space="preserve"> del terapista, indica el nombre del terapista que ha iniciado sesión, todos los pacientes que están bajo su cuidado y un formulario en caso de querer agregar un nuevo paciente. En los pacientes, en caso de dar a “Jugar” iniciará una partida, en caso de dar “ver estadísticas” me mostrará en detalle el progreso del paciente, y en caso de dar “transferir” se abrirá un formulario para transferir el paciente a otro terapista.</w:t>
      </w:r>
    </w:p>
    <w:p w14:paraId="2CF2A1B3" w14:textId="77777777" w:rsidR="008B28B8" w:rsidRDefault="008B28B8" w:rsidP="0079550B">
      <w:pPr>
        <w:rPr>
          <w:lang w:val="es-ES"/>
        </w:rPr>
      </w:pPr>
    </w:p>
    <w:p w14:paraId="111B92C7" w14:textId="78CA2CE9" w:rsidR="008B28B8" w:rsidRDefault="008B28B8" w:rsidP="0079550B">
      <w:pPr>
        <w:rPr>
          <w:lang w:val="es-ES"/>
        </w:rPr>
      </w:pPr>
      <w:r w:rsidRPr="008B28B8">
        <w:rPr>
          <w:lang w:val="es-ES"/>
        </w:rPr>
        <w:drawing>
          <wp:inline distT="0" distB="0" distL="0" distR="0" wp14:anchorId="7F29D144" wp14:editId="778006B3">
            <wp:extent cx="5612130" cy="3155315"/>
            <wp:effectExtent l="0" t="0" r="7620" b="6985"/>
            <wp:docPr id="12705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318" name=""/>
                    <pic:cNvPicPr/>
                  </pic:nvPicPr>
                  <pic:blipFill>
                    <a:blip r:embed="rId15"/>
                    <a:stretch>
                      <a:fillRect/>
                    </a:stretch>
                  </pic:blipFill>
                  <pic:spPr>
                    <a:xfrm>
                      <a:off x="0" y="0"/>
                      <a:ext cx="5612130" cy="3155315"/>
                    </a:xfrm>
                    <a:prstGeom prst="rect">
                      <a:avLst/>
                    </a:prstGeom>
                  </pic:spPr>
                </pic:pic>
              </a:graphicData>
            </a:graphic>
          </wp:inline>
        </w:drawing>
      </w:r>
    </w:p>
    <w:p w14:paraId="0A766148" w14:textId="7C696D59" w:rsidR="003F3581" w:rsidRPr="00581D38" w:rsidRDefault="003F3581" w:rsidP="003F3581">
      <w:pPr>
        <w:jc w:val="center"/>
        <w:rPr>
          <w:rStyle w:val="nfasissutil"/>
          <w:sz w:val="18"/>
          <w:szCs w:val="18"/>
        </w:rPr>
      </w:pPr>
      <w:r w:rsidRPr="00581D38">
        <w:rPr>
          <w:rStyle w:val="nfasissutil"/>
          <w:sz w:val="18"/>
          <w:szCs w:val="18"/>
        </w:rPr>
        <w:t>Imagen</w:t>
      </w:r>
      <w:r>
        <w:rPr>
          <w:rStyle w:val="nfasissutil"/>
          <w:sz w:val="18"/>
          <w:szCs w:val="18"/>
        </w:rPr>
        <w:t xml:space="preserve"> </w:t>
      </w:r>
      <w:r>
        <w:rPr>
          <w:rStyle w:val="nfasissutil"/>
          <w:sz w:val="18"/>
          <w:szCs w:val="18"/>
        </w:rPr>
        <w:t>7</w:t>
      </w:r>
      <w:r w:rsidRPr="00581D38">
        <w:rPr>
          <w:rStyle w:val="nfasissutil"/>
          <w:sz w:val="18"/>
          <w:szCs w:val="18"/>
        </w:rPr>
        <w:t xml:space="preserve">. Diseño </w:t>
      </w:r>
      <w:r>
        <w:rPr>
          <w:rStyle w:val="nfasissutil"/>
          <w:sz w:val="18"/>
          <w:szCs w:val="18"/>
        </w:rPr>
        <w:t>de pantalla</w:t>
      </w:r>
      <w:r>
        <w:rPr>
          <w:rStyle w:val="nfasissutil"/>
          <w:sz w:val="18"/>
          <w:szCs w:val="18"/>
        </w:rPr>
        <w:t xml:space="preserve"> de perfil de terapista con sus acciones</w:t>
      </w:r>
    </w:p>
    <w:p w14:paraId="0732C029" w14:textId="77777777" w:rsidR="008B28B8" w:rsidRDefault="008B28B8" w:rsidP="0079550B"/>
    <w:p w14:paraId="3545BA9E" w14:textId="77777777" w:rsidR="003F3581" w:rsidRDefault="003F3581" w:rsidP="0079550B"/>
    <w:p w14:paraId="7423311C" w14:textId="77777777" w:rsidR="003F3581" w:rsidRDefault="003F3581" w:rsidP="0079550B"/>
    <w:p w14:paraId="3658A5D9" w14:textId="77777777" w:rsidR="003F3581" w:rsidRDefault="003F3581" w:rsidP="0079550B"/>
    <w:p w14:paraId="6EEC2C0F" w14:textId="77777777" w:rsidR="003F3581" w:rsidRDefault="003F3581" w:rsidP="0079550B"/>
    <w:p w14:paraId="79760F9D" w14:textId="77777777" w:rsidR="003F3581" w:rsidRDefault="003F3581" w:rsidP="0079550B"/>
    <w:p w14:paraId="1C71792B" w14:textId="77777777" w:rsidR="003F3581" w:rsidRPr="003F3581" w:rsidRDefault="003F3581" w:rsidP="0079550B"/>
    <w:p w14:paraId="707E85DB" w14:textId="0C9BBB16" w:rsidR="00FF2B67" w:rsidRDefault="00FF2B67" w:rsidP="0079550B">
      <w:pPr>
        <w:rPr>
          <w:lang w:val="es-ES"/>
        </w:rPr>
      </w:pPr>
      <w:r>
        <w:rPr>
          <w:lang w:val="es-ES"/>
        </w:rPr>
        <w:lastRenderedPageBreak/>
        <w:t>Pantalla principal, encargada de mostrar el juego en sí, dos tangram y los colores disponibles para colorear, estos tangram son aleatorios, así como las letras y los colores (dentro de una gama de colores brillantes que fue lo que uno de nuestros clientes, Sandra Sánchez, sugirió). Al terminar la partida muestra luego de un minuto los detalles de la partida como tiempo, aciertos y errores, estos datos servirán al terapista.</w:t>
      </w:r>
    </w:p>
    <w:p w14:paraId="3345ACF7" w14:textId="77777777" w:rsidR="00FF2B67" w:rsidRDefault="00FF2B67" w:rsidP="0079550B">
      <w:pPr>
        <w:rPr>
          <w:lang w:val="es-ES"/>
        </w:rPr>
      </w:pPr>
    </w:p>
    <w:p w14:paraId="05D09F28" w14:textId="66352D6B" w:rsidR="00FF2B67" w:rsidRDefault="00FF2B67" w:rsidP="0079550B">
      <w:pPr>
        <w:rPr>
          <w:lang w:val="es-ES"/>
        </w:rPr>
      </w:pPr>
      <w:r w:rsidRPr="00FF2B67">
        <w:rPr>
          <w:lang w:val="es-ES"/>
        </w:rPr>
        <w:drawing>
          <wp:inline distT="0" distB="0" distL="0" distR="0" wp14:anchorId="211C5437" wp14:editId="06AC5B0E">
            <wp:extent cx="5612130" cy="3155315"/>
            <wp:effectExtent l="0" t="0" r="7620" b="6985"/>
            <wp:docPr id="559298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98970" name=""/>
                    <pic:cNvPicPr/>
                  </pic:nvPicPr>
                  <pic:blipFill>
                    <a:blip r:embed="rId16"/>
                    <a:stretch>
                      <a:fillRect/>
                    </a:stretch>
                  </pic:blipFill>
                  <pic:spPr>
                    <a:xfrm>
                      <a:off x="0" y="0"/>
                      <a:ext cx="5612130" cy="3155315"/>
                    </a:xfrm>
                    <a:prstGeom prst="rect">
                      <a:avLst/>
                    </a:prstGeom>
                  </pic:spPr>
                </pic:pic>
              </a:graphicData>
            </a:graphic>
          </wp:inline>
        </w:drawing>
      </w:r>
    </w:p>
    <w:p w14:paraId="4842172D" w14:textId="271A6C88" w:rsidR="003F3581" w:rsidRPr="00581D38" w:rsidRDefault="003F3581" w:rsidP="003F3581">
      <w:pPr>
        <w:jc w:val="center"/>
        <w:rPr>
          <w:rStyle w:val="nfasissutil"/>
          <w:sz w:val="18"/>
          <w:szCs w:val="18"/>
        </w:rPr>
      </w:pPr>
      <w:r w:rsidRPr="00581D38">
        <w:rPr>
          <w:rStyle w:val="nfasissutil"/>
          <w:sz w:val="18"/>
          <w:szCs w:val="18"/>
        </w:rPr>
        <w:t>Imagen</w:t>
      </w:r>
      <w:r>
        <w:rPr>
          <w:rStyle w:val="nfasissutil"/>
          <w:sz w:val="18"/>
          <w:szCs w:val="18"/>
        </w:rPr>
        <w:t xml:space="preserve"> </w:t>
      </w:r>
      <w:r>
        <w:rPr>
          <w:rStyle w:val="nfasissutil"/>
          <w:sz w:val="18"/>
          <w:szCs w:val="18"/>
        </w:rPr>
        <w:t>8</w:t>
      </w:r>
      <w:r w:rsidRPr="00581D38">
        <w:rPr>
          <w:rStyle w:val="nfasissutil"/>
          <w:sz w:val="18"/>
          <w:szCs w:val="18"/>
        </w:rPr>
        <w:t xml:space="preserve">. Diseño </w:t>
      </w:r>
      <w:r>
        <w:rPr>
          <w:rStyle w:val="nfasissutil"/>
          <w:sz w:val="18"/>
          <w:szCs w:val="18"/>
        </w:rPr>
        <w:t xml:space="preserve">de pantalla de </w:t>
      </w:r>
      <w:r>
        <w:rPr>
          <w:rStyle w:val="nfasissutil"/>
          <w:sz w:val="18"/>
          <w:szCs w:val="18"/>
        </w:rPr>
        <w:t>principal</w:t>
      </w:r>
    </w:p>
    <w:p w14:paraId="0640F2FA" w14:textId="77777777" w:rsidR="00FF2B67" w:rsidRDefault="00FF2B67" w:rsidP="0079550B"/>
    <w:p w14:paraId="298E954D" w14:textId="77777777" w:rsidR="003F3581" w:rsidRDefault="003F3581" w:rsidP="0079550B"/>
    <w:p w14:paraId="1D94C071" w14:textId="77777777" w:rsidR="003F3581" w:rsidRDefault="003F3581" w:rsidP="0079550B"/>
    <w:p w14:paraId="279DF9A8" w14:textId="77777777" w:rsidR="003F3581" w:rsidRDefault="003F3581" w:rsidP="0079550B"/>
    <w:p w14:paraId="1ACF2497" w14:textId="77777777" w:rsidR="003F3581" w:rsidRDefault="003F3581" w:rsidP="0079550B"/>
    <w:p w14:paraId="0D19C57C" w14:textId="77777777" w:rsidR="003F3581" w:rsidRDefault="003F3581" w:rsidP="0079550B"/>
    <w:p w14:paraId="63C10806" w14:textId="77777777" w:rsidR="003F3581" w:rsidRPr="003F3581" w:rsidRDefault="003F3581" w:rsidP="0079550B"/>
    <w:p w14:paraId="690024BC" w14:textId="407D09E7" w:rsidR="00FF2B67" w:rsidRDefault="00FF2B67" w:rsidP="0079550B">
      <w:pPr>
        <w:rPr>
          <w:lang w:val="es-ES"/>
        </w:rPr>
      </w:pPr>
      <w:r>
        <w:rPr>
          <w:lang w:val="es-ES"/>
        </w:rPr>
        <w:lastRenderedPageBreak/>
        <w:t>Detalles del paciente, nos muestra todas las partidas realizadas por el paciente, una interfaz muy intuitiva y simple, se añadió un diagrama de líneas para mostrar visualmente el progreso del paciente ayudando al terapista a evitar ver a detalle cada partida, este diagrama es interactivo se puede hacer uso de los filtros ubicado en la parte superior</w:t>
      </w:r>
      <w:r w:rsidR="003F3581">
        <w:rPr>
          <w:lang w:val="es-ES"/>
        </w:rPr>
        <w:t xml:space="preserve"> y permitiendo la descarga de la imagen generada.</w:t>
      </w:r>
    </w:p>
    <w:p w14:paraId="50E49502" w14:textId="38521900" w:rsidR="00FF2B67" w:rsidRDefault="00FF2B67" w:rsidP="0079550B">
      <w:pPr>
        <w:rPr>
          <w:lang w:val="es-ES"/>
        </w:rPr>
      </w:pPr>
      <w:r w:rsidRPr="00FF2B67">
        <w:rPr>
          <w:lang w:val="es-ES"/>
        </w:rPr>
        <w:drawing>
          <wp:inline distT="0" distB="0" distL="0" distR="0" wp14:anchorId="4095EDB8" wp14:editId="659650BB">
            <wp:extent cx="5612130" cy="3155315"/>
            <wp:effectExtent l="0" t="0" r="7620" b="6985"/>
            <wp:docPr id="365246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46968" name=""/>
                    <pic:cNvPicPr/>
                  </pic:nvPicPr>
                  <pic:blipFill>
                    <a:blip r:embed="rId17"/>
                    <a:stretch>
                      <a:fillRect/>
                    </a:stretch>
                  </pic:blipFill>
                  <pic:spPr>
                    <a:xfrm>
                      <a:off x="0" y="0"/>
                      <a:ext cx="5612130" cy="3155315"/>
                    </a:xfrm>
                    <a:prstGeom prst="rect">
                      <a:avLst/>
                    </a:prstGeom>
                  </pic:spPr>
                </pic:pic>
              </a:graphicData>
            </a:graphic>
          </wp:inline>
        </w:drawing>
      </w:r>
    </w:p>
    <w:p w14:paraId="28C15D16" w14:textId="443CB778" w:rsidR="003F3581" w:rsidRPr="00581D38" w:rsidRDefault="003F3581" w:rsidP="003F3581">
      <w:pPr>
        <w:jc w:val="center"/>
        <w:rPr>
          <w:rStyle w:val="nfasissutil"/>
          <w:sz w:val="18"/>
          <w:szCs w:val="18"/>
        </w:rPr>
      </w:pPr>
      <w:r w:rsidRPr="00581D38">
        <w:rPr>
          <w:rStyle w:val="nfasissutil"/>
          <w:sz w:val="18"/>
          <w:szCs w:val="18"/>
        </w:rPr>
        <w:t>Imagen</w:t>
      </w:r>
      <w:r>
        <w:rPr>
          <w:rStyle w:val="nfasissutil"/>
          <w:sz w:val="18"/>
          <w:szCs w:val="18"/>
        </w:rPr>
        <w:t xml:space="preserve"> </w:t>
      </w:r>
      <w:r>
        <w:rPr>
          <w:rStyle w:val="nfasissutil"/>
          <w:sz w:val="18"/>
          <w:szCs w:val="18"/>
        </w:rPr>
        <w:t>9</w:t>
      </w:r>
      <w:r w:rsidRPr="00581D38">
        <w:rPr>
          <w:rStyle w:val="nfasissutil"/>
          <w:sz w:val="18"/>
          <w:szCs w:val="18"/>
        </w:rPr>
        <w:t xml:space="preserve">. Diseño </w:t>
      </w:r>
      <w:r>
        <w:rPr>
          <w:rStyle w:val="nfasissutil"/>
          <w:sz w:val="18"/>
          <w:szCs w:val="18"/>
        </w:rPr>
        <w:t>de pantalla de inicio</w:t>
      </w:r>
    </w:p>
    <w:p w14:paraId="49FA7759" w14:textId="77777777" w:rsidR="003F3581" w:rsidRDefault="003F3581" w:rsidP="0079550B"/>
    <w:p w14:paraId="5C51005F" w14:textId="77777777" w:rsidR="00A139CD" w:rsidRDefault="00A139CD" w:rsidP="0079550B"/>
    <w:p w14:paraId="411094E7" w14:textId="77777777" w:rsidR="00A139CD" w:rsidRDefault="00A139CD" w:rsidP="0079550B"/>
    <w:p w14:paraId="46CD4DFA" w14:textId="77777777" w:rsidR="00A139CD" w:rsidRDefault="00A139CD" w:rsidP="0079550B"/>
    <w:p w14:paraId="0E917E81" w14:textId="77777777" w:rsidR="00A139CD" w:rsidRDefault="00A139CD" w:rsidP="0079550B"/>
    <w:p w14:paraId="12F533DE" w14:textId="77777777" w:rsidR="00A139CD" w:rsidRDefault="00A139CD" w:rsidP="0079550B"/>
    <w:p w14:paraId="448FB6FC" w14:textId="77777777" w:rsidR="00A139CD" w:rsidRDefault="00A139CD" w:rsidP="0079550B"/>
    <w:p w14:paraId="397645D3" w14:textId="77777777" w:rsidR="00A139CD" w:rsidRPr="003F3581" w:rsidRDefault="00A139CD" w:rsidP="0079550B"/>
    <w:p w14:paraId="42396046" w14:textId="7F5DBBCC" w:rsidR="003F3581" w:rsidRDefault="003F3581" w:rsidP="0079550B">
      <w:pPr>
        <w:rPr>
          <w:lang w:val="es-ES"/>
        </w:rPr>
      </w:pPr>
      <w:r>
        <w:rPr>
          <w:lang w:val="es-ES"/>
        </w:rPr>
        <w:lastRenderedPageBreak/>
        <w:t>Transferencia de pacientes encargado de recibir los datos del nuevo terapista encargado del paciente, adicionalmente se puede dejar un comentario sobre la transferencia.</w:t>
      </w:r>
    </w:p>
    <w:p w14:paraId="1B1D6535" w14:textId="12C59258" w:rsidR="003F3581" w:rsidRDefault="003F3581" w:rsidP="0079550B">
      <w:pPr>
        <w:rPr>
          <w:lang w:val="es-ES"/>
        </w:rPr>
      </w:pPr>
      <w:r w:rsidRPr="003F3581">
        <w:rPr>
          <w:lang w:val="es-ES"/>
        </w:rPr>
        <w:drawing>
          <wp:inline distT="0" distB="0" distL="0" distR="0" wp14:anchorId="408C002D" wp14:editId="6A9FD627">
            <wp:extent cx="5612130" cy="3155315"/>
            <wp:effectExtent l="0" t="0" r="7620" b="6985"/>
            <wp:docPr id="851966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66545" name=""/>
                    <pic:cNvPicPr/>
                  </pic:nvPicPr>
                  <pic:blipFill>
                    <a:blip r:embed="rId18"/>
                    <a:stretch>
                      <a:fillRect/>
                    </a:stretch>
                  </pic:blipFill>
                  <pic:spPr>
                    <a:xfrm>
                      <a:off x="0" y="0"/>
                      <a:ext cx="5612130" cy="3155315"/>
                    </a:xfrm>
                    <a:prstGeom prst="rect">
                      <a:avLst/>
                    </a:prstGeom>
                  </pic:spPr>
                </pic:pic>
              </a:graphicData>
            </a:graphic>
          </wp:inline>
        </w:drawing>
      </w:r>
    </w:p>
    <w:p w14:paraId="09618A65" w14:textId="62B77D0A" w:rsidR="00A139CD" w:rsidRPr="00581D38" w:rsidRDefault="00A139CD" w:rsidP="00A139CD">
      <w:pPr>
        <w:jc w:val="center"/>
        <w:rPr>
          <w:rStyle w:val="nfasissutil"/>
          <w:sz w:val="18"/>
          <w:szCs w:val="18"/>
        </w:rPr>
      </w:pPr>
      <w:r w:rsidRPr="00581D38">
        <w:rPr>
          <w:rStyle w:val="nfasissutil"/>
          <w:sz w:val="18"/>
          <w:szCs w:val="18"/>
        </w:rPr>
        <w:t>Imagen</w:t>
      </w:r>
      <w:r>
        <w:rPr>
          <w:rStyle w:val="nfasissutil"/>
          <w:sz w:val="18"/>
          <w:szCs w:val="18"/>
        </w:rPr>
        <w:t xml:space="preserve"> </w:t>
      </w:r>
      <w:r>
        <w:rPr>
          <w:rStyle w:val="nfasissutil"/>
          <w:sz w:val="18"/>
          <w:szCs w:val="18"/>
        </w:rPr>
        <w:t>10</w:t>
      </w:r>
      <w:r w:rsidRPr="00581D38">
        <w:rPr>
          <w:rStyle w:val="nfasissutil"/>
          <w:sz w:val="18"/>
          <w:szCs w:val="18"/>
        </w:rPr>
        <w:t xml:space="preserve">. Diseño </w:t>
      </w:r>
      <w:r>
        <w:rPr>
          <w:rStyle w:val="nfasissutil"/>
          <w:sz w:val="18"/>
          <w:szCs w:val="18"/>
        </w:rPr>
        <w:t xml:space="preserve">de </w:t>
      </w:r>
      <w:r>
        <w:rPr>
          <w:rStyle w:val="nfasissutil"/>
          <w:sz w:val="18"/>
          <w:szCs w:val="18"/>
        </w:rPr>
        <w:t>formulario de transferencia de paciente</w:t>
      </w:r>
    </w:p>
    <w:p w14:paraId="60ACC8C1" w14:textId="77777777" w:rsidR="004B15A7" w:rsidRPr="00A139CD" w:rsidRDefault="004B15A7" w:rsidP="00BF4B65">
      <w:pPr>
        <w:spacing w:after="0" w:line="240" w:lineRule="auto"/>
        <w:jc w:val="both"/>
      </w:pPr>
    </w:p>
    <w:p w14:paraId="7821C6EE" w14:textId="77777777" w:rsidR="008B28B8" w:rsidRDefault="008B28B8" w:rsidP="00BF4B65">
      <w:pPr>
        <w:spacing w:after="0" w:line="240" w:lineRule="auto"/>
        <w:jc w:val="both"/>
        <w:rPr>
          <w:lang w:val="es-ES"/>
        </w:rPr>
      </w:pPr>
    </w:p>
    <w:p w14:paraId="320D14B5" w14:textId="77777777" w:rsidR="008B28B8" w:rsidRDefault="008B28B8" w:rsidP="00BF4B65">
      <w:pPr>
        <w:spacing w:after="0" w:line="240" w:lineRule="auto"/>
        <w:jc w:val="both"/>
        <w:rPr>
          <w:lang w:val="es-ES"/>
        </w:rPr>
      </w:pPr>
    </w:p>
    <w:p w14:paraId="47A4E205" w14:textId="77777777" w:rsidR="008B28B8" w:rsidRDefault="008B28B8" w:rsidP="00BF4B65">
      <w:pPr>
        <w:spacing w:after="0" w:line="240" w:lineRule="auto"/>
        <w:jc w:val="both"/>
        <w:rPr>
          <w:lang w:val="es-ES"/>
        </w:rPr>
      </w:pPr>
    </w:p>
    <w:p w14:paraId="0DA8DF5F" w14:textId="77777777" w:rsidR="008B28B8" w:rsidRDefault="008B28B8" w:rsidP="00BF4B65">
      <w:pPr>
        <w:spacing w:after="0" w:line="240" w:lineRule="auto"/>
        <w:jc w:val="both"/>
        <w:rPr>
          <w:rStyle w:val="Textoennegrita"/>
          <w:rFonts w:ascii="Times New Roman" w:hAnsi="Times New Roman" w:cs="Times New Roman"/>
          <w:b w:val="0"/>
          <w:color w:val="000000"/>
          <w:lang w:val="es-ES"/>
        </w:rPr>
      </w:pPr>
    </w:p>
    <w:sectPr w:rsidR="008B28B8">
      <w:headerReference w:type="default" r:id="rId19"/>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88A71F" w14:textId="77777777" w:rsidR="00F91E96" w:rsidRDefault="00F91E96" w:rsidP="000B232F">
      <w:pPr>
        <w:spacing w:after="0" w:line="240" w:lineRule="auto"/>
      </w:pPr>
      <w:r>
        <w:separator/>
      </w:r>
    </w:p>
  </w:endnote>
  <w:endnote w:type="continuationSeparator" w:id="0">
    <w:p w14:paraId="683A7DD4" w14:textId="77777777" w:rsidR="00F91E96" w:rsidRDefault="00F91E96" w:rsidP="000B2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9592405"/>
      <w:docPartObj>
        <w:docPartGallery w:val="Page Numbers (Bottom of Page)"/>
        <w:docPartUnique/>
      </w:docPartObj>
    </w:sdtPr>
    <w:sdtContent>
      <w:p w14:paraId="4203305C" w14:textId="3BD78B30" w:rsidR="006137A4" w:rsidRDefault="006137A4">
        <w:pPr>
          <w:pStyle w:val="Piedepgina"/>
          <w:jc w:val="center"/>
        </w:pPr>
        <w:r>
          <w:fldChar w:fldCharType="begin"/>
        </w:r>
        <w:r>
          <w:instrText>PAGE   \* MERGEFORMAT</w:instrText>
        </w:r>
        <w:r>
          <w:fldChar w:fldCharType="separate"/>
        </w:r>
        <w:r w:rsidR="00BC3B92" w:rsidRPr="00BC3B92">
          <w:rPr>
            <w:noProof/>
            <w:lang w:val="es-ES"/>
          </w:rPr>
          <w:t>1</w:t>
        </w:r>
        <w:r>
          <w:fldChar w:fldCharType="end"/>
        </w:r>
      </w:p>
    </w:sdtContent>
  </w:sdt>
  <w:p w14:paraId="4FA6A469" w14:textId="77777777" w:rsidR="000B232F" w:rsidRDefault="000B232F" w:rsidP="00EF102E">
    <w:pPr>
      <w:pStyle w:val="Piedepgina"/>
      <w:tabs>
        <w:tab w:val="clear" w:pos="88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D8896" w14:textId="77777777" w:rsidR="00F91E96" w:rsidRDefault="00F91E96" w:rsidP="000B232F">
      <w:pPr>
        <w:spacing w:after="0" w:line="240" w:lineRule="auto"/>
      </w:pPr>
      <w:r>
        <w:separator/>
      </w:r>
    </w:p>
  </w:footnote>
  <w:footnote w:type="continuationSeparator" w:id="0">
    <w:p w14:paraId="7AE2C9E1" w14:textId="77777777" w:rsidR="00F91E96" w:rsidRDefault="00F91E96" w:rsidP="000B23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F2C43" w14:textId="305E0076" w:rsidR="00EE7AAE" w:rsidRDefault="00EE7AAE" w:rsidP="00DD3B78">
    <w:pPr>
      <w:pStyle w:val="Encabezado"/>
      <w:tabs>
        <w:tab w:val="clear" w:pos="4419"/>
        <w:tab w:val="clear" w:pos="8838"/>
      </w:tabs>
      <w:ind w:right="-1085"/>
      <w:rPr>
        <w:noProof/>
        <w:lang w:eastAsia="es-EC"/>
      </w:rPr>
    </w:pPr>
    <w:r>
      <w:rPr>
        <w:noProof/>
        <w:lang w:eastAsia="es-EC"/>
      </w:rPr>
      <w:t xml:space="preserve">  </w:t>
    </w:r>
    <w:r w:rsidR="00E619BE">
      <w:rPr>
        <w:noProof/>
        <w:lang w:val="en-US"/>
      </w:rPr>
      <w:drawing>
        <wp:inline distT="0" distB="0" distL="0" distR="0" wp14:anchorId="309F5467" wp14:editId="6B75D127">
          <wp:extent cx="1157927" cy="7143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PN.0.jpg"/>
                  <pic:cNvPicPr/>
                </pic:nvPicPr>
                <pic:blipFill>
                  <a:blip r:embed="rId1">
                    <a:extLst>
                      <a:ext uri="{28A0092B-C50C-407E-A947-70E740481C1C}">
                        <a14:useLocalDpi xmlns:a14="http://schemas.microsoft.com/office/drawing/2010/main" val="0"/>
                      </a:ext>
                    </a:extLst>
                  </a:blip>
                  <a:stretch>
                    <a:fillRect/>
                  </a:stretch>
                </pic:blipFill>
                <pic:spPr>
                  <a:xfrm>
                    <a:off x="0" y="0"/>
                    <a:ext cx="1194087" cy="736684"/>
                  </a:xfrm>
                  <a:prstGeom prst="rect">
                    <a:avLst/>
                  </a:prstGeom>
                </pic:spPr>
              </pic:pic>
            </a:graphicData>
          </a:graphic>
        </wp:inline>
      </w:drawing>
    </w:r>
    <w:r w:rsidR="00E619BE">
      <w:rPr>
        <w:noProof/>
        <w:lang w:eastAsia="es-EC"/>
      </w:rPr>
      <w:t xml:space="preserve">  </w:t>
    </w:r>
    <w:r>
      <w:rPr>
        <w:noProof/>
        <w:lang w:eastAsia="es-EC"/>
      </w:rPr>
      <w:t xml:space="preserve">                                                                                                       </w:t>
    </w:r>
    <w:r w:rsidR="00CD6B72">
      <w:rPr>
        <w:noProof/>
        <w:lang w:eastAsia="es-EC"/>
      </w:rPr>
      <w:t xml:space="preserve">          </w:t>
    </w:r>
    <w:r w:rsidR="00DD3B78">
      <w:rPr>
        <w:noProof/>
        <w:lang w:eastAsia="es-EC"/>
      </w:rPr>
      <w:tab/>
    </w:r>
    <w:r w:rsidR="00DD3B78">
      <w:rPr>
        <w:noProof/>
        <w:lang w:eastAsia="es-EC"/>
      </w:rPr>
      <w:tab/>
    </w:r>
    <w:r w:rsidR="00CD6B72">
      <w:rPr>
        <w:noProof/>
        <w:lang w:eastAsia="es-EC"/>
      </w:rPr>
      <w:t xml:space="preserve">       </w:t>
    </w:r>
    <w:r>
      <w:rPr>
        <w:noProof/>
        <w:lang w:eastAsia="es-EC"/>
      </w:rPr>
      <w:t xml:space="preserve"> </w:t>
    </w:r>
    <w:r w:rsidR="00DD3B78">
      <w:rPr>
        <w:noProof/>
        <w:lang w:val="en-US"/>
      </w:rPr>
      <w:drawing>
        <wp:inline distT="0" distB="0" distL="0" distR="0" wp14:anchorId="76F2E5B8" wp14:editId="706056DF">
          <wp:extent cx="615063" cy="869316"/>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o Calidad en SW Portada.png"/>
                  <pic:cNvPicPr/>
                </pic:nvPicPr>
                <pic:blipFill>
                  <a:blip r:embed="rId2" cstate="print">
                    <a:extLst>
                      <a:ext uri="{28A0092B-C50C-407E-A947-70E740481C1C}">
                        <a14:useLocalDpi xmlns:a14="http://schemas.microsoft.com/office/drawing/2010/main" val="0"/>
                      </a:ext>
                    </a:extLst>
                  </a:blip>
                  <a:stretch>
                    <a:fillRect/>
                  </a:stretch>
                </pic:blipFill>
                <pic:spPr>
                  <a:xfrm flipH="1">
                    <a:off x="0" y="0"/>
                    <a:ext cx="626167" cy="885010"/>
                  </a:xfrm>
                  <a:prstGeom prst="rect">
                    <a:avLst/>
                  </a:prstGeom>
                </pic:spPr>
              </pic:pic>
            </a:graphicData>
          </a:graphic>
        </wp:inline>
      </w:drawing>
    </w:r>
    <w:r w:rsidR="000B232F">
      <w:rPr>
        <w:noProof/>
        <w:lang w:val="en-US"/>
      </w:rPr>
      <mc:AlternateContent>
        <mc:Choice Requires="wpg">
          <w:drawing>
            <wp:anchor distT="0" distB="0" distL="114300" distR="114300" simplePos="0" relativeHeight="251659264" behindDoc="1" locked="0" layoutInCell="1" allowOverlap="1" wp14:anchorId="68C1D82C" wp14:editId="3C44D41F">
              <wp:simplePos x="0" y="0"/>
              <wp:positionH relativeFrom="column">
                <wp:posOffset>-1080135</wp:posOffset>
              </wp:positionH>
              <wp:positionV relativeFrom="paragraph">
                <wp:posOffset>-220980</wp:posOffset>
              </wp:positionV>
              <wp:extent cx="1700784" cy="1024128"/>
              <wp:effectExtent l="0" t="0" r="0" b="5080"/>
              <wp:wrapNone/>
              <wp:docPr id="159" name="Grupo 15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24353A" id="Grupo 159" o:spid="_x0000_s1026" style="position:absolute;margin-left:-85.05pt;margin-top:-17.4pt;width:133.9pt;height:80.65pt;z-index:-251657216;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">
              <v:rect id="Rectángulo 160"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4f81bd [3204]" stroked="f" strokeweight="2pt">
                <v:path arrowok="t" o:connecttype="custom" o:connectlocs="0,0;1463040,0;910508,376493;0,1014984;0,0" o:connectangles="0,0,0,0,0"/>
              </v:shape>
              <v:rect id="Rectángulo 162"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4" o:title="" recolor="t" rotate="t" type="frame"/>
              </v:rect>
            </v:group>
          </w:pict>
        </mc:Fallback>
      </mc:AlternateContent>
    </w:r>
  </w:p>
  <w:p w14:paraId="3428BA14" w14:textId="793BBB1F" w:rsidR="004B4333" w:rsidRDefault="00CD6B72" w:rsidP="00CD6B72">
    <w:pPr>
      <w:pStyle w:val="Encabezado"/>
      <w:tabs>
        <w:tab w:val="clear" w:pos="4419"/>
        <w:tab w:val="clear" w:pos="8838"/>
      </w:tabs>
      <w:ind w:right="-1085"/>
      <w:jc w:val="center"/>
      <w:rPr>
        <w:rFonts w:ascii="Verdana" w:hAnsi="Verdana"/>
        <w:b/>
        <w:noProof/>
        <w:sz w:val="20"/>
        <w:lang w:eastAsia="es-EC"/>
      </w:rPr>
    </w:pPr>
    <w:r>
      <w:rPr>
        <w:rFonts w:ascii="Verdana" w:hAnsi="Verdana"/>
        <w:b/>
        <w:noProof/>
        <w:sz w:val="20"/>
        <w:lang w:eastAsia="es-EC"/>
      </w:rPr>
      <w:t>ISWD</w:t>
    </w:r>
    <w:r w:rsidR="00DD5E52">
      <w:rPr>
        <w:rFonts w:ascii="Verdana" w:hAnsi="Verdana"/>
        <w:b/>
        <w:noProof/>
        <w:sz w:val="20"/>
        <w:lang w:eastAsia="es-EC"/>
      </w:rPr>
      <w:t>652</w:t>
    </w:r>
    <w:r>
      <w:rPr>
        <w:rFonts w:ascii="Verdana" w:hAnsi="Verdana"/>
        <w:b/>
        <w:noProof/>
        <w:sz w:val="20"/>
        <w:lang w:eastAsia="es-EC"/>
      </w:rPr>
      <w:t xml:space="preserve"> </w:t>
    </w:r>
    <w:r w:rsidR="00DD5E52">
      <w:rPr>
        <w:rFonts w:ascii="Verdana" w:hAnsi="Verdana"/>
        <w:b/>
        <w:noProof/>
        <w:sz w:val="20"/>
        <w:lang w:eastAsia="es-EC"/>
      </w:rPr>
      <w:t xml:space="preserve">CALIDAD </w:t>
    </w:r>
    <w:r w:rsidR="00EE7AAE" w:rsidRPr="00EE7AAE">
      <w:rPr>
        <w:rFonts w:ascii="Verdana" w:hAnsi="Verdana"/>
        <w:b/>
        <w:noProof/>
        <w:sz w:val="20"/>
        <w:lang w:eastAsia="es-EC"/>
      </w:rPr>
      <w:t>DE SOFTWARE</w:t>
    </w:r>
  </w:p>
  <w:p w14:paraId="03869BF6" w14:textId="1E081A62" w:rsidR="00DD3B78" w:rsidRDefault="00DD3B78" w:rsidP="00CD6B72">
    <w:pPr>
      <w:pStyle w:val="Encabezado"/>
      <w:tabs>
        <w:tab w:val="clear" w:pos="4419"/>
        <w:tab w:val="clear" w:pos="8838"/>
      </w:tabs>
      <w:ind w:right="-1085"/>
      <w:jc w:val="center"/>
      <w:rPr>
        <w:rFonts w:ascii="Verdana" w:hAnsi="Verdana"/>
        <w:b/>
        <w:noProof/>
        <w:sz w:val="20"/>
        <w:lang w:eastAsia="es-EC"/>
      </w:rPr>
    </w:pPr>
    <w:r>
      <w:rPr>
        <w:rFonts w:ascii="Verdana" w:hAnsi="Verdana"/>
        <w:b/>
        <w:noProof/>
        <w:sz w:val="20"/>
        <w:lang w:eastAsia="es-EC"/>
      </w:rPr>
      <w:t>Período 2024B</w:t>
    </w:r>
  </w:p>
  <w:p w14:paraId="193A4191" w14:textId="1B62C9BF" w:rsidR="007D167E" w:rsidRPr="007D167E" w:rsidRDefault="007D167E" w:rsidP="007D167E">
    <w:pPr>
      <w:pStyle w:val="Encabezado"/>
      <w:tabs>
        <w:tab w:val="clear" w:pos="4419"/>
        <w:tab w:val="clear" w:pos="8838"/>
      </w:tabs>
      <w:ind w:right="-1085"/>
      <w:jc w:val="center"/>
      <w:rPr>
        <w:rFonts w:ascii="Verdana" w:hAnsi="Verdana"/>
        <w:bCs/>
        <w:noProof/>
        <w:sz w:val="20"/>
        <w:lang w:eastAsia="es-E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A2926"/>
    <w:multiLevelType w:val="hybridMultilevel"/>
    <w:tmpl w:val="00283E6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5B1906"/>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654C98"/>
    <w:multiLevelType w:val="hybridMultilevel"/>
    <w:tmpl w:val="900EE016"/>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6707C9"/>
    <w:multiLevelType w:val="hybridMultilevel"/>
    <w:tmpl w:val="DD8E0BB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2F5DAF"/>
    <w:multiLevelType w:val="multilevel"/>
    <w:tmpl w:val="B0A43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86936"/>
    <w:multiLevelType w:val="hybridMultilevel"/>
    <w:tmpl w:val="EE467302"/>
    <w:lvl w:ilvl="0" w:tplc="300A000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BD19E7"/>
    <w:multiLevelType w:val="hybridMultilevel"/>
    <w:tmpl w:val="58CAA686"/>
    <w:lvl w:ilvl="0" w:tplc="FFFFFFFF">
      <w:start w:val="1"/>
      <w:numFmt w:val="decimal"/>
      <w:lvlText w:val="%1."/>
      <w:lvlJc w:val="left"/>
      <w:pPr>
        <w:ind w:left="720" w:hanging="360"/>
      </w:pPr>
      <w:rPr>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3865B3"/>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DB722C"/>
    <w:multiLevelType w:val="hybridMultilevel"/>
    <w:tmpl w:val="1550FE0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B025A0"/>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9D3E34"/>
    <w:multiLevelType w:val="multilevel"/>
    <w:tmpl w:val="008690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2877D5"/>
    <w:multiLevelType w:val="hybridMultilevel"/>
    <w:tmpl w:val="96E2F066"/>
    <w:lvl w:ilvl="0" w:tplc="184EABA0">
      <w:start w:val="1"/>
      <w:numFmt w:val="decimal"/>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26ED18F5"/>
    <w:multiLevelType w:val="hybridMultilevel"/>
    <w:tmpl w:val="EBB4EA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7F106EA"/>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0235D1"/>
    <w:multiLevelType w:val="hybridMultilevel"/>
    <w:tmpl w:val="B5145304"/>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5" w15:restartNumberingAfterBreak="0">
    <w:nsid w:val="2F6A37DE"/>
    <w:multiLevelType w:val="hybridMultilevel"/>
    <w:tmpl w:val="32520156"/>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1FA06EA"/>
    <w:multiLevelType w:val="hybridMultilevel"/>
    <w:tmpl w:val="58CAA686"/>
    <w:lvl w:ilvl="0" w:tplc="026E83C0">
      <w:start w:val="1"/>
      <w:numFmt w:val="decimal"/>
      <w:lvlText w:val="%1."/>
      <w:lvlJc w:val="left"/>
      <w:pPr>
        <w:ind w:left="720" w:hanging="360"/>
      </w:pPr>
      <w:rPr>
        <w:b/>
        <w:bCs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31FD61FE"/>
    <w:multiLevelType w:val="multilevel"/>
    <w:tmpl w:val="54140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4834E8"/>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4E91D26"/>
    <w:multiLevelType w:val="hybridMultilevel"/>
    <w:tmpl w:val="E9120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FA50AD"/>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0422E5"/>
    <w:multiLevelType w:val="hybridMultilevel"/>
    <w:tmpl w:val="978C8236"/>
    <w:lvl w:ilvl="0" w:tplc="300A000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C3A3B03"/>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CDA3580"/>
    <w:multiLevelType w:val="multilevel"/>
    <w:tmpl w:val="11B6EF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B65DEC"/>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CC1B31"/>
    <w:multiLevelType w:val="hybridMultilevel"/>
    <w:tmpl w:val="A23681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2C0396"/>
    <w:multiLevelType w:val="hybridMultilevel"/>
    <w:tmpl w:val="CF8E3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F14FF5"/>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0B2B5E"/>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7571D8"/>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A52C8A"/>
    <w:multiLevelType w:val="hybridMultilevel"/>
    <w:tmpl w:val="3DAC514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40A580E"/>
    <w:multiLevelType w:val="multilevel"/>
    <w:tmpl w:val="937ED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1F27AF"/>
    <w:multiLevelType w:val="hybridMultilevel"/>
    <w:tmpl w:val="2940D128"/>
    <w:lvl w:ilvl="0" w:tplc="0C0A0001">
      <w:start w:val="1"/>
      <w:numFmt w:val="bullet"/>
      <w:lvlText w:val=""/>
      <w:lvlJc w:val="left"/>
      <w:pPr>
        <w:ind w:left="870" w:hanging="360"/>
      </w:pPr>
      <w:rPr>
        <w:rFonts w:ascii="Symbol" w:hAnsi="Symbol" w:hint="default"/>
      </w:rPr>
    </w:lvl>
    <w:lvl w:ilvl="1" w:tplc="0C0A0003" w:tentative="1">
      <w:start w:val="1"/>
      <w:numFmt w:val="bullet"/>
      <w:lvlText w:val="o"/>
      <w:lvlJc w:val="left"/>
      <w:pPr>
        <w:ind w:left="1590" w:hanging="360"/>
      </w:pPr>
      <w:rPr>
        <w:rFonts w:ascii="Courier New" w:hAnsi="Courier New" w:cs="Courier New" w:hint="default"/>
      </w:rPr>
    </w:lvl>
    <w:lvl w:ilvl="2" w:tplc="0C0A0005" w:tentative="1">
      <w:start w:val="1"/>
      <w:numFmt w:val="bullet"/>
      <w:lvlText w:val=""/>
      <w:lvlJc w:val="left"/>
      <w:pPr>
        <w:ind w:left="2310" w:hanging="360"/>
      </w:pPr>
      <w:rPr>
        <w:rFonts w:ascii="Wingdings" w:hAnsi="Wingdings" w:hint="default"/>
      </w:rPr>
    </w:lvl>
    <w:lvl w:ilvl="3" w:tplc="0C0A0001" w:tentative="1">
      <w:start w:val="1"/>
      <w:numFmt w:val="bullet"/>
      <w:lvlText w:val=""/>
      <w:lvlJc w:val="left"/>
      <w:pPr>
        <w:ind w:left="3030" w:hanging="360"/>
      </w:pPr>
      <w:rPr>
        <w:rFonts w:ascii="Symbol" w:hAnsi="Symbol" w:hint="default"/>
      </w:rPr>
    </w:lvl>
    <w:lvl w:ilvl="4" w:tplc="0C0A0003" w:tentative="1">
      <w:start w:val="1"/>
      <w:numFmt w:val="bullet"/>
      <w:lvlText w:val="o"/>
      <w:lvlJc w:val="left"/>
      <w:pPr>
        <w:ind w:left="3750" w:hanging="360"/>
      </w:pPr>
      <w:rPr>
        <w:rFonts w:ascii="Courier New" w:hAnsi="Courier New" w:cs="Courier New" w:hint="default"/>
      </w:rPr>
    </w:lvl>
    <w:lvl w:ilvl="5" w:tplc="0C0A0005" w:tentative="1">
      <w:start w:val="1"/>
      <w:numFmt w:val="bullet"/>
      <w:lvlText w:val=""/>
      <w:lvlJc w:val="left"/>
      <w:pPr>
        <w:ind w:left="4470" w:hanging="360"/>
      </w:pPr>
      <w:rPr>
        <w:rFonts w:ascii="Wingdings" w:hAnsi="Wingdings" w:hint="default"/>
      </w:rPr>
    </w:lvl>
    <w:lvl w:ilvl="6" w:tplc="0C0A0001" w:tentative="1">
      <w:start w:val="1"/>
      <w:numFmt w:val="bullet"/>
      <w:lvlText w:val=""/>
      <w:lvlJc w:val="left"/>
      <w:pPr>
        <w:ind w:left="5190" w:hanging="360"/>
      </w:pPr>
      <w:rPr>
        <w:rFonts w:ascii="Symbol" w:hAnsi="Symbol" w:hint="default"/>
      </w:rPr>
    </w:lvl>
    <w:lvl w:ilvl="7" w:tplc="0C0A0003" w:tentative="1">
      <w:start w:val="1"/>
      <w:numFmt w:val="bullet"/>
      <w:lvlText w:val="o"/>
      <w:lvlJc w:val="left"/>
      <w:pPr>
        <w:ind w:left="5910" w:hanging="360"/>
      </w:pPr>
      <w:rPr>
        <w:rFonts w:ascii="Courier New" w:hAnsi="Courier New" w:cs="Courier New" w:hint="default"/>
      </w:rPr>
    </w:lvl>
    <w:lvl w:ilvl="8" w:tplc="0C0A0005" w:tentative="1">
      <w:start w:val="1"/>
      <w:numFmt w:val="bullet"/>
      <w:lvlText w:val=""/>
      <w:lvlJc w:val="left"/>
      <w:pPr>
        <w:ind w:left="6630" w:hanging="360"/>
      </w:pPr>
      <w:rPr>
        <w:rFonts w:ascii="Wingdings" w:hAnsi="Wingdings" w:hint="default"/>
      </w:rPr>
    </w:lvl>
  </w:abstractNum>
  <w:abstractNum w:abstractNumId="33" w15:restartNumberingAfterBreak="0">
    <w:nsid w:val="57730C15"/>
    <w:multiLevelType w:val="hybridMultilevel"/>
    <w:tmpl w:val="D0FC002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7C13DF3"/>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D3A39D0"/>
    <w:multiLevelType w:val="hybridMultilevel"/>
    <w:tmpl w:val="374E1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FB5666C"/>
    <w:multiLevelType w:val="hybridMultilevel"/>
    <w:tmpl w:val="DFFA005A"/>
    <w:lvl w:ilvl="0" w:tplc="026E83C0">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62A774B9"/>
    <w:multiLevelType w:val="hybridMultilevel"/>
    <w:tmpl w:val="8746F28A"/>
    <w:lvl w:ilvl="0" w:tplc="30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4751D73"/>
    <w:multiLevelType w:val="hybridMultilevel"/>
    <w:tmpl w:val="668434CE"/>
    <w:lvl w:ilvl="0" w:tplc="CB4A5D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C7683D"/>
    <w:multiLevelType w:val="hybridMultilevel"/>
    <w:tmpl w:val="66601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52D41A5"/>
    <w:multiLevelType w:val="hybridMultilevel"/>
    <w:tmpl w:val="CEF06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85C5A0F"/>
    <w:multiLevelType w:val="multilevel"/>
    <w:tmpl w:val="7B52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A34535"/>
    <w:multiLevelType w:val="multilevel"/>
    <w:tmpl w:val="9376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F921B8"/>
    <w:multiLevelType w:val="multilevel"/>
    <w:tmpl w:val="11B6EF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6908C9"/>
    <w:multiLevelType w:val="hybridMultilevel"/>
    <w:tmpl w:val="8D9871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2D825DC"/>
    <w:multiLevelType w:val="hybridMultilevel"/>
    <w:tmpl w:val="549C7B84"/>
    <w:lvl w:ilvl="0" w:tplc="4B8A5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A13A65"/>
    <w:multiLevelType w:val="multilevel"/>
    <w:tmpl w:val="11B6EF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024D84"/>
    <w:multiLevelType w:val="hybridMultilevel"/>
    <w:tmpl w:val="E06C1E8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61F4331"/>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79D0215"/>
    <w:multiLevelType w:val="multilevel"/>
    <w:tmpl w:val="19927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3F484C"/>
    <w:multiLevelType w:val="hybridMultilevel"/>
    <w:tmpl w:val="6B52A700"/>
    <w:lvl w:ilvl="0" w:tplc="B544A4D0">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1" w15:restartNumberingAfterBreak="0">
    <w:nsid w:val="7CDE351C"/>
    <w:multiLevelType w:val="hybridMultilevel"/>
    <w:tmpl w:val="6CF453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15:restartNumberingAfterBreak="0">
    <w:nsid w:val="7CF04682"/>
    <w:multiLevelType w:val="hybridMultilevel"/>
    <w:tmpl w:val="1F2C4AB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DC82D68"/>
    <w:multiLevelType w:val="hybridMultilevel"/>
    <w:tmpl w:val="4D88D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E88796B"/>
    <w:multiLevelType w:val="hybridMultilevel"/>
    <w:tmpl w:val="6B52A70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E9D2889"/>
    <w:multiLevelType w:val="hybridMultilevel"/>
    <w:tmpl w:val="BA52684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25323923">
    <w:abstractNumId w:val="31"/>
  </w:num>
  <w:num w:numId="2" w16cid:durableId="1049457627">
    <w:abstractNumId w:val="4"/>
  </w:num>
  <w:num w:numId="3" w16cid:durableId="1301113032">
    <w:abstractNumId w:val="53"/>
  </w:num>
  <w:num w:numId="4" w16cid:durableId="605692908">
    <w:abstractNumId w:val="25"/>
  </w:num>
  <w:num w:numId="5" w16cid:durableId="1654795605">
    <w:abstractNumId w:val="10"/>
  </w:num>
  <w:num w:numId="6" w16cid:durableId="868028213">
    <w:abstractNumId w:val="51"/>
  </w:num>
  <w:num w:numId="7" w16cid:durableId="215893181">
    <w:abstractNumId w:val="45"/>
  </w:num>
  <w:num w:numId="8" w16cid:durableId="1637831891">
    <w:abstractNumId w:val="38"/>
  </w:num>
  <w:num w:numId="9" w16cid:durableId="425461929">
    <w:abstractNumId w:val="50"/>
  </w:num>
  <w:num w:numId="10" w16cid:durableId="738790571">
    <w:abstractNumId w:val="29"/>
  </w:num>
  <w:num w:numId="11" w16cid:durableId="1983806826">
    <w:abstractNumId w:val="24"/>
  </w:num>
  <w:num w:numId="12" w16cid:durableId="1973245994">
    <w:abstractNumId w:val="28"/>
  </w:num>
  <w:num w:numId="13" w16cid:durableId="1819762276">
    <w:abstractNumId w:val="18"/>
  </w:num>
  <w:num w:numId="14" w16cid:durableId="1864201057">
    <w:abstractNumId w:val="13"/>
  </w:num>
  <w:num w:numId="15" w16cid:durableId="344862268">
    <w:abstractNumId w:val="9"/>
  </w:num>
  <w:num w:numId="16" w16cid:durableId="1302424165">
    <w:abstractNumId w:val="20"/>
  </w:num>
  <w:num w:numId="17" w16cid:durableId="1242566577">
    <w:abstractNumId w:val="7"/>
  </w:num>
  <w:num w:numId="18" w16cid:durableId="2046100363">
    <w:abstractNumId w:val="48"/>
  </w:num>
  <w:num w:numId="19" w16cid:durableId="947270829">
    <w:abstractNumId w:val="1"/>
  </w:num>
  <w:num w:numId="20" w16cid:durableId="658654819">
    <w:abstractNumId w:val="27"/>
  </w:num>
  <w:num w:numId="21" w16cid:durableId="1157453253">
    <w:abstractNumId w:val="54"/>
  </w:num>
  <w:num w:numId="22" w16cid:durableId="1299644803">
    <w:abstractNumId w:val="16"/>
  </w:num>
  <w:num w:numId="23" w16cid:durableId="2028210198">
    <w:abstractNumId w:val="6"/>
  </w:num>
  <w:num w:numId="24" w16cid:durableId="1438678582">
    <w:abstractNumId w:val="11"/>
  </w:num>
  <w:num w:numId="25" w16cid:durableId="469712345">
    <w:abstractNumId w:val="36"/>
  </w:num>
  <w:num w:numId="26" w16cid:durableId="14891738">
    <w:abstractNumId w:val="5"/>
  </w:num>
  <w:num w:numId="27" w16cid:durableId="715391711">
    <w:abstractNumId w:val="22"/>
  </w:num>
  <w:num w:numId="28" w16cid:durableId="1082070704">
    <w:abstractNumId w:val="8"/>
  </w:num>
  <w:num w:numId="29" w16cid:durableId="983579740">
    <w:abstractNumId w:val="37"/>
  </w:num>
  <w:num w:numId="30" w16cid:durableId="1627543899">
    <w:abstractNumId w:val="21"/>
  </w:num>
  <w:num w:numId="31" w16cid:durableId="2020504220">
    <w:abstractNumId w:val="30"/>
  </w:num>
  <w:num w:numId="32" w16cid:durableId="786774927">
    <w:abstractNumId w:val="52"/>
  </w:num>
  <w:num w:numId="33" w16cid:durableId="136143957">
    <w:abstractNumId w:val="47"/>
  </w:num>
  <w:num w:numId="34" w16cid:durableId="1490751038">
    <w:abstractNumId w:val="0"/>
  </w:num>
  <w:num w:numId="35" w16cid:durableId="677463149">
    <w:abstractNumId w:val="2"/>
  </w:num>
  <w:num w:numId="36" w16cid:durableId="1262761256">
    <w:abstractNumId w:val="3"/>
  </w:num>
  <w:num w:numId="37" w16cid:durableId="1247110157">
    <w:abstractNumId w:val="34"/>
  </w:num>
  <w:num w:numId="38" w16cid:durableId="607471122">
    <w:abstractNumId w:val="33"/>
  </w:num>
  <w:num w:numId="39" w16cid:durableId="166596892">
    <w:abstractNumId w:val="15"/>
  </w:num>
  <w:num w:numId="40" w16cid:durableId="1312517861">
    <w:abstractNumId w:val="42"/>
  </w:num>
  <w:num w:numId="41" w16cid:durableId="1253661667">
    <w:abstractNumId w:val="55"/>
  </w:num>
  <w:num w:numId="42" w16cid:durableId="1293973351">
    <w:abstractNumId w:val="17"/>
  </w:num>
  <w:num w:numId="43" w16cid:durableId="723603987">
    <w:abstractNumId w:val="49"/>
  </w:num>
  <w:num w:numId="44" w16cid:durableId="328755733">
    <w:abstractNumId w:val="41"/>
  </w:num>
  <w:num w:numId="45" w16cid:durableId="1253470865">
    <w:abstractNumId w:val="12"/>
  </w:num>
  <w:num w:numId="46" w16cid:durableId="1410232029">
    <w:abstractNumId w:val="39"/>
  </w:num>
  <w:num w:numId="47" w16cid:durableId="1176655586">
    <w:abstractNumId w:val="40"/>
  </w:num>
  <w:num w:numId="48" w16cid:durableId="648284654">
    <w:abstractNumId w:val="14"/>
  </w:num>
  <w:num w:numId="49" w16cid:durableId="692613009">
    <w:abstractNumId w:val="35"/>
  </w:num>
  <w:num w:numId="50" w16cid:durableId="1544978054">
    <w:abstractNumId w:val="19"/>
  </w:num>
  <w:num w:numId="51" w16cid:durableId="1204977607">
    <w:abstractNumId w:val="32"/>
  </w:num>
  <w:num w:numId="52" w16cid:durableId="1850026586">
    <w:abstractNumId w:val="44"/>
  </w:num>
  <w:num w:numId="53" w16cid:durableId="617027500">
    <w:abstractNumId w:val="26"/>
  </w:num>
  <w:num w:numId="54" w16cid:durableId="2031834421">
    <w:abstractNumId w:val="46"/>
  </w:num>
  <w:num w:numId="55" w16cid:durableId="1837525628">
    <w:abstractNumId w:val="43"/>
  </w:num>
  <w:num w:numId="56" w16cid:durableId="12085689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0sTCxsDA0MbG0sLBQ0lEKTi0uzszPAykwrgUAoy6wzCwAAAA="/>
  </w:docVars>
  <w:rsids>
    <w:rsidRoot w:val="000B232F"/>
    <w:rsid w:val="000003E6"/>
    <w:rsid w:val="00001A92"/>
    <w:rsid w:val="00010F44"/>
    <w:rsid w:val="00013FF5"/>
    <w:rsid w:val="0001509E"/>
    <w:rsid w:val="00015369"/>
    <w:rsid w:val="00017986"/>
    <w:rsid w:val="00020517"/>
    <w:rsid w:val="00021568"/>
    <w:rsid w:val="000217C3"/>
    <w:rsid w:val="000232E9"/>
    <w:rsid w:val="00026866"/>
    <w:rsid w:val="00027F30"/>
    <w:rsid w:val="00031A41"/>
    <w:rsid w:val="00034D94"/>
    <w:rsid w:val="00036A2B"/>
    <w:rsid w:val="00040032"/>
    <w:rsid w:val="00042D4D"/>
    <w:rsid w:val="00043242"/>
    <w:rsid w:val="0004693F"/>
    <w:rsid w:val="00046B6F"/>
    <w:rsid w:val="00046E75"/>
    <w:rsid w:val="0005586B"/>
    <w:rsid w:val="0006173A"/>
    <w:rsid w:val="000617DD"/>
    <w:rsid w:val="00066B79"/>
    <w:rsid w:val="0007121F"/>
    <w:rsid w:val="00072187"/>
    <w:rsid w:val="0007422F"/>
    <w:rsid w:val="00080C42"/>
    <w:rsid w:val="00081E2C"/>
    <w:rsid w:val="00083F5A"/>
    <w:rsid w:val="00084CDA"/>
    <w:rsid w:val="000867BB"/>
    <w:rsid w:val="00086D65"/>
    <w:rsid w:val="00087F0D"/>
    <w:rsid w:val="000907D6"/>
    <w:rsid w:val="00094A5C"/>
    <w:rsid w:val="0009720D"/>
    <w:rsid w:val="000A1B63"/>
    <w:rsid w:val="000B014B"/>
    <w:rsid w:val="000B232F"/>
    <w:rsid w:val="000B3CD8"/>
    <w:rsid w:val="000C3522"/>
    <w:rsid w:val="000C442E"/>
    <w:rsid w:val="000C4E48"/>
    <w:rsid w:val="000D5146"/>
    <w:rsid w:val="000D7892"/>
    <w:rsid w:val="000E3834"/>
    <w:rsid w:val="000E5AAB"/>
    <w:rsid w:val="000E686F"/>
    <w:rsid w:val="000E7E74"/>
    <w:rsid w:val="000F08C9"/>
    <w:rsid w:val="000F2715"/>
    <w:rsid w:val="000F398C"/>
    <w:rsid w:val="00100196"/>
    <w:rsid w:val="001008C4"/>
    <w:rsid w:val="00104B2A"/>
    <w:rsid w:val="00106851"/>
    <w:rsid w:val="0011144B"/>
    <w:rsid w:val="0011412E"/>
    <w:rsid w:val="00115515"/>
    <w:rsid w:val="00116489"/>
    <w:rsid w:val="0011674B"/>
    <w:rsid w:val="0012424C"/>
    <w:rsid w:val="00125579"/>
    <w:rsid w:val="001258BB"/>
    <w:rsid w:val="001346B8"/>
    <w:rsid w:val="00134B33"/>
    <w:rsid w:val="001365A3"/>
    <w:rsid w:val="00142049"/>
    <w:rsid w:val="00142A8C"/>
    <w:rsid w:val="00143B7F"/>
    <w:rsid w:val="00145F2B"/>
    <w:rsid w:val="001540DD"/>
    <w:rsid w:val="00154C05"/>
    <w:rsid w:val="001575D3"/>
    <w:rsid w:val="0016287C"/>
    <w:rsid w:val="00162BD7"/>
    <w:rsid w:val="00163E23"/>
    <w:rsid w:val="00164ADB"/>
    <w:rsid w:val="001674F2"/>
    <w:rsid w:val="001700B0"/>
    <w:rsid w:val="00170EDD"/>
    <w:rsid w:val="00173547"/>
    <w:rsid w:val="00182F3F"/>
    <w:rsid w:val="00183296"/>
    <w:rsid w:val="00184EBD"/>
    <w:rsid w:val="00187E85"/>
    <w:rsid w:val="00191E97"/>
    <w:rsid w:val="001945FB"/>
    <w:rsid w:val="00195941"/>
    <w:rsid w:val="00196958"/>
    <w:rsid w:val="001A26A6"/>
    <w:rsid w:val="001A570C"/>
    <w:rsid w:val="001A6327"/>
    <w:rsid w:val="001A67CD"/>
    <w:rsid w:val="001A6AED"/>
    <w:rsid w:val="001A6CFF"/>
    <w:rsid w:val="001A7F31"/>
    <w:rsid w:val="001B1B7E"/>
    <w:rsid w:val="001B2465"/>
    <w:rsid w:val="001B4E2D"/>
    <w:rsid w:val="001B6B1B"/>
    <w:rsid w:val="001B7393"/>
    <w:rsid w:val="001C2E6A"/>
    <w:rsid w:val="001C2EE7"/>
    <w:rsid w:val="001C58F8"/>
    <w:rsid w:val="001D12EF"/>
    <w:rsid w:val="001D2511"/>
    <w:rsid w:val="001D2C44"/>
    <w:rsid w:val="001E130A"/>
    <w:rsid w:val="001E3AF8"/>
    <w:rsid w:val="001E745E"/>
    <w:rsid w:val="001E7B0B"/>
    <w:rsid w:val="001F0540"/>
    <w:rsid w:val="001F3908"/>
    <w:rsid w:val="001F5B07"/>
    <w:rsid w:val="0020101B"/>
    <w:rsid w:val="0020106C"/>
    <w:rsid w:val="002039EE"/>
    <w:rsid w:val="00206603"/>
    <w:rsid w:val="002073DD"/>
    <w:rsid w:val="00216CCA"/>
    <w:rsid w:val="0022077D"/>
    <w:rsid w:val="00221534"/>
    <w:rsid w:val="00221A39"/>
    <w:rsid w:val="00222945"/>
    <w:rsid w:val="002242C7"/>
    <w:rsid w:val="002264D0"/>
    <w:rsid w:val="00227D8C"/>
    <w:rsid w:val="002347A1"/>
    <w:rsid w:val="00234E2F"/>
    <w:rsid w:val="002403A5"/>
    <w:rsid w:val="00241A2A"/>
    <w:rsid w:val="00245B2E"/>
    <w:rsid w:val="00246CB1"/>
    <w:rsid w:val="00246FB7"/>
    <w:rsid w:val="00251BD3"/>
    <w:rsid w:val="00255024"/>
    <w:rsid w:val="00255088"/>
    <w:rsid w:val="002572F9"/>
    <w:rsid w:val="00264525"/>
    <w:rsid w:val="00271649"/>
    <w:rsid w:val="00272108"/>
    <w:rsid w:val="00275984"/>
    <w:rsid w:val="002764E7"/>
    <w:rsid w:val="002810D1"/>
    <w:rsid w:val="002822EB"/>
    <w:rsid w:val="00283460"/>
    <w:rsid w:val="0028734A"/>
    <w:rsid w:val="00287BAE"/>
    <w:rsid w:val="00293714"/>
    <w:rsid w:val="00294C74"/>
    <w:rsid w:val="002A1772"/>
    <w:rsid w:val="002B0FC0"/>
    <w:rsid w:val="002B1EBF"/>
    <w:rsid w:val="002B4E1B"/>
    <w:rsid w:val="002B73C5"/>
    <w:rsid w:val="002C2ACA"/>
    <w:rsid w:val="002C6A63"/>
    <w:rsid w:val="002C6FAB"/>
    <w:rsid w:val="002C7489"/>
    <w:rsid w:val="002D0AD4"/>
    <w:rsid w:val="002D0DE5"/>
    <w:rsid w:val="002D312D"/>
    <w:rsid w:val="002D35F5"/>
    <w:rsid w:val="002D5A94"/>
    <w:rsid w:val="002D63B4"/>
    <w:rsid w:val="002D72E1"/>
    <w:rsid w:val="002E1835"/>
    <w:rsid w:val="002E2A84"/>
    <w:rsid w:val="002E2D2C"/>
    <w:rsid w:val="002E4BFF"/>
    <w:rsid w:val="002E4F2B"/>
    <w:rsid w:val="002F1DD1"/>
    <w:rsid w:val="002F714B"/>
    <w:rsid w:val="002F7732"/>
    <w:rsid w:val="002F7748"/>
    <w:rsid w:val="002F7D14"/>
    <w:rsid w:val="00302A89"/>
    <w:rsid w:val="00306104"/>
    <w:rsid w:val="00321EFA"/>
    <w:rsid w:val="00324899"/>
    <w:rsid w:val="003265D1"/>
    <w:rsid w:val="00330110"/>
    <w:rsid w:val="00332256"/>
    <w:rsid w:val="00337091"/>
    <w:rsid w:val="00337185"/>
    <w:rsid w:val="00341174"/>
    <w:rsid w:val="003425D0"/>
    <w:rsid w:val="003568DE"/>
    <w:rsid w:val="00360E22"/>
    <w:rsid w:val="0036160B"/>
    <w:rsid w:val="00363C60"/>
    <w:rsid w:val="00363E69"/>
    <w:rsid w:val="00363FC4"/>
    <w:rsid w:val="00365F19"/>
    <w:rsid w:val="003676C1"/>
    <w:rsid w:val="00367B49"/>
    <w:rsid w:val="00371D98"/>
    <w:rsid w:val="00372115"/>
    <w:rsid w:val="0037400F"/>
    <w:rsid w:val="003746A9"/>
    <w:rsid w:val="00377BF5"/>
    <w:rsid w:val="00390A0B"/>
    <w:rsid w:val="00393504"/>
    <w:rsid w:val="00396878"/>
    <w:rsid w:val="00397771"/>
    <w:rsid w:val="00397A21"/>
    <w:rsid w:val="003A16F4"/>
    <w:rsid w:val="003A2017"/>
    <w:rsid w:val="003A251B"/>
    <w:rsid w:val="003B02BF"/>
    <w:rsid w:val="003B0420"/>
    <w:rsid w:val="003B1DBF"/>
    <w:rsid w:val="003B32A9"/>
    <w:rsid w:val="003B3CCD"/>
    <w:rsid w:val="003B6D36"/>
    <w:rsid w:val="003C06C7"/>
    <w:rsid w:val="003C5D58"/>
    <w:rsid w:val="003C70B0"/>
    <w:rsid w:val="003D04B1"/>
    <w:rsid w:val="003D4922"/>
    <w:rsid w:val="003D5253"/>
    <w:rsid w:val="003D5B91"/>
    <w:rsid w:val="003D7C56"/>
    <w:rsid w:val="003E16A5"/>
    <w:rsid w:val="003F1ADD"/>
    <w:rsid w:val="003F31E0"/>
    <w:rsid w:val="003F3581"/>
    <w:rsid w:val="003F3721"/>
    <w:rsid w:val="003F3E09"/>
    <w:rsid w:val="003F4496"/>
    <w:rsid w:val="003F5F1F"/>
    <w:rsid w:val="003F6822"/>
    <w:rsid w:val="003F76A8"/>
    <w:rsid w:val="00401512"/>
    <w:rsid w:val="004018EF"/>
    <w:rsid w:val="00403FAA"/>
    <w:rsid w:val="0040542D"/>
    <w:rsid w:val="00405A26"/>
    <w:rsid w:val="0040609A"/>
    <w:rsid w:val="00413727"/>
    <w:rsid w:val="0041717F"/>
    <w:rsid w:val="00420DBB"/>
    <w:rsid w:val="0042233C"/>
    <w:rsid w:val="00424DF2"/>
    <w:rsid w:val="004279E7"/>
    <w:rsid w:val="004328AA"/>
    <w:rsid w:val="00441B7C"/>
    <w:rsid w:val="0044617C"/>
    <w:rsid w:val="00450763"/>
    <w:rsid w:val="004557E9"/>
    <w:rsid w:val="00456304"/>
    <w:rsid w:val="0045785F"/>
    <w:rsid w:val="00460013"/>
    <w:rsid w:val="00460723"/>
    <w:rsid w:val="00465C8C"/>
    <w:rsid w:val="004720A0"/>
    <w:rsid w:val="00474CD8"/>
    <w:rsid w:val="004809B6"/>
    <w:rsid w:val="004911B6"/>
    <w:rsid w:val="004914E6"/>
    <w:rsid w:val="00492121"/>
    <w:rsid w:val="0049271B"/>
    <w:rsid w:val="00493BA1"/>
    <w:rsid w:val="00495B0F"/>
    <w:rsid w:val="00497EAE"/>
    <w:rsid w:val="004A3732"/>
    <w:rsid w:val="004A6964"/>
    <w:rsid w:val="004A74AB"/>
    <w:rsid w:val="004B15A7"/>
    <w:rsid w:val="004B265F"/>
    <w:rsid w:val="004B4333"/>
    <w:rsid w:val="004B5607"/>
    <w:rsid w:val="004C08F1"/>
    <w:rsid w:val="004C1EE1"/>
    <w:rsid w:val="004C3C91"/>
    <w:rsid w:val="004C45C7"/>
    <w:rsid w:val="004C479A"/>
    <w:rsid w:val="004D09CB"/>
    <w:rsid w:val="004D0ABF"/>
    <w:rsid w:val="004D426D"/>
    <w:rsid w:val="004E0790"/>
    <w:rsid w:val="004E0C7B"/>
    <w:rsid w:val="004E30F1"/>
    <w:rsid w:val="004E4E23"/>
    <w:rsid w:val="004E6D77"/>
    <w:rsid w:val="004E7388"/>
    <w:rsid w:val="004E7BF8"/>
    <w:rsid w:val="004F1C84"/>
    <w:rsid w:val="004F5257"/>
    <w:rsid w:val="004F7484"/>
    <w:rsid w:val="00500697"/>
    <w:rsid w:val="00500D64"/>
    <w:rsid w:val="00504C75"/>
    <w:rsid w:val="005134C3"/>
    <w:rsid w:val="00514728"/>
    <w:rsid w:val="005155DA"/>
    <w:rsid w:val="0051604A"/>
    <w:rsid w:val="00517E26"/>
    <w:rsid w:val="0052037E"/>
    <w:rsid w:val="005220EC"/>
    <w:rsid w:val="00522194"/>
    <w:rsid w:val="00522676"/>
    <w:rsid w:val="005226B0"/>
    <w:rsid w:val="005232F0"/>
    <w:rsid w:val="00523C2B"/>
    <w:rsid w:val="00525C11"/>
    <w:rsid w:val="0052724A"/>
    <w:rsid w:val="00531C3C"/>
    <w:rsid w:val="00532C05"/>
    <w:rsid w:val="00535C9A"/>
    <w:rsid w:val="00536693"/>
    <w:rsid w:val="00544B5E"/>
    <w:rsid w:val="00547356"/>
    <w:rsid w:val="00547B07"/>
    <w:rsid w:val="00551117"/>
    <w:rsid w:val="0055257B"/>
    <w:rsid w:val="00553F40"/>
    <w:rsid w:val="005600D1"/>
    <w:rsid w:val="00560565"/>
    <w:rsid w:val="00560749"/>
    <w:rsid w:val="00560E76"/>
    <w:rsid w:val="005616A5"/>
    <w:rsid w:val="005620E7"/>
    <w:rsid w:val="00563358"/>
    <w:rsid w:val="00564F33"/>
    <w:rsid w:val="00566450"/>
    <w:rsid w:val="00566AC1"/>
    <w:rsid w:val="0057128E"/>
    <w:rsid w:val="00577A2F"/>
    <w:rsid w:val="005848BD"/>
    <w:rsid w:val="005871BE"/>
    <w:rsid w:val="005901A7"/>
    <w:rsid w:val="005958C9"/>
    <w:rsid w:val="00597511"/>
    <w:rsid w:val="005A02B8"/>
    <w:rsid w:val="005A3D86"/>
    <w:rsid w:val="005A4E13"/>
    <w:rsid w:val="005B13F7"/>
    <w:rsid w:val="005B33A4"/>
    <w:rsid w:val="005B4D0D"/>
    <w:rsid w:val="005B5181"/>
    <w:rsid w:val="005B7EAB"/>
    <w:rsid w:val="005C2775"/>
    <w:rsid w:val="005C3C5D"/>
    <w:rsid w:val="005C4262"/>
    <w:rsid w:val="005C4BA8"/>
    <w:rsid w:val="005C5BE0"/>
    <w:rsid w:val="005D17C0"/>
    <w:rsid w:val="005D1F5F"/>
    <w:rsid w:val="005D2D14"/>
    <w:rsid w:val="005D3BD6"/>
    <w:rsid w:val="005D4B65"/>
    <w:rsid w:val="005D7877"/>
    <w:rsid w:val="005E0413"/>
    <w:rsid w:val="005E4521"/>
    <w:rsid w:val="005E5352"/>
    <w:rsid w:val="005E783C"/>
    <w:rsid w:val="005F14A7"/>
    <w:rsid w:val="005F158F"/>
    <w:rsid w:val="005F2F9E"/>
    <w:rsid w:val="005F460E"/>
    <w:rsid w:val="005F5643"/>
    <w:rsid w:val="005F5692"/>
    <w:rsid w:val="005F5E85"/>
    <w:rsid w:val="005F7126"/>
    <w:rsid w:val="00603ACC"/>
    <w:rsid w:val="0060563E"/>
    <w:rsid w:val="006060AE"/>
    <w:rsid w:val="00606EF5"/>
    <w:rsid w:val="006137A4"/>
    <w:rsid w:val="006158EA"/>
    <w:rsid w:val="006205F4"/>
    <w:rsid w:val="00624BEE"/>
    <w:rsid w:val="00625580"/>
    <w:rsid w:val="00627BA1"/>
    <w:rsid w:val="006303B4"/>
    <w:rsid w:val="00633CA7"/>
    <w:rsid w:val="00640F9A"/>
    <w:rsid w:val="00642833"/>
    <w:rsid w:val="006437FC"/>
    <w:rsid w:val="00643F71"/>
    <w:rsid w:val="00654229"/>
    <w:rsid w:val="006547D0"/>
    <w:rsid w:val="00655284"/>
    <w:rsid w:val="00656AA6"/>
    <w:rsid w:val="00656D25"/>
    <w:rsid w:val="006577EF"/>
    <w:rsid w:val="006579F8"/>
    <w:rsid w:val="00657B05"/>
    <w:rsid w:val="00657D34"/>
    <w:rsid w:val="006605EE"/>
    <w:rsid w:val="006628D6"/>
    <w:rsid w:val="00667DCB"/>
    <w:rsid w:val="0067494A"/>
    <w:rsid w:val="00674AFF"/>
    <w:rsid w:val="0068326B"/>
    <w:rsid w:val="00683305"/>
    <w:rsid w:val="00685423"/>
    <w:rsid w:val="00693D78"/>
    <w:rsid w:val="00694A0B"/>
    <w:rsid w:val="006A04B2"/>
    <w:rsid w:val="006A1F4B"/>
    <w:rsid w:val="006A2740"/>
    <w:rsid w:val="006A2C8E"/>
    <w:rsid w:val="006A302C"/>
    <w:rsid w:val="006B2A09"/>
    <w:rsid w:val="006B41A3"/>
    <w:rsid w:val="006C22F1"/>
    <w:rsid w:val="006C7008"/>
    <w:rsid w:val="006D079F"/>
    <w:rsid w:val="006D101A"/>
    <w:rsid w:val="006D6576"/>
    <w:rsid w:val="006D7843"/>
    <w:rsid w:val="006E1B63"/>
    <w:rsid w:val="006F0165"/>
    <w:rsid w:val="006F06D3"/>
    <w:rsid w:val="006F15CA"/>
    <w:rsid w:val="006F5C65"/>
    <w:rsid w:val="00710DE2"/>
    <w:rsid w:val="0072215D"/>
    <w:rsid w:val="00723708"/>
    <w:rsid w:val="00723E1C"/>
    <w:rsid w:val="00724F13"/>
    <w:rsid w:val="00725861"/>
    <w:rsid w:val="00725C96"/>
    <w:rsid w:val="0072736D"/>
    <w:rsid w:val="007278BF"/>
    <w:rsid w:val="00732B5D"/>
    <w:rsid w:val="00734F16"/>
    <w:rsid w:val="0073654E"/>
    <w:rsid w:val="007372C3"/>
    <w:rsid w:val="00743991"/>
    <w:rsid w:val="00744531"/>
    <w:rsid w:val="007505AA"/>
    <w:rsid w:val="007522B0"/>
    <w:rsid w:val="00754937"/>
    <w:rsid w:val="00755DF7"/>
    <w:rsid w:val="00761377"/>
    <w:rsid w:val="00761720"/>
    <w:rsid w:val="00770764"/>
    <w:rsid w:val="00770F1B"/>
    <w:rsid w:val="00770F62"/>
    <w:rsid w:val="007746F2"/>
    <w:rsid w:val="00775D40"/>
    <w:rsid w:val="00775DCF"/>
    <w:rsid w:val="00776AE9"/>
    <w:rsid w:val="0077727C"/>
    <w:rsid w:val="00780FA8"/>
    <w:rsid w:val="00782CEB"/>
    <w:rsid w:val="007841C8"/>
    <w:rsid w:val="00784D38"/>
    <w:rsid w:val="00784F98"/>
    <w:rsid w:val="007859B3"/>
    <w:rsid w:val="0078648E"/>
    <w:rsid w:val="007866C8"/>
    <w:rsid w:val="00787774"/>
    <w:rsid w:val="00790860"/>
    <w:rsid w:val="00791DD0"/>
    <w:rsid w:val="00794318"/>
    <w:rsid w:val="0079550B"/>
    <w:rsid w:val="007970CF"/>
    <w:rsid w:val="007A4072"/>
    <w:rsid w:val="007B0A03"/>
    <w:rsid w:val="007B2562"/>
    <w:rsid w:val="007B2AD8"/>
    <w:rsid w:val="007B2F31"/>
    <w:rsid w:val="007B44B0"/>
    <w:rsid w:val="007B6003"/>
    <w:rsid w:val="007B688C"/>
    <w:rsid w:val="007C51F2"/>
    <w:rsid w:val="007C7F08"/>
    <w:rsid w:val="007D060C"/>
    <w:rsid w:val="007D0C6A"/>
    <w:rsid w:val="007D167E"/>
    <w:rsid w:val="007D1B08"/>
    <w:rsid w:val="007D4CE3"/>
    <w:rsid w:val="007E22A6"/>
    <w:rsid w:val="007E31B4"/>
    <w:rsid w:val="007E5795"/>
    <w:rsid w:val="007E7415"/>
    <w:rsid w:val="007F0F45"/>
    <w:rsid w:val="007F22F1"/>
    <w:rsid w:val="007F41BE"/>
    <w:rsid w:val="007F4810"/>
    <w:rsid w:val="007F58FC"/>
    <w:rsid w:val="007F75DF"/>
    <w:rsid w:val="008001CC"/>
    <w:rsid w:val="00800651"/>
    <w:rsid w:val="00800F0A"/>
    <w:rsid w:val="0080155F"/>
    <w:rsid w:val="00802651"/>
    <w:rsid w:val="008027E8"/>
    <w:rsid w:val="0080644D"/>
    <w:rsid w:val="008064D6"/>
    <w:rsid w:val="008075DE"/>
    <w:rsid w:val="00807E6C"/>
    <w:rsid w:val="0082353A"/>
    <w:rsid w:val="008350F6"/>
    <w:rsid w:val="00835B36"/>
    <w:rsid w:val="00835D7C"/>
    <w:rsid w:val="00837518"/>
    <w:rsid w:val="008441E7"/>
    <w:rsid w:val="00844263"/>
    <w:rsid w:val="00847B07"/>
    <w:rsid w:val="008523E4"/>
    <w:rsid w:val="008551EA"/>
    <w:rsid w:val="00855351"/>
    <w:rsid w:val="00857215"/>
    <w:rsid w:val="00861B47"/>
    <w:rsid w:val="00865F93"/>
    <w:rsid w:val="00871920"/>
    <w:rsid w:val="00872DC6"/>
    <w:rsid w:val="00874830"/>
    <w:rsid w:val="008749E0"/>
    <w:rsid w:val="00874A90"/>
    <w:rsid w:val="00877314"/>
    <w:rsid w:val="00877B59"/>
    <w:rsid w:val="00880435"/>
    <w:rsid w:val="00883336"/>
    <w:rsid w:val="008840EB"/>
    <w:rsid w:val="00884A86"/>
    <w:rsid w:val="00885677"/>
    <w:rsid w:val="008910AA"/>
    <w:rsid w:val="008916DF"/>
    <w:rsid w:val="00891E39"/>
    <w:rsid w:val="008A12E3"/>
    <w:rsid w:val="008A1B02"/>
    <w:rsid w:val="008A2A60"/>
    <w:rsid w:val="008A445E"/>
    <w:rsid w:val="008A672F"/>
    <w:rsid w:val="008A749C"/>
    <w:rsid w:val="008B0578"/>
    <w:rsid w:val="008B28B8"/>
    <w:rsid w:val="008B60BF"/>
    <w:rsid w:val="008C4035"/>
    <w:rsid w:val="008D21F8"/>
    <w:rsid w:val="008D4441"/>
    <w:rsid w:val="008D4FC9"/>
    <w:rsid w:val="008D68CB"/>
    <w:rsid w:val="008E6B93"/>
    <w:rsid w:val="008F3D1A"/>
    <w:rsid w:val="008F5307"/>
    <w:rsid w:val="008F5F08"/>
    <w:rsid w:val="008F62D3"/>
    <w:rsid w:val="00900B1E"/>
    <w:rsid w:val="009013AD"/>
    <w:rsid w:val="00901C89"/>
    <w:rsid w:val="00902B20"/>
    <w:rsid w:val="0090518E"/>
    <w:rsid w:val="00912071"/>
    <w:rsid w:val="00912779"/>
    <w:rsid w:val="00912B42"/>
    <w:rsid w:val="00912C7A"/>
    <w:rsid w:val="00917499"/>
    <w:rsid w:val="0091768B"/>
    <w:rsid w:val="00917EBD"/>
    <w:rsid w:val="00921608"/>
    <w:rsid w:val="0092410F"/>
    <w:rsid w:val="00927A40"/>
    <w:rsid w:val="009309DF"/>
    <w:rsid w:val="00932111"/>
    <w:rsid w:val="00935138"/>
    <w:rsid w:val="00935C38"/>
    <w:rsid w:val="009376A5"/>
    <w:rsid w:val="00940B73"/>
    <w:rsid w:val="00942954"/>
    <w:rsid w:val="00943E64"/>
    <w:rsid w:val="0094742C"/>
    <w:rsid w:val="00947FAA"/>
    <w:rsid w:val="009500A9"/>
    <w:rsid w:val="00960BA7"/>
    <w:rsid w:val="009656F3"/>
    <w:rsid w:val="00967460"/>
    <w:rsid w:val="0097133C"/>
    <w:rsid w:val="00982978"/>
    <w:rsid w:val="00984020"/>
    <w:rsid w:val="00986681"/>
    <w:rsid w:val="009910E7"/>
    <w:rsid w:val="009911AD"/>
    <w:rsid w:val="00992DDB"/>
    <w:rsid w:val="00993979"/>
    <w:rsid w:val="00995038"/>
    <w:rsid w:val="00996554"/>
    <w:rsid w:val="009A063F"/>
    <w:rsid w:val="009A36D7"/>
    <w:rsid w:val="009A5A66"/>
    <w:rsid w:val="009A6EB2"/>
    <w:rsid w:val="009B0ED9"/>
    <w:rsid w:val="009B1040"/>
    <w:rsid w:val="009B4DF7"/>
    <w:rsid w:val="009B67B7"/>
    <w:rsid w:val="009B7019"/>
    <w:rsid w:val="009B7A19"/>
    <w:rsid w:val="009C75C3"/>
    <w:rsid w:val="009C77E2"/>
    <w:rsid w:val="009D114A"/>
    <w:rsid w:val="009D5091"/>
    <w:rsid w:val="009D5A53"/>
    <w:rsid w:val="009D7EEA"/>
    <w:rsid w:val="009E058C"/>
    <w:rsid w:val="009E0EA8"/>
    <w:rsid w:val="009E1AD8"/>
    <w:rsid w:val="009E384B"/>
    <w:rsid w:val="009E389A"/>
    <w:rsid w:val="009E4188"/>
    <w:rsid w:val="009E6010"/>
    <w:rsid w:val="009F07CA"/>
    <w:rsid w:val="009F0F62"/>
    <w:rsid w:val="009F1342"/>
    <w:rsid w:val="009F1BEF"/>
    <w:rsid w:val="009F42C9"/>
    <w:rsid w:val="00A00B3A"/>
    <w:rsid w:val="00A0471B"/>
    <w:rsid w:val="00A04CBF"/>
    <w:rsid w:val="00A06480"/>
    <w:rsid w:val="00A068F7"/>
    <w:rsid w:val="00A0782C"/>
    <w:rsid w:val="00A07E79"/>
    <w:rsid w:val="00A12F75"/>
    <w:rsid w:val="00A135DD"/>
    <w:rsid w:val="00A13689"/>
    <w:rsid w:val="00A139CD"/>
    <w:rsid w:val="00A251C5"/>
    <w:rsid w:val="00A2576D"/>
    <w:rsid w:val="00A27E7A"/>
    <w:rsid w:val="00A34C1B"/>
    <w:rsid w:val="00A36B34"/>
    <w:rsid w:val="00A42E49"/>
    <w:rsid w:val="00A45B8D"/>
    <w:rsid w:val="00A52A8E"/>
    <w:rsid w:val="00A5671C"/>
    <w:rsid w:val="00A56882"/>
    <w:rsid w:val="00A62215"/>
    <w:rsid w:val="00A6641C"/>
    <w:rsid w:val="00A7366F"/>
    <w:rsid w:val="00A73F1A"/>
    <w:rsid w:val="00A746B5"/>
    <w:rsid w:val="00A816B5"/>
    <w:rsid w:val="00A819FF"/>
    <w:rsid w:val="00A86D6D"/>
    <w:rsid w:val="00A87AB3"/>
    <w:rsid w:val="00A91E47"/>
    <w:rsid w:val="00A92ADC"/>
    <w:rsid w:val="00A9354F"/>
    <w:rsid w:val="00AA1C3C"/>
    <w:rsid w:val="00AA4B9D"/>
    <w:rsid w:val="00AA5B23"/>
    <w:rsid w:val="00AA662D"/>
    <w:rsid w:val="00AB10D7"/>
    <w:rsid w:val="00AB3820"/>
    <w:rsid w:val="00AB51CA"/>
    <w:rsid w:val="00AB595D"/>
    <w:rsid w:val="00AB633C"/>
    <w:rsid w:val="00AB763B"/>
    <w:rsid w:val="00AC098A"/>
    <w:rsid w:val="00AC0BAD"/>
    <w:rsid w:val="00AC164D"/>
    <w:rsid w:val="00AC3A9A"/>
    <w:rsid w:val="00AC3ECD"/>
    <w:rsid w:val="00AC6DEF"/>
    <w:rsid w:val="00AD1B10"/>
    <w:rsid w:val="00AD250F"/>
    <w:rsid w:val="00AD262E"/>
    <w:rsid w:val="00AD6371"/>
    <w:rsid w:val="00AE2216"/>
    <w:rsid w:val="00AE2A95"/>
    <w:rsid w:val="00AE478D"/>
    <w:rsid w:val="00AE5FE4"/>
    <w:rsid w:val="00AF4926"/>
    <w:rsid w:val="00AF78C5"/>
    <w:rsid w:val="00B003D3"/>
    <w:rsid w:val="00B00575"/>
    <w:rsid w:val="00B01A48"/>
    <w:rsid w:val="00B02908"/>
    <w:rsid w:val="00B04209"/>
    <w:rsid w:val="00B06559"/>
    <w:rsid w:val="00B10CB6"/>
    <w:rsid w:val="00B12F23"/>
    <w:rsid w:val="00B131F5"/>
    <w:rsid w:val="00B17CA1"/>
    <w:rsid w:val="00B212BD"/>
    <w:rsid w:val="00B2224D"/>
    <w:rsid w:val="00B25CAB"/>
    <w:rsid w:val="00B26243"/>
    <w:rsid w:val="00B26E14"/>
    <w:rsid w:val="00B31D55"/>
    <w:rsid w:val="00B32797"/>
    <w:rsid w:val="00B36A74"/>
    <w:rsid w:val="00B41974"/>
    <w:rsid w:val="00B436DC"/>
    <w:rsid w:val="00B43849"/>
    <w:rsid w:val="00B45292"/>
    <w:rsid w:val="00B50208"/>
    <w:rsid w:val="00B516FA"/>
    <w:rsid w:val="00B51718"/>
    <w:rsid w:val="00B52CD8"/>
    <w:rsid w:val="00B543BB"/>
    <w:rsid w:val="00B57645"/>
    <w:rsid w:val="00B6387F"/>
    <w:rsid w:val="00B64673"/>
    <w:rsid w:val="00B64E14"/>
    <w:rsid w:val="00B65631"/>
    <w:rsid w:val="00B70280"/>
    <w:rsid w:val="00B7122A"/>
    <w:rsid w:val="00B7339C"/>
    <w:rsid w:val="00B75BF1"/>
    <w:rsid w:val="00B76515"/>
    <w:rsid w:val="00B77E9C"/>
    <w:rsid w:val="00B82C78"/>
    <w:rsid w:val="00B84CE0"/>
    <w:rsid w:val="00B85186"/>
    <w:rsid w:val="00B87BD5"/>
    <w:rsid w:val="00B87E15"/>
    <w:rsid w:val="00B902B2"/>
    <w:rsid w:val="00B90B19"/>
    <w:rsid w:val="00B973F4"/>
    <w:rsid w:val="00BA1807"/>
    <w:rsid w:val="00BA418B"/>
    <w:rsid w:val="00BA41BA"/>
    <w:rsid w:val="00BA464C"/>
    <w:rsid w:val="00BA6594"/>
    <w:rsid w:val="00BA7B51"/>
    <w:rsid w:val="00BB1DB2"/>
    <w:rsid w:val="00BB3F67"/>
    <w:rsid w:val="00BC27EF"/>
    <w:rsid w:val="00BC35EA"/>
    <w:rsid w:val="00BC3B92"/>
    <w:rsid w:val="00BC6621"/>
    <w:rsid w:val="00BC68CB"/>
    <w:rsid w:val="00BD22AE"/>
    <w:rsid w:val="00BD76EB"/>
    <w:rsid w:val="00BE24DD"/>
    <w:rsid w:val="00BE2779"/>
    <w:rsid w:val="00BE39A6"/>
    <w:rsid w:val="00BE4A14"/>
    <w:rsid w:val="00BE5A59"/>
    <w:rsid w:val="00BF2EC0"/>
    <w:rsid w:val="00BF4752"/>
    <w:rsid w:val="00BF4B65"/>
    <w:rsid w:val="00C0176C"/>
    <w:rsid w:val="00C04C72"/>
    <w:rsid w:val="00C10A33"/>
    <w:rsid w:val="00C111DA"/>
    <w:rsid w:val="00C129C9"/>
    <w:rsid w:val="00C150D7"/>
    <w:rsid w:val="00C15B4A"/>
    <w:rsid w:val="00C20C80"/>
    <w:rsid w:val="00C21500"/>
    <w:rsid w:val="00C23555"/>
    <w:rsid w:val="00C26833"/>
    <w:rsid w:val="00C3186E"/>
    <w:rsid w:val="00C340B7"/>
    <w:rsid w:val="00C37E5D"/>
    <w:rsid w:val="00C42DFC"/>
    <w:rsid w:val="00C43B2C"/>
    <w:rsid w:val="00C43CC8"/>
    <w:rsid w:val="00C47CC5"/>
    <w:rsid w:val="00C52AAC"/>
    <w:rsid w:val="00C54642"/>
    <w:rsid w:val="00C5464E"/>
    <w:rsid w:val="00C5704D"/>
    <w:rsid w:val="00C5759C"/>
    <w:rsid w:val="00C640B6"/>
    <w:rsid w:val="00C6451B"/>
    <w:rsid w:val="00C64A32"/>
    <w:rsid w:val="00C6627A"/>
    <w:rsid w:val="00C66E8D"/>
    <w:rsid w:val="00C67250"/>
    <w:rsid w:val="00C711CB"/>
    <w:rsid w:val="00C72A99"/>
    <w:rsid w:val="00C767DE"/>
    <w:rsid w:val="00C7790A"/>
    <w:rsid w:val="00C80686"/>
    <w:rsid w:val="00C80946"/>
    <w:rsid w:val="00C81102"/>
    <w:rsid w:val="00C82383"/>
    <w:rsid w:val="00C83EF4"/>
    <w:rsid w:val="00C842FC"/>
    <w:rsid w:val="00C84507"/>
    <w:rsid w:val="00C85AAE"/>
    <w:rsid w:val="00C87C43"/>
    <w:rsid w:val="00C90A89"/>
    <w:rsid w:val="00C974D1"/>
    <w:rsid w:val="00C97853"/>
    <w:rsid w:val="00CA0714"/>
    <w:rsid w:val="00CA0850"/>
    <w:rsid w:val="00CA1BB3"/>
    <w:rsid w:val="00CA5CAC"/>
    <w:rsid w:val="00CA7646"/>
    <w:rsid w:val="00CB0C6E"/>
    <w:rsid w:val="00CB0E61"/>
    <w:rsid w:val="00CB39DF"/>
    <w:rsid w:val="00CB78B4"/>
    <w:rsid w:val="00CB7970"/>
    <w:rsid w:val="00CC0F8C"/>
    <w:rsid w:val="00CC2146"/>
    <w:rsid w:val="00CC4B3E"/>
    <w:rsid w:val="00CD53EB"/>
    <w:rsid w:val="00CD57F9"/>
    <w:rsid w:val="00CD6B72"/>
    <w:rsid w:val="00CD7415"/>
    <w:rsid w:val="00CE0591"/>
    <w:rsid w:val="00CE2D47"/>
    <w:rsid w:val="00CE3911"/>
    <w:rsid w:val="00CF0C9B"/>
    <w:rsid w:val="00CF2407"/>
    <w:rsid w:val="00CF3F31"/>
    <w:rsid w:val="00CF5314"/>
    <w:rsid w:val="00CF5319"/>
    <w:rsid w:val="00CF6AEE"/>
    <w:rsid w:val="00D04C62"/>
    <w:rsid w:val="00D06B32"/>
    <w:rsid w:val="00D11626"/>
    <w:rsid w:val="00D11863"/>
    <w:rsid w:val="00D15D31"/>
    <w:rsid w:val="00D20E82"/>
    <w:rsid w:val="00D21A41"/>
    <w:rsid w:val="00D23318"/>
    <w:rsid w:val="00D274EF"/>
    <w:rsid w:val="00D27759"/>
    <w:rsid w:val="00D31F2B"/>
    <w:rsid w:val="00D32276"/>
    <w:rsid w:val="00D32600"/>
    <w:rsid w:val="00D33FC5"/>
    <w:rsid w:val="00D35308"/>
    <w:rsid w:val="00D35852"/>
    <w:rsid w:val="00D42B4D"/>
    <w:rsid w:val="00D478D3"/>
    <w:rsid w:val="00D514FF"/>
    <w:rsid w:val="00D5309E"/>
    <w:rsid w:val="00D53494"/>
    <w:rsid w:val="00D54497"/>
    <w:rsid w:val="00D54784"/>
    <w:rsid w:val="00D61175"/>
    <w:rsid w:val="00D62BDA"/>
    <w:rsid w:val="00D64739"/>
    <w:rsid w:val="00D7046D"/>
    <w:rsid w:val="00D718FC"/>
    <w:rsid w:val="00D76051"/>
    <w:rsid w:val="00D76968"/>
    <w:rsid w:val="00D7703A"/>
    <w:rsid w:val="00D8156E"/>
    <w:rsid w:val="00D8441A"/>
    <w:rsid w:val="00D84E53"/>
    <w:rsid w:val="00D85556"/>
    <w:rsid w:val="00D8794C"/>
    <w:rsid w:val="00D94F9B"/>
    <w:rsid w:val="00D95AC4"/>
    <w:rsid w:val="00D96968"/>
    <w:rsid w:val="00D97D8C"/>
    <w:rsid w:val="00DA3943"/>
    <w:rsid w:val="00DA3A8C"/>
    <w:rsid w:val="00DA3EDE"/>
    <w:rsid w:val="00DA616D"/>
    <w:rsid w:val="00DB0773"/>
    <w:rsid w:val="00DB1ED9"/>
    <w:rsid w:val="00DB22D5"/>
    <w:rsid w:val="00DB3FB9"/>
    <w:rsid w:val="00DB4339"/>
    <w:rsid w:val="00DB4A09"/>
    <w:rsid w:val="00DB4BF8"/>
    <w:rsid w:val="00DD3B78"/>
    <w:rsid w:val="00DD5555"/>
    <w:rsid w:val="00DD5E52"/>
    <w:rsid w:val="00DE3300"/>
    <w:rsid w:val="00DE41E6"/>
    <w:rsid w:val="00DE4C08"/>
    <w:rsid w:val="00DE6122"/>
    <w:rsid w:val="00DF030A"/>
    <w:rsid w:val="00DF0FBB"/>
    <w:rsid w:val="00DF5BD8"/>
    <w:rsid w:val="00E0400E"/>
    <w:rsid w:val="00E055BC"/>
    <w:rsid w:val="00E0793C"/>
    <w:rsid w:val="00E11E47"/>
    <w:rsid w:val="00E13F12"/>
    <w:rsid w:val="00E1774F"/>
    <w:rsid w:val="00E22D6C"/>
    <w:rsid w:val="00E255DB"/>
    <w:rsid w:val="00E25C9A"/>
    <w:rsid w:val="00E44C11"/>
    <w:rsid w:val="00E47DE5"/>
    <w:rsid w:val="00E47F16"/>
    <w:rsid w:val="00E53DDB"/>
    <w:rsid w:val="00E5590D"/>
    <w:rsid w:val="00E55C8E"/>
    <w:rsid w:val="00E5734D"/>
    <w:rsid w:val="00E57A03"/>
    <w:rsid w:val="00E604D2"/>
    <w:rsid w:val="00E619BE"/>
    <w:rsid w:val="00E61E5A"/>
    <w:rsid w:val="00E630BB"/>
    <w:rsid w:val="00E63B2A"/>
    <w:rsid w:val="00E643FA"/>
    <w:rsid w:val="00E70DD6"/>
    <w:rsid w:val="00E81A9E"/>
    <w:rsid w:val="00E8644D"/>
    <w:rsid w:val="00E9035D"/>
    <w:rsid w:val="00E90B50"/>
    <w:rsid w:val="00E91310"/>
    <w:rsid w:val="00E94880"/>
    <w:rsid w:val="00E97937"/>
    <w:rsid w:val="00E97EC8"/>
    <w:rsid w:val="00EA0292"/>
    <w:rsid w:val="00EA2F7F"/>
    <w:rsid w:val="00EA324F"/>
    <w:rsid w:val="00EB19C1"/>
    <w:rsid w:val="00EB44A8"/>
    <w:rsid w:val="00EB71C4"/>
    <w:rsid w:val="00EC0679"/>
    <w:rsid w:val="00EC0942"/>
    <w:rsid w:val="00EC10BD"/>
    <w:rsid w:val="00EC1B3F"/>
    <w:rsid w:val="00EC48F1"/>
    <w:rsid w:val="00EC559F"/>
    <w:rsid w:val="00EC6DF3"/>
    <w:rsid w:val="00ED2AF8"/>
    <w:rsid w:val="00EE2682"/>
    <w:rsid w:val="00EE3223"/>
    <w:rsid w:val="00EE70D5"/>
    <w:rsid w:val="00EE7AAE"/>
    <w:rsid w:val="00EE7B42"/>
    <w:rsid w:val="00EF021A"/>
    <w:rsid w:val="00EF0A5D"/>
    <w:rsid w:val="00EF102E"/>
    <w:rsid w:val="00EF70CE"/>
    <w:rsid w:val="00F0084A"/>
    <w:rsid w:val="00F0202C"/>
    <w:rsid w:val="00F02339"/>
    <w:rsid w:val="00F03302"/>
    <w:rsid w:val="00F034B5"/>
    <w:rsid w:val="00F050D7"/>
    <w:rsid w:val="00F15573"/>
    <w:rsid w:val="00F2160A"/>
    <w:rsid w:val="00F235CB"/>
    <w:rsid w:val="00F2504F"/>
    <w:rsid w:val="00F2546F"/>
    <w:rsid w:val="00F2576C"/>
    <w:rsid w:val="00F308A3"/>
    <w:rsid w:val="00F312F0"/>
    <w:rsid w:val="00F31F5D"/>
    <w:rsid w:val="00F333B5"/>
    <w:rsid w:val="00F33506"/>
    <w:rsid w:val="00F3484F"/>
    <w:rsid w:val="00F36BD1"/>
    <w:rsid w:val="00F40AB9"/>
    <w:rsid w:val="00F445E2"/>
    <w:rsid w:val="00F45AF5"/>
    <w:rsid w:val="00F515D2"/>
    <w:rsid w:val="00F52B84"/>
    <w:rsid w:val="00F53C98"/>
    <w:rsid w:val="00F56436"/>
    <w:rsid w:val="00F56D88"/>
    <w:rsid w:val="00F62765"/>
    <w:rsid w:val="00F62938"/>
    <w:rsid w:val="00F62BB4"/>
    <w:rsid w:val="00F6399E"/>
    <w:rsid w:val="00F6779C"/>
    <w:rsid w:val="00F7100B"/>
    <w:rsid w:val="00F72351"/>
    <w:rsid w:val="00F72BF8"/>
    <w:rsid w:val="00F75570"/>
    <w:rsid w:val="00F76562"/>
    <w:rsid w:val="00F7702A"/>
    <w:rsid w:val="00F77BDE"/>
    <w:rsid w:val="00F81256"/>
    <w:rsid w:val="00F91E96"/>
    <w:rsid w:val="00F962E7"/>
    <w:rsid w:val="00FA0C6F"/>
    <w:rsid w:val="00FA19B5"/>
    <w:rsid w:val="00FA2A51"/>
    <w:rsid w:val="00FA6140"/>
    <w:rsid w:val="00FB1DAD"/>
    <w:rsid w:val="00FB24BB"/>
    <w:rsid w:val="00FB3209"/>
    <w:rsid w:val="00FB5BC3"/>
    <w:rsid w:val="00FB73BC"/>
    <w:rsid w:val="00FC0B46"/>
    <w:rsid w:val="00FC205B"/>
    <w:rsid w:val="00FC2829"/>
    <w:rsid w:val="00FC7018"/>
    <w:rsid w:val="00FD0CF4"/>
    <w:rsid w:val="00FD0F11"/>
    <w:rsid w:val="00FD15C4"/>
    <w:rsid w:val="00FD66D3"/>
    <w:rsid w:val="00FD799B"/>
    <w:rsid w:val="00FD7C34"/>
    <w:rsid w:val="00FE4704"/>
    <w:rsid w:val="00FE58A5"/>
    <w:rsid w:val="00FE7731"/>
    <w:rsid w:val="00FF0B12"/>
    <w:rsid w:val="00FF1C71"/>
    <w:rsid w:val="00FF2B67"/>
    <w:rsid w:val="00FF7A1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4EE2D6"/>
  <w15:docId w15:val="{7856363E-4555-4058-8C59-91447A887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CD"/>
  </w:style>
  <w:style w:type="paragraph" w:styleId="Ttulo1">
    <w:name w:val="heading 1"/>
    <w:basedOn w:val="Normal"/>
    <w:next w:val="Normal"/>
    <w:link w:val="Ttulo1Car"/>
    <w:uiPriority w:val="9"/>
    <w:qFormat/>
    <w:rsid w:val="00912779"/>
    <w:pPr>
      <w:keepNext/>
      <w:keepLines/>
      <w:spacing w:before="480" w:after="0" w:line="240" w:lineRule="auto"/>
      <w:jc w:val="both"/>
      <w:outlineLvl w:val="0"/>
    </w:pPr>
    <w:rPr>
      <w:rFonts w:ascii="Verdana" w:eastAsia="Times New Roman" w:hAnsi="Verdana" w:cs="Times New Roman"/>
      <w:b/>
      <w:bCs/>
      <w:color w:val="365F91"/>
      <w:sz w:val="28"/>
      <w:szCs w:val="28"/>
      <w:lang w:val="es-ES_tradnl"/>
    </w:rPr>
  </w:style>
  <w:style w:type="paragraph" w:styleId="Ttulo3">
    <w:name w:val="heading 3"/>
    <w:basedOn w:val="Normal"/>
    <w:next w:val="Normal"/>
    <w:link w:val="Ttulo3Car"/>
    <w:uiPriority w:val="9"/>
    <w:semiHidden/>
    <w:unhideWhenUsed/>
    <w:qFormat/>
    <w:rsid w:val="005B13F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23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232F"/>
  </w:style>
  <w:style w:type="paragraph" w:styleId="Piedepgina">
    <w:name w:val="footer"/>
    <w:basedOn w:val="Normal"/>
    <w:link w:val="PiedepginaCar"/>
    <w:uiPriority w:val="99"/>
    <w:unhideWhenUsed/>
    <w:rsid w:val="000B23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232F"/>
  </w:style>
  <w:style w:type="table" w:styleId="Tablaconcuadrcula">
    <w:name w:val="Table Grid"/>
    <w:basedOn w:val="Tablanormal"/>
    <w:uiPriority w:val="39"/>
    <w:rsid w:val="000B2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11">
    <w:name w:val="Tabla de cuadrícula 5 oscura - Énfasis 11"/>
    <w:basedOn w:val="Tablanormal"/>
    <w:uiPriority w:val="50"/>
    <w:rsid w:val="000B23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Ttulo1Car">
    <w:name w:val="Título 1 Car"/>
    <w:basedOn w:val="Fuentedeprrafopredeter"/>
    <w:link w:val="Ttulo1"/>
    <w:uiPriority w:val="9"/>
    <w:rsid w:val="00912779"/>
    <w:rPr>
      <w:rFonts w:ascii="Verdana" w:eastAsia="Times New Roman" w:hAnsi="Verdana" w:cs="Times New Roman"/>
      <w:b/>
      <w:bCs/>
      <w:color w:val="365F91"/>
      <w:sz w:val="28"/>
      <w:szCs w:val="28"/>
      <w:lang w:val="es-ES_tradnl"/>
    </w:rPr>
  </w:style>
  <w:style w:type="character" w:styleId="Textoennegrita">
    <w:name w:val="Strong"/>
    <w:basedOn w:val="Fuentedeprrafopredeter"/>
    <w:qFormat/>
    <w:rsid w:val="001540DD"/>
    <w:rPr>
      <w:b/>
      <w:bCs/>
    </w:rPr>
  </w:style>
  <w:style w:type="paragraph" w:styleId="Textodeglobo">
    <w:name w:val="Balloon Text"/>
    <w:basedOn w:val="Normal"/>
    <w:link w:val="TextodegloboCar"/>
    <w:uiPriority w:val="99"/>
    <w:semiHidden/>
    <w:unhideWhenUsed/>
    <w:rsid w:val="00B851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85186"/>
    <w:rPr>
      <w:rFonts w:ascii="Segoe UI" w:hAnsi="Segoe UI" w:cs="Segoe UI"/>
      <w:sz w:val="18"/>
      <w:szCs w:val="18"/>
    </w:rPr>
  </w:style>
  <w:style w:type="character" w:styleId="Hipervnculo">
    <w:name w:val="Hyperlink"/>
    <w:basedOn w:val="Fuentedeprrafopredeter"/>
    <w:uiPriority w:val="99"/>
    <w:unhideWhenUsed/>
    <w:rsid w:val="00450763"/>
    <w:rPr>
      <w:color w:val="0000FF" w:themeColor="hyperlink"/>
      <w:u w:val="single"/>
    </w:rPr>
  </w:style>
  <w:style w:type="character" w:customStyle="1" w:styleId="Ttulo3Car">
    <w:name w:val="Título 3 Car"/>
    <w:basedOn w:val="Fuentedeprrafopredeter"/>
    <w:link w:val="Ttulo3"/>
    <w:uiPriority w:val="9"/>
    <w:semiHidden/>
    <w:rsid w:val="005B13F7"/>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Fuentedeprrafopredeter"/>
    <w:rsid w:val="005B13F7"/>
  </w:style>
  <w:style w:type="paragraph" w:styleId="Prrafodelista">
    <w:name w:val="List Paragraph"/>
    <w:basedOn w:val="Normal"/>
    <w:uiPriority w:val="34"/>
    <w:qFormat/>
    <w:rsid w:val="005B13F7"/>
    <w:pPr>
      <w:ind w:left="720"/>
      <w:contextualSpacing/>
    </w:pPr>
    <w:rPr>
      <w:lang w:val="es-ES"/>
    </w:rPr>
  </w:style>
  <w:style w:type="paragraph" w:customStyle="1" w:styleId="normalplusstyle3">
    <w:name w:val="normalplus style3"/>
    <w:basedOn w:val="Normal"/>
    <w:rsid w:val="005B13F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displaynone">
    <w:name w:val="displaynone"/>
    <w:basedOn w:val="Fuentedeprrafopredeter"/>
    <w:rsid w:val="005B13F7"/>
  </w:style>
  <w:style w:type="table" w:customStyle="1" w:styleId="Cuadrculadetablaclara1">
    <w:name w:val="Cuadrícula de tabla clara1"/>
    <w:basedOn w:val="Tablanormal"/>
    <w:uiPriority w:val="40"/>
    <w:rsid w:val="00E913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283460"/>
    <w:rPr>
      <w:color w:val="605E5C"/>
      <w:shd w:val="clear" w:color="auto" w:fill="E1DFDD"/>
    </w:rPr>
  </w:style>
  <w:style w:type="paragraph" w:styleId="Subttulo">
    <w:name w:val="Subtitle"/>
    <w:basedOn w:val="Normal"/>
    <w:next w:val="Normal"/>
    <w:link w:val="SubttuloCar"/>
    <w:uiPriority w:val="11"/>
    <w:qFormat/>
    <w:rsid w:val="004D426D"/>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4D426D"/>
    <w:rPr>
      <w:rFonts w:eastAsiaTheme="majorEastAsia" w:cstheme="majorBidi"/>
      <w:color w:val="595959" w:themeColor="text1" w:themeTint="A6"/>
      <w:spacing w:val="15"/>
      <w:kern w:val="2"/>
      <w:sz w:val="28"/>
      <w:szCs w:val="28"/>
      <w14:ligatures w14:val="standardContextual"/>
    </w:rPr>
  </w:style>
  <w:style w:type="character" w:styleId="nfasissutil">
    <w:name w:val="Subtle Emphasis"/>
    <w:basedOn w:val="Fuentedeprrafopredeter"/>
    <w:uiPriority w:val="19"/>
    <w:qFormat/>
    <w:rsid w:val="004D426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929007">
      <w:bodyDiv w:val="1"/>
      <w:marLeft w:val="0"/>
      <w:marRight w:val="0"/>
      <w:marTop w:val="0"/>
      <w:marBottom w:val="0"/>
      <w:divBdr>
        <w:top w:val="none" w:sz="0" w:space="0" w:color="auto"/>
        <w:left w:val="none" w:sz="0" w:space="0" w:color="auto"/>
        <w:bottom w:val="none" w:sz="0" w:space="0" w:color="auto"/>
        <w:right w:val="none" w:sz="0" w:space="0" w:color="auto"/>
      </w:divBdr>
    </w:div>
    <w:div w:id="286355438">
      <w:bodyDiv w:val="1"/>
      <w:marLeft w:val="0"/>
      <w:marRight w:val="0"/>
      <w:marTop w:val="0"/>
      <w:marBottom w:val="0"/>
      <w:divBdr>
        <w:top w:val="none" w:sz="0" w:space="0" w:color="auto"/>
        <w:left w:val="none" w:sz="0" w:space="0" w:color="auto"/>
        <w:bottom w:val="none" w:sz="0" w:space="0" w:color="auto"/>
        <w:right w:val="none" w:sz="0" w:space="0" w:color="auto"/>
      </w:divBdr>
    </w:div>
    <w:div w:id="434441134">
      <w:bodyDiv w:val="1"/>
      <w:marLeft w:val="0"/>
      <w:marRight w:val="0"/>
      <w:marTop w:val="0"/>
      <w:marBottom w:val="0"/>
      <w:divBdr>
        <w:top w:val="none" w:sz="0" w:space="0" w:color="auto"/>
        <w:left w:val="none" w:sz="0" w:space="0" w:color="auto"/>
        <w:bottom w:val="none" w:sz="0" w:space="0" w:color="auto"/>
        <w:right w:val="none" w:sz="0" w:space="0" w:color="auto"/>
      </w:divBdr>
    </w:div>
    <w:div w:id="577060565">
      <w:bodyDiv w:val="1"/>
      <w:marLeft w:val="0"/>
      <w:marRight w:val="0"/>
      <w:marTop w:val="0"/>
      <w:marBottom w:val="0"/>
      <w:divBdr>
        <w:top w:val="none" w:sz="0" w:space="0" w:color="auto"/>
        <w:left w:val="none" w:sz="0" w:space="0" w:color="auto"/>
        <w:bottom w:val="none" w:sz="0" w:space="0" w:color="auto"/>
        <w:right w:val="none" w:sz="0" w:space="0" w:color="auto"/>
      </w:divBdr>
    </w:div>
    <w:div w:id="600577039">
      <w:bodyDiv w:val="1"/>
      <w:marLeft w:val="0"/>
      <w:marRight w:val="0"/>
      <w:marTop w:val="0"/>
      <w:marBottom w:val="0"/>
      <w:divBdr>
        <w:top w:val="none" w:sz="0" w:space="0" w:color="auto"/>
        <w:left w:val="none" w:sz="0" w:space="0" w:color="auto"/>
        <w:bottom w:val="none" w:sz="0" w:space="0" w:color="auto"/>
        <w:right w:val="none" w:sz="0" w:space="0" w:color="auto"/>
      </w:divBdr>
    </w:div>
    <w:div w:id="739207362">
      <w:bodyDiv w:val="1"/>
      <w:marLeft w:val="0"/>
      <w:marRight w:val="0"/>
      <w:marTop w:val="0"/>
      <w:marBottom w:val="0"/>
      <w:divBdr>
        <w:top w:val="none" w:sz="0" w:space="0" w:color="auto"/>
        <w:left w:val="none" w:sz="0" w:space="0" w:color="auto"/>
        <w:bottom w:val="none" w:sz="0" w:space="0" w:color="auto"/>
        <w:right w:val="none" w:sz="0" w:space="0" w:color="auto"/>
      </w:divBdr>
    </w:div>
    <w:div w:id="891425826">
      <w:bodyDiv w:val="1"/>
      <w:marLeft w:val="0"/>
      <w:marRight w:val="0"/>
      <w:marTop w:val="0"/>
      <w:marBottom w:val="0"/>
      <w:divBdr>
        <w:top w:val="none" w:sz="0" w:space="0" w:color="auto"/>
        <w:left w:val="none" w:sz="0" w:space="0" w:color="auto"/>
        <w:bottom w:val="none" w:sz="0" w:space="0" w:color="auto"/>
        <w:right w:val="none" w:sz="0" w:space="0" w:color="auto"/>
      </w:divBdr>
    </w:div>
    <w:div w:id="1328941851">
      <w:bodyDiv w:val="1"/>
      <w:marLeft w:val="0"/>
      <w:marRight w:val="0"/>
      <w:marTop w:val="0"/>
      <w:marBottom w:val="0"/>
      <w:divBdr>
        <w:top w:val="none" w:sz="0" w:space="0" w:color="auto"/>
        <w:left w:val="none" w:sz="0" w:space="0" w:color="auto"/>
        <w:bottom w:val="none" w:sz="0" w:space="0" w:color="auto"/>
        <w:right w:val="none" w:sz="0" w:space="0" w:color="auto"/>
      </w:divBdr>
    </w:div>
    <w:div w:id="2033725386">
      <w:bodyDiv w:val="1"/>
      <w:marLeft w:val="0"/>
      <w:marRight w:val="0"/>
      <w:marTop w:val="0"/>
      <w:marBottom w:val="0"/>
      <w:divBdr>
        <w:top w:val="none" w:sz="0" w:space="0" w:color="auto"/>
        <w:left w:val="none" w:sz="0" w:space="0" w:color="auto"/>
        <w:bottom w:val="none" w:sz="0" w:space="0" w:color="auto"/>
        <w:right w:val="none" w:sz="0" w:space="0" w:color="auto"/>
      </w:divBdr>
    </w:div>
    <w:div w:id="208379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jp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C416CB3-AE74-4B17-A3EF-34878D71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15</Pages>
  <Words>1554</Words>
  <Characters>8552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Titulo esperado</vt:lpstr>
    </vt:vector>
  </TitlesOfParts>
  <Company>Microsoft</Company>
  <LinksUpToDate>false</LinksUpToDate>
  <CharactersWithSpaces>10086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esperado</dc:title>
  <dc:subject/>
  <dc:creator>Andrés Larco</dc:creator>
  <cp:keywords/>
  <dc:description/>
  <cp:lastModifiedBy>JEFFERSON DAVID CHILENO MANOBANDA</cp:lastModifiedBy>
  <cp:revision>262</cp:revision>
  <cp:lastPrinted>2014-09-01T15:19:00Z</cp:lastPrinted>
  <dcterms:created xsi:type="dcterms:W3CDTF">2023-05-03T01:51:00Z</dcterms:created>
  <dcterms:modified xsi:type="dcterms:W3CDTF">2025-02-01T14:35:00Z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ddc5ea4d55b2e114dcec7a1514d5d8720e4d433913b20ea85b0690d89ba15df9</vt:lpwstr>
  </property>
</Properties>
</file>